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Austin Shopping Guide - where and what to shop and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Austin-Shopping-Guide---where-and-what-to-shop-and-buy</w:t>
            </w:r>
          </w:p>
        </w:tc>
        <w:tc>
          <w:tcPr>
            <w:tcW w:w="6900" w:type="dxa"/>
            <w:shd w:val="clear" w:color="auto" w:fill="C8C8C8"/>
          </w:tcPr>
          <w:p>
            <w:r>
              <w:t xml:space="preserve">Austin-Shopping-Guide---where-and-what-to-shop-and-buy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41674.54501157408</w:t>
            </w:r>
          </w:p>
        </w:tc>
        <w:tc>
          <w:tcPr>
            <w:tcW w:w="6900" w:type="dxa"/>
            <w:shd w:val="clear" w:color="auto" w:fill="C8C8C8"/>
          </w:tcPr>
          <w:p>
            <w:r>
              <w:t xml:space="preserve">41674.54501157408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Austin  Texas  United States of America (1496344)</w:t>
            </w:r>
          </w:p>
        </w:tc>
        <w:tc>
          <w:tcPr>
            <w:tcW w:w="6900" w:type="dxa"/>
            <w:shd w:val="clear" w:color="auto" w:fill="C8C8C8"/>
          </w:tcPr>
          <w:p>
            <w:r>
              <w:t xml:space="preserve">Austin  Texas  United States of America (1496344)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Austin Shopping Guide - where and what to shop and buy </w:t>
            </w:r>
          </w:p>
        </w:tc>
        <w:tc>
          <w:tcPr>
            <w:tcW w:w="6900" w:type="dxa"/>
            <w:shd w:val="clear" w:color="auto" w:fill="C8C8C8"/>
          </w:tcPr>
          <w:p>
            <w:r>
              <w:t xml:space="preserve">Austin Shopping Guide - where and what to shop and buy </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Austin's countercultural vibe means the city has a compellingly diverse range of retail hotspots. From quirky independent clothing stores to top-end fashion, and bijou boutiques and flea markets to outlets and malls, Austin offers something for every type of shopper. Food-lovers can splurge on delectable dining at the trendy, locally-sourced delicatessens and groceries. Vintage-vultures can race through market stalls in search of a bargain, or spend hours leafing through novels at the large bookstores.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North Austin</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North Austin is a spacious, largely residential area, at an easily commutable distance from the city center for those that work and hangout there. The area also boasts Walnut Creek Metropolitan Park, a gorgeous flower-flecked green space. Shoppers will be drawn to the upscale open-air lifestyle center The Domain, which brings a whole mix of Austin's fashion styles into one location. Expect designer and brand name clothing, cosmetics, and home decor stores, as well as an array of eateries. With a relaxed, community vibe and eco-minded design - where arching trees create shady spaces beside trickling fountains - The Domain creates a tranquil shopping experience you'll not soon forget.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Lake Hills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West Lake Hills is a small but smart suburb bordering Hill Country - Texas' vast, undulating rural region of tree-filled slopes and wild white rivers. The streets in West Lake Hills are quiet and welcoming, and a 10-minute drive from central West Lake Hills will find you at Barton Creek Square, a vast mall that provides a haven for splurging shopaholics. The huge, winding marble-floored corridors are lined with stores suited to all tastes. From brand name clothing to kid-themed stores, there's something for everyone at this classy complex.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 Congress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South Congress - known locally as SoCo - is the weird and wacky answer to Austin's upscale malls. This paradise for bohemian shoppers, ultra-cool hipsters, and trendsetting students stretches down from the Colorado River along South Congress Avenue, reaching deep into South Austin. Inexpensive antique stores sell all manner of eclectic goods, from decades-old road signs to beat-up banjos. Retro-chic record stores echo with the rhythms and beats of alternative indie music, and used bookstores showcase copies of rare literature. At weekends and most weekdays, pop-up markets emerge alongside SoCo's streets selling mixed wares, from heaps of vintage clothing to hand-crafted artisan jewelry.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Austin Shopping Guide - where and what to shop and buy </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Austin Shopping Guide - where and what to shop and buy </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Guide, Austin, Austin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ar011914</w:t>
            </w:r>
          </w:p>
        </w:tc>
        <w:tc>
          <w:tcPr>
            <w:tcW w:w="6900" w:type="dxa"/>
            <w:shd w:val="clear" w:color="auto" w:fill="C8C8C8"/>
          </w:tcPr>
          <w:p>
            <w:r>
              <w:t xml:space="preserve">ar011914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