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In-the-Know-Making-the-Most-of-Your-Barcelona-Holiday</w:t>
            </w:r>
          </w:p>
        </w:tc>
        <w:tc>
          <w:tcPr>
            <w:tcW w:w="6900" w:type="dxa"/>
            <w:shd w:val="clear" w:color="auto" w:fill="C8C8C8"/>
          </w:tcPr>
          <w:p>
            <w:r>
              <w:t xml:space="preserve">In-the-Know-Making-the-Most-of-Your-Barcelona-Holiday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In the Know: Making the Most of Your Barcelona Holiday</w:t>
            </w:r>
          </w:p>
        </w:tc>
        <w:tc>
          <w:tcPr>
            <w:tcW w:w="6900" w:type="dxa"/>
            <w:shd w:val="clear" w:color="auto" w:fill="C8C8C8"/>
          </w:tcPr>
          <w:p>
            <w:r>
              <w:t xml:space="preserve">In the Know: Making the Most of Your Barcelona Holiday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Barcelona's compact layout, benign climate, beaches, and readiness to welcome visitors make it ideal for a weekend break or week in the sun. Add to that a superb culinary and cultural scene, and you pretty much have the perfect mix.</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p>
            <w:r>
              <w:rPr>
                <w:color w:val="0000FF"/>
              </w:rPr>
              <w:t xml:space="preserve">&lt;i&gt;</w:t>
            </w:r>
          </w:p>
          <w:p/>
          <w:p>
            <w:r>
              <w:t xml:space="preserve">modernisme</w:t>
            </w:r>
          </w:p>
          <w:p/>
          <w:p>
            <w:r>
              <w:rPr>
                <w:color w:val="0000FF"/>
              </w:rPr>
              <w:t xml:space="preserve">&lt;/i&gt;</w:t>
            </w:r>
          </w:p>
          <w:p/>
          <w:p>
            <w:r>
              <w:t xml:space="preserve">, found its genius in Gaudí. The basilica of the Sagrada Família is his masterpiece.</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Catalan cuisine has become world renowned, mainly thanks to a new breed of creative chefs experimenting with local produce and high-tech cooking techniques. Traditional Mediterranean fare (often referred to as ?Market Cuisine?) focuses on seasonal ingredients, simply prepared. Tapas bars are in abundance, especially those serving </w:t>
            </w:r>
          </w:p>
          <w:p/>
          <w:p>
            <w:r>
              <w:rPr>
                <w:color w:val="0000FF"/>
              </w:rPr>
              <w:t xml:space="preserve">&lt;i&gt;</w:t>
            </w:r>
          </w:p>
          <w:p/>
          <w:p>
            <w:r>
              <w:t xml:space="preserve">pintxos</w:t>
            </w:r>
          </w:p>
          <w:p/>
          <w:p>
            <w:r>
              <w:rPr>
                <w:color w:val="0000FF"/>
              </w:rPr>
              <w:t xml:space="preserve">&lt;/i&gt;</w:t>
            </w:r>
          </w:p>
          <w:p/>
          <w:p>
            <w:r>
              <w:t xml:space="preserve">, or elaborate bar snacks hailing from the Basque country. With its high population of Moroccan and Pakistani immigrants, the Raval district has numerous halal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5% in a restaurant is considered a good tip.</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2.8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Catalan, Castilian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+34 93</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