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London-shopping-guide-where-to-shop-and-what-to-buy</w:t>
            </w:r>
          </w:p>
        </w:tc>
        <w:tc>
          <w:tcPr>
            <w:tcW w:w="6900" w:type="dxa"/>
            <w:shd w:val="clear" w:color="auto" w:fill="C8C8C8"/>
          </w:tcPr>
          <w:p>
            <w:r>
              <w:t xml:space="preserve">London-shopping-guide-where-to-shop-and-what-to-buy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41674.50591435185</w:t>
            </w:r>
          </w:p>
        </w:tc>
        <w:tc>
          <w:tcPr>
            <w:tcW w:w="6900" w:type="dxa"/>
            <w:shd w:val="clear" w:color="auto" w:fill="C8C8C8"/>
          </w:tcPr>
          <w:p>
            <w:r>
              <w:t xml:space="preserve">41674.50591435185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London shopping guide - where to shop and what to buy</w:t>
            </w:r>
          </w:p>
        </w:tc>
        <w:tc>
          <w:tcPr>
            <w:tcW w:w="6900" w:type="dxa"/>
            <w:shd w:val="clear" w:color="auto" w:fill="C8C8C8"/>
          </w:tcPr>
          <w:p>
            <w:r>
              <w:t xml:space="preserve">London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default/london_0_AN6MNK.jpg</w:t>
            </w:r>
          </w:p>
        </w:tc>
        <w:tc>
          <w:tcPr>
            <w:tcW w:w="6900" w:type="dxa"/>
            <w:shd w:val="clear" w:color="auto" w:fill="C8C8C8"/>
          </w:tcPr>
          <w:p>
            <w:r>
              <w:t xml:space="preserve">default/london_0_AN6MNK.jpg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Knightsbridge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Oxford Street &amp; Bond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Marylebone High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Neal Street and Seven Dials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Westfield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London's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shop in London, malls, markets,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www.hotels.com/articles/ar003455</w:t>
            </w:r>
          </w:p>
        </w:tc>
        <w:tc>
          <w:tcPr>
            <w:tcW w:w="6900" w:type="dxa"/>
            <w:shd w:val="clear" w:color="auto" w:fill="C8C8C8"/>
          </w:tcPr>
          <w:p>
            <w:r>
              <w:t xml:space="preserve">www.hotels.com/articles/ar003455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