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Holidays in Paris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family-holidays-in-paris</w:t>
            </w:r>
          </w:p>
        </w:tc>
        <w:tc>
          <w:tcPr>
            <w:tcW w:w="6900" w:type="dxa"/>
            <w:shd w:val="clear" w:color="auto" w:fill="C8C8C8"/>
          </w:tcPr>
          <w:p>
            <w:r>
              <w:t xml:space="preserve">family-holidays-in-paris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Holidays in Paris</w:t>
            </w:r>
          </w:p>
        </w:tc>
        <w:tc>
          <w:tcPr>
            <w:tcW w:w="6900" w:type="dxa"/>
            <w:shd w:val="clear" w:color="auto" w:fill="C8C8C8"/>
          </w:tcPr>
          <w:p>
            <w:r>
              <w:t xml:space="preserve">Family Holidays in Paris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Family-disney.jpg</w:t>
            </w:r>
          </w:p>
        </w:tc>
        <w:tc>
          <w:tcPr>
            <w:tcW w:w="6900" w:type="dxa"/>
            <w:shd w:val="clear" w:color="auto" w:fill="C8C8C8"/>
          </w:tcPr>
          <w:p>
            <w:r>
              <w:t xml:space="preserve">Family-disney.jpg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 family trip would not be complete, however, without a visit to Disneyland! Most of the main attractions in Paris cater for children by including workshops, tours and general fun things to keep them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main attractions in </w:t>
            </w:r>
          </w:p>
          <w:p/>
          <w:p>
            <w:r>
              <w:rPr>
                <w:color w:val="0000FF"/>
              </w:rPr>
              <w:t xml:space="preserve">&lt;strong&gt;</w:t>
            </w:r>
          </w:p>
          <w:p/>
          <w:p>
            <w:r>
              <w:t xml:space="preserve">Paris</w:t>
            </w:r>
          </w:p>
          <w:p/>
          <w:p>
            <w:r>
              <w:rPr>
                <w:color w:val="0000FF"/>
              </w:rPr>
              <w:t xml:space="preserve">&lt;/strong&gt;</w:t>
            </w:r>
          </w:p>
          <w:p/>
          <w:p>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p>
            <w:r>
              <w:rPr>
                <w:color w:val="0000FF"/>
              </w:rPr>
              <w:t xml:space="preserve">&lt;br /&gt;</w:t>
            </w:r>
          </w:p>
          <w:p/>
          <w:p>
            <w:r>
              <w:rPr>
                <w:color w:val="0000FF"/>
              </w:rPr>
              <w:t xml:space="preserve">&lt;br /&gt;</w:t>
            </w:r>
          </w:p>
          <w:p/>
          <w:p>
            <w:r>
              <w:t xml:space="preserve">When in Paris, the </w:t>
            </w:r>
          </w:p>
          <w:p/>
          <w:p>
            <w:r>
              <w:rPr>
                <w:color w:val="0000FF"/>
              </w:rPr>
              <w:t xml:space="preserve">&lt;strong&gt;</w:t>
            </w:r>
          </w:p>
          <w:p/>
          <w:p>
            <w:r>
              <w:t xml:space="preserve">Eiffel Tower</w:t>
            </w:r>
          </w:p>
          <w:p/>
          <w:p>
            <w:r>
              <w:rPr>
                <w:color w:val="0000FF"/>
              </w:rPr>
              <w:t xml:space="preserve">&lt;/strong&gt;</w:t>
            </w:r>
          </w:p>
          <w:p/>
          <w:p>
            <w:r>
              <w:t xml:space="preserve">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p>
            <w:r>
              <w:rPr>
                <w:color w:val="0000FF"/>
              </w:rPr>
              <w:t xml:space="preserve">&lt;br /&gt;</w:t>
            </w:r>
          </w:p>
          <w:p/>
          <w:p>
            <w:r>
              <w:rPr>
                <w:color w:val="0000FF"/>
              </w:rPr>
              <w:t xml:space="preserve">&lt;br /&gt;</w:t>
            </w:r>
          </w:p>
          <w:p/>
          <w:p>
            <w:r>
              <w:rPr>
                <w:color w:val="0000FF"/>
              </w:rPr>
              <w:t xml:space="preserve">&lt;strong&gt;</w:t>
            </w:r>
          </w:p>
          <w:p/>
          <w:p>
            <w:r>
              <w:t xml:space="preserve">The Louvre </w:t>
            </w:r>
          </w:p>
          <w:p/>
          <w:p>
            <w:r>
              <w:rPr>
                <w:color w:val="0000FF"/>
              </w:rPr>
              <w:t xml:space="preserve">&lt;/strong&gt;</w:t>
            </w:r>
          </w:p>
          <w:p/>
          <w:p>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p>
            <w:r>
              <w:rPr>
                <w:color w:val="0000FF"/>
              </w:rPr>
              <w:t xml:space="preserve">&lt;strong&gt;</w:t>
            </w:r>
          </w:p>
          <w:p/>
          <w:p>
            <w:r>
              <w:t xml:space="preserve">Jardin de Luxembourg</w:t>
            </w:r>
          </w:p>
          <w:p/>
          <w:p>
            <w:r>
              <w:rPr>
                <w:color w:val="0000FF"/>
              </w:rPr>
              <w:t xml:space="preserve">&lt;/strong&gt;</w:t>
            </w:r>
          </w:p>
          <w:p/>
          <w:p>
            <w:r>
              <w:t xml:space="preserve">,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p>
            <w:r>
              <w:rPr>
                <w:color w:val="0000FF"/>
              </w:rPr>
              <w:t xml:space="preserve">&lt;br /&gt;</w:t>
            </w:r>
          </w:p>
          <w:p/>
          <w:p>
            <w:r>
              <w:rPr>
                <w:color w:val="0000FF"/>
              </w:rPr>
              <w:t xml:space="preserve">&lt;br /&gt;</w:t>
            </w:r>
          </w:p>
          <w:p/>
          <w:p>
            <w:r>
              <w:t xml:space="preserve">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p>
            <w:r>
              <w:rPr>
                <w:color w:val="0000FF"/>
              </w:rPr>
              <w:t xml:space="preserve">&lt;br /&gt;</w:t>
            </w:r>
          </w:p>
          <w:p/>
          <w:p>
            <w:r>
              <w:rPr>
                <w:color w:val="0000FF"/>
              </w:rPr>
              <w:t xml:space="preserve">&lt;br /&gt;</w:t>
            </w:r>
          </w:p>
          <w:p/>
          <w:p>
            <w:r>
              <w:t xml:space="preserve">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p>
            <w:r>
              <w:rPr>
                <w:color w:val="0000FF"/>
              </w:rPr>
              <w:t xml:space="preserve">&lt;br /&gt;</w:t>
            </w:r>
          </w:p>
          <w:p/>
          <w:p>
            <w:r>
              <w:rPr>
                <w:color w:val="0000FF"/>
              </w:rPr>
              <w:t xml:space="preserve">&lt;br /&gt;</w:t>
            </w:r>
          </w:p>
          <w:p/>
          <w:p>
            <w:r>
              <w:t xml:space="preserve">Also in the summer is </w:t>
            </w:r>
          </w:p>
          <w:p/>
          <w:p>
            <w:r>
              <w:rPr>
                <w:color w:val="0000FF"/>
              </w:rPr>
              <w:t xml:space="preserve">&lt;strong&gt;</w:t>
            </w:r>
          </w:p>
          <w:p/>
          <w:p>
            <w:r>
              <w:t xml:space="preserve">Bastille </w:t>
            </w:r>
          </w:p>
          <w:p/>
          <w:p>
            <w:r>
              <w:rPr>
                <w:color w:val="0000FF"/>
              </w:rPr>
              <w:t xml:space="preserve">&lt;/strong&gt;</w:t>
            </w:r>
          </w:p>
          <w:p/>
          <w:p>
            <w:r>
              <w:t xml:space="preserve">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p>
            <w:r>
              <w:rPr>
                <w:color w:val="0000FF"/>
              </w:rPr>
              <w:t xml:space="preserve">&lt;/p&gt;</w:t>
            </w:r>
          </w:p>
          <w:p/>
        </w:tc>
        <w:tc>
          <w:tcPr>
            <w:tcW w:w="6900" w:type="dxa"/>
          </w:tcPr>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p>
            <w:r>
              <w:rPr>
                <w:color w:val="0000FF"/>
              </w:rPr>
              <w:t xml:space="preserve">&lt;br /&gt;</w:t>
            </w:r>
          </w:p>
          <w:p/>
          <w:p>
            <w:r>
              <w:rPr>
                <w:color w:val="0000FF"/>
              </w:rPr>
              <w:t xml:space="preserve">&lt;br /&gt;</w:t>
            </w:r>
          </w:p>
          <w:p/>
          <w:p>
            <w:r>
              <w:t xml:space="preserve">For </w:t>
            </w:r>
          </w:p>
          <w:p/>
          <w:p>
            <w:r>
              <w:rPr>
                <w:color w:val="0000FF"/>
              </w:rPr>
              <w:t xml:space="preserve">&lt;strong&gt;</w:t>
            </w:r>
          </w:p>
          <w:p/>
          <w:p>
            <w:r>
              <w:t xml:space="preserve">family Holidays </w:t>
            </w:r>
          </w:p>
          <w:p/>
          <w:p>
            <w:r>
              <w:rPr>
                <w:color w:val="0000FF"/>
              </w:rPr>
              <w:t xml:space="preserve">&lt;/strong&gt;</w:t>
            </w:r>
          </w:p>
          <w:p/>
          <w:p>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p>
            <w:r>
              <w:rPr>
                <w:color w:val="0000FF"/>
              </w:rPr>
              <w:t xml:space="preserve">&lt;/p&gt;</w:t>
            </w:r>
          </w:p>
          <w:p/>
          <w:p>
            <w:r>
              <w:rPr>
                <w:color w:val="0000FF"/>
              </w:rPr>
              <w:t xml:space="preserve">&lt;p&gt;</w:t>
            </w:r>
          </w:p>
          <w:p/>
          <w:p>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p>
            <w:r>
              <w:rPr>
                <w:color w:val="0000FF"/>
              </w:rPr>
              <w:t xml:space="preserve">&lt;/p&gt;</w:t>
            </w:r>
          </w:p>
          <w:p/>
          <w:p>
            <w:r>
              <w:rPr>
                <w:color w:val="0000FF"/>
              </w:rPr>
              <w:t xml:space="preserve">&lt;p&gt;</w:t>
            </w:r>
          </w:p>
          <w:p/>
          <w:p>
            <w:r>
              <w:rPr>
                <w:color w:val="0000FF"/>
              </w:rPr>
              <w:t xml:space="preserve">&lt;br /&gt;</w:t>
            </w:r>
          </w:p>
          <w:p/>
          <w:p>
            <w:r>
              <w:t xml:space="preserve">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Lyon  France (501534), 1636896, London  United Kingdom (549499)</w:t>
            </w:r>
          </w:p>
        </w:tc>
        <w:tc>
          <w:tcPr>
            <w:tcW w:w="6900" w:type="dxa"/>
            <w:shd w:val="clear" w:color="auto" w:fill="C8C8C8"/>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Holidays in Paris - Hotels.com Travelguide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There are so many things to do for all the family in Paris - from museums, parks and pools to zoos, workshops and events.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Paris, holiday, museums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