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es_MX</w:t>
            </w:r>
          </w:p>
        </w:tc>
        <w:tc>
          <w:tcPr>
            <w:tcW w:w="6900" w:type="dxa"/>
          </w:tcPr>
          <w:p>
            <w:r>
              <w:t xml:space="preserve">es_MX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FF0000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Madrid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Madrid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Madrid</w:t>
            </w:r>
          </w:p>
        </w:tc>
      </w:tr>
      <w:tr>
        <w:tc>
          <w:tcPr>
            <w:tcW w:w="3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FF0000"/>
          </w:tcPr>
          <w:p>
            <w:r>
              <w:rPr>
                <w:b/>
              </w:rPr>
              <w:t xml:space="preserve">Category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Nightlife &amp; Ent.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Family Friendly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Family Friendly</w:t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Country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FF0000"/>
          </w:tcPr>
          <w:p>
            <w:r>
              <w:rPr>
                <w:b/>
              </w:rPr>
              <w:t xml:space="preserve">Destination ID</w:t>
            </w:r>
          </w:p>
        </w:tc>
        <w:tc>
          <w:tcPr>
            <w:tcW w:w="1060" w:type="dxa"/>
            <w:shd w:val="clear" w:color="auto" w:fill="FFFFFF"/>
          </w:tcPr>
          <w:p>
            <w:r>
              <w:rPr>
                <w:color w:val="ff0000"/>
                <w:b/>
              </w:rPr>
              <w:t xml:space="preserve">www.hotels.com/de457987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www.hotels.com/de457987</w:t>
            </w:r>
          </w:p>
        </w:tc>
        <w:tc>
          <w:tcPr>
            <w:tcW w:w="6900" w:type="dxa"/>
            <w:shd w:val="clear" w:color="auto" w:fill="FFFFFF"/>
          </w:tcPr>
          <w:p>
            <w:r>
              <w:t xml:space="preserve">www.hotels.com/de457987</w:t>
            </w:r>
          </w:p>
        </w:tc>
      </w:tr>
      <w:tr>
        <w:tc>
          <w:tcPr>
            <w:tcW w:w="3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0070C0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1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95B3D7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95B3D7"/>
          </w:tcPr>
          <w:p>
            <w:r>
              <w:rPr>
                <w:b/>
              </w:rPr>
              <w:t xml:space="preserve">Paragraph 1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8CCE4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8CCE4"/>
          </w:tcPr>
          <w:p>
            <w:r>
              <w:rPr>
                <w:b/>
              </w:rPr>
              <w:t xml:space="preserve">Paragraph 2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8CCE4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8CCE4"/>
          </w:tcPr>
          <w:p>
            <w:r>
              <w:rPr>
                <w:b/>
              </w:rPr>
              <w:t xml:space="preserve">Paragraph 2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8CCE4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8CCE4"/>
          </w:tcPr>
          <w:p>
            <w:r>
              <w:rPr>
                <w:b/>
              </w:rPr>
              <w:t xml:space="preserve">Paragraph 2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24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29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2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39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3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49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4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heading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intro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59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60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1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64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name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description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address Line 1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contact number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68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Paragraph 5 venue 2 URL</w:t>
            </w:r>
          </w:p>
        </w:tc>
        <w:tc>
          <w:tcPr>
            <w:tcW w:w="1060" w:type="dxa"/>
            <w:shd w:val="clear" w:color="auto" w:fill="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2015-07-17T11:18:20+02:00</dcterms:created>
  <dcterms:modified xsi:type="dcterms:W3CDTF">2015-07-17T11:18:20+02:00</dcterms:modified>
  <dc:title/>
  <dc:description/>
  <dc:subject/>
  <cp:keywords/>
  <cp:category/>
</cp:coreProperties>
</file>