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53"/>
        <w:gridCol w:w="13166"/>
      </w:tblGrid>
      <w:tr w:rsidR="00E06BB7" w:rsidTr="008C40A1">
        <w:tc>
          <w:tcPr>
            <w:tcW w:w="499" w:type="dxa"/>
            <w:shd w:val="clear" w:color="auto" w:fill="FF0000"/>
          </w:tcPr>
          <w:p w:rsidR="00E06BB7" w:rsidRDefault="00325390">
            <w:r>
              <w:rPr>
                <w:b/>
              </w:rPr>
              <w:t>1</w:t>
            </w:r>
          </w:p>
        </w:tc>
        <w:tc>
          <w:tcPr>
            <w:tcW w:w="2053" w:type="dxa"/>
            <w:shd w:val="clear" w:color="auto" w:fill="FF0000"/>
          </w:tcPr>
          <w:p w:rsidR="00E06BB7" w:rsidRDefault="00325390">
            <w:proofErr w:type="spellStart"/>
            <w:r>
              <w:rPr>
                <w:b/>
              </w:rPr>
              <w:t>Language</w:t>
            </w:r>
            <w:proofErr w:type="spellEnd"/>
          </w:p>
        </w:tc>
        <w:tc>
          <w:tcPr>
            <w:tcW w:w="13166" w:type="dxa"/>
          </w:tcPr>
          <w:p w:rsidR="00E06BB7" w:rsidRDefault="00325390">
            <w:proofErr w:type="spellStart"/>
            <w:r>
              <w:t>ja_JP</w:t>
            </w:r>
            <w:proofErr w:type="spellEnd"/>
          </w:p>
        </w:tc>
      </w:tr>
      <w:tr w:rsidR="00E06BB7" w:rsidTr="008C40A1">
        <w:tc>
          <w:tcPr>
            <w:tcW w:w="499" w:type="dxa"/>
            <w:shd w:val="clear" w:color="auto" w:fill="FF0000"/>
          </w:tcPr>
          <w:p w:rsidR="00E06BB7" w:rsidRDefault="00325390">
            <w:r>
              <w:rPr>
                <w:b/>
              </w:rPr>
              <w:t>2</w:t>
            </w:r>
          </w:p>
        </w:tc>
        <w:tc>
          <w:tcPr>
            <w:tcW w:w="2053" w:type="dxa"/>
            <w:shd w:val="clear" w:color="auto" w:fill="FF0000"/>
          </w:tcPr>
          <w:p w:rsidR="00E06BB7" w:rsidRDefault="00325390">
            <w:r>
              <w:rPr>
                <w:b/>
              </w:rPr>
              <w:t>Destinations</w:t>
            </w:r>
          </w:p>
        </w:tc>
        <w:tc>
          <w:tcPr>
            <w:tcW w:w="13166" w:type="dxa"/>
          </w:tcPr>
          <w:p w:rsidR="00E06BB7" w:rsidRDefault="00325390">
            <w:r>
              <w:t>Awaji</w:t>
            </w:r>
          </w:p>
        </w:tc>
      </w:tr>
      <w:tr w:rsidR="00E06BB7" w:rsidTr="008C40A1">
        <w:tc>
          <w:tcPr>
            <w:tcW w:w="499" w:type="dxa"/>
            <w:shd w:val="clear" w:color="auto" w:fill="FF0000"/>
          </w:tcPr>
          <w:p w:rsidR="00E06BB7" w:rsidRDefault="00325390">
            <w:r>
              <w:t>3</w:t>
            </w:r>
          </w:p>
        </w:tc>
        <w:tc>
          <w:tcPr>
            <w:tcW w:w="2053" w:type="dxa"/>
            <w:shd w:val="clear" w:color="auto" w:fill="FF0000"/>
          </w:tcPr>
          <w:p w:rsidR="00E06BB7" w:rsidRDefault="00325390">
            <w:proofErr w:type="spellStart"/>
            <w:r>
              <w:t>Category</w:t>
            </w:r>
            <w:proofErr w:type="spellEnd"/>
          </w:p>
        </w:tc>
        <w:tc>
          <w:tcPr>
            <w:tcW w:w="13166" w:type="dxa"/>
          </w:tcPr>
          <w:p w:rsidR="00E06BB7" w:rsidRDefault="00325390">
            <w:r>
              <w:t xml:space="preserve">                                                                                             </w:t>
            </w:r>
            <w:proofErr w:type="spellStart"/>
            <w:r>
              <w:t>What</w:t>
            </w:r>
            <w:proofErr w:type="spellEnd"/>
            <w:r>
              <w:t xml:space="preserve"> to </w:t>
            </w:r>
            <w:proofErr w:type="spellStart"/>
            <w:r>
              <w:t>See</w:t>
            </w:r>
            <w:proofErr w:type="spellEnd"/>
            <w:r>
              <w:t xml:space="preserve"> &amp; Do</w:t>
            </w:r>
          </w:p>
        </w:tc>
      </w:tr>
      <w:tr w:rsidR="00E06BB7" w:rsidTr="008C40A1">
        <w:tc>
          <w:tcPr>
            <w:tcW w:w="499" w:type="dxa"/>
            <w:shd w:val="clear" w:color="auto" w:fill="0070C0"/>
          </w:tcPr>
          <w:p w:rsidR="00E06BB7" w:rsidRDefault="00325390">
            <w:r>
              <w:t>4</w:t>
            </w:r>
          </w:p>
        </w:tc>
        <w:tc>
          <w:tcPr>
            <w:tcW w:w="2053" w:type="dxa"/>
            <w:shd w:val="clear" w:color="auto" w:fill="0070C0"/>
          </w:tcPr>
          <w:p w:rsidR="00E06BB7" w:rsidRDefault="00325390">
            <w:r>
              <w:t>Destination</w:t>
            </w:r>
          </w:p>
        </w:tc>
        <w:tc>
          <w:tcPr>
            <w:tcW w:w="13166" w:type="dxa"/>
          </w:tcPr>
          <w:p w:rsidR="00E06BB7" w:rsidRDefault="00325390">
            <w:r>
              <w:rPr>
                <w:rFonts w:asciiTheme="minorEastAsia" w:eastAsiaTheme="minorEastAsia" w:hAnsiTheme="minorEastAsia" w:hint="eastAsia"/>
              </w:rPr>
              <w:t>淡路</w:t>
            </w:r>
          </w:p>
        </w:tc>
      </w:tr>
      <w:tr w:rsidR="00E06BB7" w:rsidTr="008C40A1">
        <w:tc>
          <w:tcPr>
            <w:tcW w:w="499" w:type="dxa"/>
            <w:shd w:val="clear" w:color="auto" w:fill="8EAADB"/>
          </w:tcPr>
          <w:p w:rsidR="00E06BB7" w:rsidRDefault="00325390">
            <w:r>
              <w:t>5</w:t>
            </w:r>
          </w:p>
        </w:tc>
        <w:tc>
          <w:tcPr>
            <w:tcW w:w="2053" w:type="dxa"/>
            <w:shd w:val="clear" w:color="auto" w:fill="8EAADB"/>
          </w:tcPr>
          <w:p w:rsidR="00E06BB7" w:rsidRDefault="00325390">
            <w:r>
              <w:t>Country</w:t>
            </w:r>
          </w:p>
        </w:tc>
        <w:tc>
          <w:tcPr>
            <w:tcW w:w="13166" w:type="dxa"/>
          </w:tcPr>
          <w:p w:rsidR="00E06BB7" w:rsidRDefault="00325390">
            <w:r>
              <w:rPr>
                <w:rFonts w:hint="eastAsia"/>
              </w:rPr>
              <w:t>日本</w:t>
            </w:r>
          </w:p>
        </w:tc>
      </w:tr>
      <w:tr w:rsidR="00E06BB7" w:rsidTr="008C40A1">
        <w:tc>
          <w:tcPr>
            <w:tcW w:w="499" w:type="dxa"/>
            <w:shd w:val="clear" w:color="auto" w:fill="0070C0"/>
          </w:tcPr>
          <w:p w:rsidR="00E06BB7" w:rsidRDefault="00325390">
            <w:r>
              <w:t>6</w:t>
            </w:r>
          </w:p>
        </w:tc>
        <w:tc>
          <w:tcPr>
            <w:tcW w:w="2053" w:type="dxa"/>
            <w:shd w:val="clear" w:color="auto" w:fill="0070C0"/>
          </w:tcPr>
          <w:p w:rsidR="00E06BB7" w:rsidRDefault="00325390">
            <w:r>
              <w:t xml:space="preserve">Content </w:t>
            </w:r>
            <w:proofErr w:type="spellStart"/>
            <w:r>
              <w:t>name</w:t>
            </w:r>
            <w:proofErr w:type="spellEnd"/>
          </w:p>
        </w:tc>
        <w:tc>
          <w:tcPr>
            <w:tcW w:w="13166" w:type="dxa"/>
          </w:tcPr>
          <w:p w:rsidR="00E06BB7" w:rsidRDefault="008C40A1">
            <w:r>
              <w:rPr>
                <w:rFonts w:hint="eastAsia"/>
              </w:rPr>
              <w:t>五感で楽しむ淡路</w:t>
            </w:r>
          </w:p>
        </w:tc>
      </w:tr>
      <w:tr w:rsidR="00E06BB7" w:rsidTr="008C40A1">
        <w:tc>
          <w:tcPr>
            <w:tcW w:w="499" w:type="dxa"/>
            <w:shd w:val="clear" w:color="auto" w:fill="FF0000"/>
          </w:tcPr>
          <w:p w:rsidR="00E06BB7" w:rsidRDefault="00325390">
            <w:r>
              <w:t>7</w:t>
            </w:r>
          </w:p>
        </w:tc>
        <w:tc>
          <w:tcPr>
            <w:tcW w:w="2053" w:type="dxa"/>
            <w:shd w:val="clear" w:color="auto" w:fill="FF0000"/>
          </w:tcPr>
          <w:p w:rsidR="00E06BB7" w:rsidRDefault="00325390">
            <w:r>
              <w:t>Destination ID</w:t>
            </w:r>
          </w:p>
        </w:tc>
        <w:tc>
          <w:tcPr>
            <w:tcW w:w="13166" w:type="dxa"/>
          </w:tcPr>
          <w:p w:rsidR="00E06BB7" w:rsidRDefault="00A4111C">
            <w:hyperlink r:id="rId6" w:history="1">
              <w:r w:rsidR="00325390" w:rsidRPr="005B58D4">
                <w:rPr>
                  <w:rStyle w:val="Hyperlink"/>
                </w:rPr>
                <w:t>www.hotels.com/de1688854</w:t>
              </w:r>
            </w:hyperlink>
          </w:p>
        </w:tc>
      </w:tr>
      <w:tr w:rsidR="00E06BB7" w:rsidTr="008C40A1">
        <w:tc>
          <w:tcPr>
            <w:tcW w:w="499" w:type="dxa"/>
            <w:shd w:val="clear" w:color="auto" w:fill="0070C0"/>
          </w:tcPr>
          <w:p w:rsidR="00E06BB7" w:rsidRDefault="00325390">
            <w:r>
              <w:t>8</w:t>
            </w:r>
          </w:p>
        </w:tc>
        <w:tc>
          <w:tcPr>
            <w:tcW w:w="2053" w:type="dxa"/>
            <w:shd w:val="clear" w:color="auto" w:fill="0070C0"/>
          </w:tcPr>
          <w:p w:rsidR="00E06BB7" w:rsidRDefault="00325390">
            <w:r>
              <w:t>Introduction</w:t>
            </w:r>
          </w:p>
        </w:tc>
        <w:tc>
          <w:tcPr>
            <w:tcW w:w="13166" w:type="dxa"/>
          </w:tcPr>
          <w:p w:rsidR="00E06BB7" w:rsidRDefault="008C40A1" w:rsidP="00A4111C">
            <w:r>
              <w:rPr>
                <w:rFonts w:hint="eastAsia"/>
              </w:rPr>
              <w:t>都会から近いリゾ</w:t>
            </w:r>
            <w:r w:rsidR="00B76DF2">
              <w:rPr>
                <w:rFonts w:hint="eastAsia"/>
              </w:rPr>
              <w:t>ート地淡路では日々の喧騒を忘れてリフレッシュ出来る空間がたくさんあり</w:t>
            </w:r>
            <w:r w:rsidR="00A4111C">
              <w:rPr>
                <w:rFonts w:hint="eastAsia"/>
              </w:rPr>
              <w:t>、</w:t>
            </w:r>
            <w:r>
              <w:rPr>
                <w:rFonts w:hint="eastAsia"/>
              </w:rPr>
              <w:t>普段</w:t>
            </w:r>
            <w:r w:rsidR="00B76DF2">
              <w:rPr>
                <w:rFonts w:hint="eastAsia"/>
              </w:rPr>
              <w:t>とは違う経験が</w:t>
            </w:r>
            <w:r w:rsidR="00A4111C">
              <w:rPr>
                <w:rFonts w:hint="eastAsia"/>
              </w:rPr>
              <w:t>待っています。</w:t>
            </w:r>
            <w:r w:rsidR="00B76DF2">
              <w:rPr>
                <w:rFonts w:hint="eastAsia"/>
              </w:rPr>
              <w:t>壮大な</w:t>
            </w:r>
            <w:r>
              <w:rPr>
                <w:rFonts w:hint="eastAsia"/>
              </w:rPr>
              <w:t>渦潮</w:t>
            </w:r>
            <w:r w:rsidR="00B76DF2">
              <w:rPr>
                <w:rFonts w:hint="eastAsia"/>
              </w:rPr>
              <w:t>、可憐な花々</w:t>
            </w:r>
            <w:r>
              <w:rPr>
                <w:rFonts w:hint="eastAsia"/>
              </w:rPr>
              <w:t>、新鮮な</w:t>
            </w:r>
            <w:r w:rsidR="00B76DF2">
              <w:rPr>
                <w:rFonts w:hint="eastAsia"/>
              </w:rPr>
              <w:t>おいしい食材、</w:t>
            </w:r>
            <w:r>
              <w:rPr>
                <w:rFonts w:hint="eastAsia"/>
              </w:rPr>
              <w:t>都会で</w:t>
            </w:r>
            <w:r w:rsidR="00A4111C">
              <w:rPr>
                <w:rFonts w:hint="eastAsia"/>
              </w:rPr>
              <w:t>は味わえない様々な魅力に溢れた淡路へ</w:t>
            </w:r>
            <w:r w:rsidR="00B76DF2">
              <w:rPr>
                <w:rFonts w:hint="eastAsia"/>
              </w:rPr>
              <w:t>は</w:t>
            </w:r>
            <w:r w:rsidR="00A4111C">
              <w:rPr>
                <w:rFonts w:hint="eastAsia"/>
              </w:rPr>
              <w:t>、</w:t>
            </w:r>
            <w:r w:rsidR="00B76DF2">
              <w:rPr>
                <w:rFonts w:hint="eastAsia"/>
              </w:rPr>
              <w:t>都会から</w:t>
            </w:r>
            <w:r w:rsidR="00A4111C">
              <w:rPr>
                <w:rFonts w:hint="eastAsia"/>
              </w:rPr>
              <w:t>およそ</w:t>
            </w:r>
            <w:r w:rsidR="00327BAA">
              <w:rPr>
                <w:rFonts w:hint="eastAsia"/>
              </w:rPr>
              <w:t>2</w:t>
            </w:r>
            <w:r w:rsidR="00865CD4">
              <w:rPr>
                <w:rFonts w:hint="eastAsia"/>
              </w:rPr>
              <w:t>時間</w:t>
            </w:r>
            <w:r w:rsidR="00B76DF2">
              <w:rPr>
                <w:rFonts w:hint="eastAsia"/>
              </w:rPr>
              <w:t>でアクセス</w:t>
            </w:r>
            <w:r w:rsidR="00A4111C">
              <w:rPr>
                <w:rFonts w:hint="eastAsia"/>
              </w:rPr>
              <w:t>可能。</w:t>
            </w:r>
            <w:r w:rsidR="00B76DF2">
              <w:rPr>
                <w:rFonts w:hint="eastAsia"/>
              </w:rPr>
              <w:t>大切な人と</w:t>
            </w:r>
            <w:r w:rsidR="00A4111C">
              <w:rPr>
                <w:rFonts w:hint="eastAsia"/>
              </w:rPr>
              <w:t>ぜひ</w:t>
            </w:r>
            <w:r w:rsidR="00B76DF2">
              <w:rPr>
                <w:rFonts w:hint="eastAsia"/>
              </w:rPr>
              <w:t>淡路を訪れてみてはいかがでしょうか。</w:t>
            </w:r>
          </w:p>
        </w:tc>
      </w:tr>
      <w:tr w:rsidR="00E06BB7" w:rsidTr="008C40A1">
        <w:tc>
          <w:tcPr>
            <w:tcW w:w="499" w:type="dxa"/>
            <w:shd w:val="clear" w:color="auto" w:fill="9CC2E5"/>
          </w:tcPr>
          <w:p w:rsidR="00E06BB7" w:rsidRDefault="00325390">
            <w:r>
              <w:t>9</w:t>
            </w:r>
          </w:p>
        </w:tc>
        <w:tc>
          <w:tcPr>
            <w:tcW w:w="2053" w:type="dxa"/>
            <w:shd w:val="clear" w:color="auto" w:fill="9CC2E5"/>
          </w:tcPr>
          <w:p w:rsidR="00E06BB7" w:rsidRDefault="00325390">
            <w:proofErr w:type="spellStart"/>
            <w:r>
              <w:t>Paragraph</w:t>
            </w:r>
            <w:proofErr w:type="spellEnd"/>
            <w:r>
              <w:t xml:space="preserve"> 1 </w:t>
            </w:r>
            <w:proofErr w:type="spellStart"/>
            <w:r>
              <w:t>heading</w:t>
            </w:r>
            <w:proofErr w:type="spellEnd"/>
          </w:p>
        </w:tc>
        <w:tc>
          <w:tcPr>
            <w:tcW w:w="13166" w:type="dxa"/>
          </w:tcPr>
          <w:p w:rsidR="00E06BB7" w:rsidRDefault="00CF52A9">
            <w:r>
              <w:rPr>
                <w:rFonts w:hint="eastAsia"/>
              </w:rPr>
              <w:t>淡路の魅力渦潮をお忘れなく！</w:t>
            </w:r>
          </w:p>
        </w:tc>
      </w:tr>
      <w:tr w:rsidR="00E06BB7" w:rsidTr="008C40A1">
        <w:tc>
          <w:tcPr>
            <w:tcW w:w="499" w:type="dxa"/>
            <w:shd w:val="clear" w:color="auto" w:fill="9CC2E5"/>
          </w:tcPr>
          <w:p w:rsidR="00E06BB7" w:rsidRDefault="00325390">
            <w:r>
              <w:t>10</w:t>
            </w:r>
          </w:p>
        </w:tc>
        <w:tc>
          <w:tcPr>
            <w:tcW w:w="2053" w:type="dxa"/>
            <w:shd w:val="clear" w:color="auto" w:fill="9CC2E5"/>
          </w:tcPr>
          <w:p w:rsidR="00E06BB7" w:rsidRDefault="00325390">
            <w:proofErr w:type="spellStart"/>
            <w:r>
              <w:t>Paragraph</w:t>
            </w:r>
            <w:proofErr w:type="spellEnd"/>
            <w:r>
              <w:t xml:space="preserve"> 1 </w:t>
            </w:r>
            <w:proofErr w:type="spellStart"/>
            <w:r>
              <w:t>text</w:t>
            </w:r>
            <w:proofErr w:type="spellEnd"/>
          </w:p>
        </w:tc>
        <w:tc>
          <w:tcPr>
            <w:tcW w:w="13166" w:type="dxa"/>
          </w:tcPr>
          <w:p w:rsidR="00E06BB7" w:rsidRDefault="00B76DF2" w:rsidP="00A4111C">
            <w:r>
              <w:rPr>
                <w:rFonts w:hint="eastAsia"/>
              </w:rPr>
              <w:t>淡路の渦潮は一見の価値あり</w:t>
            </w:r>
            <w:r w:rsidR="00CF52A9" w:rsidRPr="00CF52A9">
              <w:rPr>
                <w:rFonts w:hint="eastAsia"/>
              </w:rPr>
              <w:t>。</w:t>
            </w:r>
            <w:r w:rsidR="00CF52A9" w:rsidRPr="00CF52A9">
              <w:rPr>
                <w:rFonts w:hint="eastAsia"/>
              </w:rPr>
              <w:t>2</w:t>
            </w:r>
            <w:r w:rsidR="00CF52A9" w:rsidRPr="00CF52A9">
              <w:rPr>
                <w:rFonts w:hint="eastAsia"/>
              </w:rPr>
              <w:t>つの海流がぶつかり合う様子はいつも見慣れた海とは全く別の表情</w:t>
            </w:r>
            <w:r w:rsidR="00A4111C">
              <w:rPr>
                <w:rFonts w:hint="eastAsia"/>
              </w:rPr>
              <w:t>で迫力たっぷり。</w:t>
            </w:r>
            <w:r>
              <w:rPr>
                <w:rFonts w:hint="eastAsia"/>
              </w:rPr>
              <w:t>天候によって見られないこともあるので、事前のチェックをおすすめします。ツアーに参加す</w:t>
            </w:r>
            <w:r w:rsidR="00A4111C">
              <w:rPr>
                <w:rFonts w:hint="eastAsia"/>
              </w:rPr>
              <w:t>れば、ツアーガイドが自然のしくみをていねいに解説してくれます。</w:t>
            </w:r>
            <w:r>
              <w:rPr>
                <w:rFonts w:hint="eastAsia"/>
              </w:rPr>
              <w:t>時間のない方は明石海峡大橋の周りに</w:t>
            </w:r>
            <w:r w:rsidR="00A4111C">
              <w:rPr>
                <w:rFonts w:hint="eastAsia"/>
              </w:rPr>
              <w:t>ある</w:t>
            </w:r>
            <w:r>
              <w:rPr>
                <w:rFonts w:hint="eastAsia"/>
              </w:rPr>
              <w:t>説明書きを</w:t>
            </w:r>
            <w:r w:rsidR="00A4111C">
              <w:rPr>
                <w:rFonts w:hint="eastAsia"/>
              </w:rPr>
              <w:t>読んで、渦潮について知ってください。</w:t>
            </w:r>
          </w:p>
        </w:tc>
      </w:tr>
      <w:tr w:rsidR="00E06BB7" w:rsidTr="008C40A1">
        <w:tc>
          <w:tcPr>
            <w:tcW w:w="499" w:type="dxa"/>
            <w:shd w:val="clear" w:color="auto" w:fill="9CC2E5"/>
          </w:tcPr>
          <w:p w:rsidR="00E06BB7" w:rsidRDefault="00325390">
            <w:r>
              <w:t>11</w:t>
            </w:r>
          </w:p>
        </w:tc>
        <w:tc>
          <w:tcPr>
            <w:tcW w:w="2053" w:type="dxa"/>
            <w:shd w:val="clear" w:color="auto" w:fill="9CC2E5"/>
          </w:tcPr>
          <w:p w:rsidR="00E06BB7" w:rsidRDefault="00325390">
            <w:r>
              <w:t xml:space="preserve">Para 1 venue 1 </w:t>
            </w:r>
            <w:proofErr w:type="spellStart"/>
            <w:r>
              <w:t>name</w:t>
            </w:r>
            <w:proofErr w:type="spellEnd"/>
          </w:p>
        </w:tc>
        <w:tc>
          <w:tcPr>
            <w:tcW w:w="13166" w:type="dxa"/>
          </w:tcPr>
          <w:p w:rsidR="00E06BB7" w:rsidRDefault="00CF52A9">
            <w:r w:rsidRPr="00CF52A9">
              <w:rPr>
                <w:rFonts w:hint="eastAsia"/>
              </w:rPr>
              <w:t>うずしおクルーズ</w:t>
            </w:r>
          </w:p>
        </w:tc>
      </w:tr>
      <w:tr w:rsidR="00E06BB7" w:rsidTr="008C40A1">
        <w:tc>
          <w:tcPr>
            <w:tcW w:w="499" w:type="dxa"/>
            <w:shd w:val="clear" w:color="auto" w:fill="9CC2E5"/>
          </w:tcPr>
          <w:p w:rsidR="00E06BB7" w:rsidRDefault="00325390">
            <w:r>
              <w:t>12</w:t>
            </w:r>
          </w:p>
        </w:tc>
        <w:tc>
          <w:tcPr>
            <w:tcW w:w="2053" w:type="dxa"/>
            <w:shd w:val="clear" w:color="auto" w:fill="9CC2E5"/>
          </w:tcPr>
          <w:p w:rsidR="00E06BB7" w:rsidRDefault="00325390">
            <w:r>
              <w:t xml:space="preserve">Para 1 venue 1 </w:t>
            </w:r>
            <w:proofErr w:type="spellStart"/>
            <w:r>
              <w:t>address</w:t>
            </w:r>
            <w:proofErr w:type="spellEnd"/>
          </w:p>
        </w:tc>
        <w:tc>
          <w:tcPr>
            <w:tcW w:w="13166" w:type="dxa"/>
          </w:tcPr>
          <w:p w:rsidR="00E06BB7" w:rsidRDefault="00CF52A9">
            <w:r w:rsidRPr="00CF52A9">
              <w:rPr>
                <w:rFonts w:hint="eastAsia"/>
              </w:rPr>
              <w:t>〒</w:t>
            </w:r>
            <w:r w:rsidRPr="00CF52A9">
              <w:rPr>
                <w:rFonts w:hint="eastAsia"/>
              </w:rPr>
              <w:t>656-0501</w:t>
            </w:r>
            <w:r w:rsidRPr="00CF52A9">
              <w:rPr>
                <w:rFonts w:hint="eastAsia"/>
              </w:rPr>
              <w:t xml:space="preserve">　</w:t>
            </w:r>
            <w:r w:rsidRPr="00CF52A9">
              <w:rPr>
                <w:rFonts w:hint="eastAsia"/>
              </w:rPr>
              <w:t xml:space="preserve"> </w:t>
            </w:r>
            <w:r w:rsidRPr="00CF52A9">
              <w:rPr>
                <w:rFonts w:hint="eastAsia"/>
              </w:rPr>
              <w:t>兵庫県南あわじ市福良港</w:t>
            </w:r>
            <w:r w:rsidRPr="00CF52A9">
              <w:rPr>
                <w:rFonts w:hint="eastAsia"/>
              </w:rPr>
              <w:t xml:space="preserve"> </w:t>
            </w:r>
            <w:r w:rsidRPr="00CF52A9">
              <w:rPr>
                <w:rFonts w:hint="eastAsia"/>
              </w:rPr>
              <w:t>うずしおドームなないろ館</w:t>
            </w:r>
          </w:p>
        </w:tc>
      </w:tr>
      <w:tr w:rsidR="00E06BB7" w:rsidTr="008C40A1">
        <w:tc>
          <w:tcPr>
            <w:tcW w:w="499" w:type="dxa"/>
            <w:shd w:val="clear" w:color="auto" w:fill="9CC2E5"/>
          </w:tcPr>
          <w:p w:rsidR="00E06BB7" w:rsidRDefault="00325390">
            <w:r>
              <w:t>13</w:t>
            </w:r>
          </w:p>
        </w:tc>
        <w:tc>
          <w:tcPr>
            <w:tcW w:w="2053" w:type="dxa"/>
            <w:shd w:val="clear" w:color="auto" w:fill="9CC2E5"/>
          </w:tcPr>
          <w:p w:rsidR="00E06BB7" w:rsidRDefault="00325390">
            <w:r>
              <w:t xml:space="preserve">Para 1 venue 1 contact </w:t>
            </w:r>
            <w:proofErr w:type="spellStart"/>
            <w:r>
              <w:t>number</w:t>
            </w:r>
            <w:proofErr w:type="spellEnd"/>
          </w:p>
        </w:tc>
        <w:tc>
          <w:tcPr>
            <w:tcW w:w="13166" w:type="dxa"/>
          </w:tcPr>
          <w:p w:rsidR="00E06BB7" w:rsidRDefault="00A4111C">
            <w:r>
              <w:rPr>
                <w:rFonts w:hint="eastAsia"/>
              </w:rPr>
              <w:t xml:space="preserve">+81 </w:t>
            </w:r>
            <w:r w:rsidR="00CF52A9" w:rsidRPr="00CF52A9">
              <w:t>799-52-0054</w:t>
            </w:r>
          </w:p>
        </w:tc>
      </w:tr>
      <w:tr w:rsidR="00E06BB7" w:rsidTr="008C40A1">
        <w:tc>
          <w:tcPr>
            <w:tcW w:w="499" w:type="dxa"/>
            <w:shd w:val="clear" w:color="auto" w:fill="9CC2E5"/>
          </w:tcPr>
          <w:p w:rsidR="00E06BB7" w:rsidRDefault="00325390">
            <w:r>
              <w:t>14</w:t>
            </w:r>
          </w:p>
        </w:tc>
        <w:tc>
          <w:tcPr>
            <w:tcW w:w="2053" w:type="dxa"/>
            <w:shd w:val="clear" w:color="auto" w:fill="9CC2E5"/>
          </w:tcPr>
          <w:p w:rsidR="00E06BB7" w:rsidRDefault="00325390">
            <w:r>
              <w:t>Para 1 venue 1 URL</w:t>
            </w:r>
          </w:p>
        </w:tc>
        <w:tc>
          <w:tcPr>
            <w:tcW w:w="13166" w:type="dxa"/>
          </w:tcPr>
          <w:p w:rsidR="00E06BB7" w:rsidRDefault="00CF52A9">
            <w:r w:rsidRPr="00CF52A9">
              <w:t>http://www.uzu-shio.com/</w:t>
            </w:r>
          </w:p>
        </w:tc>
      </w:tr>
      <w:tr w:rsidR="00E06BB7" w:rsidTr="008C40A1">
        <w:tc>
          <w:tcPr>
            <w:tcW w:w="499" w:type="dxa"/>
            <w:shd w:val="clear" w:color="auto" w:fill="9CC2E5"/>
          </w:tcPr>
          <w:p w:rsidR="00E06BB7" w:rsidRDefault="00325390">
            <w:r>
              <w:lastRenderedPageBreak/>
              <w:t>15</w:t>
            </w:r>
          </w:p>
        </w:tc>
        <w:tc>
          <w:tcPr>
            <w:tcW w:w="2053" w:type="dxa"/>
            <w:shd w:val="clear" w:color="auto" w:fill="9CC2E5"/>
          </w:tcPr>
          <w:p w:rsidR="00E06BB7" w:rsidRDefault="00325390">
            <w:r>
              <w:t xml:space="preserve">Para 1 venue 2 </w:t>
            </w:r>
            <w:proofErr w:type="spellStart"/>
            <w:r>
              <w:t>name</w:t>
            </w:r>
            <w:proofErr w:type="spellEnd"/>
          </w:p>
        </w:tc>
        <w:tc>
          <w:tcPr>
            <w:tcW w:w="13166" w:type="dxa"/>
          </w:tcPr>
          <w:p w:rsidR="00E06BB7" w:rsidRDefault="00CF52A9">
            <w:r w:rsidRPr="00CF52A9">
              <w:rPr>
                <w:rFonts w:hint="eastAsia"/>
              </w:rPr>
              <w:t>大鳴門橋</w:t>
            </w:r>
          </w:p>
        </w:tc>
      </w:tr>
      <w:tr w:rsidR="00E06BB7" w:rsidTr="008C40A1">
        <w:tc>
          <w:tcPr>
            <w:tcW w:w="499" w:type="dxa"/>
            <w:shd w:val="clear" w:color="auto" w:fill="9CC2E5"/>
          </w:tcPr>
          <w:p w:rsidR="00E06BB7" w:rsidRDefault="00325390">
            <w:r>
              <w:t>16</w:t>
            </w:r>
          </w:p>
        </w:tc>
        <w:tc>
          <w:tcPr>
            <w:tcW w:w="2053" w:type="dxa"/>
            <w:shd w:val="clear" w:color="auto" w:fill="9CC2E5"/>
          </w:tcPr>
          <w:p w:rsidR="00E06BB7" w:rsidRDefault="00325390">
            <w:r>
              <w:t xml:space="preserve">Para 1 venue 2 </w:t>
            </w:r>
            <w:proofErr w:type="spellStart"/>
            <w:r>
              <w:t>address</w:t>
            </w:r>
            <w:proofErr w:type="spellEnd"/>
          </w:p>
        </w:tc>
        <w:tc>
          <w:tcPr>
            <w:tcW w:w="13166" w:type="dxa"/>
          </w:tcPr>
          <w:p w:rsidR="00E06BB7" w:rsidRDefault="00A4111C" w:rsidP="00A4111C">
            <w:r w:rsidRPr="00A4111C">
              <w:rPr>
                <w:rFonts w:hint="eastAsia"/>
              </w:rPr>
              <w:t>兵庫県南あわじ市福良丙</w:t>
            </w:r>
            <w:r w:rsidRPr="00A4111C">
              <w:rPr>
                <w:rFonts w:hint="eastAsia"/>
              </w:rPr>
              <w:t xml:space="preserve"> </w:t>
            </w:r>
            <w:r w:rsidRPr="00A4111C">
              <w:rPr>
                <w:rFonts w:hint="eastAsia"/>
              </w:rPr>
              <w:t>（淡路島門崎）と徳島県鳴門市鳴門町土佐泊浦（大毛島孫崎）間</w:t>
            </w:r>
          </w:p>
        </w:tc>
      </w:tr>
      <w:tr w:rsidR="00E06BB7" w:rsidTr="008C40A1">
        <w:tc>
          <w:tcPr>
            <w:tcW w:w="499" w:type="dxa"/>
            <w:shd w:val="clear" w:color="auto" w:fill="9CC2E5"/>
          </w:tcPr>
          <w:p w:rsidR="00E06BB7" w:rsidRDefault="00325390">
            <w:r>
              <w:t>17</w:t>
            </w:r>
          </w:p>
        </w:tc>
        <w:tc>
          <w:tcPr>
            <w:tcW w:w="2053" w:type="dxa"/>
            <w:shd w:val="clear" w:color="auto" w:fill="9CC2E5"/>
          </w:tcPr>
          <w:p w:rsidR="00E06BB7" w:rsidRDefault="00325390">
            <w:r>
              <w:t xml:space="preserve">Para 1 venue 2 contact </w:t>
            </w:r>
            <w:proofErr w:type="spellStart"/>
            <w:r>
              <w:t>number</w:t>
            </w:r>
            <w:proofErr w:type="spellEnd"/>
          </w:p>
        </w:tc>
        <w:tc>
          <w:tcPr>
            <w:tcW w:w="13166" w:type="dxa"/>
          </w:tcPr>
          <w:p w:rsidR="00E06BB7" w:rsidRDefault="00A4111C">
            <w:r>
              <w:rPr>
                <w:rFonts w:hint="eastAsia"/>
              </w:rPr>
              <w:t xml:space="preserve">+81 </w:t>
            </w:r>
            <w:r w:rsidR="00CF52A9" w:rsidRPr="00CF52A9">
              <w:t>799-52-2888</w:t>
            </w:r>
          </w:p>
        </w:tc>
      </w:tr>
      <w:tr w:rsidR="00E06BB7" w:rsidTr="008C40A1">
        <w:tc>
          <w:tcPr>
            <w:tcW w:w="499" w:type="dxa"/>
            <w:shd w:val="clear" w:color="auto" w:fill="9CC2E5"/>
          </w:tcPr>
          <w:p w:rsidR="00E06BB7" w:rsidRDefault="00325390">
            <w:r>
              <w:t>18</w:t>
            </w:r>
          </w:p>
        </w:tc>
        <w:tc>
          <w:tcPr>
            <w:tcW w:w="2053" w:type="dxa"/>
            <w:shd w:val="clear" w:color="auto" w:fill="9CC2E5"/>
          </w:tcPr>
          <w:p w:rsidR="00E06BB7" w:rsidRDefault="00325390">
            <w:r>
              <w:t>Para 1 venue 2 URL</w:t>
            </w:r>
          </w:p>
        </w:tc>
        <w:tc>
          <w:tcPr>
            <w:tcW w:w="13166" w:type="dxa"/>
          </w:tcPr>
          <w:p w:rsidR="00E06BB7" w:rsidRDefault="00E06BB7"/>
        </w:tc>
      </w:tr>
      <w:tr w:rsidR="00E06BB7" w:rsidTr="008C40A1">
        <w:tc>
          <w:tcPr>
            <w:tcW w:w="499" w:type="dxa"/>
            <w:shd w:val="clear" w:color="auto" w:fill="0070C0"/>
          </w:tcPr>
          <w:p w:rsidR="00E06BB7" w:rsidRDefault="00325390">
            <w:r>
              <w:t>19</w:t>
            </w:r>
          </w:p>
        </w:tc>
        <w:tc>
          <w:tcPr>
            <w:tcW w:w="2053" w:type="dxa"/>
            <w:shd w:val="clear" w:color="auto" w:fill="0070C0"/>
          </w:tcPr>
          <w:p w:rsidR="00E06BB7" w:rsidRDefault="00325390">
            <w:proofErr w:type="spellStart"/>
            <w:r>
              <w:t>Paragraph</w:t>
            </w:r>
            <w:proofErr w:type="spellEnd"/>
            <w:r>
              <w:t xml:space="preserve"> 2 </w:t>
            </w:r>
            <w:proofErr w:type="spellStart"/>
            <w:r>
              <w:t>heading</w:t>
            </w:r>
            <w:proofErr w:type="spellEnd"/>
          </w:p>
        </w:tc>
        <w:tc>
          <w:tcPr>
            <w:tcW w:w="13166" w:type="dxa"/>
          </w:tcPr>
          <w:p w:rsidR="00E06BB7" w:rsidRDefault="00CF52A9">
            <w:r>
              <w:rPr>
                <w:rFonts w:hint="eastAsia"/>
              </w:rPr>
              <w:t>植物と香りで癒しの旅行を</w:t>
            </w:r>
          </w:p>
        </w:tc>
      </w:tr>
      <w:tr w:rsidR="00E06BB7" w:rsidTr="008C40A1">
        <w:tc>
          <w:tcPr>
            <w:tcW w:w="499" w:type="dxa"/>
            <w:shd w:val="clear" w:color="auto" w:fill="0070C0"/>
          </w:tcPr>
          <w:p w:rsidR="00E06BB7" w:rsidRDefault="00325390">
            <w:r>
              <w:t>20</w:t>
            </w:r>
          </w:p>
        </w:tc>
        <w:tc>
          <w:tcPr>
            <w:tcW w:w="2053" w:type="dxa"/>
            <w:shd w:val="clear" w:color="auto" w:fill="0070C0"/>
          </w:tcPr>
          <w:p w:rsidR="00E06BB7" w:rsidRDefault="00325390">
            <w:proofErr w:type="spellStart"/>
            <w:r>
              <w:t>Paragraph</w:t>
            </w:r>
            <w:proofErr w:type="spellEnd"/>
            <w:r>
              <w:t xml:space="preserve"> 2 </w:t>
            </w:r>
            <w:proofErr w:type="spellStart"/>
            <w:r>
              <w:t>text</w:t>
            </w:r>
            <w:proofErr w:type="spellEnd"/>
          </w:p>
        </w:tc>
        <w:tc>
          <w:tcPr>
            <w:tcW w:w="13166" w:type="dxa"/>
          </w:tcPr>
          <w:p w:rsidR="00E06BB7" w:rsidRDefault="00CF52A9" w:rsidP="00C16B0C">
            <w:r>
              <w:rPr>
                <w:rFonts w:hint="eastAsia"/>
              </w:rPr>
              <w:t>淡路の魅力は</w:t>
            </w:r>
            <w:r w:rsidR="00656C6D">
              <w:rPr>
                <w:rFonts w:hint="eastAsia"/>
              </w:rPr>
              <w:t>どこに行っても花や緑があふれ、手入れが行き届いている</w:t>
            </w:r>
            <w:r w:rsidR="008C40A1">
              <w:rPr>
                <w:rFonts w:hint="eastAsia"/>
              </w:rPr>
              <w:t>こと</w:t>
            </w:r>
            <w:r w:rsidR="00656C6D">
              <w:rPr>
                <w:rFonts w:hint="eastAsia"/>
              </w:rPr>
              <w:t>。淡路花博も開催され、全国から</w:t>
            </w:r>
            <w:r w:rsidR="00B76DF2">
              <w:rPr>
                <w:rFonts w:hint="eastAsia"/>
              </w:rPr>
              <w:t>観光客が訪れます</w:t>
            </w:r>
            <w:r w:rsidR="008C40A1">
              <w:rPr>
                <w:rFonts w:hint="eastAsia"/>
              </w:rPr>
              <w:t>。</w:t>
            </w:r>
            <w:r w:rsidR="00B76DF2">
              <w:rPr>
                <w:rFonts w:hint="eastAsia"/>
              </w:rPr>
              <w:t>目に美しい花の魅力は香りにもあります。</w:t>
            </w:r>
            <w:r w:rsidR="008C40A1">
              <w:rPr>
                <w:rFonts w:hint="eastAsia"/>
              </w:rPr>
              <w:t>淡路の色とりど</w:t>
            </w:r>
            <w:r w:rsidR="00B76DF2">
              <w:rPr>
                <w:rFonts w:hint="eastAsia"/>
              </w:rPr>
              <w:t>りの花で癒された後は花の香りでリラックス</w:t>
            </w:r>
            <w:r w:rsidR="00656C6D">
              <w:rPr>
                <w:rFonts w:hint="eastAsia"/>
              </w:rPr>
              <w:t>。女性・</w:t>
            </w:r>
            <w:r w:rsidR="008C40A1">
              <w:rPr>
                <w:rFonts w:hint="eastAsia"/>
              </w:rPr>
              <w:t>男性用の</w:t>
            </w:r>
            <w:r w:rsidR="00656C6D">
              <w:rPr>
                <w:rFonts w:hint="eastAsia"/>
              </w:rPr>
              <w:t>香水や</w:t>
            </w:r>
            <w:r w:rsidR="00C16B0C">
              <w:rPr>
                <w:rFonts w:hint="eastAsia"/>
              </w:rPr>
              <w:t>石鹸、キャンドル</w:t>
            </w:r>
            <w:r w:rsidR="00656C6D">
              <w:rPr>
                <w:rFonts w:hint="eastAsia"/>
              </w:rPr>
              <w:t>など</w:t>
            </w:r>
            <w:r w:rsidR="00C16B0C">
              <w:rPr>
                <w:rFonts w:hint="eastAsia"/>
              </w:rPr>
              <w:t>を作れる体験コーナー</w:t>
            </w:r>
            <w:r w:rsidR="00B76DF2">
              <w:rPr>
                <w:rFonts w:hint="eastAsia"/>
              </w:rPr>
              <w:t>を設けた施設もありご家族で楽しめます</w:t>
            </w:r>
            <w:r w:rsidR="008C40A1">
              <w:rPr>
                <w:rFonts w:hint="eastAsia"/>
              </w:rPr>
              <w:t>。</w:t>
            </w:r>
          </w:p>
        </w:tc>
      </w:tr>
      <w:tr w:rsidR="00E06BB7" w:rsidTr="008C40A1">
        <w:tc>
          <w:tcPr>
            <w:tcW w:w="499" w:type="dxa"/>
            <w:shd w:val="clear" w:color="auto" w:fill="0070C0"/>
          </w:tcPr>
          <w:p w:rsidR="00E06BB7" w:rsidRDefault="00325390">
            <w:r>
              <w:t>21</w:t>
            </w:r>
          </w:p>
        </w:tc>
        <w:tc>
          <w:tcPr>
            <w:tcW w:w="2053" w:type="dxa"/>
            <w:shd w:val="clear" w:color="auto" w:fill="0070C0"/>
          </w:tcPr>
          <w:p w:rsidR="00E06BB7" w:rsidRDefault="00325390">
            <w:r>
              <w:t xml:space="preserve">Para 2 </w:t>
            </w:r>
            <w:proofErr w:type="gramStart"/>
            <w:r>
              <w:t>venue</w:t>
            </w:r>
            <w:proofErr w:type="gramEnd"/>
            <w:r>
              <w:t xml:space="preserve"> 1 </w:t>
            </w:r>
            <w:proofErr w:type="spellStart"/>
            <w:r>
              <w:t>name</w:t>
            </w:r>
            <w:proofErr w:type="spellEnd"/>
          </w:p>
        </w:tc>
        <w:tc>
          <w:tcPr>
            <w:tcW w:w="13166" w:type="dxa"/>
          </w:tcPr>
          <w:p w:rsidR="00E06BB7" w:rsidRDefault="008C40A1">
            <w:r w:rsidRPr="008C40A1">
              <w:rPr>
                <w:rFonts w:hint="eastAsia"/>
              </w:rPr>
              <w:t>パルシェ香りの湯</w:t>
            </w:r>
          </w:p>
        </w:tc>
      </w:tr>
      <w:tr w:rsidR="00E06BB7" w:rsidTr="008C40A1">
        <w:tc>
          <w:tcPr>
            <w:tcW w:w="499" w:type="dxa"/>
            <w:shd w:val="clear" w:color="auto" w:fill="0070C0"/>
          </w:tcPr>
          <w:p w:rsidR="00E06BB7" w:rsidRDefault="00325390">
            <w:r>
              <w:t>22</w:t>
            </w:r>
          </w:p>
        </w:tc>
        <w:tc>
          <w:tcPr>
            <w:tcW w:w="2053" w:type="dxa"/>
            <w:shd w:val="clear" w:color="auto" w:fill="0070C0"/>
          </w:tcPr>
          <w:p w:rsidR="00E06BB7" w:rsidRDefault="00325390">
            <w:r>
              <w:t xml:space="preserve">Para 2 </w:t>
            </w:r>
            <w:proofErr w:type="gramStart"/>
            <w:r>
              <w:t>venue</w:t>
            </w:r>
            <w:proofErr w:type="gramEnd"/>
            <w:r>
              <w:t xml:space="preserve"> 1 </w:t>
            </w:r>
            <w:proofErr w:type="spellStart"/>
            <w:r>
              <w:t>address</w:t>
            </w:r>
            <w:proofErr w:type="spellEnd"/>
          </w:p>
        </w:tc>
        <w:tc>
          <w:tcPr>
            <w:tcW w:w="13166" w:type="dxa"/>
          </w:tcPr>
          <w:p w:rsidR="00E06BB7" w:rsidRDefault="008C40A1">
            <w:r w:rsidRPr="008C40A1">
              <w:rPr>
                <w:rFonts w:hint="eastAsia"/>
              </w:rPr>
              <w:t>〒</w:t>
            </w:r>
            <w:r w:rsidRPr="008C40A1">
              <w:rPr>
                <w:rFonts w:hint="eastAsia"/>
              </w:rPr>
              <w:t>656-1511</w:t>
            </w:r>
            <w:r w:rsidRPr="008C40A1">
              <w:rPr>
                <w:rFonts w:hint="eastAsia"/>
              </w:rPr>
              <w:t xml:space="preserve">　兵庫県淡路市尾崎</w:t>
            </w:r>
            <w:r w:rsidRPr="008C40A1">
              <w:rPr>
                <w:rFonts w:hint="eastAsia"/>
              </w:rPr>
              <w:t>3020-1</w:t>
            </w:r>
          </w:p>
        </w:tc>
      </w:tr>
      <w:tr w:rsidR="00E06BB7" w:rsidTr="008C40A1">
        <w:tc>
          <w:tcPr>
            <w:tcW w:w="499" w:type="dxa"/>
            <w:shd w:val="clear" w:color="auto" w:fill="0070C0"/>
          </w:tcPr>
          <w:p w:rsidR="00E06BB7" w:rsidRDefault="00325390">
            <w:r>
              <w:t>23</w:t>
            </w:r>
          </w:p>
        </w:tc>
        <w:tc>
          <w:tcPr>
            <w:tcW w:w="2053" w:type="dxa"/>
            <w:shd w:val="clear" w:color="auto" w:fill="0070C0"/>
          </w:tcPr>
          <w:p w:rsidR="00E06BB7" w:rsidRDefault="00325390">
            <w:r>
              <w:t xml:space="preserve">Para 2 </w:t>
            </w:r>
            <w:proofErr w:type="gramStart"/>
            <w:r>
              <w:t>venue</w:t>
            </w:r>
            <w:proofErr w:type="gramEnd"/>
            <w:r>
              <w:t xml:space="preserve"> 1 contact </w:t>
            </w:r>
            <w:proofErr w:type="spellStart"/>
            <w:r>
              <w:t>number</w:t>
            </w:r>
            <w:proofErr w:type="spellEnd"/>
          </w:p>
        </w:tc>
        <w:tc>
          <w:tcPr>
            <w:tcW w:w="13166" w:type="dxa"/>
          </w:tcPr>
          <w:p w:rsidR="00E06BB7" w:rsidRDefault="00C16B0C">
            <w:r>
              <w:rPr>
                <w:rFonts w:hint="eastAsia"/>
              </w:rPr>
              <w:t xml:space="preserve">+81 </w:t>
            </w:r>
            <w:r w:rsidR="008C40A1">
              <w:rPr>
                <w:rFonts w:hint="eastAsia"/>
              </w:rPr>
              <w:t>799-85-1162</w:t>
            </w:r>
          </w:p>
        </w:tc>
      </w:tr>
      <w:tr w:rsidR="00E06BB7" w:rsidTr="008C40A1">
        <w:tc>
          <w:tcPr>
            <w:tcW w:w="499" w:type="dxa"/>
            <w:shd w:val="clear" w:color="auto" w:fill="0070C0"/>
          </w:tcPr>
          <w:p w:rsidR="00E06BB7" w:rsidRDefault="00325390">
            <w:r>
              <w:t>24</w:t>
            </w:r>
          </w:p>
        </w:tc>
        <w:tc>
          <w:tcPr>
            <w:tcW w:w="2053" w:type="dxa"/>
            <w:shd w:val="clear" w:color="auto" w:fill="0070C0"/>
          </w:tcPr>
          <w:p w:rsidR="00E06BB7" w:rsidRDefault="00325390">
            <w:r>
              <w:t xml:space="preserve">Para 2 </w:t>
            </w:r>
            <w:proofErr w:type="gramStart"/>
            <w:r>
              <w:t>venue</w:t>
            </w:r>
            <w:proofErr w:type="gramEnd"/>
            <w:r>
              <w:t xml:space="preserve"> 1 URL</w:t>
            </w:r>
          </w:p>
        </w:tc>
        <w:tc>
          <w:tcPr>
            <w:tcW w:w="13166" w:type="dxa"/>
          </w:tcPr>
          <w:p w:rsidR="00E06BB7" w:rsidRDefault="008C40A1">
            <w:r w:rsidRPr="008C40A1">
              <w:t>http://www.parchez.or.jp/</w:t>
            </w:r>
          </w:p>
        </w:tc>
      </w:tr>
      <w:tr w:rsidR="00E06BB7" w:rsidTr="008C40A1">
        <w:tc>
          <w:tcPr>
            <w:tcW w:w="499" w:type="dxa"/>
            <w:shd w:val="clear" w:color="auto" w:fill="0070C0"/>
          </w:tcPr>
          <w:p w:rsidR="00E06BB7" w:rsidRDefault="00325390">
            <w:r>
              <w:t>25</w:t>
            </w:r>
          </w:p>
        </w:tc>
        <w:tc>
          <w:tcPr>
            <w:tcW w:w="2053" w:type="dxa"/>
            <w:shd w:val="clear" w:color="auto" w:fill="0070C0"/>
          </w:tcPr>
          <w:p w:rsidR="00E06BB7" w:rsidRDefault="00325390">
            <w:r>
              <w:t xml:space="preserve">Para 2 </w:t>
            </w:r>
            <w:proofErr w:type="gramStart"/>
            <w:r>
              <w:t>venue</w:t>
            </w:r>
            <w:proofErr w:type="gramEnd"/>
            <w:r>
              <w:t xml:space="preserve"> 2 </w:t>
            </w:r>
            <w:proofErr w:type="spellStart"/>
            <w:r>
              <w:t>name</w:t>
            </w:r>
            <w:proofErr w:type="spellEnd"/>
          </w:p>
        </w:tc>
        <w:tc>
          <w:tcPr>
            <w:tcW w:w="13166" w:type="dxa"/>
          </w:tcPr>
          <w:p w:rsidR="00E06BB7" w:rsidRDefault="00C16B0C">
            <w:r>
              <w:rPr>
                <w:rFonts w:hint="eastAsia"/>
              </w:rPr>
              <w:t>兵庫県立</w:t>
            </w:r>
            <w:r w:rsidR="008C40A1" w:rsidRPr="008C40A1">
              <w:rPr>
                <w:rFonts w:hint="eastAsia"/>
              </w:rPr>
              <w:t>淡路夢舞台温室・奇跡の星</w:t>
            </w:r>
            <w:r>
              <w:rPr>
                <w:rFonts w:hint="eastAsia"/>
              </w:rPr>
              <w:t>の</w:t>
            </w:r>
            <w:r w:rsidR="008C40A1" w:rsidRPr="008C40A1">
              <w:rPr>
                <w:rFonts w:hint="eastAsia"/>
              </w:rPr>
              <w:t>植物館</w:t>
            </w:r>
          </w:p>
        </w:tc>
      </w:tr>
      <w:tr w:rsidR="00E06BB7" w:rsidTr="008C40A1">
        <w:tc>
          <w:tcPr>
            <w:tcW w:w="499" w:type="dxa"/>
            <w:shd w:val="clear" w:color="auto" w:fill="0070C0"/>
          </w:tcPr>
          <w:p w:rsidR="00E06BB7" w:rsidRDefault="00325390">
            <w:r>
              <w:t>26</w:t>
            </w:r>
          </w:p>
        </w:tc>
        <w:tc>
          <w:tcPr>
            <w:tcW w:w="2053" w:type="dxa"/>
            <w:shd w:val="clear" w:color="auto" w:fill="0070C0"/>
          </w:tcPr>
          <w:p w:rsidR="00E06BB7" w:rsidRDefault="00325390">
            <w:r>
              <w:t xml:space="preserve">Para 2 </w:t>
            </w:r>
            <w:proofErr w:type="gramStart"/>
            <w:r>
              <w:t>venue</w:t>
            </w:r>
            <w:proofErr w:type="gramEnd"/>
            <w:r>
              <w:t xml:space="preserve"> 2 </w:t>
            </w:r>
            <w:proofErr w:type="spellStart"/>
            <w:r>
              <w:t>address</w:t>
            </w:r>
            <w:proofErr w:type="spellEnd"/>
          </w:p>
        </w:tc>
        <w:tc>
          <w:tcPr>
            <w:tcW w:w="13166" w:type="dxa"/>
          </w:tcPr>
          <w:p w:rsidR="00E06BB7" w:rsidRDefault="008C40A1">
            <w:r w:rsidRPr="008C40A1">
              <w:rPr>
                <w:rFonts w:hint="eastAsia"/>
              </w:rPr>
              <w:t>〒</w:t>
            </w:r>
            <w:r w:rsidRPr="008C40A1">
              <w:rPr>
                <w:rFonts w:hint="eastAsia"/>
              </w:rPr>
              <w:t>656-2306</w:t>
            </w:r>
            <w:r w:rsidRPr="008C40A1">
              <w:rPr>
                <w:rFonts w:hint="eastAsia"/>
              </w:rPr>
              <w:t xml:space="preserve">　</w:t>
            </w:r>
            <w:r w:rsidRPr="008C40A1">
              <w:rPr>
                <w:rFonts w:hint="eastAsia"/>
              </w:rPr>
              <w:t xml:space="preserve"> </w:t>
            </w:r>
            <w:r w:rsidRPr="008C40A1">
              <w:rPr>
                <w:rFonts w:hint="eastAsia"/>
              </w:rPr>
              <w:t>兵庫県淡路市夢舞台</w:t>
            </w:r>
            <w:r w:rsidRPr="008C40A1">
              <w:rPr>
                <w:rFonts w:hint="eastAsia"/>
              </w:rPr>
              <w:t>4</w:t>
            </w:r>
            <w:r w:rsidRPr="008C40A1">
              <w:rPr>
                <w:rFonts w:hint="eastAsia"/>
              </w:rPr>
              <w:t>番地</w:t>
            </w:r>
          </w:p>
        </w:tc>
      </w:tr>
      <w:tr w:rsidR="00E06BB7" w:rsidTr="008C40A1">
        <w:tc>
          <w:tcPr>
            <w:tcW w:w="499" w:type="dxa"/>
            <w:shd w:val="clear" w:color="auto" w:fill="0070C0"/>
          </w:tcPr>
          <w:p w:rsidR="00E06BB7" w:rsidRDefault="00325390">
            <w:r>
              <w:t>27</w:t>
            </w:r>
          </w:p>
        </w:tc>
        <w:tc>
          <w:tcPr>
            <w:tcW w:w="2053" w:type="dxa"/>
            <w:shd w:val="clear" w:color="auto" w:fill="0070C0"/>
          </w:tcPr>
          <w:p w:rsidR="00E06BB7" w:rsidRDefault="00325390">
            <w:r>
              <w:t xml:space="preserve">Para 2 </w:t>
            </w:r>
            <w:proofErr w:type="gramStart"/>
            <w:r>
              <w:t>venue</w:t>
            </w:r>
            <w:proofErr w:type="gramEnd"/>
            <w:r>
              <w:t xml:space="preserve"> 2 contact </w:t>
            </w:r>
            <w:proofErr w:type="spellStart"/>
            <w:r>
              <w:t>number</w:t>
            </w:r>
            <w:proofErr w:type="spellEnd"/>
          </w:p>
        </w:tc>
        <w:tc>
          <w:tcPr>
            <w:tcW w:w="13166" w:type="dxa"/>
          </w:tcPr>
          <w:p w:rsidR="00E06BB7" w:rsidRDefault="00C16B0C">
            <w:r>
              <w:rPr>
                <w:rFonts w:hint="eastAsia"/>
              </w:rPr>
              <w:t xml:space="preserve">+81 </w:t>
            </w:r>
            <w:r w:rsidR="008C40A1" w:rsidRPr="008C40A1">
              <w:t>799-74-1200</w:t>
            </w:r>
          </w:p>
        </w:tc>
      </w:tr>
      <w:tr w:rsidR="00E06BB7" w:rsidTr="008C40A1">
        <w:tc>
          <w:tcPr>
            <w:tcW w:w="499" w:type="dxa"/>
            <w:shd w:val="clear" w:color="auto" w:fill="0070C0"/>
          </w:tcPr>
          <w:p w:rsidR="00E06BB7" w:rsidRDefault="00325390">
            <w:r>
              <w:lastRenderedPageBreak/>
              <w:t>28</w:t>
            </w:r>
          </w:p>
        </w:tc>
        <w:tc>
          <w:tcPr>
            <w:tcW w:w="2053" w:type="dxa"/>
            <w:shd w:val="clear" w:color="auto" w:fill="0070C0"/>
          </w:tcPr>
          <w:p w:rsidR="00E06BB7" w:rsidRDefault="00325390">
            <w:r>
              <w:t xml:space="preserve">Para 2 </w:t>
            </w:r>
            <w:proofErr w:type="gramStart"/>
            <w:r>
              <w:t>venue</w:t>
            </w:r>
            <w:proofErr w:type="gramEnd"/>
            <w:r>
              <w:t xml:space="preserve"> 2 URL</w:t>
            </w:r>
          </w:p>
        </w:tc>
        <w:tc>
          <w:tcPr>
            <w:tcW w:w="13166" w:type="dxa"/>
          </w:tcPr>
          <w:p w:rsidR="00E06BB7" w:rsidRDefault="008C40A1">
            <w:r w:rsidRPr="008C40A1">
              <w:t>http://www.kisekinohoshi.jp/</w:t>
            </w:r>
          </w:p>
        </w:tc>
      </w:tr>
      <w:tr w:rsidR="00E06BB7" w:rsidTr="008C40A1">
        <w:tc>
          <w:tcPr>
            <w:tcW w:w="499" w:type="dxa"/>
            <w:shd w:val="clear" w:color="auto" w:fill="8EAADB"/>
          </w:tcPr>
          <w:p w:rsidR="00E06BB7" w:rsidRDefault="00325390">
            <w:r>
              <w:t>29</w:t>
            </w:r>
          </w:p>
        </w:tc>
        <w:tc>
          <w:tcPr>
            <w:tcW w:w="2053" w:type="dxa"/>
            <w:shd w:val="clear" w:color="auto" w:fill="8EAADB"/>
          </w:tcPr>
          <w:p w:rsidR="00E06BB7" w:rsidRDefault="00325390">
            <w:proofErr w:type="spellStart"/>
            <w:r>
              <w:t>Paragraph</w:t>
            </w:r>
            <w:proofErr w:type="spellEnd"/>
            <w:r>
              <w:t xml:space="preserve"> 3 </w:t>
            </w:r>
            <w:proofErr w:type="spellStart"/>
            <w:r>
              <w:t>heading</w:t>
            </w:r>
            <w:proofErr w:type="spellEnd"/>
          </w:p>
        </w:tc>
        <w:tc>
          <w:tcPr>
            <w:tcW w:w="13166" w:type="dxa"/>
          </w:tcPr>
          <w:p w:rsidR="00E06BB7" w:rsidRDefault="0074222E" w:rsidP="0074222E">
            <w:r>
              <w:rPr>
                <w:rFonts w:hint="eastAsia"/>
              </w:rPr>
              <w:t>グルメな人にはたまらない</w:t>
            </w:r>
            <w:r w:rsidR="00325390">
              <w:rPr>
                <w:rFonts w:hint="eastAsia"/>
              </w:rPr>
              <w:t>淡路</w:t>
            </w:r>
            <w:r>
              <w:rPr>
                <w:rFonts w:hint="eastAsia"/>
              </w:rPr>
              <w:t>の食材</w:t>
            </w:r>
            <w:r w:rsidR="00325390">
              <w:rPr>
                <w:rFonts w:hint="eastAsia"/>
              </w:rPr>
              <w:t>！</w:t>
            </w:r>
          </w:p>
        </w:tc>
      </w:tr>
      <w:tr w:rsidR="00E06BB7" w:rsidTr="008C40A1">
        <w:tc>
          <w:tcPr>
            <w:tcW w:w="499" w:type="dxa"/>
            <w:shd w:val="clear" w:color="auto" w:fill="8EAADB"/>
          </w:tcPr>
          <w:p w:rsidR="00E06BB7" w:rsidRDefault="00325390">
            <w:r>
              <w:t>30</w:t>
            </w:r>
          </w:p>
        </w:tc>
        <w:tc>
          <w:tcPr>
            <w:tcW w:w="2053" w:type="dxa"/>
            <w:shd w:val="clear" w:color="auto" w:fill="8EAADB"/>
          </w:tcPr>
          <w:p w:rsidR="00E06BB7" w:rsidRDefault="00325390">
            <w:proofErr w:type="spellStart"/>
            <w:r>
              <w:t>Paragraph</w:t>
            </w:r>
            <w:proofErr w:type="spellEnd"/>
            <w:r>
              <w:t xml:space="preserve"> 3 </w:t>
            </w:r>
            <w:proofErr w:type="spellStart"/>
            <w:r>
              <w:t>text</w:t>
            </w:r>
            <w:proofErr w:type="spellEnd"/>
          </w:p>
        </w:tc>
        <w:tc>
          <w:tcPr>
            <w:tcW w:w="13166" w:type="dxa"/>
          </w:tcPr>
          <w:p w:rsidR="00E06BB7" w:rsidRDefault="00B76DF2" w:rsidP="0074222E">
            <w:r>
              <w:rPr>
                <w:rFonts w:hint="eastAsia"/>
              </w:rPr>
              <w:t>淡路</w:t>
            </w:r>
            <w:r w:rsidR="0074222E">
              <w:rPr>
                <w:rFonts w:hint="eastAsia"/>
              </w:rPr>
              <w:t>の魅力はその</w:t>
            </w:r>
            <w:r w:rsidR="00325390">
              <w:rPr>
                <w:rFonts w:hint="eastAsia"/>
              </w:rPr>
              <w:t>新鮮な食材</w:t>
            </w:r>
            <w:r w:rsidR="0074222E">
              <w:rPr>
                <w:rFonts w:hint="eastAsia"/>
              </w:rPr>
              <w:t>にもあります。</w:t>
            </w:r>
            <w:r w:rsidR="00325390">
              <w:rPr>
                <w:rFonts w:hint="eastAsia"/>
              </w:rPr>
              <w:t>観光客も出入りしやすいように歩道を広く舗装した朝市や</w:t>
            </w:r>
            <w:r w:rsidR="0074222E">
              <w:rPr>
                <w:rFonts w:hint="eastAsia"/>
              </w:rPr>
              <w:t>、</w:t>
            </w:r>
            <w:r w:rsidR="00325390">
              <w:rPr>
                <w:rFonts w:hint="eastAsia"/>
              </w:rPr>
              <w:t>天候に左右されないように大きな</w:t>
            </w:r>
            <w:r>
              <w:rPr>
                <w:rFonts w:hint="eastAsia"/>
              </w:rPr>
              <w:t>屋内市場がありま</w:t>
            </w:r>
            <w:r w:rsidR="0074222E">
              <w:rPr>
                <w:rFonts w:hint="eastAsia"/>
              </w:rPr>
              <w:t>す。スーパーマーケットとは違う魅力に溢れた市場の楽しさを存分に</w:t>
            </w:r>
            <w:r>
              <w:rPr>
                <w:rFonts w:hint="eastAsia"/>
              </w:rPr>
              <w:t>堪能</w:t>
            </w:r>
            <w:r w:rsidR="0074222E">
              <w:rPr>
                <w:rFonts w:hint="eastAsia"/>
              </w:rPr>
              <w:t>して</w:t>
            </w:r>
            <w:r>
              <w:rPr>
                <w:rFonts w:hint="eastAsia"/>
              </w:rPr>
              <w:t>ください。</w:t>
            </w:r>
          </w:p>
        </w:tc>
      </w:tr>
      <w:tr w:rsidR="00E06BB7" w:rsidTr="008C40A1">
        <w:tc>
          <w:tcPr>
            <w:tcW w:w="499" w:type="dxa"/>
            <w:shd w:val="clear" w:color="auto" w:fill="8EAADB"/>
          </w:tcPr>
          <w:p w:rsidR="00E06BB7" w:rsidRDefault="00325390">
            <w:r>
              <w:t>31</w:t>
            </w:r>
          </w:p>
        </w:tc>
        <w:tc>
          <w:tcPr>
            <w:tcW w:w="2053" w:type="dxa"/>
            <w:shd w:val="clear" w:color="auto" w:fill="8EAADB"/>
          </w:tcPr>
          <w:p w:rsidR="00E06BB7" w:rsidRDefault="00325390">
            <w:r>
              <w:t xml:space="preserve">Para 3 </w:t>
            </w:r>
            <w:proofErr w:type="gramStart"/>
            <w:r>
              <w:t>venue</w:t>
            </w:r>
            <w:proofErr w:type="gramEnd"/>
            <w:r>
              <w:t xml:space="preserve"> 1 </w:t>
            </w:r>
            <w:proofErr w:type="spellStart"/>
            <w:r>
              <w:t>name</w:t>
            </w:r>
            <w:proofErr w:type="spellEnd"/>
          </w:p>
        </w:tc>
        <w:tc>
          <w:tcPr>
            <w:tcW w:w="13166" w:type="dxa"/>
          </w:tcPr>
          <w:p w:rsidR="00E06BB7" w:rsidRDefault="00325390">
            <w:r w:rsidRPr="00325390">
              <w:rPr>
                <w:rFonts w:hint="eastAsia"/>
              </w:rPr>
              <w:t>産直淡路島「赤い屋根」</w:t>
            </w:r>
          </w:p>
        </w:tc>
      </w:tr>
      <w:tr w:rsidR="00E06BB7" w:rsidTr="008C40A1">
        <w:tc>
          <w:tcPr>
            <w:tcW w:w="499" w:type="dxa"/>
            <w:shd w:val="clear" w:color="auto" w:fill="8EAADB"/>
          </w:tcPr>
          <w:p w:rsidR="00E06BB7" w:rsidRDefault="00325390">
            <w:r>
              <w:t>32</w:t>
            </w:r>
          </w:p>
        </w:tc>
        <w:tc>
          <w:tcPr>
            <w:tcW w:w="2053" w:type="dxa"/>
            <w:shd w:val="clear" w:color="auto" w:fill="8EAADB"/>
          </w:tcPr>
          <w:p w:rsidR="00E06BB7" w:rsidRDefault="00325390">
            <w:r>
              <w:t xml:space="preserve">Para 3 </w:t>
            </w:r>
            <w:proofErr w:type="gramStart"/>
            <w:r>
              <w:t>venue</w:t>
            </w:r>
            <w:proofErr w:type="gramEnd"/>
            <w:r>
              <w:t xml:space="preserve"> 1 </w:t>
            </w:r>
            <w:proofErr w:type="spellStart"/>
            <w:r>
              <w:t>address</w:t>
            </w:r>
            <w:proofErr w:type="spellEnd"/>
          </w:p>
        </w:tc>
        <w:tc>
          <w:tcPr>
            <w:tcW w:w="13166" w:type="dxa"/>
          </w:tcPr>
          <w:p w:rsidR="00E06BB7" w:rsidRDefault="00325390" w:rsidP="0074222E">
            <w:r w:rsidRPr="00325390">
              <w:rPr>
                <w:rFonts w:hint="eastAsia"/>
              </w:rPr>
              <w:t>〒</w:t>
            </w:r>
            <w:r w:rsidRPr="00325390">
              <w:rPr>
                <w:rFonts w:hint="eastAsia"/>
              </w:rPr>
              <w:t>656-2163</w:t>
            </w:r>
            <w:r w:rsidRPr="00325390">
              <w:rPr>
                <w:rFonts w:hint="eastAsia"/>
              </w:rPr>
              <w:t xml:space="preserve">　</w:t>
            </w:r>
            <w:r w:rsidRPr="00325390">
              <w:rPr>
                <w:rFonts w:hint="eastAsia"/>
              </w:rPr>
              <w:t xml:space="preserve"> </w:t>
            </w:r>
            <w:r w:rsidRPr="00325390">
              <w:rPr>
                <w:rFonts w:hint="eastAsia"/>
              </w:rPr>
              <w:t>兵庫県淡路市中田</w:t>
            </w:r>
            <w:r w:rsidRPr="00325390">
              <w:rPr>
                <w:rFonts w:hint="eastAsia"/>
              </w:rPr>
              <w:t xml:space="preserve">4139-4 </w:t>
            </w:r>
          </w:p>
        </w:tc>
      </w:tr>
      <w:tr w:rsidR="00E06BB7" w:rsidTr="008C40A1">
        <w:tc>
          <w:tcPr>
            <w:tcW w:w="499" w:type="dxa"/>
            <w:shd w:val="clear" w:color="auto" w:fill="8EAADB"/>
          </w:tcPr>
          <w:p w:rsidR="00E06BB7" w:rsidRDefault="00325390">
            <w:r>
              <w:t>33</w:t>
            </w:r>
          </w:p>
        </w:tc>
        <w:tc>
          <w:tcPr>
            <w:tcW w:w="2053" w:type="dxa"/>
            <w:shd w:val="clear" w:color="auto" w:fill="8EAADB"/>
          </w:tcPr>
          <w:p w:rsidR="00E06BB7" w:rsidRDefault="00325390">
            <w:r>
              <w:t xml:space="preserve">Para 3 </w:t>
            </w:r>
            <w:proofErr w:type="gramStart"/>
            <w:r>
              <w:t>venue</w:t>
            </w:r>
            <w:proofErr w:type="gramEnd"/>
            <w:r>
              <w:t xml:space="preserve"> 1 contact </w:t>
            </w:r>
            <w:proofErr w:type="spellStart"/>
            <w:r>
              <w:t>number</w:t>
            </w:r>
            <w:proofErr w:type="spellEnd"/>
          </w:p>
        </w:tc>
        <w:tc>
          <w:tcPr>
            <w:tcW w:w="13166" w:type="dxa"/>
          </w:tcPr>
          <w:p w:rsidR="00E06BB7" w:rsidRDefault="0074222E">
            <w:r>
              <w:rPr>
                <w:rFonts w:hint="eastAsia"/>
              </w:rPr>
              <w:t xml:space="preserve">+81 </w:t>
            </w:r>
            <w:r w:rsidR="00325390" w:rsidRPr="00325390">
              <w:t>799-62-7245</w:t>
            </w:r>
          </w:p>
        </w:tc>
      </w:tr>
      <w:tr w:rsidR="00E06BB7" w:rsidTr="008C40A1">
        <w:tc>
          <w:tcPr>
            <w:tcW w:w="499" w:type="dxa"/>
            <w:shd w:val="clear" w:color="auto" w:fill="8EAADB"/>
          </w:tcPr>
          <w:p w:rsidR="00E06BB7" w:rsidRDefault="00325390">
            <w:r>
              <w:t>34</w:t>
            </w:r>
          </w:p>
        </w:tc>
        <w:tc>
          <w:tcPr>
            <w:tcW w:w="2053" w:type="dxa"/>
            <w:shd w:val="clear" w:color="auto" w:fill="8EAADB"/>
          </w:tcPr>
          <w:p w:rsidR="00E06BB7" w:rsidRDefault="00325390">
            <w:r>
              <w:t xml:space="preserve">Para 3 </w:t>
            </w:r>
            <w:proofErr w:type="gramStart"/>
            <w:r>
              <w:t>venue</w:t>
            </w:r>
            <w:proofErr w:type="gramEnd"/>
            <w:r>
              <w:t xml:space="preserve"> 1 URL</w:t>
            </w:r>
          </w:p>
        </w:tc>
        <w:tc>
          <w:tcPr>
            <w:tcW w:w="13166" w:type="dxa"/>
          </w:tcPr>
          <w:p w:rsidR="00E06BB7" w:rsidRDefault="00325390">
            <w:r w:rsidRPr="00325390">
              <w:t>http://www.shokokai.or.jp/28/2868111029/</w:t>
            </w:r>
          </w:p>
        </w:tc>
      </w:tr>
      <w:tr w:rsidR="00E06BB7" w:rsidTr="008C40A1">
        <w:tc>
          <w:tcPr>
            <w:tcW w:w="499" w:type="dxa"/>
            <w:shd w:val="clear" w:color="auto" w:fill="8EAADB"/>
          </w:tcPr>
          <w:p w:rsidR="00E06BB7" w:rsidRDefault="00325390">
            <w:r>
              <w:t>35</w:t>
            </w:r>
          </w:p>
        </w:tc>
        <w:tc>
          <w:tcPr>
            <w:tcW w:w="2053" w:type="dxa"/>
            <w:shd w:val="clear" w:color="auto" w:fill="8EAADB"/>
          </w:tcPr>
          <w:p w:rsidR="00E06BB7" w:rsidRDefault="00325390">
            <w:r>
              <w:t xml:space="preserve">Para 3 </w:t>
            </w:r>
            <w:proofErr w:type="gramStart"/>
            <w:r>
              <w:t>venue</w:t>
            </w:r>
            <w:proofErr w:type="gramEnd"/>
            <w:r>
              <w:t xml:space="preserve"> 2 </w:t>
            </w:r>
            <w:proofErr w:type="spellStart"/>
            <w:r>
              <w:t>name</w:t>
            </w:r>
            <w:proofErr w:type="spellEnd"/>
          </w:p>
        </w:tc>
        <w:tc>
          <w:tcPr>
            <w:tcW w:w="13166" w:type="dxa"/>
          </w:tcPr>
          <w:p w:rsidR="00E06BB7" w:rsidRDefault="00325390">
            <w:r w:rsidRPr="00325390">
              <w:rPr>
                <w:rFonts w:hint="eastAsia"/>
              </w:rPr>
              <w:t>魚彩館</w:t>
            </w:r>
          </w:p>
        </w:tc>
      </w:tr>
      <w:tr w:rsidR="00E06BB7" w:rsidTr="008C40A1">
        <w:tc>
          <w:tcPr>
            <w:tcW w:w="499" w:type="dxa"/>
            <w:shd w:val="clear" w:color="auto" w:fill="8EAADB"/>
          </w:tcPr>
          <w:p w:rsidR="00E06BB7" w:rsidRDefault="00325390">
            <w:r>
              <w:t>36</w:t>
            </w:r>
          </w:p>
        </w:tc>
        <w:tc>
          <w:tcPr>
            <w:tcW w:w="2053" w:type="dxa"/>
            <w:shd w:val="clear" w:color="auto" w:fill="8EAADB"/>
          </w:tcPr>
          <w:p w:rsidR="00E06BB7" w:rsidRDefault="00325390">
            <w:r>
              <w:t xml:space="preserve">Para 3 </w:t>
            </w:r>
            <w:proofErr w:type="gramStart"/>
            <w:r>
              <w:t>venue</w:t>
            </w:r>
            <w:proofErr w:type="gramEnd"/>
            <w:r>
              <w:t xml:space="preserve"> 2 </w:t>
            </w:r>
            <w:proofErr w:type="spellStart"/>
            <w:r>
              <w:t>address</w:t>
            </w:r>
            <w:proofErr w:type="spellEnd"/>
          </w:p>
        </w:tc>
        <w:tc>
          <w:tcPr>
            <w:tcW w:w="13166" w:type="dxa"/>
          </w:tcPr>
          <w:p w:rsidR="00E06BB7" w:rsidRDefault="00325390">
            <w:r w:rsidRPr="00325390">
              <w:rPr>
                <w:rFonts w:hint="eastAsia"/>
              </w:rPr>
              <w:t>〒</w:t>
            </w:r>
            <w:r w:rsidRPr="00325390">
              <w:rPr>
                <w:rFonts w:hint="eastAsia"/>
              </w:rPr>
              <w:t>656-0661</w:t>
            </w:r>
            <w:r w:rsidRPr="00325390">
              <w:rPr>
                <w:rFonts w:hint="eastAsia"/>
              </w:rPr>
              <w:t xml:space="preserve">　</w:t>
            </w:r>
            <w:r w:rsidRPr="00325390">
              <w:rPr>
                <w:rFonts w:hint="eastAsia"/>
              </w:rPr>
              <w:t xml:space="preserve"> </w:t>
            </w:r>
            <w:r w:rsidRPr="00325390">
              <w:rPr>
                <w:rFonts w:hint="eastAsia"/>
              </w:rPr>
              <w:t>兵庫県南あわじ市阿那賀丸山漁港</w:t>
            </w:r>
          </w:p>
        </w:tc>
      </w:tr>
      <w:tr w:rsidR="00E06BB7" w:rsidTr="008C40A1">
        <w:tc>
          <w:tcPr>
            <w:tcW w:w="499" w:type="dxa"/>
            <w:shd w:val="clear" w:color="auto" w:fill="8EAADB"/>
          </w:tcPr>
          <w:p w:rsidR="00E06BB7" w:rsidRDefault="00325390">
            <w:r>
              <w:t>37</w:t>
            </w:r>
          </w:p>
        </w:tc>
        <w:tc>
          <w:tcPr>
            <w:tcW w:w="2053" w:type="dxa"/>
            <w:shd w:val="clear" w:color="auto" w:fill="8EAADB"/>
          </w:tcPr>
          <w:p w:rsidR="00E06BB7" w:rsidRDefault="00325390">
            <w:r>
              <w:t xml:space="preserve">Para 3 </w:t>
            </w:r>
            <w:proofErr w:type="gramStart"/>
            <w:r>
              <w:t>venue</w:t>
            </w:r>
            <w:proofErr w:type="gramEnd"/>
            <w:r>
              <w:t xml:space="preserve"> 2 contact </w:t>
            </w:r>
            <w:proofErr w:type="spellStart"/>
            <w:r>
              <w:t>number</w:t>
            </w:r>
            <w:proofErr w:type="spellEnd"/>
          </w:p>
        </w:tc>
        <w:tc>
          <w:tcPr>
            <w:tcW w:w="13166" w:type="dxa"/>
          </w:tcPr>
          <w:p w:rsidR="00E06BB7" w:rsidRDefault="0074222E">
            <w:r>
              <w:rPr>
                <w:rFonts w:hint="eastAsia"/>
              </w:rPr>
              <w:t xml:space="preserve">+81 </w:t>
            </w:r>
            <w:bookmarkStart w:id="0" w:name="_GoBack"/>
            <w:bookmarkEnd w:id="0"/>
            <w:r w:rsidR="00325390" w:rsidRPr="00325390">
              <w:t>799-39-0399</w:t>
            </w:r>
          </w:p>
        </w:tc>
      </w:tr>
      <w:tr w:rsidR="00E06BB7" w:rsidTr="008C40A1">
        <w:tc>
          <w:tcPr>
            <w:tcW w:w="499" w:type="dxa"/>
            <w:shd w:val="clear" w:color="auto" w:fill="8EAADB"/>
          </w:tcPr>
          <w:p w:rsidR="00E06BB7" w:rsidRDefault="00325390">
            <w:r>
              <w:t>38</w:t>
            </w:r>
          </w:p>
        </w:tc>
        <w:tc>
          <w:tcPr>
            <w:tcW w:w="2053" w:type="dxa"/>
            <w:shd w:val="clear" w:color="auto" w:fill="8EAADB"/>
          </w:tcPr>
          <w:p w:rsidR="00E06BB7" w:rsidRDefault="00325390">
            <w:r>
              <w:t xml:space="preserve">Para 3 </w:t>
            </w:r>
            <w:proofErr w:type="gramStart"/>
            <w:r>
              <w:t>venue</w:t>
            </w:r>
            <w:proofErr w:type="gramEnd"/>
            <w:r>
              <w:t xml:space="preserve"> 2 URL</w:t>
            </w:r>
          </w:p>
        </w:tc>
        <w:tc>
          <w:tcPr>
            <w:tcW w:w="13166" w:type="dxa"/>
          </w:tcPr>
          <w:p w:rsidR="00E06BB7" w:rsidRDefault="00A4111C">
            <w:hyperlink r:id="rId7" w:history="1">
              <w:r w:rsidR="00325390" w:rsidRPr="005B58D4">
                <w:rPr>
                  <w:rStyle w:val="Hyperlink"/>
                </w:rPr>
                <w:t>http://www.city.minamiawaji.hyogo.jp/soshiki/nousui/uosaikan.html</w:t>
              </w:r>
            </w:hyperlink>
          </w:p>
        </w:tc>
      </w:tr>
      <w:tr w:rsidR="00E06BB7" w:rsidTr="008C40A1">
        <w:tc>
          <w:tcPr>
            <w:tcW w:w="499" w:type="dxa"/>
            <w:shd w:val="clear" w:color="auto" w:fill="0070C0"/>
          </w:tcPr>
          <w:p w:rsidR="00E06BB7" w:rsidRDefault="00325390">
            <w:r>
              <w:t>39</w:t>
            </w:r>
          </w:p>
        </w:tc>
        <w:tc>
          <w:tcPr>
            <w:tcW w:w="2053" w:type="dxa"/>
            <w:shd w:val="clear" w:color="auto" w:fill="0070C0"/>
          </w:tcPr>
          <w:p w:rsidR="00E06BB7" w:rsidRDefault="00325390">
            <w:proofErr w:type="spellStart"/>
            <w:r>
              <w:t>Paragraph</w:t>
            </w:r>
            <w:proofErr w:type="spellEnd"/>
            <w:r>
              <w:t xml:space="preserve"> 4 </w:t>
            </w:r>
            <w:proofErr w:type="spellStart"/>
            <w:r>
              <w:t>heading</w:t>
            </w:r>
            <w:proofErr w:type="spellEnd"/>
          </w:p>
        </w:tc>
        <w:tc>
          <w:tcPr>
            <w:tcW w:w="13166" w:type="dxa"/>
          </w:tcPr>
          <w:p w:rsidR="00E06BB7" w:rsidRDefault="00E06BB7"/>
        </w:tc>
      </w:tr>
      <w:tr w:rsidR="00E06BB7" w:rsidTr="008C40A1">
        <w:tc>
          <w:tcPr>
            <w:tcW w:w="499" w:type="dxa"/>
            <w:shd w:val="clear" w:color="auto" w:fill="0070C0"/>
          </w:tcPr>
          <w:p w:rsidR="00E06BB7" w:rsidRDefault="00325390">
            <w:r>
              <w:t>40</w:t>
            </w:r>
          </w:p>
        </w:tc>
        <w:tc>
          <w:tcPr>
            <w:tcW w:w="2053" w:type="dxa"/>
            <w:shd w:val="clear" w:color="auto" w:fill="0070C0"/>
          </w:tcPr>
          <w:p w:rsidR="00E06BB7" w:rsidRDefault="00325390">
            <w:proofErr w:type="spellStart"/>
            <w:r>
              <w:t>Paragraph</w:t>
            </w:r>
            <w:proofErr w:type="spellEnd"/>
            <w:r>
              <w:t xml:space="preserve"> 4 </w:t>
            </w:r>
            <w:proofErr w:type="spellStart"/>
            <w:r>
              <w:t>text</w:t>
            </w:r>
            <w:proofErr w:type="spellEnd"/>
          </w:p>
        </w:tc>
        <w:tc>
          <w:tcPr>
            <w:tcW w:w="13166" w:type="dxa"/>
          </w:tcPr>
          <w:p w:rsidR="00E06BB7" w:rsidRDefault="00E06BB7"/>
        </w:tc>
      </w:tr>
      <w:tr w:rsidR="00E06BB7" w:rsidTr="008C40A1">
        <w:tc>
          <w:tcPr>
            <w:tcW w:w="499" w:type="dxa"/>
            <w:shd w:val="clear" w:color="auto" w:fill="0070C0"/>
          </w:tcPr>
          <w:p w:rsidR="00E06BB7" w:rsidRDefault="00325390">
            <w:r>
              <w:t>41</w:t>
            </w:r>
          </w:p>
        </w:tc>
        <w:tc>
          <w:tcPr>
            <w:tcW w:w="2053" w:type="dxa"/>
            <w:shd w:val="clear" w:color="auto" w:fill="0070C0"/>
          </w:tcPr>
          <w:p w:rsidR="00E06BB7" w:rsidRDefault="00325390">
            <w:r>
              <w:t xml:space="preserve">Para 4 </w:t>
            </w:r>
            <w:proofErr w:type="gramStart"/>
            <w:r>
              <w:t>venue</w:t>
            </w:r>
            <w:proofErr w:type="gramEnd"/>
            <w:r>
              <w:t xml:space="preserve"> 1 </w:t>
            </w:r>
            <w:proofErr w:type="spellStart"/>
            <w:r>
              <w:t>name</w:t>
            </w:r>
            <w:proofErr w:type="spellEnd"/>
          </w:p>
        </w:tc>
        <w:tc>
          <w:tcPr>
            <w:tcW w:w="13166" w:type="dxa"/>
          </w:tcPr>
          <w:p w:rsidR="00E06BB7" w:rsidRDefault="00E06BB7"/>
        </w:tc>
      </w:tr>
      <w:tr w:rsidR="00E06BB7" w:rsidTr="008C40A1">
        <w:tc>
          <w:tcPr>
            <w:tcW w:w="499" w:type="dxa"/>
            <w:shd w:val="clear" w:color="auto" w:fill="0070C0"/>
          </w:tcPr>
          <w:p w:rsidR="00E06BB7" w:rsidRDefault="00325390">
            <w:r>
              <w:lastRenderedPageBreak/>
              <w:t>42</w:t>
            </w:r>
          </w:p>
        </w:tc>
        <w:tc>
          <w:tcPr>
            <w:tcW w:w="2053" w:type="dxa"/>
            <w:shd w:val="clear" w:color="auto" w:fill="0070C0"/>
          </w:tcPr>
          <w:p w:rsidR="00E06BB7" w:rsidRDefault="00325390">
            <w:r>
              <w:t xml:space="preserve">Para 4 </w:t>
            </w:r>
            <w:proofErr w:type="gramStart"/>
            <w:r>
              <w:t>venue</w:t>
            </w:r>
            <w:proofErr w:type="gramEnd"/>
            <w:r>
              <w:t xml:space="preserve"> 1 </w:t>
            </w:r>
            <w:proofErr w:type="spellStart"/>
            <w:r>
              <w:t>address</w:t>
            </w:r>
            <w:proofErr w:type="spellEnd"/>
          </w:p>
        </w:tc>
        <w:tc>
          <w:tcPr>
            <w:tcW w:w="13166" w:type="dxa"/>
          </w:tcPr>
          <w:p w:rsidR="00E06BB7" w:rsidRDefault="00E06BB7"/>
        </w:tc>
      </w:tr>
      <w:tr w:rsidR="00E06BB7" w:rsidTr="008C40A1">
        <w:tc>
          <w:tcPr>
            <w:tcW w:w="499" w:type="dxa"/>
            <w:shd w:val="clear" w:color="auto" w:fill="0070C0"/>
          </w:tcPr>
          <w:p w:rsidR="00E06BB7" w:rsidRDefault="00325390">
            <w:r>
              <w:t>43</w:t>
            </w:r>
          </w:p>
        </w:tc>
        <w:tc>
          <w:tcPr>
            <w:tcW w:w="2053" w:type="dxa"/>
            <w:shd w:val="clear" w:color="auto" w:fill="0070C0"/>
          </w:tcPr>
          <w:p w:rsidR="00E06BB7" w:rsidRDefault="00325390">
            <w:r>
              <w:t xml:space="preserve">Para 4 </w:t>
            </w:r>
            <w:proofErr w:type="gramStart"/>
            <w:r>
              <w:t>venue</w:t>
            </w:r>
            <w:proofErr w:type="gramEnd"/>
            <w:r>
              <w:t xml:space="preserve"> 1 contact </w:t>
            </w:r>
            <w:proofErr w:type="spellStart"/>
            <w:r>
              <w:t>number</w:t>
            </w:r>
            <w:proofErr w:type="spellEnd"/>
          </w:p>
        </w:tc>
        <w:tc>
          <w:tcPr>
            <w:tcW w:w="13166" w:type="dxa"/>
          </w:tcPr>
          <w:p w:rsidR="00E06BB7" w:rsidRDefault="00E06BB7"/>
        </w:tc>
      </w:tr>
      <w:tr w:rsidR="00E06BB7" w:rsidTr="008C40A1">
        <w:tc>
          <w:tcPr>
            <w:tcW w:w="499" w:type="dxa"/>
            <w:shd w:val="clear" w:color="auto" w:fill="0070C0"/>
          </w:tcPr>
          <w:p w:rsidR="00E06BB7" w:rsidRDefault="00325390">
            <w:r>
              <w:t>44</w:t>
            </w:r>
          </w:p>
        </w:tc>
        <w:tc>
          <w:tcPr>
            <w:tcW w:w="2053" w:type="dxa"/>
            <w:shd w:val="clear" w:color="auto" w:fill="0070C0"/>
          </w:tcPr>
          <w:p w:rsidR="00E06BB7" w:rsidRDefault="00325390">
            <w:r>
              <w:t xml:space="preserve">Para 4 </w:t>
            </w:r>
            <w:proofErr w:type="gramStart"/>
            <w:r>
              <w:t>venue</w:t>
            </w:r>
            <w:proofErr w:type="gramEnd"/>
            <w:r>
              <w:t xml:space="preserve"> 1 URL</w:t>
            </w:r>
          </w:p>
        </w:tc>
        <w:tc>
          <w:tcPr>
            <w:tcW w:w="13166" w:type="dxa"/>
          </w:tcPr>
          <w:p w:rsidR="00E06BB7" w:rsidRDefault="00E06BB7"/>
        </w:tc>
      </w:tr>
      <w:tr w:rsidR="00E06BB7" w:rsidTr="008C40A1">
        <w:tc>
          <w:tcPr>
            <w:tcW w:w="499" w:type="dxa"/>
            <w:shd w:val="clear" w:color="auto" w:fill="0070C0"/>
          </w:tcPr>
          <w:p w:rsidR="00E06BB7" w:rsidRDefault="00325390">
            <w:r>
              <w:t>45</w:t>
            </w:r>
          </w:p>
        </w:tc>
        <w:tc>
          <w:tcPr>
            <w:tcW w:w="2053" w:type="dxa"/>
            <w:shd w:val="clear" w:color="auto" w:fill="0070C0"/>
          </w:tcPr>
          <w:p w:rsidR="00E06BB7" w:rsidRDefault="00325390">
            <w:r>
              <w:t xml:space="preserve">Para 4 </w:t>
            </w:r>
            <w:proofErr w:type="gramStart"/>
            <w:r>
              <w:t>venue</w:t>
            </w:r>
            <w:proofErr w:type="gramEnd"/>
            <w:r>
              <w:t xml:space="preserve"> 2 </w:t>
            </w:r>
            <w:proofErr w:type="spellStart"/>
            <w:r>
              <w:t>name</w:t>
            </w:r>
            <w:proofErr w:type="spellEnd"/>
          </w:p>
        </w:tc>
        <w:tc>
          <w:tcPr>
            <w:tcW w:w="13166" w:type="dxa"/>
          </w:tcPr>
          <w:p w:rsidR="00E06BB7" w:rsidRDefault="00E06BB7"/>
        </w:tc>
      </w:tr>
      <w:tr w:rsidR="00E06BB7" w:rsidTr="008C40A1">
        <w:tc>
          <w:tcPr>
            <w:tcW w:w="499" w:type="dxa"/>
            <w:shd w:val="clear" w:color="auto" w:fill="0070C0"/>
          </w:tcPr>
          <w:p w:rsidR="00E06BB7" w:rsidRDefault="00325390">
            <w:r>
              <w:t>46</w:t>
            </w:r>
          </w:p>
        </w:tc>
        <w:tc>
          <w:tcPr>
            <w:tcW w:w="2053" w:type="dxa"/>
            <w:shd w:val="clear" w:color="auto" w:fill="0070C0"/>
          </w:tcPr>
          <w:p w:rsidR="00E06BB7" w:rsidRDefault="00325390">
            <w:r>
              <w:t xml:space="preserve">Para 4 </w:t>
            </w:r>
            <w:proofErr w:type="gramStart"/>
            <w:r>
              <w:t>venue</w:t>
            </w:r>
            <w:proofErr w:type="gramEnd"/>
            <w:r>
              <w:t xml:space="preserve"> 2 </w:t>
            </w:r>
            <w:proofErr w:type="spellStart"/>
            <w:r>
              <w:t>address</w:t>
            </w:r>
            <w:proofErr w:type="spellEnd"/>
          </w:p>
        </w:tc>
        <w:tc>
          <w:tcPr>
            <w:tcW w:w="13166" w:type="dxa"/>
          </w:tcPr>
          <w:p w:rsidR="00E06BB7" w:rsidRDefault="00E06BB7"/>
        </w:tc>
      </w:tr>
      <w:tr w:rsidR="00E06BB7" w:rsidTr="008C40A1">
        <w:tc>
          <w:tcPr>
            <w:tcW w:w="499" w:type="dxa"/>
            <w:shd w:val="clear" w:color="auto" w:fill="0070C0"/>
          </w:tcPr>
          <w:p w:rsidR="00E06BB7" w:rsidRDefault="00325390">
            <w:r>
              <w:t>47</w:t>
            </w:r>
          </w:p>
        </w:tc>
        <w:tc>
          <w:tcPr>
            <w:tcW w:w="2053" w:type="dxa"/>
            <w:shd w:val="clear" w:color="auto" w:fill="0070C0"/>
          </w:tcPr>
          <w:p w:rsidR="00E06BB7" w:rsidRDefault="00325390">
            <w:r>
              <w:t xml:space="preserve">Para 4 </w:t>
            </w:r>
            <w:proofErr w:type="gramStart"/>
            <w:r>
              <w:t>venue</w:t>
            </w:r>
            <w:proofErr w:type="gramEnd"/>
            <w:r>
              <w:t xml:space="preserve"> 2 contact </w:t>
            </w:r>
            <w:proofErr w:type="spellStart"/>
            <w:r>
              <w:t>number</w:t>
            </w:r>
            <w:proofErr w:type="spellEnd"/>
          </w:p>
        </w:tc>
        <w:tc>
          <w:tcPr>
            <w:tcW w:w="13166" w:type="dxa"/>
          </w:tcPr>
          <w:p w:rsidR="00E06BB7" w:rsidRDefault="00E06BB7"/>
        </w:tc>
      </w:tr>
      <w:tr w:rsidR="00E06BB7" w:rsidTr="008C40A1">
        <w:tc>
          <w:tcPr>
            <w:tcW w:w="499" w:type="dxa"/>
            <w:shd w:val="clear" w:color="auto" w:fill="0070C0"/>
          </w:tcPr>
          <w:p w:rsidR="00E06BB7" w:rsidRDefault="00325390">
            <w:r>
              <w:t>48</w:t>
            </w:r>
          </w:p>
        </w:tc>
        <w:tc>
          <w:tcPr>
            <w:tcW w:w="2053" w:type="dxa"/>
            <w:shd w:val="clear" w:color="auto" w:fill="0070C0"/>
          </w:tcPr>
          <w:p w:rsidR="00E06BB7" w:rsidRDefault="00325390">
            <w:r>
              <w:t xml:space="preserve">Para 4 </w:t>
            </w:r>
            <w:proofErr w:type="gramStart"/>
            <w:r>
              <w:t>venue</w:t>
            </w:r>
            <w:proofErr w:type="gramEnd"/>
            <w:r>
              <w:t xml:space="preserve"> 2 URL</w:t>
            </w:r>
          </w:p>
        </w:tc>
        <w:tc>
          <w:tcPr>
            <w:tcW w:w="13166" w:type="dxa"/>
          </w:tcPr>
          <w:p w:rsidR="00E06BB7" w:rsidRDefault="00E06BB7"/>
        </w:tc>
      </w:tr>
      <w:tr w:rsidR="00E06BB7" w:rsidTr="008C40A1">
        <w:tc>
          <w:tcPr>
            <w:tcW w:w="499" w:type="dxa"/>
            <w:shd w:val="clear" w:color="auto" w:fill="8EAADB"/>
          </w:tcPr>
          <w:p w:rsidR="00E06BB7" w:rsidRDefault="00325390">
            <w:r>
              <w:t>49</w:t>
            </w:r>
          </w:p>
        </w:tc>
        <w:tc>
          <w:tcPr>
            <w:tcW w:w="2053" w:type="dxa"/>
            <w:shd w:val="clear" w:color="auto" w:fill="8EAADB"/>
          </w:tcPr>
          <w:p w:rsidR="00E06BB7" w:rsidRDefault="00325390">
            <w:proofErr w:type="spellStart"/>
            <w:r>
              <w:t>Paragraph</w:t>
            </w:r>
            <w:proofErr w:type="spellEnd"/>
            <w:r>
              <w:t xml:space="preserve"> 5 </w:t>
            </w:r>
            <w:proofErr w:type="spellStart"/>
            <w:r>
              <w:t>heading</w:t>
            </w:r>
            <w:proofErr w:type="spellEnd"/>
          </w:p>
        </w:tc>
        <w:tc>
          <w:tcPr>
            <w:tcW w:w="13166" w:type="dxa"/>
          </w:tcPr>
          <w:p w:rsidR="00E06BB7" w:rsidRDefault="00E06BB7"/>
        </w:tc>
      </w:tr>
      <w:tr w:rsidR="00E06BB7" w:rsidTr="008C40A1">
        <w:tc>
          <w:tcPr>
            <w:tcW w:w="499" w:type="dxa"/>
            <w:shd w:val="clear" w:color="auto" w:fill="8EAADB"/>
          </w:tcPr>
          <w:p w:rsidR="00E06BB7" w:rsidRDefault="00325390">
            <w:r>
              <w:t>50</w:t>
            </w:r>
          </w:p>
        </w:tc>
        <w:tc>
          <w:tcPr>
            <w:tcW w:w="2053" w:type="dxa"/>
            <w:shd w:val="clear" w:color="auto" w:fill="8EAADB"/>
          </w:tcPr>
          <w:p w:rsidR="00E06BB7" w:rsidRDefault="00325390">
            <w:proofErr w:type="spellStart"/>
            <w:r>
              <w:t>Paragraph</w:t>
            </w:r>
            <w:proofErr w:type="spellEnd"/>
            <w:r>
              <w:t xml:space="preserve"> 5 </w:t>
            </w:r>
            <w:proofErr w:type="spellStart"/>
            <w:r>
              <w:t>text</w:t>
            </w:r>
            <w:proofErr w:type="spellEnd"/>
          </w:p>
        </w:tc>
        <w:tc>
          <w:tcPr>
            <w:tcW w:w="13166" w:type="dxa"/>
          </w:tcPr>
          <w:p w:rsidR="00E06BB7" w:rsidRDefault="00E06BB7"/>
        </w:tc>
      </w:tr>
      <w:tr w:rsidR="00E06BB7" w:rsidTr="008C40A1">
        <w:tc>
          <w:tcPr>
            <w:tcW w:w="499" w:type="dxa"/>
            <w:shd w:val="clear" w:color="auto" w:fill="8EAADB"/>
          </w:tcPr>
          <w:p w:rsidR="00E06BB7" w:rsidRDefault="00325390">
            <w:r>
              <w:t>51</w:t>
            </w:r>
          </w:p>
        </w:tc>
        <w:tc>
          <w:tcPr>
            <w:tcW w:w="2053" w:type="dxa"/>
            <w:shd w:val="clear" w:color="auto" w:fill="8EAADB"/>
          </w:tcPr>
          <w:p w:rsidR="00E06BB7" w:rsidRDefault="00325390">
            <w:r>
              <w:t xml:space="preserve">Para 5 </w:t>
            </w:r>
            <w:proofErr w:type="gramStart"/>
            <w:r>
              <w:t>venue</w:t>
            </w:r>
            <w:proofErr w:type="gramEnd"/>
            <w:r>
              <w:t xml:space="preserve"> 1 </w:t>
            </w:r>
            <w:proofErr w:type="spellStart"/>
            <w:r>
              <w:t>name</w:t>
            </w:r>
            <w:proofErr w:type="spellEnd"/>
          </w:p>
        </w:tc>
        <w:tc>
          <w:tcPr>
            <w:tcW w:w="13166" w:type="dxa"/>
          </w:tcPr>
          <w:p w:rsidR="00E06BB7" w:rsidRDefault="00E06BB7"/>
        </w:tc>
      </w:tr>
      <w:tr w:rsidR="00E06BB7" w:rsidTr="008C40A1">
        <w:tc>
          <w:tcPr>
            <w:tcW w:w="499" w:type="dxa"/>
            <w:shd w:val="clear" w:color="auto" w:fill="8EAADB"/>
          </w:tcPr>
          <w:p w:rsidR="00E06BB7" w:rsidRDefault="00325390">
            <w:r>
              <w:t>52</w:t>
            </w:r>
          </w:p>
        </w:tc>
        <w:tc>
          <w:tcPr>
            <w:tcW w:w="2053" w:type="dxa"/>
            <w:shd w:val="clear" w:color="auto" w:fill="8EAADB"/>
          </w:tcPr>
          <w:p w:rsidR="00E06BB7" w:rsidRDefault="00325390">
            <w:r>
              <w:t xml:space="preserve">Para 5 </w:t>
            </w:r>
            <w:proofErr w:type="gramStart"/>
            <w:r>
              <w:t>venue</w:t>
            </w:r>
            <w:proofErr w:type="gramEnd"/>
            <w:r>
              <w:t xml:space="preserve"> 1 </w:t>
            </w:r>
            <w:proofErr w:type="spellStart"/>
            <w:r>
              <w:t>address</w:t>
            </w:r>
            <w:proofErr w:type="spellEnd"/>
          </w:p>
        </w:tc>
        <w:tc>
          <w:tcPr>
            <w:tcW w:w="13166" w:type="dxa"/>
          </w:tcPr>
          <w:p w:rsidR="00E06BB7" w:rsidRDefault="00E06BB7"/>
        </w:tc>
      </w:tr>
      <w:tr w:rsidR="00E06BB7" w:rsidTr="008C40A1">
        <w:tc>
          <w:tcPr>
            <w:tcW w:w="499" w:type="dxa"/>
            <w:shd w:val="clear" w:color="auto" w:fill="8EAADB"/>
          </w:tcPr>
          <w:p w:rsidR="00E06BB7" w:rsidRDefault="00325390">
            <w:r>
              <w:t>53</w:t>
            </w:r>
          </w:p>
        </w:tc>
        <w:tc>
          <w:tcPr>
            <w:tcW w:w="2053" w:type="dxa"/>
            <w:shd w:val="clear" w:color="auto" w:fill="8EAADB"/>
          </w:tcPr>
          <w:p w:rsidR="00E06BB7" w:rsidRDefault="00325390">
            <w:r>
              <w:t xml:space="preserve">Para 5 </w:t>
            </w:r>
            <w:proofErr w:type="gramStart"/>
            <w:r>
              <w:t>venue</w:t>
            </w:r>
            <w:proofErr w:type="gramEnd"/>
            <w:r>
              <w:t xml:space="preserve"> 1 contact </w:t>
            </w:r>
            <w:proofErr w:type="spellStart"/>
            <w:r>
              <w:t>number</w:t>
            </w:r>
            <w:proofErr w:type="spellEnd"/>
          </w:p>
        </w:tc>
        <w:tc>
          <w:tcPr>
            <w:tcW w:w="13166" w:type="dxa"/>
          </w:tcPr>
          <w:p w:rsidR="00E06BB7" w:rsidRDefault="00E06BB7"/>
        </w:tc>
      </w:tr>
      <w:tr w:rsidR="00E06BB7" w:rsidTr="008C40A1">
        <w:tc>
          <w:tcPr>
            <w:tcW w:w="499" w:type="dxa"/>
            <w:shd w:val="clear" w:color="auto" w:fill="8EAADB"/>
          </w:tcPr>
          <w:p w:rsidR="00E06BB7" w:rsidRDefault="00325390">
            <w:r>
              <w:t>54</w:t>
            </w:r>
          </w:p>
        </w:tc>
        <w:tc>
          <w:tcPr>
            <w:tcW w:w="2053" w:type="dxa"/>
            <w:shd w:val="clear" w:color="auto" w:fill="8EAADB"/>
          </w:tcPr>
          <w:p w:rsidR="00E06BB7" w:rsidRDefault="00325390">
            <w:r>
              <w:t xml:space="preserve">Para 5 </w:t>
            </w:r>
            <w:proofErr w:type="gramStart"/>
            <w:r>
              <w:t>venue</w:t>
            </w:r>
            <w:proofErr w:type="gramEnd"/>
            <w:r>
              <w:t xml:space="preserve"> 1 URL</w:t>
            </w:r>
          </w:p>
        </w:tc>
        <w:tc>
          <w:tcPr>
            <w:tcW w:w="13166" w:type="dxa"/>
          </w:tcPr>
          <w:p w:rsidR="00E06BB7" w:rsidRDefault="00E06BB7"/>
        </w:tc>
      </w:tr>
      <w:tr w:rsidR="00E06BB7" w:rsidTr="008C40A1">
        <w:tc>
          <w:tcPr>
            <w:tcW w:w="499" w:type="dxa"/>
            <w:shd w:val="clear" w:color="auto" w:fill="8EAADB"/>
          </w:tcPr>
          <w:p w:rsidR="00E06BB7" w:rsidRDefault="00325390">
            <w:r>
              <w:t>55</w:t>
            </w:r>
          </w:p>
        </w:tc>
        <w:tc>
          <w:tcPr>
            <w:tcW w:w="2053" w:type="dxa"/>
            <w:shd w:val="clear" w:color="auto" w:fill="8EAADB"/>
          </w:tcPr>
          <w:p w:rsidR="00E06BB7" w:rsidRDefault="00325390">
            <w:r>
              <w:t xml:space="preserve">Para 5 </w:t>
            </w:r>
            <w:proofErr w:type="gramStart"/>
            <w:r>
              <w:t>venue</w:t>
            </w:r>
            <w:proofErr w:type="gramEnd"/>
            <w:r>
              <w:t xml:space="preserve"> 2 </w:t>
            </w:r>
            <w:proofErr w:type="spellStart"/>
            <w:r>
              <w:t>name</w:t>
            </w:r>
            <w:proofErr w:type="spellEnd"/>
          </w:p>
        </w:tc>
        <w:tc>
          <w:tcPr>
            <w:tcW w:w="13166" w:type="dxa"/>
          </w:tcPr>
          <w:p w:rsidR="00E06BB7" w:rsidRDefault="00E06BB7"/>
        </w:tc>
      </w:tr>
      <w:tr w:rsidR="00E06BB7" w:rsidTr="008C40A1">
        <w:tc>
          <w:tcPr>
            <w:tcW w:w="499" w:type="dxa"/>
            <w:shd w:val="clear" w:color="auto" w:fill="8EAADB"/>
          </w:tcPr>
          <w:p w:rsidR="00E06BB7" w:rsidRDefault="00325390">
            <w:r>
              <w:lastRenderedPageBreak/>
              <w:t>56</w:t>
            </w:r>
          </w:p>
        </w:tc>
        <w:tc>
          <w:tcPr>
            <w:tcW w:w="2053" w:type="dxa"/>
            <w:shd w:val="clear" w:color="auto" w:fill="8EAADB"/>
          </w:tcPr>
          <w:p w:rsidR="00E06BB7" w:rsidRDefault="00325390">
            <w:r>
              <w:t xml:space="preserve">Para 5 </w:t>
            </w:r>
            <w:proofErr w:type="gramStart"/>
            <w:r>
              <w:t>venue</w:t>
            </w:r>
            <w:proofErr w:type="gramEnd"/>
            <w:r>
              <w:t xml:space="preserve"> 2 </w:t>
            </w:r>
            <w:proofErr w:type="spellStart"/>
            <w:r>
              <w:t>address</w:t>
            </w:r>
            <w:proofErr w:type="spellEnd"/>
          </w:p>
        </w:tc>
        <w:tc>
          <w:tcPr>
            <w:tcW w:w="13166" w:type="dxa"/>
          </w:tcPr>
          <w:p w:rsidR="00E06BB7" w:rsidRDefault="00E06BB7"/>
        </w:tc>
      </w:tr>
      <w:tr w:rsidR="00E06BB7" w:rsidTr="008C40A1">
        <w:tc>
          <w:tcPr>
            <w:tcW w:w="499" w:type="dxa"/>
            <w:shd w:val="clear" w:color="auto" w:fill="8EAADB"/>
          </w:tcPr>
          <w:p w:rsidR="00E06BB7" w:rsidRDefault="00325390">
            <w:r>
              <w:t>57</w:t>
            </w:r>
          </w:p>
        </w:tc>
        <w:tc>
          <w:tcPr>
            <w:tcW w:w="2053" w:type="dxa"/>
            <w:shd w:val="clear" w:color="auto" w:fill="8EAADB"/>
          </w:tcPr>
          <w:p w:rsidR="00E06BB7" w:rsidRDefault="00325390">
            <w:r>
              <w:t xml:space="preserve">Para 5 </w:t>
            </w:r>
            <w:proofErr w:type="gramStart"/>
            <w:r>
              <w:t>venue</w:t>
            </w:r>
            <w:proofErr w:type="gramEnd"/>
            <w:r>
              <w:t xml:space="preserve"> 2 contact </w:t>
            </w:r>
            <w:proofErr w:type="spellStart"/>
            <w:r>
              <w:t>number</w:t>
            </w:r>
            <w:proofErr w:type="spellEnd"/>
          </w:p>
        </w:tc>
        <w:tc>
          <w:tcPr>
            <w:tcW w:w="13166" w:type="dxa"/>
          </w:tcPr>
          <w:p w:rsidR="00E06BB7" w:rsidRDefault="00E06BB7"/>
        </w:tc>
      </w:tr>
      <w:tr w:rsidR="00E06BB7" w:rsidTr="008C40A1">
        <w:tc>
          <w:tcPr>
            <w:tcW w:w="499" w:type="dxa"/>
            <w:shd w:val="clear" w:color="auto" w:fill="8EAADB"/>
          </w:tcPr>
          <w:p w:rsidR="00E06BB7" w:rsidRDefault="00325390">
            <w:r>
              <w:t>58</w:t>
            </w:r>
          </w:p>
        </w:tc>
        <w:tc>
          <w:tcPr>
            <w:tcW w:w="2053" w:type="dxa"/>
            <w:shd w:val="clear" w:color="auto" w:fill="8EAADB"/>
          </w:tcPr>
          <w:p w:rsidR="00E06BB7" w:rsidRDefault="00325390">
            <w:r>
              <w:t xml:space="preserve">Para 5 </w:t>
            </w:r>
            <w:proofErr w:type="gramStart"/>
            <w:r>
              <w:t>venue</w:t>
            </w:r>
            <w:proofErr w:type="gramEnd"/>
            <w:r>
              <w:t xml:space="preserve"> 2 URL</w:t>
            </w:r>
          </w:p>
        </w:tc>
        <w:tc>
          <w:tcPr>
            <w:tcW w:w="13166" w:type="dxa"/>
          </w:tcPr>
          <w:p w:rsidR="00E06BB7" w:rsidRDefault="00E06BB7"/>
        </w:tc>
      </w:tr>
    </w:tbl>
    <w:p w:rsidR="00325390" w:rsidRDefault="00325390"/>
    <w:sectPr w:rsidR="0032539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BB7"/>
    <w:rsid w:val="00325390"/>
    <w:rsid w:val="00327BAA"/>
    <w:rsid w:val="00656C6D"/>
    <w:rsid w:val="006857B2"/>
    <w:rsid w:val="0074222E"/>
    <w:rsid w:val="00865CD4"/>
    <w:rsid w:val="008C40A1"/>
    <w:rsid w:val="00A4111C"/>
    <w:rsid w:val="00B76DF2"/>
    <w:rsid w:val="00C16B0C"/>
    <w:rsid w:val="00CF52A9"/>
    <w:rsid w:val="00E06BB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3253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3253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ity.minamiawaji.hyogo.jp/soshiki/nousui/uosaik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168885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431</Words>
  <Characters>2457</Characters>
  <Application>Microsoft Office Word</Application>
  <DocSecurity>0</DocSecurity>
  <Lines>20</Lines>
  <Paragraphs>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2015-08-02T16:24:00Z</dcterms:created>
  <dcterms:modified xsi:type="dcterms:W3CDTF">2015-08-02T16:24:00Z</dcterms:modified>
</cp:coreProperties>
</file>