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80" w:type="dxa"/>
        <w:tblLook w:val="04A0"/>
      </w:tblPr>
      <w:tblGrid>
        <w:gridCol w:w="499"/>
        <w:gridCol w:w="1994"/>
        <w:gridCol w:w="13225"/>
      </w:tblGrid>
      <w:tr w:rsidR="00D37443">
        <w:tc>
          <w:tcPr>
            <w:tcW w:w="500" w:type="dxa"/>
            <w:shd w:val="clear" w:color="auto" w:fill="FF0000"/>
          </w:tcPr>
          <w:p w:rsidR="00D37443" w:rsidRDefault="00CC78A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37443" w:rsidRDefault="00CC78A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37443" w:rsidRDefault="00CC78A3">
            <w:r>
              <w:t>sv_SE</w:t>
            </w:r>
          </w:p>
        </w:tc>
      </w:tr>
      <w:tr w:rsidR="00D37443">
        <w:tc>
          <w:tcPr>
            <w:tcW w:w="500" w:type="dxa"/>
            <w:shd w:val="clear" w:color="auto" w:fill="FF0000"/>
          </w:tcPr>
          <w:p w:rsidR="00D37443" w:rsidRDefault="00CC78A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37443" w:rsidRDefault="00CC78A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37443" w:rsidRDefault="00CC78A3">
            <w:r>
              <w:t>Berlin</w:t>
            </w:r>
          </w:p>
        </w:tc>
      </w:tr>
      <w:tr w:rsidR="00D37443">
        <w:tc>
          <w:tcPr>
            <w:tcW w:w="500" w:type="dxa"/>
            <w:shd w:val="clear" w:color="auto" w:fill="FF0000"/>
          </w:tcPr>
          <w:p w:rsidR="00D37443" w:rsidRDefault="00CC78A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37443" w:rsidRDefault="00CC78A3">
            <w:r>
              <w:t>Category</w:t>
            </w:r>
          </w:p>
        </w:tc>
        <w:tc>
          <w:tcPr>
            <w:tcW w:w="13300" w:type="dxa"/>
          </w:tcPr>
          <w:p w:rsidR="00D37443" w:rsidRDefault="00CC78A3">
            <w:r>
              <w:t xml:space="preserve">                                                                                             Arts and Culture</w:t>
            </w:r>
          </w:p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Destination</w:t>
            </w:r>
          </w:p>
        </w:tc>
        <w:tc>
          <w:tcPr>
            <w:tcW w:w="13300" w:type="dxa"/>
          </w:tcPr>
          <w:p w:rsidR="00D37443" w:rsidRDefault="00CC78A3">
            <w:r>
              <w:t>Berlin</w:t>
            </w:r>
          </w:p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Country</w:t>
            </w:r>
          </w:p>
        </w:tc>
        <w:tc>
          <w:tcPr>
            <w:tcW w:w="13300" w:type="dxa"/>
          </w:tcPr>
          <w:p w:rsidR="00D37443" w:rsidRDefault="00CC78A3">
            <w:r>
              <w:t>Tyskland</w:t>
            </w:r>
          </w:p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Content name</w:t>
            </w:r>
          </w:p>
        </w:tc>
        <w:tc>
          <w:tcPr>
            <w:tcW w:w="13300" w:type="dxa"/>
          </w:tcPr>
          <w:p w:rsidR="00D37443" w:rsidRDefault="002C2B55">
            <w:r>
              <w:t>Museer, sevär</w:t>
            </w:r>
            <w:r w:rsidR="00917966">
              <w:t>d</w:t>
            </w:r>
            <w:r>
              <w:t>heter och kulturutbud i Berlin</w:t>
            </w:r>
          </w:p>
        </w:tc>
      </w:tr>
      <w:tr w:rsidR="00D37443">
        <w:tc>
          <w:tcPr>
            <w:tcW w:w="500" w:type="dxa"/>
            <w:shd w:val="clear" w:color="auto" w:fill="FF0000"/>
          </w:tcPr>
          <w:p w:rsidR="00D37443" w:rsidRDefault="00CC78A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37443" w:rsidRDefault="00CC78A3">
            <w:r>
              <w:t>Destination ID</w:t>
            </w:r>
          </w:p>
        </w:tc>
        <w:tc>
          <w:tcPr>
            <w:tcW w:w="13300" w:type="dxa"/>
          </w:tcPr>
          <w:p w:rsidR="00D37443" w:rsidRDefault="00CC78A3">
            <w:r>
              <w:t>www.hotels.com/de1437809</w:t>
            </w:r>
          </w:p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Introduction</w:t>
            </w:r>
          </w:p>
        </w:tc>
        <w:tc>
          <w:tcPr>
            <w:tcW w:w="13300" w:type="dxa"/>
          </w:tcPr>
          <w:p w:rsidR="00D37443" w:rsidRPr="00917966" w:rsidRDefault="00FB2D04" w:rsidP="00917966">
            <w:pPr>
              <w:rPr>
                <w:lang w:val="sv-SE"/>
              </w:rPr>
            </w:pPr>
            <w:r w:rsidRPr="00917966">
              <w:rPr>
                <w:lang w:val="sv-SE"/>
              </w:rPr>
              <w:t xml:space="preserve">Berlin har ett rikt </w:t>
            </w:r>
            <w:r w:rsidR="00917966" w:rsidRPr="00917966">
              <w:rPr>
                <w:lang w:val="sv-SE"/>
              </w:rPr>
              <w:t>kulturellt</w:t>
            </w:r>
            <w:r w:rsidRPr="00917966">
              <w:rPr>
                <w:lang w:val="sv-SE"/>
              </w:rPr>
              <w:t xml:space="preserve"> och historiskt arv</w:t>
            </w:r>
            <w:r w:rsidR="00022BB5">
              <w:rPr>
                <w:lang w:val="sv-SE"/>
              </w:rPr>
              <w:t xml:space="preserve"> och f</w:t>
            </w:r>
            <w:r w:rsidR="001F1DE0" w:rsidRPr="00917966">
              <w:rPr>
                <w:lang w:val="sv-SE"/>
              </w:rPr>
              <w:t xml:space="preserve">ör den kulturintresserade finns </w:t>
            </w:r>
            <w:r w:rsidR="00022BB5">
              <w:rPr>
                <w:lang w:val="sv-SE"/>
              </w:rPr>
              <w:t xml:space="preserve">det </w:t>
            </w:r>
            <w:r w:rsidR="001F1DE0" w:rsidRPr="00917966">
              <w:rPr>
                <w:lang w:val="sv-SE"/>
              </w:rPr>
              <w:t>ett stort utbud av olika sevärdheter och aktiviteter. Museer</w:t>
            </w:r>
            <w:r w:rsidR="007650C1" w:rsidRPr="00917966">
              <w:rPr>
                <w:lang w:val="sv-SE"/>
              </w:rPr>
              <w:t>na i Berlin</w:t>
            </w:r>
            <w:r w:rsidR="001F1DE0" w:rsidRPr="00917966">
              <w:rPr>
                <w:lang w:val="sv-SE"/>
              </w:rPr>
              <w:t xml:space="preserve"> ställer ut allt från </w:t>
            </w:r>
            <w:r w:rsidR="00917966">
              <w:rPr>
                <w:lang w:val="sv-SE"/>
              </w:rPr>
              <w:t xml:space="preserve">samtida </w:t>
            </w:r>
            <w:r w:rsidR="001F1DE0" w:rsidRPr="00917966">
              <w:rPr>
                <w:lang w:val="sv-SE"/>
              </w:rPr>
              <w:t>konst till antikens skatter. Berlin ståta</w:t>
            </w:r>
            <w:r w:rsidR="00917966">
              <w:rPr>
                <w:lang w:val="sv-SE"/>
              </w:rPr>
              <w:t>r</w:t>
            </w:r>
            <w:r w:rsidR="001F1DE0" w:rsidRPr="00917966">
              <w:rPr>
                <w:lang w:val="sv-SE"/>
              </w:rPr>
              <w:t xml:space="preserve"> </w:t>
            </w:r>
            <w:r w:rsidR="00022BB5">
              <w:rPr>
                <w:lang w:val="sv-SE"/>
              </w:rPr>
              <w:t xml:space="preserve">också </w:t>
            </w:r>
            <w:r w:rsidR="001F1DE0" w:rsidRPr="00917966">
              <w:rPr>
                <w:lang w:val="sv-SE"/>
              </w:rPr>
              <w:t>med flera praktful</w:t>
            </w:r>
            <w:r w:rsidR="00B540FC" w:rsidRPr="00917966">
              <w:rPr>
                <w:lang w:val="sv-SE"/>
              </w:rPr>
              <w:t xml:space="preserve">la kyrkor och </w:t>
            </w:r>
            <w:r w:rsidR="00917966">
              <w:rPr>
                <w:lang w:val="sv-SE"/>
              </w:rPr>
              <w:t xml:space="preserve">ett stort antal </w:t>
            </w:r>
            <w:r w:rsidR="00B540FC" w:rsidRPr="00917966">
              <w:rPr>
                <w:lang w:val="sv-SE"/>
              </w:rPr>
              <w:t>andra kulturmonument</w:t>
            </w:r>
            <w:r w:rsidR="001F1DE0" w:rsidRPr="00917966">
              <w:rPr>
                <w:lang w:val="sv-SE"/>
              </w:rPr>
              <w:t>. På kvällen bjuder staden på en mängd olika evenemang och shower som teater, opera och konserter.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heading</w:t>
            </w:r>
          </w:p>
        </w:tc>
        <w:tc>
          <w:tcPr>
            <w:tcW w:w="13300" w:type="dxa"/>
          </w:tcPr>
          <w:p w:rsidR="00D37443" w:rsidRDefault="00E8198C">
            <w:r>
              <w:t>Museer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intro</w:t>
            </w:r>
          </w:p>
        </w:tc>
        <w:tc>
          <w:tcPr>
            <w:tcW w:w="13300" w:type="dxa"/>
          </w:tcPr>
          <w:p w:rsidR="00D37443" w:rsidRDefault="00917966" w:rsidP="00022BB5">
            <w:r>
              <w:t>Museiön</w:t>
            </w:r>
            <w:r w:rsidR="006777EF">
              <w:t xml:space="preserve"> kallas den södra delen av </w:t>
            </w:r>
            <w:r>
              <w:t xml:space="preserve">ön </w:t>
            </w:r>
            <w:r w:rsidR="006777EF">
              <w:t>Spree i centrala Berlin</w:t>
            </w:r>
            <w:r w:rsidR="00022BB5">
              <w:t>. D</w:t>
            </w:r>
            <w:r>
              <w:t>är</w:t>
            </w:r>
            <w:r w:rsidR="006777EF">
              <w:t xml:space="preserve"> </w:t>
            </w:r>
            <w:r>
              <w:t>ligger</w:t>
            </w:r>
            <w:r w:rsidR="006777EF">
              <w:t xml:space="preserve"> fem </w:t>
            </w:r>
            <w:r>
              <w:t xml:space="preserve">stora </w:t>
            </w:r>
            <w:r w:rsidR="006777EF">
              <w:t>museer</w:t>
            </w:r>
            <w:r w:rsidR="00022BB5">
              <w:t>,</w:t>
            </w:r>
            <w:r w:rsidR="006777EF">
              <w:t xml:space="preserve"> av vilka Pergamon är det mest kända och mest besökta. I Alte Nationalgalerie visas konst i</w:t>
            </w:r>
            <w:r>
              <w:t>nom</w:t>
            </w:r>
            <w:r w:rsidR="006777EF">
              <w:t xml:space="preserve"> olika stilar</w:t>
            </w:r>
            <w:r>
              <w:t>,</w:t>
            </w:r>
            <w:r w:rsidR="006777EF">
              <w:t xml:space="preserve"> från kl</w:t>
            </w:r>
            <w:r>
              <w:t>assicism till tidig modernism. På</w:t>
            </w:r>
            <w:r w:rsidR="006777EF">
              <w:t xml:space="preserve"> de </w:t>
            </w:r>
            <w:r>
              <w:t>övriga</w:t>
            </w:r>
            <w:r w:rsidR="006777EF">
              <w:t xml:space="preserve"> museerna på ön kan </w:t>
            </w:r>
            <w:r>
              <w:t xml:space="preserve">man bland annat </w:t>
            </w:r>
            <w:r w:rsidR="00022BB5">
              <w:t xml:space="preserve">se </w:t>
            </w:r>
            <w:r>
              <w:t xml:space="preserve">antika föremål, </w:t>
            </w:r>
            <w:r w:rsidR="006777EF">
              <w:t>mynt- och medaljsamling</w:t>
            </w:r>
            <w:r>
              <w:t>ar, skulpturer från medeltid till 1800-tal</w:t>
            </w:r>
            <w:r w:rsidR="006777EF">
              <w:t xml:space="preserve">, en egyptisk </w:t>
            </w:r>
            <w:r>
              <w:t>samling samt</w:t>
            </w:r>
            <w:r w:rsidR="006777EF">
              <w:t xml:space="preserve"> </w:t>
            </w:r>
            <w:r>
              <w:t xml:space="preserve">fördjupa sig i </w:t>
            </w:r>
            <w:r w:rsidR="006777EF">
              <w:t xml:space="preserve">förhistorisk </w:t>
            </w:r>
            <w:r>
              <w:t>tid</w:t>
            </w:r>
            <w:r w:rsidR="006777EF">
              <w:t xml:space="preserve">. </w:t>
            </w:r>
            <w:r w:rsidR="00B540FC">
              <w:t xml:space="preserve">Missa inte den berömda bysten av </w:t>
            </w:r>
            <w:r w:rsidR="00C65419">
              <w:rPr>
                <w:color w:val="000000"/>
                <w:sz w:val="19"/>
                <w:szCs w:val="19"/>
                <w:shd w:val="clear" w:color="auto" w:fill="FFFFFF"/>
              </w:rPr>
              <w:t>Nefertiti</w:t>
            </w:r>
            <w:r w:rsidR="00C65419">
              <w:rPr>
                <w:rStyle w:val="apple-converted-space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apple-converted-space"/>
                <w:color w:val="000000"/>
                <w:sz w:val="19"/>
                <w:szCs w:val="19"/>
                <w:shd w:val="clear" w:color="auto" w:fill="FFFFFF"/>
              </w:rPr>
              <w:t>på</w:t>
            </w:r>
            <w:r w:rsidR="007F26B1">
              <w:rPr>
                <w:rStyle w:val="apple-converted-space"/>
                <w:color w:val="000000"/>
                <w:sz w:val="19"/>
                <w:szCs w:val="19"/>
                <w:shd w:val="clear" w:color="auto" w:fill="FFFFFF"/>
              </w:rPr>
              <w:t xml:space="preserve"> Neues Museum.</w:t>
            </w:r>
            <w:r w:rsidR="00E8198C">
              <w:rPr>
                <w:rStyle w:val="apple-converted-space"/>
                <w:color w:val="000000"/>
                <w:sz w:val="19"/>
                <w:szCs w:val="19"/>
                <w:shd w:val="clear" w:color="auto" w:fill="FFFFFF"/>
              </w:rPr>
              <w:t xml:space="preserve"> På samma ö</w:t>
            </w:r>
            <w:r>
              <w:rPr>
                <w:rStyle w:val="apple-converted-space"/>
                <w:color w:val="000000"/>
                <w:sz w:val="19"/>
                <w:szCs w:val="19"/>
                <w:shd w:val="clear" w:color="auto" w:fill="FFFFFF"/>
              </w:rPr>
              <w:t xml:space="preserve"> ligger </w:t>
            </w:r>
            <w:r w:rsidR="00E8198C">
              <w:rPr>
                <w:rStyle w:val="apple-converted-space"/>
                <w:color w:val="000000"/>
                <w:sz w:val="19"/>
                <w:szCs w:val="19"/>
                <w:shd w:val="clear" w:color="auto" w:fill="FFFFFF"/>
              </w:rPr>
              <w:t>också domkyrkan Berliner Dom.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1 name</w:t>
            </w:r>
          </w:p>
        </w:tc>
        <w:tc>
          <w:tcPr>
            <w:tcW w:w="13300" w:type="dxa"/>
          </w:tcPr>
          <w:p w:rsidR="00D37443" w:rsidRDefault="00917966">
            <w:r>
              <w:t>Pergamon-</w:t>
            </w:r>
            <w:r w:rsidR="006777EF">
              <w:t>muse</w:t>
            </w:r>
            <w:r>
              <w:t>et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1 description</w:t>
            </w:r>
          </w:p>
        </w:tc>
        <w:tc>
          <w:tcPr>
            <w:tcW w:w="13300" w:type="dxa"/>
          </w:tcPr>
          <w:p w:rsidR="00D37443" w:rsidRDefault="00917966" w:rsidP="003B2DAC">
            <w:r>
              <w:t>Pergamon-</w:t>
            </w:r>
            <w:r w:rsidR="003B2DAC">
              <w:t xml:space="preserve">museet innehåller samlingar med föremål från antiken och mellanöstern samt </w:t>
            </w:r>
            <w:r w:rsidR="001938F3">
              <w:t>islamisk konst</w:t>
            </w:r>
            <w:r w:rsidR="00E8198C">
              <w:t>.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1 address Line 1</w:t>
            </w:r>
          </w:p>
        </w:tc>
        <w:tc>
          <w:tcPr>
            <w:tcW w:w="13300" w:type="dxa"/>
          </w:tcPr>
          <w:p w:rsidR="00D37443" w:rsidRDefault="003B2DAC">
            <w:r w:rsidRPr="003B2DAC">
              <w:t>Bodestraße 1-3, 10178 Berlin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1 contact number</w:t>
            </w:r>
          </w:p>
        </w:tc>
        <w:tc>
          <w:tcPr>
            <w:tcW w:w="13300" w:type="dxa"/>
          </w:tcPr>
          <w:p w:rsidR="00D37443" w:rsidRDefault="003B2DAC">
            <w:r w:rsidRPr="003B2DAC">
              <w:t>+49 30 266424242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1 URL</w:t>
            </w:r>
          </w:p>
        </w:tc>
        <w:tc>
          <w:tcPr>
            <w:tcW w:w="13300" w:type="dxa"/>
          </w:tcPr>
          <w:p w:rsidR="00D37443" w:rsidRDefault="003B2DAC">
            <w:r w:rsidRPr="003B2DAC">
              <w:t>http://www.smb.museum/en/museums-and-institutions/pergamonmuseum/home.html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2 name</w:t>
            </w:r>
          </w:p>
        </w:tc>
        <w:tc>
          <w:tcPr>
            <w:tcW w:w="13300" w:type="dxa"/>
          </w:tcPr>
          <w:p w:rsidR="00D37443" w:rsidRDefault="006777EF">
            <w:r>
              <w:t>Berliner Dom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2 description</w:t>
            </w:r>
          </w:p>
        </w:tc>
        <w:tc>
          <w:tcPr>
            <w:tcW w:w="13300" w:type="dxa"/>
          </w:tcPr>
          <w:p w:rsidR="00D37443" w:rsidRDefault="006777EF" w:rsidP="00917966">
            <w:r>
              <w:t xml:space="preserve">På </w:t>
            </w:r>
            <w:r w:rsidR="00917966">
              <w:t>Museiön</w:t>
            </w:r>
            <w:r>
              <w:t xml:space="preserve"> </w:t>
            </w:r>
            <w:r w:rsidR="00917966">
              <w:t>ligger</w:t>
            </w:r>
            <w:r>
              <w:t xml:space="preserve"> också Berliner Dom som är Berlins största protestantiska domkyrka</w:t>
            </w:r>
            <w:r w:rsidR="00917966">
              <w:t>,</w:t>
            </w:r>
            <w:r>
              <w:t xml:space="preserve"> by</w:t>
            </w:r>
            <w:r w:rsidR="00B540FC">
              <w:t>g</w:t>
            </w:r>
            <w:r>
              <w:t>gd vid förra sekelsk</w:t>
            </w:r>
            <w:r w:rsidR="00917966">
              <w:t>iftet. Ifrån</w:t>
            </w:r>
            <w:r>
              <w:t xml:space="preserve"> kyrkans kupol </w:t>
            </w:r>
            <w:r w:rsidR="00917966">
              <w:t>har</w:t>
            </w:r>
            <w:r>
              <w:t xml:space="preserve"> </w:t>
            </w:r>
            <w:r w:rsidR="00917966">
              <w:t>du en</w:t>
            </w:r>
            <w:r>
              <w:t xml:space="preserve"> </w:t>
            </w:r>
            <w:r w:rsidR="00917966">
              <w:t>fantastisk utsikt</w:t>
            </w:r>
            <w:r>
              <w:t xml:space="preserve"> över centrala Berlin. Under kyrkan finns en krypta som använts som kunglig och kejserlig begravningsplats från 1500-talet ända fram till 1916. 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2 address Line 1</w:t>
            </w:r>
          </w:p>
        </w:tc>
        <w:tc>
          <w:tcPr>
            <w:tcW w:w="13300" w:type="dxa"/>
          </w:tcPr>
          <w:p w:rsidR="00D37443" w:rsidRDefault="001938F3">
            <w:r w:rsidRPr="001938F3">
              <w:t>Am Lustgarten, 10178 Berlin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2 contact number</w:t>
            </w:r>
          </w:p>
        </w:tc>
        <w:tc>
          <w:tcPr>
            <w:tcW w:w="13300" w:type="dxa"/>
          </w:tcPr>
          <w:p w:rsidR="00D37443" w:rsidRDefault="001938F3">
            <w:r w:rsidRPr="001938F3">
              <w:t>+49 30 20269136</w:t>
            </w:r>
          </w:p>
        </w:tc>
      </w:tr>
      <w:tr w:rsidR="00D37443">
        <w:tc>
          <w:tcPr>
            <w:tcW w:w="500" w:type="dxa"/>
            <w:shd w:val="clear" w:color="auto" w:fill="9CC2E5"/>
          </w:tcPr>
          <w:p w:rsidR="00D37443" w:rsidRDefault="00CC78A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37443" w:rsidRDefault="00CC78A3">
            <w:r>
              <w:t>Paragraph 1 venue 2 URL</w:t>
            </w:r>
          </w:p>
        </w:tc>
        <w:tc>
          <w:tcPr>
            <w:tcW w:w="13300" w:type="dxa"/>
          </w:tcPr>
          <w:p w:rsidR="00D37443" w:rsidRDefault="001938F3">
            <w:r w:rsidRPr="001938F3">
              <w:t>http://www.berlinerdom.de/index.php?lang=en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heading</w:t>
            </w:r>
          </w:p>
        </w:tc>
        <w:tc>
          <w:tcPr>
            <w:tcW w:w="13300" w:type="dxa"/>
          </w:tcPr>
          <w:p w:rsidR="00D37443" w:rsidRDefault="0017310B" w:rsidP="00E8198C">
            <w:r>
              <w:t>Revy</w:t>
            </w:r>
            <w:r w:rsidR="00E8198C">
              <w:t xml:space="preserve"> och opera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intro</w:t>
            </w:r>
          </w:p>
        </w:tc>
        <w:tc>
          <w:tcPr>
            <w:tcW w:w="13300" w:type="dxa"/>
          </w:tcPr>
          <w:p w:rsidR="00D37443" w:rsidRDefault="00B540FC">
            <w:r>
              <w:t>I Berlin finns inte bara museer</w:t>
            </w:r>
            <w:r w:rsidR="00E8198C">
              <w:t>, kyrkor och sevärdheter för den kulturintresserade. Staden bjuder också på ett mångsidigt utbud av teater, balett, opera och musikaler.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1 name</w:t>
            </w:r>
          </w:p>
        </w:tc>
        <w:tc>
          <w:tcPr>
            <w:tcW w:w="13300" w:type="dxa"/>
          </w:tcPr>
          <w:p w:rsidR="00D37443" w:rsidRDefault="001938F3">
            <w:r w:rsidRPr="001938F3">
              <w:t>Komische Oper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1 description</w:t>
            </w:r>
          </w:p>
        </w:tc>
        <w:tc>
          <w:tcPr>
            <w:tcW w:w="13300" w:type="dxa"/>
          </w:tcPr>
          <w:p w:rsidR="00D37443" w:rsidRDefault="00917966" w:rsidP="00917966">
            <w:r>
              <w:t>Komische Oper i s</w:t>
            </w:r>
            <w:r w:rsidR="001938F3" w:rsidRPr="001938F3">
              <w:t xml:space="preserve">tadsdelen Mitte i centrala Berlin </w:t>
            </w:r>
            <w:r>
              <w:t>bjuder på modern tysk opera samt en varierad</w:t>
            </w:r>
            <w:r w:rsidR="00E8198C">
              <w:t xml:space="preserve"> repertoar av populär musikteater från hela världen.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1 address Line 1</w:t>
            </w:r>
          </w:p>
        </w:tc>
        <w:tc>
          <w:tcPr>
            <w:tcW w:w="13300" w:type="dxa"/>
          </w:tcPr>
          <w:p w:rsidR="00D37443" w:rsidRDefault="00E8198C">
            <w:r w:rsidRPr="00E8198C">
              <w:t>Behrenstraße 55-57, 10117 Berlin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1 contact number</w:t>
            </w:r>
          </w:p>
        </w:tc>
        <w:tc>
          <w:tcPr>
            <w:tcW w:w="13300" w:type="dxa"/>
          </w:tcPr>
          <w:p w:rsidR="00D37443" w:rsidRDefault="00E8198C">
            <w:r w:rsidRPr="00E8198C">
              <w:t>+49 30 47997400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1 URL</w:t>
            </w:r>
          </w:p>
        </w:tc>
        <w:tc>
          <w:tcPr>
            <w:tcW w:w="13300" w:type="dxa"/>
          </w:tcPr>
          <w:p w:rsidR="00D37443" w:rsidRDefault="00E8198C">
            <w:r w:rsidRPr="00E8198C">
              <w:t>http://english.komische-oper-berlin.de/home/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2 name</w:t>
            </w:r>
          </w:p>
        </w:tc>
        <w:tc>
          <w:tcPr>
            <w:tcW w:w="13300" w:type="dxa"/>
          </w:tcPr>
          <w:p w:rsidR="00D37443" w:rsidRDefault="00917966">
            <w:r>
              <w:t>Friedrichstadt-Palast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2 description</w:t>
            </w:r>
          </w:p>
        </w:tc>
        <w:tc>
          <w:tcPr>
            <w:tcW w:w="13300" w:type="dxa"/>
          </w:tcPr>
          <w:p w:rsidR="00D37443" w:rsidRDefault="001938F3" w:rsidP="00917966">
            <w:r w:rsidRPr="001938F3">
              <w:t>Friedrichstadt-Palast är en av de mest po</w:t>
            </w:r>
            <w:r>
              <w:t xml:space="preserve">pulära </w:t>
            </w:r>
            <w:r w:rsidR="00917966">
              <w:t>revyteatrarna i Berlin. Revyerna som uppförs här passar även</w:t>
            </w:r>
            <w:r w:rsidRPr="001938F3">
              <w:t xml:space="preserve"> för gäster som inte talar tyska.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2 address Line 1</w:t>
            </w:r>
          </w:p>
        </w:tc>
        <w:tc>
          <w:tcPr>
            <w:tcW w:w="13300" w:type="dxa"/>
          </w:tcPr>
          <w:p w:rsidR="00D37443" w:rsidRDefault="00E8198C" w:rsidP="00E8198C">
            <w:r>
              <w:t>Friedrichstraße 107, 10117 Berlin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2 contact number</w:t>
            </w:r>
          </w:p>
        </w:tc>
        <w:tc>
          <w:tcPr>
            <w:tcW w:w="13300" w:type="dxa"/>
          </w:tcPr>
          <w:p w:rsidR="00D37443" w:rsidRDefault="00E8198C">
            <w:r>
              <w:rPr>
                <w:rFonts w:ascii="Verdana" w:hAnsi="Verdana"/>
                <w:color w:val="000000"/>
                <w:shd w:val="clear" w:color="auto" w:fill="FFFFFF"/>
              </w:rPr>
              <w:t>+49 30  2326 2326</w:t>
            </w: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 </w:t>
            </w:r>
          </w:p>
        </w:tc>
      </w:tr>
      <w:tr w:rsidR="00D37443">
        <w:tc>
          <w:tcPr>
            <w:tcW w:w="500" w:type="dxa"/>
            <w:shd w:val="clear" w:color="auto" w:fill="BDD6EE"/>
          </w:tcPr>
          <w:p w:rsidR="00D37443" w:rsidRDefault="00CC78A3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37443" w:rsidRDefault="00CC78A3">
            <w:r>
              <w:t>Paragraph 2 venue 2 URL</w:t>
            </w:r>
          </w:p>
        </w:tc>
        <w:tc>
          <w:tcPr>
            <w:tcW w:w="13300" w:type="dxa"/>
          </w:tcPr>
          <w:p w:rsidR="00D37443" w:rsidRDefault="00E8198C">
            <w:r w:rsidRPr="00E8198C">
              <w:t>http://www.palast.berlin/en/</w:t>
            </w:r>
          </w:p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heading</w:t>
            </w:r>
          </w:p>
        </w:tc>
        <w:tc>
          <w:tcPr>
            <w:tcW w:w="13300" w:type="dxa"/>
          </w:tcPr>
          <w:p w:rsidR="00D37443" w:rsidRDefault="00E3333E">
            <w:r>
              <w:t>Sevärdheter</w:t>
            </w:r>
          </w:p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intro</w:t>
            </w:r>
          </w:p>
        </w:tc>
        <w:tc>
          <w:tcPr>
            <w:tcW w:w="13300" w:type="dxa"/>
          </w:tcPr>
          <w:p w:rsidR="00D37443" w:rsidRDefault="00E3333E" w:rsidP="00917966">
            <w:r>
              <w:t xml:space="preserve">I Berlin finns flera sevärdheter som ofta har en färgstark historisk bakgrund. </w:t>
            </w:r>
            <w:r w:rsidR="0017310B">
              <w:t xml:space="preserve">Minnesmärket </w:t>
            </w:r>
            <w:r w:rsidR="002C2B55">
              <w:t>Siegess</w:t>
            </w:r>
            <w:r w:rsidR="00917966">
              <w:t>äule i Tiergarten</w:t>
            </w:r>
            <w:r w:rsidR="00B540FC">
              <w:t>,</w:t>
            </w:r>
            <w:bookmarkStart w:id="0" w:name="_GoBack"/>
            <w:bookmarkEnd w:id="0"/>
            <w:r w:rsidR="002C2B55">
              <w:t xml:space="preserve"> liksom Brandenburger Tor som fungerade som port i den gamla stadsmuren och naturligtvis de korta sträckorna av Berlinmuren som fortfarande finns kvar</w:t>
            </w:r>
            <w:r w:rsidR="00917966">
              <w:t xml:space="preserve"> vittnar om ett livligt förflutet</w:t>
            </w:r>
            <w:r w:rsidR="002C2B55">
              <w:t>.</w:t>
            </w:r>
          </w:p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1 name</w:t>
            </w:r>
          </w:p>
        </w:tc>
        <w:tc>
          <w:tcPr>
            <w:tcW w:w="13300" w:type="dxa"/>
          </w:tcPr>
          <w:p w:rsidR="00D37443" w:rsidRDefault="00E3333E">
            <w:r>
              <w:t>Siegessäule i Tiergarten</w:t>
            </w:r>
          </w:p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1 description</w:t>
            </w:r>
          </w:p>
        </w:tc>
        <w:tc>
          <w:tcPr>
            <w:tcW w:w="13300" w:type="dxa"/>
          </w:tcPr>
          <w:p w:rsidR="00D37443" w:rsidRDefault="00E3333E" w:rsidP="00917966">
            <w:r>
              <w:t xml:space="preserve">Siegessäule </w:t>
            </w:r>
            <w:r w:rsidR="00917966">
              <w:t>är</w:t>
            </w:r>
            <w:r>
              <w:t xml:space="preserve"> ett minnesmärke i parken Tiergarten och namnet kan översättas </w:t>
            </w:r>
            <w:r w:rsidR="00917966">
              <w:t>med Segerkolumnen. Denna kolumn</w:t>
            </w:r>
            <w:r>
              <w:t xml:space="preserve"> uppfördes </w:t>
            </w:r>
            <w:r w:rsidR="00917966">
              <w:t xml:space="preserve">år 1864 </w:t>
            </w:r>
            <w:r>
              <w:t>till minne av de Preussiska segrarna som ledde till Tyskland</w:t>
            </w:r>
            <w:r w:rsidR="00917966">
              <w:t>s</w:t>
            </w:r>
            <w:r>
              <w:t xml:space="preserve"> enande </w:t>
            </w:r>
            <w:r w:rsidR="00917966">
              <w:t xml:space="preserve">år </w:t>
            </w:r>
            <w:r>
              <w:t>1871.</w:t>
            </w:r>
          </w:p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1 address Line 1</w:t>
            </w:r>
          </w:p>
        </w:tc>
        <w:tc>
          <w:tcPr>
            <w:tcW w:w="13300" w:type="dxa"/>
          </w:tcPr>
          <w:p w:rsidR="00D37443" w:rsidRDefault="00E3333E">
            <w:r w:rsidRPr="00E3333E">
              <w:t>Großer Stern, 10557 Berlin</w:t>
            </w:r>
          </w:p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1 contact number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1 URL</w:t>
            </w:r>
          </w:p>
        </w:tc>
        <w:tc>
          <w:tcPr>
            <w:tcW w:w="13300" w:type="dxa"/>
          </w:tcPr>
          <w:p w:rsidR="00D37443" w:rsidRDefault="00E3333E">
            <w:r w:rsidRPr="00E3333E">
              <w:t>https://www.berlin.de/orte/sehenswuerdigkeiten/siegessaeule/</w:t>
            </w:r>
          </w:p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2 name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2 description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2 address Line 1</w:t>
            </w:r>
          </w:p>
        </w:tc>
        <w:tc>
          <w:tcPr>
            <w:tcW w:w="13300" w:type="dxa"/>
          </w:tcPr>
          <w:p w:rsidR="00D37443" w:rsidRDefault="00D37443" w:rsidP="001A726E"/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2 contact number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B4BAC3"/>
          </w:tcPr>
          <w:p w:rsidR="00D37443" w:rsidRDefault="00CC78A3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37443" w:rsidRDefault="00CC78A3">
            <w:r>
              <w:t>Paragraph 3 venue 2 URL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heading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intro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1 name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1 description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1 address Line 1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1 contact number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1 URL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2 name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2 description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2 address Line 1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2 contact number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8E98A5"/>
          </w:tcPr>
          <w:p w:rsidR="00D37443" w:rsidRDefault="00CC78A3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D37443" w:rsidRDefault="00CC78A3">
            <w:r>
              <w:t>Paragraph 4 venue 2 URL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heading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intro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1 name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1 description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1 address Line 1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1 contact number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1 URL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2 name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2 description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2 address Line 1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2 contact number</w:t>
            </w:r>
          </w:p>
        </w:tc>
        <w:tc>
          <w:tcPr>
            <w:tcW w:w="13300" w:type="dxa"/>
          </w:tcPr>
          <w:p w:rsidR="00D37443" w:rsidRDefault="00D37443"/>
        </w:tc>
      </w:tr>
      <w:tr w:rsidR="00D37443">
        <w:tc>
          <w:tcPr>
            <w:tcW w:w="500" w:type="dxa"/>
            <w:shd w:val="clear" w:color="auto" w:fill="0070C0"/>
          </w:tcPr>
          <w:p w:rsidR="00D37443" w:rsidRDefault="00CC78A3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37443" w:rsidRDefault="00CC78A3">
            <w:r>
              <w:t>Paragraph 5 venue 2 URL</w:t>
            </w:r>
          </w:p>
        </w:tc>
        <w:tc>
          <w:tcPr>
            <w:tcW w:w="13300" w:type="dxa"/>
          </w:tcPr>
          <w:p w:rsidR="00D37443" w:rsidRDefault="00D37443"/>
        </w:tc>
      </w:tr>
    </w:tbl>
    <w:p w:rsidR="00152BBF" w:rsidRDefault="00152BBF"/>
    <w:p w:rsidR="001F1DE0" w:rsidRDefault="001F1DE0" w:rsidP="002C2B55"/>
    <w:sectPr w:rsidR="001F1DE0" w:rsidSect="00591D7E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D37443"/>
    <w:rsid w:val="00022BB5"/>
    <w:rsid w:val="00152BBF"/>
    <w:rsid w:val="0017310B"/>
    <w:rsid w:val="001938F3"/>
    <w:rsid w:val="001A726E"/>
    <w:rsid w:val="001F1DE0"/>
    <w:rsid w:val="002965FC"/>
    <w:rsid w:val="002C2B55"/>
    <w:rsid w:val="003B2DAC"/>
    <w:rsid w:val="004C07C6"/>
    <w:rsid w:val="00591D7E"/>
    <w:rsid w:val="00674CBE"/>
    <w:rsid w:val="006777EF"/>
    <w:rsid w:val="007650C1"/>
    <w:rsid w:val="007F26B1"/>
    <w:rsid w:val="00917966"/>
    <w:rsid w:val="00972B73"/>
    <w:rsid w:val="00B540FC"/>
    <w:rsid w:val="00C65419"/>
    <w:rsid w:val="00CC78A3"/>
    <w:rsid w:val="00D37443"/>
    <w:rsid w:val="00DB5DCC"/>
    <w:rsid w:val="00E3333E"/>
    <w:rsid w:val="00E8198C"/>
    <w:rsid w:val="00FB2D04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7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591D7E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C65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C654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753</Words>
  <Characters>4296</Characters>
  <Application>Microsoft Macintosh Word</Application>
  <DocSecurity>0</DocSecurity>
  <Lines>35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Marie Jensen</cp:lastModifiedBy>
  <cp:revision>18</cp:revision>
  <dcterms:created xsi:type="dcterms:W3CDTF">2015-07-27T20:16:00Z</dcterms:created>
  <dcterms:modified xsi:type="dcterms:W3CDTF">2015-08-20T11:39:00Z</dcterms:modified>
</cp:coreProperties>
</file>