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F021E" w14:paraId="33DBFDFA" w14:textId="77777777" w:rsidTr="00A8557F">
        <w:tc>
          <w:tcPr>
            <w:tcW w:w="500" w:type="dxa"/>
            <w:shd w:val="clear" w:color="auto" w:fill="FF0000"/>
          </w:tcPr>
          <w:p w14:paraId="2B270B5F" w14:textId="77777777" w:rsidR="00CF021E" w:rsidRDefault="00DE65BD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3EBF8F5" w14:textId="77777777" w:rsidR="00CF021E" w:rsidRDefault="00DE65BD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298" w:type="dxa"/>
          </w:tcPr>
          <w:p w14:paraId="5EBA8061" w14:textId="77777777" w:rsidR="00CF021E" w:rsidRDefault="00DE65BD">
            <w:proofErr w:type="spellStart"/>
            <w:r>
              <w:t>no_NO</w:t>
            </w:r>
            <w:proofErr w:type="spellEnd"/>
          </w:p>
        </w:tc>
      </w:tr>
      <w:tr w:rsidR="00CF021E" w14:paraId="0743C380" w14:textId="77777777" w:rsidTr="00A8557F">
        <w:tc>
          <w:tcPr>
            <w:tcW w:w="500" w:type="dxa"/>
            <w:shd w:val="clear" w:color="auto" w:fill="FF0000"/>
          </w:tcPr>
          <w:p w14:paraId="19AB3983" w14:textId="77777777" w:rsidR="00CF021E" w:rsidRDefault="00DE65BD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8CA1A53" w14:textId="77777777" w:rsidR="00CF021E" w:rsidRDefault="00DE65BD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14:paraId="5C60C3C8" w14:textId="77777777" w:rsidR="00CF021E" w:rsidRDefault="00DE65BD">
            <w:r>
              <w:t>Tromso</w:t>
            </w:r>
          </w:p>
        </w:tc>
      </w:tr>
      <w:tr w:rsidR="00CF021E" w14:paraId="1B27B56D" w14:textId="77777777" w:rsidTr="00A8557F">
        <w:tc>
          <w:tcPr>
            <w:tcW w:w="500" w:type="dxa"/>
            <w:shd w:val="clear" w:color="auto" w:fill="FF0000"/>
          </w:tcPr>
          <w:p w14:paraId="4DAFB1EF" w14:textId="77777777" w:rsidR="00CF021E" w:rsidRDefault="00DE65B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849ECA6" w14:textId="77777777" w:rsidR="00CF021E" w:rsidRDefault="00DE65BD">
            <w:proofErr w:type="spellStart"/>
            <w:r>
              <w:t>Category</w:t>
            </w:r>
            <w:proofErr w:type="spellEnd"/>
          </w:p>
        </w:tc>
        <w:tc>
          <w:tcPr>
            <w:tcW w:w="13298" w:type="dxa"/>
          </w:tcPr>
          <w:p w14:paraId="77087970" w14:textId="77777777" w:rsidR="00CF021E" w:rsidRDefault="00DE65BD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CF021E" w14:paraId="7146A19F" w14:textId="77777777" w:rsidTr="00A8557F">
        <w:tc>
          <w:tcPr>
            <w:tcW w:w="500" w:type="dxa"/>
            <w:shd w:val="clear" w:color="auto" w:fill="0070C0"/>
          </w:tcPr>
          <w:p w14:paraId="5D67D443" w14:textId="77777777" w:rsidR="00CF021E" w:rsidRDefault="00DE65B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346FAFC" w14:textId="77777777" w:rsidR="00CF021E" w:rsidRDefault="00DE65BD">
            <w:r>
              <w:t>Destination</w:t>
            </w:r>
          </w:p>
        </w:tc>
        <w:tc>
          <w:tcPr>
            <w:tcW w:w="13298" w:type="dxa"/>
          </w:tcPr>
          <w:p w14:paraId="05177DED" w14:textId="77777777" w:rsidR="00CF021E" w:rsidRDefault="008F782D">
            <w:r>
              <w:t>Tromsø</w:t>
            </w:r>
          </w:p>
        </w:tc>
      </w:tr>
      <w:tr w:rsidR="00CF021E" w14:paraId="064452E1" w14:textId="77777777" w:rsidTr="00A8557F">
        <w:tc>
          <w:tcPr>
            <w:tcW w:w="500" w:type="dxa"/>
            <w:shd w:val="clear" w:color="auto" w:fill="0070C0"/>
          </w:tcPr>
          <w:p w14:paraId="3DB33744" w14:textId="77777777" w:rsidR="00CF021E" w:rsidRDefault="00DE65BD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F5BF1C3" w14:textId="77777777" w:rsidR="00CF021E" w:rsidRDefault="00DE65BD">
            <w:r>
              <w:t>Country</w:t>
            </w:r>
          </w:p>
        </w:tc>
        <w:tc>
          <w:tcPr>
            <w:tcW w:w="13298" w:type="dxa"/>
          </w:tcPr>
          <w:p w14:paraId="25569950" w14:textId="77777777" w:rsidR="00CF021E" w:rsidRDefault="008F782D">
            <w:r>
              <w:t>Norge</w:t>
            </w:r>
          </w:p>
        </w:tc>
      </w:tr>
      <w:tr w:rsidR="00CF021E" w:rsidRPr="00B61EF7" w14:paraId="38215A0B" w14:textId="77777777" w:rsidTr="00A8557F">
        <w:tc>
          <w:tcPr>
            <w:tcW w:w="500" w:type="dxa"/>
            <w:shd w:val="clear" w:color="auto" w:fill="0070C0"/>
          </w:tcPr>
          <w:p w14:paraId="062C39CA" w14:textId="77777777" w:rsidR="00CF021E" w:rsidRDefault="00DE65B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9B1A8C3" w14:textId="77777777" w:rsidR="00CF021E" w:rsidRDefault="00DE65BD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5FA42B63" w14:textId="77777777" w:rsidR="00CF021E" w:rsidRPr="00B61EF7" w:rsidRDefault="008F782D">
            <w:pPr>
              <w:rPr>
                <w:lang w:val="nb-NO"/>
              </w:rPr>
            </w:pPr>
            <w:r w:rsidRPr="00B61EF7">
              <w:rPr>
                <w:lang w:val="nb-NO"/>
              </w:rPr>
              <w:t>Utelivet i Tromsø – fra brune puber til nattåpne diskoteker</w:t>
            </w:r>
          </w:p>
        </w:tc>
      </w:tr>
      <w:tr w:rsidR="00CF021E" w14:paraId="4D3B982C" w14:textId="77777777" w:rsidTr="00A8557F">
        <w:tc>
          <w:tcPr>
            <w:tcW w:w="500" w:type="dxa"/>
            <w:shd w:val="clear" w:color="auto" w:fill="FF0000"/>
          </w:tcPr>
          <w:p w14:paraId="7288331B" w14:textId="77777777" w:rsidR="00CF021E" w:rsidRDefault="00DE65B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E1D8E37" w14:textId="77777777" w:rsidR="00CF021E" w:rsidRDefault="00DE65BD">
            <w:r>
              <w:t>Destination ID</w:t>
            </w:r>
          </w:p>
        </w:tc>
        <w:tc>
          <w:tcPr>
            <w:tcW w:w="13298" w:type="dxa"/>
          </w:tcPr>
          <w:p w14:paraId="7EE5B41C" w14:textId="77777777" w:rsidR="00CF021E" w:rsidRDefault="00DE65BD">
            <w:r>
              <w:t>www.hotels.com/de940824</w:t>
            </w:r>
          </w:p>
        </w:tc>
      </w:tr>
      <w:tr w:rsidR="00CF021E" w:rsidRPr="00B61EF7" w14:paraId="08DE414E" w14:textId="77777777" w:rsidTr="00A8557F">
        <w:tc>
          <w:tcPr>
            <w:tcW w:w="500" w:type="dxa"/>
            <w:shd w:val="clear" w:color="auto" w:fill="0070C0"/>
          </w:tcPr>
          <w:p w14:paraId="0249AF86" w14:textId="77777777" w:rsidR="00CF021E" w:rsidRDefault="00DE65B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FDF4B7E" w14:textId="77777777" w:rsidR="00CF021E" w:rsidRDefault="00DE65BD">
            <w:r>
              <w:t>Introduction</w:t>
            </w:r>
          </w:p>
        </w:tc>
        <w:tc>
          <w:tcPr>
            <w:tcW w:w="13298" w:type="dxa"/>
          </w:tcPr>
          <w:p w14:paraId="14601A3D" w14:textId="77777777" w:rsidR="00B64A77" w:rsidRPr="007A0863" w:rsidRDefault="00B64A77" w:rsidP="00B64A77">
            <w:pPr>
              <w:rPr>
                <w:lang w:val="nb-NO"/>
              </w:rPr>
            </w:pPr>
            <w:r w:rsidRPr="007A0863">
              <w:rPr>
                <w:lang w:val="nb-NO"/>
              </w:rPr>
              <w:t xml:space="preserve">Tromsø er kjent for sitt fengende uteliv og det sies at man ikke har besøkt Tromsø om man ikke har vært innom </w:t>
            </w:r>
            <w:proofErr w:type="spellStart"/>
            <w:r w:rsidRPr="007A0863">
              <w:rPr>
                <w:lang w:val="nb-NO"/>
              </w:rPr>
              <w:t>Ølhallen</w:t>
            </w:r>
            <w:proofErr w:type="spellEnd"/>
            <w:r w:rsidRPr="007A0863">
              <w:rPr>
                <w:lang w:val="nb-NO"/>
              </w:rPr>
              <w:t xml:space="preserve">, byens eldste pub og et alter til </w:t>
            </w:r>
            <w:proofErr w:type="spellStart"/>
            <w:r w:rsidRPr="007A0863">
              <w:rPr>
                <w:lang w:val="nb-NO"/>
              </w:rPr>
              <w:t>Mackøl</w:t>
            </w:r>
            <w:proofErr w:type="spellEnd"/>
            <w:r w:rsidRPr="007A0863">
              <w:rPr>
                <w:lang w:val="nb-NO"/>
              </w:rPr>
              <w:t xml:space="preserve">. Det er vanskelig å få tak i andre typer øl i Tromsø, selv om noen steder selger internasjonale merker. Det aller meste av puber og nattklubber ligger i sentrum og mange er åpne til langt på natt. </w:t>
            </w:r>
          </w:p>
          <w:p w14:paraId="45DB4B22" w14:textId="77777777" w:rsidR="00CF021E" w:rsidRPr="00B61EF7" w:rsidRDefault="00CF021E">
            <w:pPr>
              <w:rPr>
                <w:lang w:val="nb-NO"/>
              </w:rPr>
            </w:pPr>
          </w:p>
        </w:tc>
      </w:tr>
      <w:tr w:rsidR="00CF021E" w14:paraId="2B3A0F0A" w14:textId="77777777" w:rsidTr="00A8557F">
        <w:tc>
          <w:tcPr>
            <w:tcW w:w="500" w:type="dxa"/>
            <w:shd w:val="clear" w:color="auto" w:fill="9CC2E5"/>
          </w:tcPr>
          <w:p w14:paraId="517BFAAB" w14:textId="77777777" w:rsidR="00CF021E" w:rsidRDefault="00DE65B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C4C47D7" w14:textId="77777777" w:rsidR="00CF021E" w:rsidRDefault="00DE65B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356CD527" w14:textId="77777777" w:rsidR="00CF021E" w:rsidRPr="007A0863" w:rsidRDefault="008F782D">
            <w:proofErr w:type="spellStart"/>
            <w:r w:rsidRPr="007A0863">
              <w:t>Puber</w:t>
            </w:r>
            <w:proofErr w:type="spellEnd"/>
            <w:r w:rsidRPr="007A0863">
              <w:t xml:space="preserve">, </w:t>
            </w:r>
            <w:proofErr w:type="spellStart"/>
            <w:r w:rsidRPr="007A0863">
              <w:t>barer</w:t>
            </w:r>
            <w:proofErr w:type="spellEnd"/>
          </w:p>
        </w:tc>
      </w:tr>
      <w:tr w:rsidR="00CF021E" w:rsidRPr="00B61EF7" w14:paraId="78452BD0" w14:textId="77777777" w:rsidTr="00A8557F">
        <w:tc>
          <w:tcPr>
            <w:tcW w:w="500" w:type="dxa"/>
            <w:shd w:val="clear" w:color="auto" w:fill="9CC2E5"/>
          </w:tcPr>
          <w:p w14:paraId="6D5FAC40" w14:textId="77777777" w:rsidR="00CF021E" w:rsidRDefault="00DE65B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A60073E" w14:textId="77777777" w:rsidR="00CF021E" w:rsidRDefault="00DE65BD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298" w:type="dxa"/>
          </w:tcPr>
          <w:p w14:paraId="21028FE5" w14:textId="6B5382C9" w:rsidR="00B64A77" w:rsidRPr="007A0863" w:rsidRDefault="00B64A77" w:rsidP="00B64A77">
            <w:pPr>
              <w:rPr>
                <w:lang w:val="nb-NO"/>
              </w:rPr>
            </w:pPr>
            <w:r w:rsidRPr="007A0863">
              <w:rPr>
                <w:lang w:val="nb-NO"/>
              </w:rPr>
              <w:t>Tromsø har flere barer og puber per innbygger enn noe annet</w:t>
            </w:r>
            <w:r w:rsidR="00B61EF7">
              <w:rPr>
                <w:lang w:val="nb-NO"/>
              </w:rPr>
              <w:t xml:space="preserve"> sted i Norge. Du vil aldri stå</w:t>
            </w:r>
            <w:r w:rsidRPr="007A0863">
              <w:rPr>
                <w:lang w:val="nb-NO"/>
              </w:rPr>
              <w:t xml:space="preserve"> i fare for å ikke finne et sted å slukke tørsten – her ligger vannhullene på rekke og rad, fra trendy barer til gamle brune puber. Det går for det meste i øl, les </w:t>
            </w:r>
            <w:proofErr w:type="spellStart"/>
            <w:r w:rsidRPr="007A0863">
              <w:rPr>
                <w:lang w:val="nb-NO"/>
              </w:rPr>
              <w:t>Mackøl</w:t>
            </w:r>
            <w:proofErr w:type="spellEnd"/>
            <w:r w:rsidRPr="007A0863">
              <w:rPr>
                <w:lang w:val="nb-NO"/>
              </w:rPr>
              <w:t xml:space="preserve">, selv om det har kommet cocktailbarer i de siste årene. </w:t>
            </w:r>
          </w:p>
          <w:p w14:paraId="7A570AC5" w14:textId="77777777" w:rsidR="00CF021E" w:rsidRPr="00B61EF7" w:rsidRDefault="00CF021E" w:rsidP="00B64A77">
            <w:pPr>
              <w:rPr>
                <w:lang w:val="nb-NO"/>
              </w:rPr>
            </w:pPr>
          </w:p>
        </w:tc>
      </w:tr>
      <w:tr w:rsidR="00CF021E" w14:paraId="4E6A318C" w14:textId="77777777" w:rsidTr="00A8557F">
        <w:tc>
          <w:tcPr>
            <w:tcW w:w="500" w:type="dxa"/>
            <w:shd w:val="clear" w:color="auto" w:fill="9CC2E5"/>
          </w:tcPr>
          <w:p w14:paraId="10AEBB55" w14:textId="77777777" w:rsidR="00CF021E" w:rsidRDefault="00DE65B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A556D98" w14:textId="77777777" w:rsidR="00CF021E" w:rsidRDefault="00DE65BD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5A5A1F28" w14:textId="77777777" w:rsidR="00CF021E" w:rsidRPr="007A0863" w:rsidRDefault="00B64A77">
            <w:proofErr w:type="spellStart"/>
            <w:r w:rsidRPr="007A0863">
              <w:rPr>
                <w:lang w:val="nb-NO"/>
              </w:rPr>
              <w:t>Ølhallen</w:t>
            </w:r>
            <w:proofErr w:type="spellEnd"/>
          </w:p>
        </w:tc>
      </w:tr>
      <w:tr w:rsidR="00CF021E" w:rsidRPr="00B61EF7" w14:paraId="0350E57C" w14:textId="77777777" w:rsidTr="00A8557F">
        <w:tc>
          <w:tcPr>
            <w:tcW w:w="500" w:type="dxa"/>
            <w:shd w:val="clear" w:color="auto" w:fill="9CC2E5"/>
          </w:tcPr>
          <w:p w14:paraId="5AFBB6E7" w14:textId="77777777" w:rsidR="00CF021E" w:rsidRDefault="00DE65BD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05A49D1B" w14:textId="77777777" w:rsidR="00CF021E" w:rsidRDefault="00DE65BD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298" w:type="dxa"/>
          </w:tcPr>
          <w:p w14:paraId="172BB87A" w14:textId="711DE55A" w:rsidR="00CF021E" w:rsidRPr="00B61EF7" w:rsidRDefault="00B64A77" w:rsidP="00B64A77">
            <w:pPr>
              <w:rPr>
                <w:lang w:val="nb-NO"/>
              </w:rPr>
            </w:pPr>
            <w:r w:rsidRPr="007A0863">
              <w:rPr>
                <w:lang w:val="nb-NO"/>
              </w:rPr>
              <w:t>Denne institusjonen er Tromsøs eldste pub og er eid av Mackbryggeriet. Her server</w:t>
            </w:r>
            <w:r w:rsidR="00B61EF7">
              <w:rPr>
                <w:lang w:val="nb-NO"/>
              </w:rPr>
              <w:t>e</w:t>
            </w:r>
            <w:r w:rsidRPr="007A0863">
              <w:rPr>
                <w:lang w:val="nb-NO"/>
              </w:rPr>
              <w:t>s kun norske øl og hallen har femti kraner. Det ble opprettet som et fristed for menn</w:t>
            </w:r>
            <w:r w:rsidR="00B61EF7">
              <w:rPr>
                <w:lang w:val="nb-NO"/>
              </w:rPr>
              <w:t>, mens</w:t>
            </w:r>
            <w:r w:rsidRPr="007A0863">
              <w:rPr>
                <w:lang w:val="nb-NO"/>
              </w:rPr>
              <w:t xml:space="preserve"> kvinner fikk først adgang på 60-tallet. </w:t>
            </w:r>
          </w:p>
        </w:tc>
      </w:tr>
      <w:tr w:rsidR="00CF021E" w14:paraId="79C14F9F" w14:textId="77777777" w:rsidTr="00A8557F">
        <w:tc>
          <w:tcPr>
            <w:tcW w:w="500" w:type="dxa"/>
            <w:shd w:val="clear" w:color="auto" w:fill="9CC2E5"/>
          </w:tcPr>
          <w:p w14:paraId="51806C42" w14:textId="77777777" w:rsidR="00CF021E" w:rsidRDefault="00DE65BD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6C6123F" w14:textId="77777777" w:rsidR="00CF021E" w:rsidRDefault="00DE65BD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37B6C571" w14:textId="77777777" w:rsidR="00CF021E" w:rsidRPr="007A0863" w:rsidRDefault="00B64A77">
            <w:proofErr w:type="spellStart"/>
            <w:r w:rsidRPr="007A0863">
              <w:t>S</w:t>
            </w:r>
            <w:r w:rsidRPr="007A0863">
              <w:rPr>
                <w:rFonts w:eastAsia="Times New Roman"/>
              </w:rPr>
              <w:t>torgata</w:t>
            </w:r>
            <w:proofErr w:type="spellEnd"/>
            <w:r w:rsidRPr="007A0863">
              <w:rPr>
                <w:rFonts w:eastAsia="Times New Roman"/>
              </w:rPr>
              <w:t xml:space="preserve"> 4, 9291 Tromsø</w:t>
            </w:r>
          </w:p>
        </w:tc>
      </w:tr>
      <w:tr w:rsidR="00CF021E" w14:paraId="430C962D" w14:textId="77777777" w:rsidTr="00A8557F">
        <w:tc>
          <w:tcPr>
            <w:tcW w:w="500" w:type="dxa"/>
            <w:shd w:val="clear" w:color="auto" w:fill="9CC2E5"/>
          </w:tcPr>
          <w:p w14:paraId="08188339" w14:textId="77777777" w:rsidR="00CF021E" w:rsidRDefault="00DE65BD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F6EC9F2" w14:textId="77777777" w:rsidR="00CF021E" w:rsidRDefault="00DE65BD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48461125" w14:textId="77777777" w:rsidR="00CF021E" w:rsidRPr="007A0863" w:rsidRDefault="00B64A77">
            <w:r w:rsidRPr="007A0863">
              <w:rPr>
                <w:rFonts w:eastAsia="Times New Roman"/>
              </w:rPr>
              <w:t>+47 77 62 45 80</w:t>
            </w:r>
          </w:p>
        </w:tc>
      </w:tr>
      <w:tr w:rsidR="00CF021E" w14:paraId="721E72AA" w14:textId="77777777" w:rsidTr="00A8557F">
        <w:tc>
          <w:tcPr>
            <w:tcW w:w="500" w:type="dxa"/>
            <w:shd w:val="clear" w:color="auto" w:fill="9CC2E5"/>
          </w:tcPr>
          <w:p w14:paraId="54EA1F1A" w14:textId="77777777" w:rsidR="00CF021E" w:rsidRDefault="00DE65B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4B811B8" w14:textId="77777777" w:rsidR="00CF021E" w:rsidRDefault="00DE65BD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298" w:type="dxa"/>
          </w:tcPr>
          <w:p w14:paraId="148CA18E" w14:textId="77777777" w:rsidR="00CF021E" w:rsidRPr="007A0863" w:rsidRDefault="00B61EF7">
            <w:hyperlink r:id="rId5" w:history="1">
              <w:r w:rsidR="00B64A77" w:rsidRPr="007A0863">
                <w:rPr>
                  <w:rStyle w:val="Hyperkobling"/>
                </w:rPr>
                <w:t>http://www.olhallen.no/</w:t>
              </w:r>
            </w:hyperlink>
            <w:r w:rsidR="00B64A77" w:rsidRPr="007A0863">
              <w:t xml:space="preserve"> </w:t>
            </w:r>
          </w:p>
        </w:tc>
      </w:tr>
      <w:tr w:rsidR="00CF021E" w14:paraId="16D304FA" w14:textId="77777777" w:rsidTr="00A8557F">
        <w:tc>
          <w:tcPr>
            <w:tcW w:w="500" w:type="dxa"/>
            <w:shd w:val="clear" w:color="auto" w:fill="9CC2E5"/>
          </w:tcPr>
          <w:p w14:paraId="1521D8CC" w14:textId="77777777" w:rsidR="00CF021E" w:rsidRDefault="00DE65BD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E86D975" w14:textId="77777777" w:rsidR="00CF021E" w:rsidRDefault="00DE65BD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651450F" w14:textId="77777777" w:rsidR="00CF021E" w:rsidRPr="007A0863" w:rsidRDefault="00A8557F">
            <w:proofErr w:type="spellStart"/>
            <w:r w:rsidRPr="007A0863">
              <w:t>Flyt</w:t>
            </w:r>
            <w:proofErr w:type="spellEnd"/>
          </w:p>
        </w:tc>
      </w:tr>
      <w:tr w:rsidR="00CF021E" w:rsidRPr="00B61EF7" w14:paraId="321AA55A" w14:textId="77777777" w:rsidTr="00A8557F">
        <w:tc>
          <w:tcPr>
            <w:tcW w:w="500" w:type="dxa"/>
            <w:shd w:val="clear" w:color="auto" w:fill="9CC2E5"/>
          </w:tcPr>
          <w:p w14:paraId="3872AAF6" w14:textId="77777777" w:rsidR="00CF021E" w:rsidRDefault="00DE65B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215656D" w14:textId="77777777" w:rsidR="00CF021E" w:rsidRDefault="00DE65BD">
            <w:proofErr w:type="spellStart"/>
            <w:r>
              <w:t>Paragraph</w:t>
            </w:r>
            <w:proofErr w:type="spellEnd"/>
            <w:r>
              <w:t xml:space="preserve"> 1 venue 2 description</w:t>
            </w:r>
          </w:p>
        </w:tc>
        <w:tc>
          <w:tcPr>
            <w:tcW w:w="13298" w:type="dxa"/>
          </w:tcPr>
          <w:p w14:paraId="29E0DA12" w14:textId="7FC8EBEB" w:rsidR="00CF021E" w:rsidRPr="00B61EF7" w:rsidRDefault="00A8557F">
            <w:pPr>
              <w:rPr>
                <w:lang w:val="nb-NO"/>
              </w:rPr>
            </w:pPr>
            <w:r w:rsidRPr="00B61EF7">
              <w:rPr>
                <w:lang w:val="nb-NO"/>
              </w:rPr>
              <w:t>Dette er stedet for skisportsentusiaster og de som liker ekstremsport.</w:t>
            </w:r>
            <w:r w:rsidR="00B61EF7">
              <w:rPr>
                <w:lang w:val="nb-NO"/>
              </w:rPr>
              <w:t xml:space="preserve"> Det er en kafé</w:t>
            </w:r>
            <w:r w:rsidR="001B4271" w:rsidRPr="00B61EF7">
              <w:rPr>
                <w:lang w:val="nb-NO"/>
              </w:rPr>
              <w:t xml:space="preserve"> på dagtid og p</w:t>
            </w:r>
            <w:r w:rsidRPr="00B61EF7">
              <w:rPr>
                <w:lang w:val="nb-NO"/>
              </w:rPr>
              <w:t xml:space="preserve">å kveldstid er det et sted med skikkelig </w:t>
            </w:r>
            <w:proofErr w:type="spellStart"/>
            <w:r w:rsidRPr="00B61EF7">
              <w:rPr>
                <w:lang w:val="nb-NO"/>
              </w:rPr>
              <w:t>afterski</w:t>
            </w:r>
            <w:proofErr w:type="spellEnd"/>
            <w:r w:rsidRPr="00B61EF7">
              <w:rPr>
                <w:lang w:val="nb-NO"/>
              </w:rPr>
              <w:t xml:space="preserve">-stemning, åpent til langt utover natta. </w:t>
            </w:r>
          </w:p>
        </w:tc>
      </w:tr>
      <w:tr w:rsidR="00A8557F" w14:paraId="3989C5CC" w14:textId="77777777" w:rsidTr="00A8557F">
        <w:tc>
          <w:tcPr>
            <w:tcW w:w="500" w:type="dxa"/>
            <w:shd w:val="clear" w:color="auto" w:fill="9CC2E5"/>
          </w:tcPr>
          <w:p w14:paraId="43464C1B" w14:textId="77777777" w:rsidR="00A8557F" w:rsidRDefault="00A8557F">
            <w: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7AE27C8D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5DD117C5" w14:textId="77777777" w:rsidR="00A8557F" w:rsidRPr="007A0863" w:rsidRDefault="00A8557F" w:rsidP="00A8557F">
            <w:proofErr w:type="spellStart"/>
            <w:r w:rsidRPr="007A0863">
              <w:rPr>
                <w:rFonts w:eastAsia="Times New Roman"/>
              </w:rPr>
              <w:t>Sjøgata</w:t>
            </w:r>
            <w:proofErr w:type="spellEnd"/>
            <w:r w:rsidRPr="007A0863">
              <w:rPr>
                <w:rFonts w:eastAsia="Times New Roman"/>
              </w:rPr>
              <w:t xml:space="preserve"> 25, 9008 Tromsø</w:t>
            </w:r>
          </w:p>
        </w:tc>
      </w:tr>
      <w:tr w:rsidR="00A8557F" w14:paraId="34481590" w14:textId="77777777" w:rsidTr="00A8557F">
        <w:tc>
          <w:tcPr>
            <w:tcW w:w="500" w:type="dxa"/>
            <w:shd w:val="clear" w:color="auto" w:fill="9CC2E5"/>
          </w:tcPr>
          <w:p w14:paraId="7575E5CB" w14:textId="77777777" w:rsidR="00A8557F" w:rsidRDefault="00A8557F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46FD8FE9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0886BE88" w14:textId="77777777" w:rsidR="00A8557F" w:rsidRPr="007A0863" w:rsidRDefault="00A8557F">
            <w:r w:rsidRPr="007A0863">
              <w:rPr>
                <w:rFonts w:eastAsia="Times New Roman"/>
              </w:rPr>
              <w:t>+47 77 69 68 00</w:t>
            </w:r>
          </w:p>
        </w:tc>
      </w:tr>
      <w:tr w:rsidR="00A8557F" w14:paraId="78A77401" w14:textId="77777777" w:rsidTr="00A8557F">
        <w:tc>
          <w:tcPr>
            <w:tcW w:w="500" w:type="dxa"/>
            <w:shd w:val="clear" w:color="auto" w:fill="9CC2E5"/>
          </w:tcPr>
          <w:p w14:paraId="4C700AF5" w14:textId="77777777" w:rsidR="00A8557F" w:rsidRDefault="00A8557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1612416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298" w:type="dxa"/>
          </w:tcPr>
          <w:p w14:paraId="06B2139F" w14:textId="77777777" w:rsidR="00A8557F" w:rsidRPr="007A0863" w:rsidRDefault="00B61EF7">
            <w:hyperlink r:id="rId6" w:history="1">
              <w:r w:rsidR="00A8557F" w:rsidRPr="007A0863">
                <w:rPr>
                  <w:rStyle w:val="Hyperkobling"/>
                </w:rPr>
                <w:t>http://www.cafeflyt.no/</w:t>
              </w:r>
            </w:hyperlink>
          </w:p>
        </w:tc>
      </w:tr>
      <w:tr w:rsidR="00A8557F" w14:paraId="7A8C56DE" w14:textId="77777777" w:rsidTr="00A8557F">
        <w:tc>
          <w:tcPr>
            <w:tcW w:w="500" w:type="dxa"/>
            <w:shd w:val="clear" w:color="auto" w:fill="BDD6EE"/>
          </w:tcPr>
          <w:p w14:paraId="4B1A4D60" w14:textId="77777777" w:rsidR="00A8557F" w:rsidRDefault="00A8557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B17399C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5509F86D" w14:textId="77777777" w:rsidR="00A8557F" w:rsidRPr="007A0863" w:rsidRDefault="00A8557F">
            <w:proofErr w:type="spellStart"/>
            <w:r w:rsidRPr="007A0863">
              <w:t>Nattklubber</w:t>
            </w:r>
            <w:proofErr w:type="spellEnd"/>
            <w:r w:rsidRPr="007A0863">
              <w:t>, disco</w:t>
            </w:r>
            <w:r w:rsidR="001B4271" w:rsidRPr="007A0863">
              <w:t xml:space="preserve">, </w:t>
            </w:r>
            <w:proofErr w:type="spellStart"/>
            <w:r w:rsidR="001B4271" w:rsidRPr="007A0863">
              <w:t>dansesteder</w:t>
            </w:r>
            <w:proofErr w:type="spellEnd"/>
          </w:p>
        </w:tc>
      </w:tr>
      <w:tr w:rsidR="00A8557F" w14:paraId="04609850" w14:textId="77777777" w:rsidTr="00A8557F">
        <w:tc>
          <w:tcPr>
            <w:tcW w:w="500" w:type="dxa"/>
            <w:shd w:val="clear" w:color="auto" w:fill="BDD6EE"/>
          </w:tcPr>
          <w:p w14:paraId="74ED8AB7" w14:textId="77777777" w:rsidR="00A8557F" w:rsidRDefault="00A8557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7EF8949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298" w:type="dxa"/>
          </w:tcPr>
          <w:p w14:paraId="1B72AAA3" w14:textId="77777777" w:rsidR="00D60BE7" w:rsidRPr="007A0863" w:rsidRDefault="00D60BE7" w:rsidP="00D60BE7">
            <w:pPr>
              <w:rPr>
                <w:lang w:val="nb-NO"/>
              </w:rPr>
            </w:pPr>
            <w:r w:rsidRPr="007A0863">
              <w:rPr>
                <w:lang w:val="nb-NO"/>
              </w:rPr>
              <w:t xml:space="preserve">Tromsøs natteliv varer til langt ut på natten. Nattklubbene har DJ-er som spiller flere dager i uken og selv om det er liv og røre i uken også, er det spesielt fullt trøkk i helgene. Flere nattklubber spesialiserer seg på fancy paraplydrinker. </w:t>
            </w:r>
          </w:p>
          <w:p w14:paraId="1908DF06" w14:textId="77777777" w:rsidR="00A8557F" w:rsidRPr="007A0863" w:rsidRDefault="00A8557F"/>
        </w:tc>
      </w:tr>
      <w:tr w:rsidR="00A8557F" w14:paraId="3ACB0074" w14:textId="77777777" w:rsidTr="00A8557F">
        <w:tc>
          <w:tcPr>
            <w:tcW w:w="500" w:type="dxa"/>
            <w:shd w:val="clear" w:color="auto" w:fill="BDD6EE"/>
          </w:tcPr>
          <w:p w14:paraId="08BFF235" w14:textId="77777777" w:rsidR="00A8557F" w:rsidRDefault="00A8557F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46BB971F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5A15F1F" w14:textId="77777777" w:rsidR="00A8557F" w:rsidRPr="007A0863" w:rsidRDefault="001B4271">
            <w:r w:rsidRPr="007A0863">
              <w:t>Frost</w:t>
            </w:r>
          </w:p>
        </w:tc>
      </w:tr>
      <w:tr w:rsidR="00A8557F" w14:paraId="7C56F9F4" w14:textId="77777777" w:rsidTr="00A8557F">
        <w:tc>
          <w:tcPr>
            <w:tcW w:w="500" w:type="dxa"/>
            <w:shd w:val="clear" w:color="auto" w:fill="BDD6EE"/>
          </w:tcPr>
          <w:p w14:paraId="18DD33F7" w14:textId="77777777" w:rsidR="00A8557F" w:rsidRDefault="00A8557F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791F4BB1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298" w:type="dxa"/>
          </w:tcPr>
          <w:p w14:paraId="40A7B1A6" w14:textId="77777777" w:rsidR="00A8557F" w:rsidRPr="007A0863" w:rsidRDefault="001B4271" w:rsidP="001B4271">
            <w:r w:rsidRPr="00B61EF7">
              <w:rPr>
                <w:lang w:val="nb-NO"/>
              </w:rPr>
              <w:t xml:space="preserve"> Frost er en nattklubb i s</w:t>
            </w:r>
            <w:r w:rsidR="003C0F2E" w:rsidRPr="00B61EF7">
              <w:rPr>
                <w:lang w:val="nb-NO"/>
              </w:rPr>
              <w:t xml:space="preserve">entrum med hovedvekt på drinker med ferske frukter. </w:t>
            </w:r>
            <w:r w:rsidR="003C0F2E" w:rsidRPr="007A0863">
              <w:t xml:space="preserve">I </w:t>
            </w:r>
            <w:proofErr w:type="spellStart"/>
            <w:r w:rsidR="003C0F2E" w:rsidRPr="007A0863">
              <w:t>helgene</w:t>
            </w:r>
            <w:proofErr w:type="spellEnd"/>
            <w:r w:rsidR="003C0F2E" w:rsidRPr="007A0863">
              <w:t xml:space="preserve"> </w:t>
            </w:r>
            <w:proofErr w:type="spellStart"/>
            <w:r w:rsidR="003C0F2E" w:rsidRPr="007A0863">
              <w:t>spilles</w:t>
            </w:r>
            <w:proofErr w:type="spellEnd"/>
            <w:r w:rsidR="003C0F2E" w:rsidRPr="007A0863">
              <w:t xml:space="preserve"> </w:t>
            </w:r>
            <w:proofErr w:type="spellStart"/>
            <w:r w:rsidR="003C0F2E" w:rsidRPr="007A0863">
              <w:t>kommersiell</w:t>
            </w:r>
            <w:proofErr w:type="spellEnd"/>
            <w:r w:rsidR="003C0F2E" w:rsidRPr="007A0863">
              <w:t xml:space="preserve"> </w:t>
            </w:r>
            <w:proofErr w:type="spellStart"/>
            <w:r w:rsidR="003C0F2E" w:rsidRPr="007A0863">
              <w:t>dansmusikk</w:t>
            </w:r>
            <w:proofErr w:type="spellEnd"/>
            <w:r w:rsidR="003C0F2E" w:rsidRPr="007A0863">
              <w:t xml:space="preserve">. </w:t>
            </w:r>
          </w:p>
        </w:tc>
      </w:tr>
      <w:tr w:rsidR="00A8557F" w14:paraId="6459C9E4" w14:textId="77777777" w:rsidTr="00A8557F">
        <w:tc>
          <w:tcPr>
            <w:tcW w:w="500" w:type="dxa"/>
            <w:shd w:val="clear" w:color="auto" w:fill="BDD6EE"/>
          </w:tcPr>
          <w:p w14:paraId="2FBFFEE0" w14:textId="77777777" w:rsidR="00A8557F" w:rsidRDefault="00A8557F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73A1AD51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1C82E361" w14:textId="77777777" w:rsidR="00A8557F" w:rsidRPr="007A0863" w:rsidRDefault="001B4271">
            <w:proofErr w:type="spellStart"/>
            <w:r w:rsidRPr="007A0863">
              <w:t>Stortorget</w:t>
            </w:r>
            <w:proofErr w:type="spellEnd"/>
            <w:r w:rsidRPr="007A0863">
              <w:t xml:space="preserve"> 4, Tromsø</w:t>
            </w:r>
          </w:p>
        </w:tc>
      </w:tr>
      <w:tr w:rsidR="00A8557F" w14:paraId="780115BA" w14:textId="77777777" w:rsidTr="00A8557F">
        <w:tc>
          <w:tcPr>
            <w:tcW w:w="500" w:type="dxa"/>
            <w:shd w:val="clear" w:color="auto" w:fill="BDD6EE"/>
          </w:tcPr>
          <w:p w14:paraId="63A31EDF" w14:textId="77777777" w:rsidR="00A8557F" w:rsidRDefault="00A8557F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03E43233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64667231" w14:textId="77777777" w:rsidR="001B4271" w:rsidRPr="007A0863" w:rsidRDefault="001B4271" w:rsidP="001B4271">
            <w:pPr>
              <w:rPr>
                <w:rFonts w:eastAsia="Times New Roman"/>
                <w:lang w:val="en-GB"/>
              </w:rPr>
            </w:pPr>
            <w:r w:rsidRPr="007A0863">
              <w:rPr>
                <w:rFonts w:eastAsia="Times New Roman"/>
                <w:lang w:val="en-GB"/>
              </w:rPr>
              <w:t>+47 77 68 60 44</w:t>
            </w:r>
          </w:p>
          <w:p w14:paraId="4937AD53" w14:textId="77777777" w:rsidR="00A8557F" w:rsidRPr="007A0863" w:rsidRDefault="001B4271">
            <w:r w:rsidRPr="007A0863">
              <w:t xml:space="preserve"> </w:t>
            </w:r>
          </w:p>
        </w:tc>
      </w:tr>
      <w:tr w:rsidR="00A8557F" w14:paraId="162793A5" w14:textId="77777777" w:rsidTr="00A8557F">
        <w:tc>
          <w:tcPr>
            <w:tcW w:w="500" w:type="dxa"/>
            <w:shd w:val="clear" w:color="auto" w:fill="BDD6EE"/>
          </w:tcPr>
          <w:p w14:paraId="5CAB72D6" w14:textId="77777777" w:rsidR="00A8557F" w:rsidRDefault="00A8557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386155BB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298" w:type="dxa"/>
          </w:tcPr>
          <w:p w14:paraId="0922C68C" w14:textId="77777777" w:rsidR="00A8557F" w:rsidRPr="007A0863" w:rsidRDefault="00B61EF7">
            <w:hyperlink r:id="rId7" w:history="1">
              <w:r w:rsidR="001B4271" w:rsidRPr="007A0863">
                <w:rPr>
                  <w:rStyle w:val="Hyperkobling"/>
                </w:rPr>
                <w:t>https://www.facebook.com/frosttromso</w:t>
              </w:r>
            </w:hyperlink>
            <w:r w:rsidR="001B4271" w:rsidRPr="007A0863">
              <w:t xml:space="preserve"> </w:t>
            </w:r>
          </w:p>
        </w:tc>
      </w:tr>
      <w:tr w:rsidR="00A8557F" w14:paraId="6B6FF41A" w14:textId="77777777" w:rsidTr="00A8557F">
        <w:tc>
          <w:tcPr>
            <w:tcW w:w="500" w:type="dxa"/>
            <w:shd w:val="clear" w:color="auto" w:fill="BDD6EE"/>
          </w:tcPr>
          <w:p w14:paraId="0757EFEB" w14:textId="77777777" w:rsidR="00A8557F" w:rsidRDefault="00A8557F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39BCF14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1B6421C3" w14:textId="77777777" w:rsidR="00A8557F" w:rsidRPr="007A0863" w:rsidRDefault="003C0F2E">
            <w:proofErr w:type="spellStart"/>
            <w:r w:rsidRPr="007A0863">
              <w:t>Compagniet</w:t>
            </w:r>
            <w:proofErr w:type="spellEnd"/>
          </w:p>
        </w:tc>
      </w:tr>
      <w:tr w:rsidR="00A8557F" w:rsidRPr="00B61EF7" w14:paraId="5F3759E4" w14:textId="77777777" w:rsidTr="00A8557F">
        <w:tc>
          <w:tcPr>
            <w:tcW w:w="500" w:type="dxa"/>
            <w:shd w:val="clear" w:color="auto" w:fill="BDD6EE"/>
          </w:tcPr>
          <w:p w14:paraId="40F4877A" w14:textId="77777777" w:rsidR="00A8557F" w:rsidRDefault="00A8557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FFE1AE0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2 description</w:t>
            </w:r>
          </w:p>
        </w:tc>
        <w:tc>
          <w:tcPr>
            <w:tcW w:w="13298" w:type="dxa"/>
          </w:tcPr>
          <w:p w14:paraId="5259EF1F" w14:textId="77777777" w:rsidR="00A8557F" w:rsidRPr="00B61EF7" w:rsidRDefault="003C0F2E">
            <w:pPr>
              <w:rPr>
                <w:lang w:val="nb-NO"/>
              </w:rPr>
            </w:pPr>
            <w:r w:rsidRPr="00B61EF7">
              <w:rPr>
                <w:lang w:val="nb-NO"/>
              </w:rPr>
              <w:t xml:space="preserve">Compagniet bar og nattklubb ligger rett ved stilfulle Compagniet Restaurant, en av byens eldste restauranter. Nattklubben er åpent fra onsdag til lørdag og i helgene er det skikkelig feststemning her med DJ og dans. </w:t>
            </w:r>
          </w:p>
        </w:tc>
      </w:tr>
      <w:tr w:rsidR="00A8557F" w14:paraId="101E4A4E" w14:textId="77777777" w:rsidTr="00A8557F">
        <w:tc>
          <w:tcPr>
            <w:tcW w:w="500" w:type="dxa"/>
            <w:shd w:val="clear" w:color="auto" w:fill="BDD6EE"/>
          </w:tcPr>
          <w:p w14:paraId="698073AA" w14:textId="77777777" w:rsidR="00A8557F" w:rsidRDefault="00A8557F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7FE239EA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24D4BB33" w14:textId="77777777" w:rsidR="00A8557F" w:rsidRPr="007A0863" w:rsidRDefault="003C0F2E">
            <w:proofErr w:type="spellStart"/>
            <w:r w:rsidRPr="007A0863">
              <w:rPr>
                <w:rFonts w:eastAsia="Times New Roman"/>
              </w:rPr>
              <w:t>Sjøgata</w:t>
            </w:r>
            <w:proofErr w:type="spellEnd"/>
            <w:r w:rsidRPr="007A0863">
              <w:rPr>
                <w:rFonts w:eastAsia="Times New Roman"/>
              </w:rPr>
              <w:t xml:space="preserve"> 12, 9008 Tromsø</w:t>
            </w:r>
          </w:p>
        </w:tc>
      </w:tr>
      <w:tr w:rsidR="00A8557F" w14:paraId="13E591A0" w14:textId="77777777" w:rsidTr="00A8557F">
        <w:tc>
          <w:tcPr>
            <w:tcW w:w="500" w:type="dxa"/>
            <w:shd w:val="clear" w:color="auto" w:fill="BDD6EE"/>
          </w:tcPr>
          <w:p w14:paraId="75153D58" w14:textId="77777777" w:rsidR="00A8557F" w:rsidRDefault="00A8557F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ADF3CD9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712E2F9D" w14:textId="77777777" w:rsidR="00A8557F" w:rsidRPr="007A0863" w:rsidRDefault="003C0F2E">
            <w:r w:rsidRPr="007A0863">
              <w:rPr>
                <w:rFonts w:eastAsia="Times New Roman"/>
              </w:rPr>
              <w:t>+47 77 66 42 22</w:t>
            </w:r>
          </w:p>
        </w:tc>
      </w:tr>
      <w:tr w:rsidR="00A8557F" w14:paraId="63B50610" w14:textId="77777777" w:rsidTr="00A8557F">
        <w:tc>
          <w:tcPr>
            <w:tcW w:w="500" w:type="dxa"/>
            <w:shd w:val="clear" w:color="auto" w:fill="BDD6EE"/>
          </w:tcPr>
          <w:p w14:paraId="691056B4" w14:textId="77777777" w:rsidR="00A8557F" w:rsidRDefault="00A8557F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32DB1E58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298" w:type="dxa"/>
          </w:tcPr>
          <w:p w14:paraId="1B27DF7A" w14:textId="309B9DA9" w:rsidR="00A8557F" w:rsidRPr="007A0863" w:rsidRDefault="00B61EF7">
            <w:hyperlink r:id="rId8" w:history="1">
              <w:r w:rsidRPr="000E2080">
                <w:rPr>
                  <w:rStyle w:val="Hyperkobling"/>
                </w:rPr>
                <w:t>http://www.compagniet.no</w:t>
              </w:r>
            </w:hyperlink>
          </w:p>
        </w:tc>
      </w:tr>
      <w:tr w:rsidR="00A8557F" w14:paraId="3C0E020A" w14:textId="77777777" w:rsidTr="00A8557F">
        <w:tc>
          <w:tcPr>
            <w:tcW w:w="500" w:type="dxa"/>
            <w:shd w:val="clear" w:color="auto" w:fill="B4BAC3"/>
          </w:tcPr>
          <w:p w14:paraId="32B67D3D" w14:textId="77777777" w:rsidR="00A8557F" w:rsidRDefault="00A8557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DEF5671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01D3F942" w14:textId="77777777" w:rsidR="00A8557F" w:rsidRPr="007A0863" w:rsidRDefault="00A8557F">
            <w:r w:rsidRPr="007A0863">
              <w:t xml:space="preserve">Live </w:t>
            </w:r>
            <w:proofErr w:type="spellStart"/>
            <w:r w:rsidRPr="007A0863">
              <w:t>musikk</w:t>
            </w:r>
            <w:proofErr w:type="spellEnd"/>
            <w:r w:rsidRPr="007A0863">
              <w:t>, live band</w:t>
            </w:r>
          </w:p>
        </w:tc>
      </w:tr>
      <w:tr w:rsidR="00A8557F" w14:paraId="1C6B3D0C" w14:textId="77777777" w:rsidTr="00A8557F">
        <w:tc>
          <w:tcPr>
            <w:tcW w:w="500" w:type="dxa"/>
            <w:shd w:val="clear" w:color="auto" w:fill="B4BAC3"/>
          </w:tcPr>
          <w:p w14:paraId="007101CC" w14:textId="77777777" w:rsidR="00A8557F" w:rsidRDefault="00A8557F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0A5E9028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298" w:type="dxa"/>
          </w:tcPr>
          <w:p w14:paraId="68CD05FA" w14:textId="77777777" w:rsidR="00A8557F" w:rsidRPr="007A0863" w:rsidRDefault="00D60BE7">
            <w:r w:rsidRPr="00B61EF7">
              <w:rPr>
                <w:lang w:val="nb-NO"/>
              </w:rPr>
              <w:t xml:space="preserve">Tromsø har en livlig live musikk scene. Her rockes det til langt på kveld i mørke kjellerlokaler og fullstappede barer. </w:t>
            </w:r>
            <w:r w:rsidR="00851AAB" w:rsidRPr="00B61EF7">
              <w:rPr>
                <w:lang w:val="nb-NO"/>
              </w:rPr>
              <w:t xml:space="preserve">Det spilles alt fra tradisjonell </w:t>
            </w:r>
            <w:r w:rsidR="00851AAB" w:rsidRPr="00B61EF7">
              <w:rPr>
                <w:lang w:val="nb-NO"/>
              </w:rPr>
              <w:lastRenderedPageBreak/>
              <w:t xml:space="preserve">folkemusikk til </w:t>
            </w:r>
            <w:proofErr w:type="spellStart"/>
            <w:r w:rsidR="00851AAB" w:rsidRPr="00B61EF7">
              <w:rPr>
                <w:lang w:val="nb-NO"/>
              </w:rPr>
              <w:t>indie</w:t>
            </w:r>
            <w:proofErr w:type="spellEnd"/>
            <w:r w:rsidR="00851AAB" w:rsidRPr="00B61EF7">
              <w:rPr>
                <w:lang w:val="nb-NO"/>
              </w:rPr>
              <w:t xml:space="preserve"> og rock. </w:t>
            </w:r>
            <w:r w:rsidR="00851AAB" w:rsidRPr="007A0863">
              <w:t xml:space="preserve">Tromsø </w:t>
            </w:r>
            <w:proofErr w:type="spellStart"/>
            <w:r w:rsidR="00851AAB" w:rsidRPr="007A0863">
              <w:t>har</w:t>
            </w:r>
            <w:proofErr w:type="spellEnd"/>
            <w:r w:rsidR="00851AAB" w:rsidRPr="007A0863">
              <w:t xml:space="preserve"> </w:t>
            </w:r>
            <w:proofErr w:type="spellStart"/>
            <w:r w:rsidR="00851AAB" w:rsidRPr="007A0863">
              <w:t>også</w:t>
            </w:r>
            <w:proofErr w:type="spellEnd"/>
            <w:r w:rsidR="00851AAB" w:rsidRPr="007A0863">
              <w:t xml:space="preserve"> en </w:t>
            </w:r>
            <w:proofErr w:type="spellStart"/>
            <w:r w:rsidR="00851AAB" w:rsidRPr="007A0863">
              <w:t>stor</w:t>
            </w:r>
            <w:proofErr w:type="spellEnd"/>
            <w:r w:rsidR="00851AAB" w:rsidRPr="007A0863">
              <w:t xml:space="preserve"> </w:t>
            </w:r>
            <w:proofErr w:type="spellStart"/>
            <w:r w:rsidR="00851AAB" w:rsidRPr="007A0863">
              <w:t>scene</w:t>
            </w:r>
            <w:proofErr w:type="spellEnd"/>
            <w:r w:rsidR="00851AAB" w:rsidRPr="007A0863">
              <w:t xml:space="preserve"> </w:t>
            </w:r>
            <w:proofErr w:type="spellStart"/>
            <w:r w:rsidR="00851AAB" w:rsidRPr="007A0863">
              <w:t>innenfor</w:t>
            </w:r>
            <w:proofErr w:type="spellEnd"/>
            <w:r w:rsidR="00851AAB" w:rsidRPr="007A0863">
              <w:t xml:space="preserve"> </w:t>
            </w:r>
            <w:proofErr w:type="spellStart"/>
            <w:r w:rsidR="00851AAB" w:rsidRPr="007A0863">
              <w:t>elektronisk</w:t>
            </w:r>
            <w:proofErr w:type="spellEnd"/>
            <w:r w:rsidR="00851AAB" w:rsidRPr="007A0863">
              <w:t xml:space="preserve"> </w:t>
            </w:r>
            <w:proofErr w:type="spellStart"/>
            <w:r w:rsidR="00851AAB" w:rsidRPr="007A0863">
              <w:t>dansemusikk</w:t>
            </w:r>
            <w:proofErr w:type="spellEnd"/>
            <w:r w:rsidR="00851AAB" w:rsidRPr="007A0863">
              <w:t xml:space="preserve">. </w:t>
            </w:r>
          </w:p>
        </w:tc>
      </w:tr>
      <w:tr w:rsidR="00A8557F" w14:paraId="083F6E25" w14:textId="77777777" w:rsidTr="00A8557F">
        <w:tc>
          <w:tcPr>
            <w:tcW w:w="500" w:type="dxa"/>
            <w:shd w:val="clear" w:color="auto" w:fill="B4BAC3"/>
          </w:tcPr>
          <w:p w14:paraId="5911C2D6" w14:textId="77777777" w:rsidR="00A8557F" w:rsidRDefault="00A8557F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196C5E8A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6D73A2F4" w14:textId="77777777" w:rsidR="00A8557F" w:rsidRPr="007A0863" w:rsidRDefault="00A8557F">
            <w:proofErr w:type="spellStart"/>
            <w:r w:rsidRPr="007A0863">
              <w:t>Rorbua</w:t>
            </w:r>
            <w:proofErr w:type="spellEnd"/>
            <w:r w:rsidRPr="007A0863">
              <w:t xml:space="preserve"> pub</w:t>
            </w:r>
          </w:p>
        </w:tc>
      </w:tr>
      <w:tr w:rsidR="00A8557F" w:rsidRPr="00B61EF7" w14:paraId="0E08C57C" w14:textId="77777777" w:rsidTr="00A8557F">
        <w:tc>
          <w:tcPr>
            <w:tcW w:w="500" w:type="dxa"/>
            <w:shd w:val="clear" w:color="auto" w:fill="B4BAC3"/>
          </w:tcPr>
          <w:p w14:paraId="04712C87" w14:textId="77777777" w:rsidR="00A8557F" w:rsidRDefault="00A8557F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04C5FB88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298" w:type="dxa"/>
          </w:tcPr>
          <w:p w14:paraId="3A4F44A2" w14:textId="2E0E564F" w:rsidR="00A8557F" w:rsidRPr="00B61EF7" w:rsidRDefault="00851AAB">
            <w:pPr>
              <w:rPr>
                <w:lang w:val="nb-NO"/>
              </w:rPr>
            </w:pPr>
            <w:r w:rsidRPr="00B61EF7">
              <w:rPr>
                <w:lang w:val="nb-NO"/>
              </w:rPr>
              <w:t>Rorbua pub ligger som</w:t>
            </w:r>
            <w:r w:rsidR="00B61EF7">
              <w:rPr>
                <w:lang w:val="nb-NO"/>
              </w:rPr>
              <w:t xml:space="preserve"> navnet tilsier, i en rorbu. Den har vært åpen</w:t>
            </w:r>
            <w:r w:rsidRPr="00B61EF7">
              <w:rPr>
                <w:lang w:val="nb-NO"/>
              </w:rPr>
              <w:t xml:space="preserve"> siden 19</w:t>
            </w:r>
            <w:r w:rsidR="00B61EF7">
              <w:rPr>
                <w:lang w:val="nb-NO"/>
              </w:rPr>
              <w:t xml:space="preserve">74 og er et av byens beste </w:t>
            </w:r>
            <w:proofErr w:type="spellStart"/>
            <w:r w:rsidR="00B61EF7">
              <w:rPr>
                <w:lang w:val="nb-NO"/>
              </w:rPr>
              <w:t>live</w:t>
            </w:r>
            <w:r w:rsidRPr="00B61EF7">
              <w:rPr>
                <w:lang w:val="nb-NO"/>
              </w:rPr>
              <w:t>steder</w:t>
            </w:r>
            <w:proofErr w:type="spellEnd"/>
            <w:r w:rsidRPr="00B61EF7">
              <w:rPr>
                <w:lang w:val="nb-NO"/>
              </w:rPr>
              <w:t xml:space="preserve">. Det spilles live musikk fra onsdag til søndag. </w:t>
            </w:r>
          </w:p>
        </w:tc>
      </w:tr>
      <w:tr w:rsidR="00A8557F" w14:paraId="68326DCC" w14:textId="77777777" w:rsidTr="00A8557F">
        <w:tc>
          <w:tcPr>
            <w:tcW w:w="500" w:type="dxa"/>
            <w:shd w:val="clear" w:color="auto" w:fill="B4BAC3"/>
          </w:tcPr>
          <w:p w14:paraId="018CD63B" w14:textId="77777777" w:rsidR="00A8557F" w:rsidRDefault="00A8557F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1303410C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7EE311E5" w14:textId="77777777" w:rsidR="00A8557F" w:rsidRPr="007A0863" w:rsidRDefault="00851AAB" w:rsidP="00851AAB">
            <w:pPr>
              <w:rPr>
                <w:rFonts w:eastAsia="Times New Roman"/>
                <w:lang w:val="en-GB"/>
              </w:rPr>
            </w:pPr>
            <w:proofErr w:type="spellStart"/>
            <w:r w:rsidRPr="007A0863">
              <w:rPr>
                <w:rFonts w:eastAsia="Times New Roman"/>
                <w:lang w:val="en-GB"/>
              </w:rPr>
              <w:t>Sjøgata</w:t>
            </w:r>
            <w:proofErr w:type="spellEnd"/>
            <w:r w:rsidRPr="007A0863">
              <w:rPr>
                <w:rFonts w:eastAsia="Times New Roman"/>
                <w:lang w:val="en-GB"/>
              </w:rPr>
              <w:t xml:space="preserve"> 7, 9008 </w:t>
            </w:r>
            <w:proofErr w:type="spellStart"/>
            <w:r w:rsidRPr="007A0863">
              <w:rPr>
                <w:rFonts w:eastAsia="Times New Roman"/>
                <w:lang w:val="en-GB"/>
              </w:rPr>
              <w:t>Tromsø</w:t>
            </w:r>
            <w:proofErr w:type="spellEnd"/>
          </w:p>
        </w:tc>
      </w:tr>
      <w:tr w:rsidR="00A8557F" w14:paraId="31F58033" w14:textId="77777777" w:rsidTr="00A8557F">
        <w:tc>
          <w:tcPr>
            <w:tcW w:w="500" w:type="dxa"/>
            <w:shd w:val="clear" w:color="auto" w:fill="B4BAC3"/>
          </w:tcPr>
          <w:p w14:paraId="71AB070B" w14:textId="77777777" w:rsidR="00A8557F" w:rsidRDefault="00A8557F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93A2C54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57C36BC1" w14:textId="77777777" w:rsidR="00A8557F" w:rsidRPr="007A0863" w:rsidRDefault="00A8557F"/>
          <w:p w14:paraId="7F09B1C3" w14:textId="77777777" w:rsidR="00851AAB" w:rsidRPr="007A0863" w:rsidRDefault="00851AAB">
            <w:r w:rsidRPr="007A0863">
              <w:t>+47 77 75 90 86</w:t>
            </w:r>
          </w:p>
        </w:tc>
      </w:tr>
      <w:tr w:rsidR="00A8557F" w14:paraId="7FDFDC2C" w14:textId="77777777" w:rsidTr="00A8557F">
        <w:tc>
          <w:tcPr>
            <w:tcW w:w="500" w:type="dxa"/>
            <w:shd w:val="clear" w:color="auto" w:fill="B4BAC3"/>
          </w:tcPr>
          <w:p w14:paraId="3243EFD5" w14:textId="77777777" w:rsidR="00A8557F" w:rsidRDefault="00A8557F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735486E8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298" w:type="dxa"/>
          </w:tcPr>
          <w:p w14:paraId="0CC86BE5" w14:textId="417852A7" w:rsidR="00A8557F" w:rsidRPr="007A0863" w:rsidRDefault="00B61EF7">
            <w:pPr>
              <w:rPr>
                <w:i/>
              </w:rPr>
            </w:pPr>
            <w:hyperlink r:id="rId9" w:history="1">
              <w:r w:rsidRPr="000E2080">
                <w:rPr>
                  <w:rStyle w:val="Hyperkobling"/>
                  <w:rFonts w:eastAsia="Times New Roman"/>
                </w:rPr>
                <w:t>www.</w:t>
              </w:r>
              <w:r w:rsidRPr="000E2080">
                <w:rPr>
                  <w:rStyle w:val="Hyperkobling"/>
                  <w:rFonts w:eastAsia="Times New Roman"/>
                  <w:b/>
                  <w:bCs/>
                </w:rPr>
                <w:t>rorbuapub</w:t>
              </w:r>
              <w:r w:rsidRPr="000E2080">
                <w:rPr>
                  <w:rStyle w:val="Hyperkobling"/>
                  <w:rFonts w:eastAsia="Times New Roman"/>
                </w:rPr>
                <w:t>.no</w:t>
              </w:r>
            </w:hyperlink>
          </w:p>
        </w:tc>
      </w:tr>
      <w:tr w:rsidR="00A8557F" w14:paraId="334FAD30" w14:textId="77777777" w:rsidTr="00A8557F">
        <w:tc>
          <w:tcPr>
            <w:tcW w:w="500" w:type="dxa"/>
            <w:shd w:val="clear" w:color="auto" w:fill="B4BAC3"/>
          </w:tcPr>
          <w:p w14:paraId="4A0E75BA" w14:textId="77777777" w:rsidR="00A8557F" w:rsidRDefault="00A8557F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27C73039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1F91B168" w14:textId="77777777" w:rsidR="00A8557F" w:rsidRPr="007A0863" w:rsidRDefault="00A96777">
            <w:proofErr w:type="spellStart"/>
            <w:r>
              <w:t>Blå</w:t>
            </w:r>
            <w:proofErr w:type="spellEnd"/>
            <w:r>
              <w:t xml:space="preserve"> Rock </w:t>
            </w:r>
            <w:proofErr w:type="spellStart"/>
            <w:r w:rsidR="00851AAB" w:rsidRPr="007A0863">
              <w:t>Cafe</w:t>
            </w:r>
            <w:proofErr w:type="spellEnd"/>
          </w:p>
        </w:tc>
      </w:tr>
      <w:tr w:rsidR="00A8557F" w:rsidRPr="00B61EF7" w14:paraId="0F43F77F" w14:textId="77777777" w:rsidTr="00A8557F">
        <w:tc>
          <w:tcPr>
            <w:tcW w:w="500" w:type="dxa"/>
            <w:shd w:val="clear" w:color="auto" w:fill="B4BAC3"/>
          </w:tcPr>
          <w:p w14:paraId="12B3CC14" w14:textId="77777777" w:rsidR="00A8557F" w:rsidRDefault="00A8557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16A8D33D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2 description</w:t>
            </w:r>
          </w:p>
        </w:tc>
        <w:tc>
          <w:tcPr>
            <w:tcW w:w="13298" w:type="dxa"/>
          </w:tcPr>
          <w:p w14:paraId="65BC98EF" w14:textId="06914EF4" w:rsidR="00A8557F" w:rsidRPr="00B61EF7" w:rsidRDefault="00A96777" w:rsidP="001B4271">
            <w:pPr>
              <w:rPr>
                <w:lang w:val="nb-NO"/>
              </w:rPr>
            </w:pPr>
            <w:r w:rsidRPr="00B61EF7">
              <w:rPr>
                <w:lang w:val="nb-NO"/>
              </w:rPr>
              <w:t>Blå Rock</w:t>
            </w:r>
            <w:r w:rsidR="00851AAB" w:rsidRPr="00B61EF7">
              <w:rPr>
                <w:lang w:val="nb-NO"/>
              </w:rPr>
              <w:t xml:space="preserve"> Cafe er en skikkelig rockebu</w:t>
            </w:r>
            <w:r w:rsidR="00187478" w:rsidRPr="00B61EF7">
              <w:rPr>
                <w:lang w:val="nb-NO"/>
              </w:rPr>
              <w:t>le</w:t>
            </w:r>
            <w:r w:rsidR="00B61EF7">
              <w:rPr>
                <w:lang w:val="nb-NO"/>
              </w:rPr>
              <w:t xml:space="preserve"> hvor det er både DJ-er og live</w:t>
            </w:r>
            <w:r w:rsidR="00187478" w:rsidRPr="00B61EF7">
              <w:rPr>
                <w:lang w:val="nb-NO"/>
              </w:rPr>
              <w:t xml:space="preserve">band som spiller. Stedet er også kjent for å ha byens beste hamburgere. </w:t>
            </w:r>
          </w:p>
        </w:tc>
      </w:tr>
      <w:tr w:rsidR="00A8557F" w14:paraId="33DCA212" w14:textId="77777777" w:rsidTr="00A8557F">
        <w:tc>
          <w:tcPr>
            <w:tcW w:w="500" w:type="dxa"/>
            <w:shd w:val="clear" w:color="auto" w:fill="B4BAC3"/>
          </w:tcPr>
          <w:p w14:paraId="3D7A817A" w14:textId="77777777" w:rsidR="00A8557F" w:rsidRDefault="00A8557F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1FC603F5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0A92914B" w14:textId="77777777" w:rsidR="00A8557F" w:rsidRPr="007A0863" w:rsidRDefault="00187478">
            <w:proofErr w:type="spellStart"/>
            <w:r w:rsidRPr="007A0863">
              <w:rPr>
                <w:rFonts w:eastAsia="Times New Roman"/>
              </w:rPr>
              <w:t>Strandgata</w:t>
            </w:r>
            <w:proofErr w:type="spellEnd"/>
            <w:r w:rsidRPr="007A0863">
              <w:rPr>
                <w:rFonts w:eastAsia="Times New Roman"/>
              </w:rPr>
              <w:t xml:space="preserve"> 14, 9008 Tromsø</w:t>
            </w:r>
          </w:p>
        </w:tc>
      </w:tr>
      <w:tr w:rsidR="00A8557F" w14:paraId="26F74D23" w14:textId="77777777" w:rsidTr="00A8557F">
        <w:tc>
          <w:tcPr>
            <w:tcW w:w="500" w:type="dxa"/>
            <w:shd w:val="clear" w:color="auto" w:fill="B4BAC3"/>
          </w:tcPr>
          <w:p w14:paraId="32424C61" w14:textId="77777777" w:rsidR="00A8557F" w:rsidRDefault="00A8557F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3478F5CA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1F7A03FA" w14:textId="77777777" w:rsidR="00A8557F" w:rsidRPr="007A0863" w:rsidRDefault="00187478">
            <w:r w:rsidRPr="007A0863">
              <w:rPr>
                <w:rFonts w:eastAsia="Times New Roman"/>
              </w:rPr>
              <w:t>+47 77 61 00 20</w:t>
            </w:r>
          </w:p>
        </w:tc>
      </w:tr>
      <w:tr w:rsidR="00A8557F" w14:paraId="723DFDEA" w14:textId="77777777" w:rsidTr="00A8557F">
        <w:tc>
          <w:tcPr>
            <w:tcW w:w="500" w:type="dxa"/>
            <w:shd w:val="clear" w:color="auto" w:fill="B4BAC3"/>
          </w:tcPr>
          <w:p w14:paraId="7856FDD8" w14:textId="77777777" w:rsidR="00A8557F" w:rsidRDefault="00A8557F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3C554845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298" w:type="dxa"/>
          </w:tcPr>
          <w:p w14:paraId="2EC26233" w14:textId="77777777" w:rsidR="00A8557F" w:rsidRPr="007A0863" w:rsidRDefault="00A8557F"/>
        </w:tc>
      </w:tr>
      <w:tr w:rsidR="00A8557F" w14:paraId="36117613" w14:textId="77777777" w:rsidTr="00A8557F">
        <w:tc>
          <w:tcPr>
            <w:tcW w:w="500" w:type="dxa"/>
            <w:shd w:val="clear" w:color="auto" w:fill="8E98A5"/>
          </w:tcPr>
          <w:p w14:paraId="4F42ED79" w14:textId="77777777" w:rsidR="00A8557F" w:rsidRDefault="00A8557F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559D1159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05AF6DBC" w14:textId="77777777" w:rsidR="00A8557F" w:rsidRPr="007A0863" w:rsidRDefault="00187478">
            <w:proofErr w:type="spellStart"/>
            <w:r w:rsidRPr="007A0863">
              <w:t>Cocktailbarer</w:t>
            </w:r>
            <w:proofErr w:type="spellEnd"/>
          </w:p>
        </w:tc>
      </w:tr>
      <w:tr w:rsidR="00A8557F" w14:paraId="6951490F" w14:textId="77777777" w:rsidTr="00A8557F">
        <w:tc>
          <w:tcPr>
            <w:tcW w:w="500" w:type="dxa"/>
            <w:shd w:val="clear" w:color="auto" w:fill="8E98A5"/>
          </w:tcPr>
          <w:p w14:paraId="56EB9A42" w14:textId="77777777" w:rsidR="00A8557F" w:rsidRDefault="00A8557F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2789AA46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298" w:type="dxa"/>
          </w:tcPr>
          <w:p w14:paraId="6756002A" w14:textId="1721978D" w:rsidR="00A8557F" w:rsidRPr="007A0863" w:rsidRDefault="00106F4D">
            <w:r w:rsidRPr="00B61EF7">
              <w:rPr>
                <w:lang w:val="nb-NO"/>
              </w:rPr>
              <w:t xml:space="preserve">Selv om øl, og spesielt da </w:t>
            </w:r>
            <w:proofErr w:type="spellStart"/>
            <w:r w:rsidRPr="00B61EF7">
              <w:rPr>
                <w:lang w:val="nb-NO"/>
              </w:rPr>
              <w:t>Mackøl</w:t>
            </w:r>
            <w:proofErr w:type="spellEnd"/>
            <w:r w:rsidRPr="00B61EF7">
              <w:rPr>
                <w:lang w:val="nb-NO"/>
              </w:rPr>
              <w:t xml:space="preserve">, </w:t>
            </w:r>
            <w:r w:rsidR="00B61EF7" w:rsidRPr="00B61EF7">
              <w:rPr>
                <w:lang w:val="nb-NO"/>
              </w:rPr>
              <w:t>dominerer</w:t>
            </w:r>
            <w:r w:rsidRPr="00B61EF7">
              <w:rPr>
                <w:lang w:val="nb-NO"/>
              </w:rPr>
              <w:t xml:space="preserve"> Tromsøs uteliv, har byen også fått </w:t>
            </w:r>
            <w:r w:rsidR="00B61EF7" w:rsidRPr="00B61EF7">
              <w:rPr>
                <w:lang w:val="nb-NO"/>
              </w:rPr>
              <w:t>cocktailbarer</w:t>
            </w:r>
            <w:r w:rsidRPr="00B61EF7">
              <w:rPr>
                <w:lang w:val="nb-NO"/>
              </w:rPr>
              <w:t xml:space="preserve"> hvor det serveres trendy </w:t>
            </w:r>
            <w:r w:rsidR="00B61EF7" w:rsidRPr="00B61EF7">
              <w:rPr>
                <w:lang w:val="nb-NO"/>
              </w:rPr>
              <w:t>drinker. Disse</w:t>
            </w:r>
            <w:r w:rsidRPr="00B61EF7">
              <w:rPr>
                <w:lang w:val="nb-NO"/>
              </w:rPr>
              <w:t xml:space="preserve"> cocktailbarene har glidd rett in i Tromsøs bybilde og kan være en velkommen forandring fra Macks edle dråper. </w:t>
            </w:r>
            <w:proofErr w:type="spellStart"/>
            <w:r w:rsidRPr="007A0863">
              <w:t>Bare</w:t>
            </w:r>
            <w:proofErr w:type="spellEnd"/>
            <w:r w:rsidRPr="007A0863">
              <w:t xml:space="preserve"> </w:t>
            </w:r>
            <w:proofErr w:type="spellStart"/>
            <w:r w:rsidRPr="007A0863">
              <w:t>ikke</w:t>
            </w:r>
            <w:proofErr w:type="spellEnd"/>
            <w:r w:rsidRPr="007A0863">
              <w:t xml:space="preserve"> si </w:t>
            </w:r>
            <w:proofErr w:type="spellStart"/>
            <w:r w:rsidRPr="007A0863">
              <w:t>det</w:t>
            </w:r>
            <w:proofErr w:type="spellEnd"/>
            <w:r w:rsidRPr="007A0863">
              <w:t xml:space="preserve"> </w:t>
            </w:r>
            <w:proofErr w:type="spellStart"/>
            <w:r w:rsidRPr="007A0863">
              <w:t>til</w:t>
            </w:r>
            <w:proofErr w:type="spellEnd"/>
            <w:r w:rsidRPr="007A0863">
              <w:t xml:space="preserve"> en </w:t>
            </w:r>
            <w:proofErr w:type="spellStart"/>
            <w:r w:rsidRPr="007A0863">
              <w:t>nordlending</w:t>
            </w:r>
            <w:proofErr w:type="spellEnd"/>
            <w:r w:rsidRPr="007A0863">
              <w:t xml:space="preserve"> ! </w:t>
            </w:r>
          </w:p>
        </w:tc>
      </w:tr>
      <w:tr w:rsidR="00A8557F" w14:paraId="36B75819" w14:textId="77777777" w:rsidTr="00A8557F">
        <w:tc>
          <w:tcPr>
            <w:tcW w:w="500" w:type="dxa"/>
            <w:shd w:val="clear" w:color="auto" w:fill="8E98A5"/>
          </w:tcPr>
          <w:p w14:paraId="6E6CC3AD" w14:textId="77777777" w:rsidR="00A8557F" w:rsidRDefault="00A8557F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5D9BAE05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386FDE7E" w14:textId="77777777" w:rsidR="00A8557F" w:rsidRPr="007A0863" w:rsidRDefault="00187478">
            <w:proofErr w:type="spellStart"/>
            <w:r w:rsidRPr="007A0863">
              <w:t>Gründer</w:t>
            </w:r>
            <w:proofErr w:type="spellEnd"/>
          </w:p>
        </w:tc>
      </w:tr>
      <w:tr w:rsidR="00A8557F" w:rsidRPr="00B61EF7" w14:paraId="04A65304" w14:textId="77777777" w:rsidTr="00A8557F">
        <w:tc>
          <w:tcPr>
            <w:tcW w:w="500" w:type="dxa"/>
            <w:shd w:val="clear" w:color="auto" w:fill="8E98A5"/>
          </w:tcPr>
          <w:p w14:paraId="32BB8622" w14:textId="77777777" w:rsidR="00A8557F" w:rsidRDefault="00A8557F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5F159207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298" w:type="dxa"/>
          </w:tcPr>
          <w:p w14:paraId="599001EA" w14:textId="77777777" w:rsidR="00A8557F" w:rsidRPr="00B61EF7" w:rsidRDefault="00187478" w:rsidP="00065109">
            <w:pPr>
              <w:rPr>
                <w:lang w:val="nb-NO"/>
              </w:rPr>
            </w:pPr>
            <w:r w:rsidRPr="00B61EF7">
              <w:rPr>
                <w:lang w:val="nb-NO"/>
              </w:rPr>
              <w:t>Gründer har en rolig, avslappet atmosfæ</w:t>
            </w:r>
            <w:r w:rsidR="00065109" w:rsidRPr="00B61EF7">
              <w:rPr>
                <w:lang w:val="nb-NO"/>
              </w:rPr>
              <w:t>re og det serveres også mat her.</w:t>
            </w:r>
          </w:p>
        </w:tc>
      </w:tr>
      <w:tr w:rsidR="00A8557F" w14:paraId="6E405F94" w14:textId="77777777" w:rsidTr="00A8557F">
        <w:tc>
          <w:tcPr>
            <w:tcW w:w="500" w:type="dxa"/>
            <w:shd w:val="clear" w:color="auto" w:fill="8E98A5"/>
          </w:tcPr>
          <w:p w14:paraId="7BCB6E3B" w14:textId="77777777" w:rsidR="00A8557F" w:rsidRDefault="00A8557F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4650CCF6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24D3D934" w14:textId="77777777" w:rsidR="00A8557F" w:rsidRPr="007A0863" w:rsidRDefault="00065109">
            <w:proofErr w:type="spellStart"/>
            <w:r w:rsidRPr="007A0863">
              <w:rPr>
                <w:rFonts w:eastAsia="Times New Roman"/>
              </w:rPr>
              <w:t>Storgata</w:t>
            </w:r>
            <w:proofErr w:type="spellEnd"/>
            <w:r w:rsidRPr="007A0863">
              <w:rPr>
                <w:rFonts w:eastAsia="Times New Roman"/>
              </w:rPr>
              <w:t xml:space="preserve"> 44, 9008 Tromsø</w:t>
            </w:r>
          </w:p>
        </w:tc>
      </w:tr>
      <w:tr w:rsidR="00A8557F" w14:paraId="15D2BB7B" w14:textId="77777777" w:rsidTr="00A8557F">
        <w:tc>
          <w:tcPr>
            <w:tcW w:w="500" w:type="dxa"/>
            <w:shd w:val="clear" w:color="auto" w:fill="8E98A5"/>
          </w:tcPr>
          <w:p w14:paraId="369F99BE" w14:textId="77777777" w:rsidR="00A8557F" w:rsidRDefault="00A8557F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23D9D3EF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76A43D5B" w14:textId="77777777" w:rsidR="00A8557F" w:rsidRPr="007A0863" w:rsidRDefault="00065109">
            <w:r w:rsidRPr="007A0863">
              <w:rPr>
                <w:rFonts w:eastAsia="Times New Roman"/>
              </w:rPr>
              <w:t>+47 77 75 37 67</w:t>
            </w:r>
          </w:p>
        </w:tc>
      </w:tr>
      <w:tr w:rsidR="00A8557F" w14:paraId="6A0BE3F1" w14:textId="77777777" w:rsidTr="00A8557F">
        <w:tc>
          <w:tcPr>
            <w:tcW w:w="500" w:type="dxa"/>
            <w:shd w:val="clear" w:color="auto" w:fill="8E98A5"/>
          </w:tcPr>
          <w:p w14:paraId="506F150E" w14:textId="77777777" w:rsidR="00A8557F" w:rsidRDefault="00A8557F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50879CD7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298" w:type="dxa"/>
          </w:tcPr>
          <w:p w14:paraId="7D98CD60" w14:textId="77777777" w:rsidR="00A8557F" w:rsidRPr="007A0863" w:rsidRDefault="00B61EF7">
            <w:hyperlink r:id="rId10" w:history="1">
              <w:r w:rsidR="00065109" w:rsidRPr="007A0863">
                <w:rPr>
                  <w:rStyle w:val="Hyperkobling"/>
                </w:rPr>
                <w:t>http://uteliv.nordic.no/default.asp?utestedid=3</w:t>
              </w:r>
            </w:hyperlink>
            <w:r w:rsidR="00065109" w:rsidRPr="007A0863">
              <w:t xml:space="preserve"> </w:t>
            </w:r>
          </w:p>
        </w:tc>
      </w:tr>
      <w:tr w:rsidR="00A8557F" w14:paraId="1E075CC6" w14:textId="77777777" w:rsidTr="00A8557F">
        <w:tc>
          <w:tcPr>
            <w:tcW w:w="500" w:type="dxa"/>
            <w:shd w:val="clear" w:color="auto" w:fill="8E98A5"/>
          </w:tcPr>
          <w:p w14:paraId="65348F5B" w14:textId="77777777" w:rsidR="00A8557F" w:rsidRDefault="00A8557F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2C6C8B19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5B210D48" w14:textId="77777777" w:rsidR="00A8557F" w:rsidRPr="007A0863" w:rsidRDefault="00065109">
            <w:r w:rsidRPr="007A0863">
              <w:t>Artur</w:t>
            </w:r>
          </w:p>
        </w:tc>
      </w:tr>
      <w:tr w:rsidR="00A8557F" w:rsidRPr="00B61EF7" w14:paraId="0E3F4DDA" w14:textId="77777777" w:rsidTr="00A8557F">
        <w:tc>
          <w:tcPr>
            <w:tcW w:w="500" w:type="dxa"/>
            <w:shd w:val="clear" w:color="auto" w:fill="8E98A5"/>
          </w:tcPr>
          <w:p w14:paraId="1B7ED4B3" w14:textId="77777777" w:rsidR="00A8557F" w:rsidRDefault="00A8557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6BB2966A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2 description</w:t>
            </w:r>
          </w:p>
        </w:tc>
        <w:tc>
          <w:tcPr>
            <w:tcW w:w="13298" w:type="dxa"/>
          </w:tcPr>
          <w:p w14:paraId="3D4153F9" w14:textId="77777777" w:rsidR="00A8557F" w:rsidRPr="00B61EF7" w:rsidRDefault="00065109">
            <w:pPr>
              <w:rPr>
                <w:lang w:val="nb-NO"/>
              </w:rPr>
            </w:pPr>
            <w:r w:rsidRPr="00B61EF7">
              <w:rPr>
                <w:lang w:val="nb-NO"/>
              </w:rPr>
              <w:t xml:space="preserve">Artur regnes for å være en av byens beste cocktailbarer. Om dagen er det en koselig kafe som serverer diverse småretter, mens om kvelden klinkes det i martiniglass. </w:t>
            </w:r>
          </w:p>
        </w:tc>
      </w:tr>
      <w:tr w:rsidR="00A8557F" w14:paraId="7A548EC5" w14:textId="77777777" w:rsidTr="00A8557F">
        <w:tc>
          <w:tcPr>
            <w:tcW w:w="500" w:type="dxa"/>
            <w:shd w:val="clear" w:color="auto" w:fill="8E98A5"/>
          </w:tcPr>
          <w:p w14:paraId="2D9A683B" w14:textId="77777777" w:rsidR="00A8557F" w:rsidRDefault="00A8557F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179D7694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0EDAC8C3" w14:textId="77777777" w:rsidR="00A8557F" w:rsidRPr="007A0863" w:rsidRDefault="00065109">
            <w:proofErr w:type="spellStart"/>
            <w:r w:rsidRPr="007A0863">
              <w:rPr>
                <w:rFonts w:eastAsia="Times New Roman"/>
              </w:rPr>
              <w:t>Storgata</w:t>
            </w:r>
            <w:proofErr w:type="spellEnd"/>
            <w:r w:rsidRPr="007A0863">
              <w:rPr>
                <w:rFonts w:eastAsia="Times New Roman"/>
              </w:rPr>
              <w:t xml:space="preserve"> 57, 9008 Tromsø</w:t>
            </w:r>
          </w:p>
        </w:tc>
      </w:tr>
      <w:tr w:rsidR="00A8557F" w14:paraId="672FBA85" w14:textId="77777777" w:rsidTr="00A8557F">
        <w:tc>
          <w:tcPr>
            <w:tcW w:w="500" w:type="dxa"/>
            <w:shd w:val="clear" w:color="auto" w:fill="8E98A5"/>
          </w:tcPr>
          <w:p w14:paraId="18F602AC" w14:textId="77777777" w:rsidR="00A8557F" w:rsidRDefault="00A8557F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30D13190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64673A2D" w14:textId="77777777" w:rsidR="00A8557F" w:rsidRPr="007A0863" w:rsidRDefault="00065109">
            <w:r w:rsidRPr="007A0863">
              <w:rPr>
                <w:rFonts w:eastAsia="Times New Roman"/>
              </w:rPr>
              <w:t>+47 77 64 79 85</w:t>
            </w:r>
          </w:p>
        </w:tc>
      </w:tr>
      <w:tr w:rsidR="00A8557F" w14:paraId="0EAEF654" w14:textId="77777777" w:rsidTr="00A8557F">
        <w:tc>
          <w:tcPr>
            <w:tcW w:w="500" w:type="dxa"/>
            <w:shd w:val="clear" w:color="auto" w:fill="8E98A5"/>
          </w:tcPr>
          <w:p w14:paraId="2D1368EB" w14:textId="77777777" w:rsidR="00A8557F" w:rsidRDefault="00A8557F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CACC8B9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298" w:type="dxa"/>
          </w:tcPr>
          <w:p w14:paraId="6B9D5ABD" w14:textId="77777777" w:rsidR="00A8557F" w:rsidRPr="007A0863" w:rsidRDefault="00B61EF7">
            <w:hyperlink r:id="rId11" w:history="1">
              <w:r w:rsidR="00065109" w:rsidRPr="007A0863">
                <w:rPr>
                  <w:rStyle w:val="Hyperkobling"/>
                </w:rPr>
                <w:t>https://www.facebook.com/pages/Arthur-Bar/138096452957365</w:t>
              </w:r>
            </w:hyperlink>
            <w:r w:rsidR="00065109" w:rsidRPr="007A0863">
              <w:t xml:space="preserve"> </w:t>
            </w:r>
          </w:p>
        </w:tc>
      </w:tr>
      <w:tr w:rsidR="00A8557F" w14:paraId="47B54CD1" w14:textId="77777777" w:rsidTr="00A8557F">
        <w:tc>
          <w:tcPr>
            <w:tcW w:w="500" w:type="dxa"/>
            <w:shd w:val="clear" w:color="auto" w:fill="0070C0"/>
          </w:tcPr>
          <w:p w14:paraId="692CBD1E" w14:textId="77777777" w:rsidR="00A8557F" w:rsidRDefault="00A8557F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4602879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27FD9E79" w14:textId="77777777" w:rsidR="00A8557F" w:rsidRPr="007A0863" w:rsidRDefault="00065109">
            <w:r w:rsidRPr="007A0863">
              <w:t>Kino, film</w:t>
            </w:r>
          </w:p>
        </w:tc>
      </w:tr>
      <w:tr w:rsidR="00A8557F" w:rsidRPr="00B61EF7" w14:paraId="2556AAEE" w14:textId="77777777" w:rsidTr="00A8557F">
        <w:tc>
          <w:tcPr>
            <w:tcW w:w="500" w:type="dxa"/>
            <w:shd w:val="clear" w:color="auto" w:fill="0070C0"/>
          </w:tcPr>
          <w:p w14:paraId="1150C4FF" w14:textId="77777777" w:rsidR="00A8557F" w:rsidRDefault="00A8557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62A220A9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298" w:type="dxa"/>
          </w:tcPr>
          <w:p w14:paraId="00CBCBD0" w14:textId="229181B8" w:rsidR="00A8557F" w:rsidRPr="00B61EF7" w:rsidRDefault="00106F4D">
            <w:pPr>
              <w:rPr>
                <w:lang w:val="nb-NO"/>
              </w:rPr>
            </w:pPr>
            <w:r w:rsidRPr="00B61EF7">
              <w:rPr>
                <w:lang w:val="nb-NO"/>
              </w:rPr>
              <w:t>Tromsø har et godt kino</w:t>
            </w:r>
            <w:r w:rsidR="00B61EF7">
              <w:rPr>
                <w:lang w:val="nb-NO"/>
              </w:rPr>
              <w:t>- og film</w:t>
            </w:r>
            <w:r w:rsidRPr="00B61EF7">
              <w:rPr>
                <w:lang w:val="nb-NO"/>
              </w:rPr>
              <w:t>tilbud, byen har til og med sin egen filmfestival, TIFF. De siste filmen</w:t>
            </w:r>
            <w:r w:rsidR="007A0863" w:rsidRPr="00B61EF7">
              <w:rPr>
                <w:lang w:val="nb-NO"/>
              </w:rPr>
              <w:t xml:space="preserve">e vises </w:t>
            </w:r>
            <w:r w:rsidR="00B61EF7" w:rsidRPr="00B61EF7">
              <w:rPr>
                <w:lang w:val="nb-NO"/>
              </w:rPr>
              <w:t>i futuristiske</w:t>
            </w:r>
            <w:r w:rsidR="007A0863" w:rsidRPr="00B61EF7">
              <w:rPr>
                <w:lang w:val="nb-NO"/>
              </w:rPr>
              <w:t xml:space="preserve"> Aurora K</w:t>
            </w:r>
            <w:r w:rsidRPr="00B61EF7">
              <w:rPr>
                <w:lang w:val="nb-NO"/>
              </w:rPr>
              <w:t>ino Fokus, mens Verdensteatret Kino er Nord-Europas nest</w:t>
            </w:r>
            <w:r w:rsidR="00B61EF7">
              <w:rPr>
                <w:lang w:val="nb-NO"/>
              </w:rPr>
              <w:t xml:space="preserve"> </w:t>
            </w:r>
            <w:r w:rsidRPr="00B61EF7">
              <w:rPr>
                <w:lang w:val="nb-NO"/>
              </w:rPr>
              <w:t>eldste kino fortsatt i drift. Tromsø Filmklubb og Tromsø Barnefilmklubb har også</w:t>
            </w:r>
            <w:r w:rsidR="007A0863" w:rsidRPr="00B61EF7">
              <w:rPr>
                <w:lang w:val="nb-NO"/>
              </w:rPr>
              <w:t xml:space="preserve"> visninnger her. </w:t>
            </w:r>
          </w:p>
        </w:tc>
      </w:tr>
      <w:tr w:rsidR="00A8557F" w14:paraId="3F2A8C82" w14:textId="77777777" w:rsidTr="00A8557F">
        <w:tc>
          <w:tcPr>
            <w:tcW w:w="500" w:type="dxa"/>
            <w:shd w:val="clear" w:color="auto" w:fill="0070C0"/>
          </w:tcPr>
          <w:p w14:paraId="08E82111" w14:textId="77777777" w:rsidR="00A8557F" w:rsidRDefault="00A8557F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4C49356C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F9340D2" w14:textId="77777777" w:rsidR="00A8557F" w:rsidRPr="007A0863" w:rsidRDefault="007A0863">
            <w:r w:rsidRPr="007A0863">
              <w:t xml:space="preserve">Aurora Kino </w:t>
            </w:r>
            <w:proofErr w:type="spellStart"/>
            <w:r w:rsidRPr="007A0863">
              <w:t>Fokus</w:t>
            </w:r>
            <w:proofErr w:type="spellEnd"/>
          </w:p>
        </w:tc>
      </w:tr>
      <w:tr w:rsidR="00A8557F" w:rsidRPr="00B61EF7" w14:paraId="4E61C9F7" w14:textId="77777777" w:rsidTr="00A8557F">
        <w:tc>
          <w:tcPr>
            <w:tcW w:w="500" w:type="dxa"/>
            <w:shd w:val="clear" w:color="auto" w:fill="0070C0"/>
          </w:tcPr>
          <w:p w14:paraId="5E5D375C" w14:textId="77777777" w:rsidR="00A8557F" w:rsidRDefault="00A8557F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39219FFC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298" w:type="dxa"/>
          </w:tcPr>
          <w:p w14:paraId="5A035F09" w14:textId="77777777" w:rsidR="00A8557F" w:rsidRPr="00B61EF7" w:rsidRDefault="007A0863">
            <w:pPr>
              <w:rPr>
                <w:lang w:val="nb-NO"/>
              </w:rPr>
            </w:pPr>
            <w:r w:rsidRPr="00B61EF7">
              <w:rPr>
                <w:lang w:val="nb-NO"/>
              </w:rPr>
              <w:t xml:space="preserve">Aurora Kino Fokus er Tromsøs </w:t>
            </w:r>
            <w:proofErr w:type="spellStart"/>
            <w:r w:rsidRPr="00B61EF7">
              <w:rPr>
                <w:lang w:val="nb-NO"/>
              </w:rPr>
              <w:t>hovedkino</w:t>
            </w:r>
            <w:proofErr w:type="spellEnd"/>
            <w:r w:rsidRPr="00B61EF7">
              <w:rPr>
                <w:lang w:val="nb-NO"/>
              </w:rPr>
              <w:t xml:space="preserve">. Her vises de siste norske og utenlandske filmer. </w:t>
            </w:r>
          </w:p>
        </w:tc>
      </w:tr>
      <w:tr w:rsidR="00A8557F" w14:paraId="3C5E3057" w14:textId="77777777" w:rsidTr="00A8557F">
        <w:tc>
          <w:tcPr>
            <w:tcW w:w="500" w:type="dxa"/>
            <w:shd w:val="clear" w:color="auto" w:fill="0070C0"/>
          </w:tcPr>
          <w:p w14:paraId="188DDF93" w14:textId="77777777" w:rsidR="00A8557F" w:rsidRDefault="00A8557F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15C6D1E3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076EAFE2" w14:textId="77777777" w:rsidR="00A8557F" w:rsidRPr="007A0863" w:rsidRDefault="007A0863">
            <w:proofErr w:type="spellStart"/>
            <w:r w:rsidRPr="007A0863">
              <w:rPr>
                <w:rFonts w:eastAsia="Times New Roman"/>
              </w:rPr>
              <w:t>Grønnegata</w:t>
            </w:r>
            <w:proofErr w:type="spellEnd"/>
            <w:r w:rsidRPr="007A0863">
              <w:rPr>
                <w:rFonts w:eastAsia="Times New Roman"/>
              </w:rPr>
              <w:t xml:space="preserve"> 100, 9008 Tromsø</w:t>
            </w:r>
          </w:p>
        </w:tc>
      </w:tr>
      <w:tr w:rsidR="00A8557F" w14:paraId="170BCC76" w14:textId="77777777" w:rsidTr="00A8557F">
        <w:tc>
          <w:tcPr>
            <w:tcW w:w="500" w:type="dxa"/>
            <w:shd w:val="clear" w:color="auto" w:fill="0070C0"/>
          </w:tcPr>
          <w:p w14:paraId="04715F23" w14:textId="77777777" w:rsidR="00A8557F" w:rsidRDefault="00A8557F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0C5B79EA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2C60C254" w14:textId="77777777" w:rsidR="00A8557F" w:rsidRPr="007A0863" w:rsidRDefault="007A0863">
            <w:r w:rsidRPr="007A0863">
              <w:rPr>
                <w:rFonts w:eastAsia="Times New Roman"/>
              </w:rPr>
              <w:t>+47 908 89 900</w:t>
            </w:r>
          </w:p>
        </w:tc>
      </w:tr>
      <w:tr w:rsidR="00A8557F" w14:paraId="688993D6" w14:textId="77777777" w:rsidTr="00A8557F">
        <w:tc>
          <w:tcPr>
            <w:tcW w:w="500" w:type="dxa"/>
            <w:shd w:val="clear" w:color="auto" w:fill="0070C0"/>
          </w:tcPr>
          <w:p w14:paraId="3AAF8A55" w14:textId="77777777" w:rsidR="00A8557F" w:rsidRDefault="00A8557F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7B5AB2F2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298" w:type="dxa"/>
          </w:tcPr>
          <w:p w14:paraId="618FE679" w14:textId="77777777" w:rsidR="00A8557F" w:rsidRPr="007A0863" w:rsidRDefault="00B61EF7">
            <w:hyperlink r:id="rId12" w:history="1">
              <w:r w:rsidR="007A0863" w:rsidRPr="007A0863">
                <w:rPr>
                  <w:rStyle w:val="Hyperkobling"/>
                </w:rPr>
                <w:t>http://fokus.aurorakino.no/</w:t>
              </w:r>
            </w:hyperlink>
            <w:r w:rsidR="007A0863" w:rsidRPr="007A0863">
              <w:t xml:space="preserve"> </w:t>
            </w:r>
          </w:p>
        </w:tc>
      </w:tr>
      <w:tr w:rsidR="00A8557F" w14:paraId="06BFA93C" w14:textId="77777777" w:rsidTr="00A8557F">
        <w:tc>
          <w:tcPr>
            <w:tcW w:w="500" w:type="dxa"/>
            <w:shd w:val="clear" w:color="auto" w:fill="0070C0"/>
          </w:tcPr>
          <w:p w14:paraId="00F95775" w14:textId="77777777" w:rsidR="00A8557F" w:rsidRDefault="00A8557F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89CC764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319A47C2" w14:textId="77777777" w:rsidR="00A8557F" w:rsidRPr="007A0863" w:rsidRDefault="007A0863">
            <w:proofErr w:type="spellStart"/>
            <w:r w:rsidRPr="007A0863">
              <w:t>Verdensteatret</w:t>
            </w:r>
            <w:proofErr w:type="spellEnd"/>
            <w:r w:rsidRPr="007A0863">
              <w:t xml:space="preserve"> Kino</w:t>
            </w:r>
          </w:p>
        </w:tc>
      </w:tr>
      <w:tr w:rsidR="00A8557F" w:rsidRPr="00B61EF7" w14:paraId="121C7C74" w14:textId="77777777" w:rsidTr="00A8557F">
        <w:tc>
          <w:tcPr>
            <w:tcW w:w="500" w:type="dxa"/>
            <w:shd w:val="clear" w:color="auto" w:fill="0070C0"/>
          </w:tcPr>
          <w:p w14:paraId="01CC086A" w14:textId="77777777" w:rsidR="00A8557F" w:rsidRDefault="00A8557F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0B6B8508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2 description</w:t>
            </w:r>
          </w:p>
        </w:tc>
        <w:tc>
          <w:tcPr>
            <w:tcW w:w="13298" w:type="dxa"/>
          </w:tcPr>
          <w:p w14:paraId="36DB3211" w14:textId="77777777" w:rsidR="00A8557F" w:rsidRPr="00B61EF7" w:rsidRDefault="007A0863">
            <w:pPr>
              <w:rPr>
                <w:lang w:val="nb-NO"/>
              </w:rPr>
            </w:pPr>
            <w:r w:rsidRPr="00B61EF7">
              <w:rPr>
                <w:lang w:val="nb-NO"/>
              </w:rPr>
              <w:t xml:space="preserve">Verdensteatret Kino drives av Tromsø Internasjonale Filmfestival og er mer enn bare en kino. Her vises det nye filmer, samt klassikere. Det holdes også konserter, debatter og seminarer her. I kaféen og baren kan du titte på platesamlingen i hyllene mens du drikker kaffen din, og innimellom holdes det intimkonserter. </w:t>
            </w:r>
          </w:p>
        </w:tc>
      </w:tr>
      <w:tr w:rsidR="00A8557F" w14:paraId="360B31A9" w14:textId="77777777" w:rsidTr="00A8557F">
        <w:tc>
          <w:tcPr>
            <w:tcW w:w="500" w:type="dxa"/>
            <w:shd w:val="clear" w:color="auto" w:fill="0070C0"/>
          </w:tcPr>
          <w:p w14:paraId="69DF20DD" w14:textId="77777777" w:rsidR="00A8557F" w:rsidRDefault="00A8557F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FFCBD5D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0DF97506" w14:textId="77777777" w:rsidR="00A8557F" w:rsidRPr="007A0863" w:rsidRDefault="007A0863">
            <w:proofErr w:type="spellStart"/>
            <w:r w:rsidRPr="007A0863">
              <w:rPr>
                <w:rFonts w:eastAsia="Times New Roman"/>
              </w:rPr>
              <w:t>Storgata</w:t>
            </w:r>
            <w:proofErr w:type="spellEnd"/>
            <w:r w:rsidRPr="007A0863">
              <w:rPr>
                <w:rFonts w:eastAsia="Times New Roman"/>
              </w:rPr>
              <w:t xml:space="preserve"> 93B, 9008 Tromsø</w:t>
            </w:r>
          </w:p>
        </w:tc>
      </w:tr>
      <w:tr w:rsidR="00A8557F" w14:paraId="1300F024" w14:textId="77777777" w:rsidTr="00A8557F">
        <w:tc>
          <w:tcPr>
            <w:tcW w:w="500" w:type="dxa"/>
            <w:shd w:val="clear" w:color="auto" w:fill="0070C0"/>
          </w:tcPr>
          <w:p w14:paraId="667CE8FF" w14:textId="77777777" w:rsidR="00A8557F" w:rsidRDefault="00A8557F">
            <w: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61037F36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5E342F21" w14:textId="77777777" w:rsidR="00A8557F" w:rsidRPr="007A0863" w:rsidRDefault="007A0863">
            <w:r w:rsidRPr="007A0863">
              <w:rPr>
                <w:rFonts w:eastAsia="Times New Roman"/>
              </w:rPr>
              <w:t>+47 77 75 30 90</w:t>
            </w:r>
          </w:p>
        </w:tc>
      </w:tr>
      <w:tr w:rsidR="00A8557F" w14:paraId="1D53DC04" w14:textId="77777777" w:rsidTr="00A8557F">
        <w:tc>
          <w:tcPr>
            <w:tcW w:w="500" w:type="dxa"/>
            <w:shd w:val="clear" w:color="auto" w:fill="0070C0"/>
          </w:tcPr>
          <w:p w14:paraId="26093ED1" w14:textId="77777777" w:rsidR="00A8557F" w:rsidRDefault="00A8557F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4BBB9212" w14:textId="77777777" w:rsidR="00A8557F" w:rsidRDefault="00A8557F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298" w:type="dxa"/>
          </w:tcPr>
          <w:p w14:paraId="75DF9494" w14:textId="77777777" w:rsidR="00A8557F" w:rsidRPr="007A0863" w:rsidRDefault="00B61EF7">
            <w:hyperlink r:id="rId13" w:history="1">
              <w:r w:rsidR="007A0863" w:rsidRPr="007A0863">
                <w:rPr>
                  <w:rStyle w:val="Hyperkobling"/>
                </w:rPr>
                <w:t>http://www.verdensteatret.no/</w:t>
              </w:r>
            </w:hyperlink>
            <w:r w:rsidR="007A0863" w:rsidRPr="007A0863">
              <w:t xml:space="preserve"> </w:t>
            </w:r>
          </w:p>
        </w:tc>
      </w:tr>
    </w:tbl>
    <w:p w14:paraId="352C4ECF" w14:textId="77777777" w:rsidR="008B1E9C" w:rsidRDefault="008B1E9C">
      <w:bookmarkStart w:id="0" w:name="_GoBack"/>
      <w:bookmarkEnd w:id="0"/>
    </w:p>
    <w:sectPr w:rsidR="008B1E9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1E"/>
    <w:rsid w:val="00065109"/>
    <w:rsid w:val="00106F4D"/>
    <w:rsid w:val="00187478"/>
    <w:rsid w:val="001B4271"/>
    <w:rsid w:val="003C0F2E"/>
    <w:rsid w:val="007A0863"/>
    <w:rsid w:val="00851AAB"/>
    <w:rsid w:val="008B1E9C"/>
    <w:rsid w:val="008F782D"/>
    <w:rsid w:val="00A8557F"/>
    <w:rsid w:val="00A96777"/>
    <w:rsid w:val="00B61EF7"/>
    <w:rsid w:val="00B64A77"/>
    <w:rsid w:val="00C96E02"/>
    <w:rsid w:val="00CF021E"/>
    <w:rsid w:val="00D60BE7"/>
    <w:rsid w:val="00DE65BD"/>
    <w:rsid w:val="00F0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7BDD1"/>
  <w15:docId w15:val="{2CCE52C6-7044-49C7-A709-5E0B0B69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B64A77"/>
    <w:rPr>
      <w:color w:val="0000FF" w:themeColor="hyperlink"/>
      <w:u w:val="single"/>
    </w:rPr>
  </w:style>
  <w:style w:type="character" w:styleId="HTML-sitat">
    <w:name w:val="HTML Cite"/>
    <w:basedOn w:val="Standardskriftforavsnitt"/>
    <w:uiPriority w:val="99"/>
    <w:semiHidden/>
    <w:unhideWhenUsed/>
    <w:rsid w:val="00851A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gniet.no" TargetMode="External"/><Relationship Id="rId13" Type="http://schemas.openxmlformats.org/officeDocument/2006/relationships/hyperlink" Target="http://www.verdensteatret.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frosttromso" TargetMode="External"/><Relationship Id="rId12" Type="http://schemas.openxmlformats.org/officeDocument/2006/relationships/hyperlink" Target="http://fokus.aurorakino.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feflyt.no/" TargetMode="External"/><Relationship Id="rId11" Type="http://schemas.openxmlformats.org/officeDocument/2006/relationships/hyperlink" Target="https://www.facebook.com/pages/Arthur-Bar/138096452957365" TargetMode="External"/><Relationship Id="rId5" Type="http://schemas.openxmlformats.org/officeDocument/2006/relationships/hyperlink" Target="http://www.olhallen.n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uteliv.nordic.no/default.asp?utestedid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rbuapub.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Maja Bygnes</cp:lastModifiedBy>
  <cp:revision>2</cp:revision>
  <dcterms:created xsi:type="dcterms:W3CDTF">2015-08-20T21:56:00Z</dcterms:created>
  <dcterms:modified xsi:type="dcterms:W3CDTF">2015-08-20T21:56:00Z</dcterms:modified>
  <cp:category/>
</cp:coreProperties>
</file>