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25019F" w14:paraId="78BE5CA6" w14:textId="77777777">
        <w:tc>
          <w:tcPr>
            <w:tcW w:w="500" w:type="dxa"/>
            <w:shd w:val="clear" w:color="auto" w:fill="FF0000"/>
          </w:tcPr>
          <w:p w14:paraId="4F13278C" w14:textId="77777777" w:rsidR="0025019F" w:rsidRDefault="00786926">
            <w:r>
              <w:rPr>
                <w:b/>
              </w:rPr>
              <w:t>1</w:t>
            </w:r>
          </w:p>
        </w:tc>
        <w:tc>
          <w:tcPr>
            <w:tcW w:w="2000" w:type="dxa"/>
            <w:shd w:val="clear" w:color="auto" w:fill="FF0000"/>
          </w:tcPr>
          <w:p w14:paraId="2CE10039" w14:textId="77777777" w:rsidR="0025019F" w:rsidRDefault="00786926">
            <w:r>
              <w:rPr>
                <w:b/>
              </w:rPr>
              <w:t>Language</w:t>
            </w:r>
          </w:p>
        </w:tc>
        <w:tc>
          <w:tcPr>
            <w:tcW w:w="13300" w:type="dxa"/>
          </w:tcPr>
          <w:p w14:paraId="4ED266CB" w14:textId="77777777" w:rsidR="0025019F" w:rsidRDefault="00786926">
            <w:r>
              <w:t>fr_FR</w:t>
            </w:r>
          </w:p>
        </w:tc>
      </w:tr>
      <w:tr w:rsidR="0025019F" w14:paraId="25641BB3" w14:textId="77777777">
        <w:tc>
          <w:tcPr>
            <w:tcW w:w="500" w:type="dxa"/>
            <w:shd w:val="clear" w:color="auto" w:fill="FF0000"/>
          </w:tcPr>
          <w:p w14:paraId="39F54384" w14:textId="77777777" w:rsidR="0025019F" w:rsidRDefault="00786926">
            <w:r>
              <w:rPr>
                <w:b/>
              </w:rPr>
              <w:t>2</w:t>
            </w:r>
          </w:p>
        </w:tc>
        <w:tc>
          <w:tcPr>
            <w:tcW w:w="2000" w:type="dxa"/>
            <w:shd w:val="clear" w:color="auto" w:fill="FF0000"/>
          </w:tcPr>
          <w:p w14:paraId="112BF87F" w14:textId="77777777" w:rsidR="0025019F" w:rsidRDefault="00786926">
            <w:r>
              <w:rPr>
                <w:b/>
              </w:rPr>
              <w:t>Destinations</w:t>
            </w:r>
          </w:p>
        </w:tc>
        <w:tc>
          <w:tcPr>
            <w:tcW w:w="13300" w:type="dxa"/>
          </w:tcPr>
          <w:p w14:paraId="5EE8D5EF" w14:textId="77777777" w:rsidR="0025019F" w:rsidRDefault="00786926">
            <w:r>
              <w:t>Dijon</w:t>
            </w:r>
          </w:p>
        </w:tc>
      </w:tr>
      <w:tr w:rsidR="0025019F" w14:paraId="2C674374" w14:textId="77777777">
        <w:tc>
          <w:tcPr>
            <w:tcW w:w="500" w:type="dxa"/>
            <w:shd w:val="clear" w:color="auto" w:fill="FF0000"/>
          </w:tcPr>
          <w:p w14:paraId="0C876EC2" w14:textId="77777777" w:rsidR="0025019F" w:rsidRDefault="00786926">
            <w:r>
              <w:t>3</w:t>
            </w:r>
          </w:p>
        </w:tc>
        <w:tc>
          <w:tcPr>
            <w:tcW w:w="2000" w:type="dxa"/>
            <w:shd w:val="clear" w:color="auto" w:fill="FF0000"/>
          </w:tcPr>
          <w:p w14:paraId="42B0BBF4" w14:textId="77777777" w:rsidR="0025019F" w:rsidRDefault="00786926">
            <w:r>
              <w:t>Category</w:t>
            </w:r>
          </w:p>
        </w:tc>
        <w:tc>
          <w:tcPr>
            <w:tcW w:w="13300" w:type="dxa"/>
          </w:tcPr>
          <w:p w14:paraId="11275151" w14:textId="77777777" w:rsidR="0025019F" w:rsidRDefault="005D3964" w:rsidP="005D3964">
            <w:pPr>
              <w:jc w:val="center"/>
            </w:pPr>
            <w:r>
              <w:t>Travel Tips</w:t>
            </w:r>
          </w:p>
        </w:tc>
      </w:tr>
      <w:tr w:rsidR="0025019F" w14:paraId="5D8FA312" w14:textId="77777777">
        <w:tc>
          <w:tcPr>
            <w:tcW w:w="500" w:type="dxa"/>
            <w:shd w:val="clear" w:color="auto" w:fill="0070C0"/>
          </w:tcPr>
          <w:p w14:paraId="1093875E" w14:textId="77777777" w:rsidR="0025019F" w:rsidRDefault="00786926">
            <w:r>
              <w:t>4</w:t>
            </w:r>
          </w:p>
        </w:tc>
        <w:tc>
          <w:tcPr>
            <w:tcW w:w="2000" w:type="dxa"/>
            <w:shd w:val="clear" w:color="auto" w:fill="0070C0"/>
          </w:tcPr>
          <w:p w14:paraId="06BCECE8" w14:textId="77777777" w:rsidR="0025019F" w:rsidRDefault="00786926">
            <w:r>
              <w:t>Destination</w:t>
            </w:r>
          </w:p>
        </w:tc>
        <w:tc>
          <w:tcPr>
            <w:tcW w:w="13300" w:type="dxa"/>
          </w:tcPr>
          <w:p w14:paraId="18D925E6" w14:textId="77777777" w:rsidR="0025019F" w:rsidRDefault="00786926">
            <w:r>
              <w:t>Dijon</w:t>
            </w:r>
          </w:p>
        </w:tc>
      </w:tr>
      <w:tr w:rsidR="0025019F" w14:paraId="7E68FDE9" w14:textId="77777777">
        <w:tc>
          <w:tcPr>
            <w:tcW w:w="500" w:type="dxa"/>
            <w:shd w:val="clear" w:color="auto" w:fill="9CC2E5"/>
          </w:tcPr>
          <w:p w14:paraId="6A6FE46B" w14:textId="77777777" w:rsidR="0025019F" w:rsidRDefault="00786926">
            <w:r>
              <w:t>5</w:t>
            </w:r>
          </w:p>
        </w:tc>
        <w:tc>
          <w:tcPr>
            <w:tcW w:w="2000" w:type="dxa"/>
            <w:shd w:val="clear" w:color="auto" w:fill="9CC2E5"/>
          </w:tcPr>
          <w:p w14:paraId="619AD8E0" w14:textId="77777777" w:rsidR="0025019F" w:rsidRDefault="00786926">
            <w:r>
              <w:t>Country</w:t>
            </w:r>
          </w:p>
        </w:tc>
        <w:tc>
          <w:tcPr>
            <w:tcW w:w="13300" w:type="dxa"/>
          </w:tcPr>
          <w:p w14:paraId="0C7EFAD2" w14:textId="77777777" w:rsidR="0025019F" w:rsidRDefault="00786926">
            <w:r>
              <w:t>FRANCE</w:t>
            </w:r>
          </w:p>
        </w:tc>
      </w:tr>
      <w:tr w:rsidR="0025019F" w:rsidRPr="00786926" w14:paraId="19E70674" w14:textId="77777777">
        <w:tc>
          <w:tcPr>
            <w:tcW w:w="500" w:type="dxa"/>
            <w:shd w:val="clear" w:color="auto" w:fill="0070C0"/>
          </w:tcPr>
          <w:p w14:paraId="1CE1D99E" w14:textId="77777777" w:rsidR="0025019F" w:rsidRDefault="00786926">
            <w:r>
              <w:t>6</w:t>
            </w:r>
          </w:p>
        </w:tc>
        <w:tc>
          <w:tcPr>
            <w:tcW w:w="2000" w:type="dxa"/>
            <w:shd w:val="clear" w:color="auto" w:fill="0070C0"/>
          </w:tcPr>
          <w:p w14:paraId="1F66538C" w14:textId="77777777" w:rsidR="0025019F" w:rsidRDefault="00786926">
            <w:r>
              <w:t>Content name</w:t>
            </w:r>
          </w:p>
        </w:tc>
        <w:tc>
          <w:tcPr>
            <w:tcW w:w="13300" w:type="dxa"/>
          </w:tcPr>
          <w:p w14:paraId="339FF0D6" w14:textId="77777777" w:rsidR="0025019F" w:rsidRPr="00786926" w:rsidRDefault="00786926" w:rsidP="00786926">
            <w:r w:rsidRPr="00786926">
              <w:t xml:space="preserve">Bon à savoir : </w:t>
            </w:r>
            <w:r w:rsidR="005D3964">
              <w:t>c</w:t>
            </w:r>
            <w:r w:rsidRPr="00786926">
              <w:t>onseils pour profiter d’un séjour agréable à Dijon</w:t>
            </w:r>
          </w:p>
        </w:tc>
      </w:tr>
      <w:tr w:rsidR="0025019F" w:rsidRPr="00786926" w14:paraId="2A0D884A" w14:textId="77777777">
        <w:tc>
          <w:tcPr>
            <w:tcW w:w="500" w:type="dxa"/>
            <w:shd w:val="clear" w:color="auto" w:fill="FF0000"/>
          </w:tcPr>
          <w:p w14:paraId="4EEF5945" w14:textId="77777777" w:rsidR="0025019F" w:rsidRPr="00786926" w:rsidRDefault="00786926">
            <w:pPr>
              <w:rPr>
                <w:lang w:val="en-US"/>
              </w:rPr>
            </w:pPr>
            <w:r w:rsidRPr="00786926">
              <w:rPr>
                <w:lang w:val="en-US"/>
              </w:rPr>
              <w:t>7</w:t>
            </w:r>
          </w:p>
        </w:tc>
        <w:tc>
          <w:tcPr>
            <w:tcW w:w="2000" w:type="dxa"/>
            <w:shd w:val="clear" w:color="auto" w:fill="FF0000"/>
          </w:tcPr>
          <w:p w14:paraId="4F4090B2" w14:textId="77777777" w:rsidR="0025019F" w:rsidRPr="00786926" w:rsidRDefault="00786926">
            <w:pPr>
              <w:rPr>
                <w:lang w:val="en-US"/>
              </w:rPr>
            </w:pPr>
            <w:r w:rsidRPr="00786926">
              <w:rPr>
                <w:lang w:val="en-US"/>
              </w:rPr>
              <w:t>Destination ID</w:t>
            </w:r>
          </w:p>
        </w:tc>
        <w:tc>
          <w:tcPr>
            <w:tcW w:w="13300" w:type="dxa"/>
          </w:tcPr>
          <w:p w14:paraId="7AFBD454" w14:textId="77777777" w:rsidR="0025019F" w:rsidRPr="00786926" w:rsidRDefault="00786926">
            <w:pPr>
              <w:rPr>
                <w:lang w:val="en-US"/>
              </w:rPr>
            </w:pPr>
            <w:r w:rsidRPr="00786926">
              <w:rPr>
                <w:lang w:val="en-US"/>
              </w:rPr>
              <w:t>www.hotels.com/de1634556</w:t>
            </w:r>
          </w:p>
        </w:tc>
      </w:tr>
      <w:tr w:rsidR="0025019F" w:rsidRPr="000F4868" w14:paraId="066D026D" w14:textId="77777777">
        <w:tc>
          <w:tcPr>
            <w:tcW w:w="500" w:type="dxa"/>
            <w:shd w:val="clear" w:color="auto" w:fill="0070C0"/>
          </w:tcPr>
          <w:p w14:paraId="64323667" w14:textId="77777777" w:rsidR="0025019F" w:rsidRPr="00786926" w:rsidRDefault="00786926">
            <w:pPr>
              <w:rPr>
                <w:lang w:val="en-US"/>
              </w:rPr>
            </w:pPr>
            <w:r w:rsidRPr="00786926">
              <w:rPr>
                <w:lang w:val="en-US"/>
              </w:rPr>
              <w:t>8</w:t>
            </w:r>
          </w:p>
        </w:tc>
        <w:tc>
          <w:tcPr>
            <w:tcW w:w="2000" w:type="dxa"/>
            <w:shd w:val="clear" w:color="auto" w:fill="0070C0"/>
          </w:tcPr>
          <w:p w14:paraId="755DFE1B" w14:textId="77777777" w:rsidR="0025019F" w:rsidRPr="00786926" w:rsidRDefault="00786926">
            <w:pPr>
              <w:rPr>
                <w:lang w:val="en-US"/>
              </w:rPr>
            </w:pPr>
            <w:r w:rsidRPr="00786926">
              <w:rPr>
                <w:lang w:val="en-US"/>
              </w:rPr>
              <w:t>Introduction</w:t>
            </w:r>
          </w:p>
        </w:tc>
        <w:tc>
          <w:tcPr>
            <w:tcW w:w="13300" w:type="dxa"/>
          </w:tcPr>
          <w:p w14:paraId="31EA5935" w14:textId="77777777" w:rsidR="0025019F" w:rsidRPr="000F4868" w:rsidRDefault="00786926" w:rsidP="000F4868">
            <w:r>
              <w:t>Dijon est une ville dynamique</w:t>
            </w:r>
            <w:r w:rsidR="00A8023C">
              <w:t>.</w:t>
            </w:r>
            <w:r>
              <w:t xml:space="preserve"> </w:t>
            </w:r>
            <w:r w:rsidR="00457043">
              <w:t>Elle est en perpétuelle recherche d’i</w:t>
            </w:r>
            <w:r w:rsidR="005D3964">
              <w:t>nnovation pour le bien-être de s</w:t>
            </w:r>
            <w:r w:rsidR="00457043">
              <w:t>es citoyens. Le climat de la région est frais l’été et froid l’hiver, mais la majeure partie de l’année, le soleil est au rendez-vous. La météo permet donc de visiter</w:t>
            </w:r>
            <w:r w:rsidR="005842D6">
              <w:t xml:space="preserve"> agréablement </w:t>
            </w:r>
            <w:r w:rsidR="00457043">
              <w:t>tous les si</w:t>
            </w:r>
            <w:r w:rsidR="005842D6">
              <w:t>tes de Dijon</w:t>
            </w:r>
            <w:r w:rsidR="00457043">
              <w:t xml:space="preserve">. </w:t>
            </w:r>
            <w:r w:rsidR="000F4868">
              <w:t>T</w:t>
            </w:r>
            <w:r w:rsidR="00A03987">
              <w:t>ou</w:t>
            </w:r>
            <w:r w:rsidR="000F4868">
              <w:t>tes les communes environnantes ressentent l’énergie positive de cette ville. Elles sont donc motivées pour</w:t>
            </w:r>
            <w:r w:rsidR="00A03987">
              <w:t xml:space="preserve"> proposer un maximum d’activités. </w:t>
            </w:r>
          </w:p>
        </w:tc>
      </w:tr>
      <w:tr w:rsidR="0025019F" w:rsidRPr="00600898" w14:paraId="5588042B" w14:textId="77777777">
        <w:tc>
          <w:tcPr>
            <w:tcW w:w="500" w:type="dxa"/>
            <w:shd w:val="clear" w:color="auto" w:fill="9CC2E5"/>
          </w:tcPr>
          <w:p w14:paraId="1F02BD9B" w14:textId="77777777" w:rsidR="0025019F" w:rsidRPr="00786926" w:rsidRDefault="00786926">
            <w:pPr>
              <w:rPr>
                <w:lang w:val="en-US"/>
              </w:rPr>
            </w:pPr>
            <w:r w:rsidRPr="00786926">
              <w:rPr>
                <w:lang w:val="en-US"/>
              </w:rPr>
              <w:t>9</w:t>
            </w:r>
          </w:p>
        </w:tc>
        <w:tc>
          <w:tcPr>
            <w:tcW w:w="2000" w:type="dxa"/>
            <w:shd w:val="clear" w:color="auto" w:fill="9CC2E5"/>
          </w:tcPr>
          <w:p w14:paraId="4730AB04" w14:textId="77777777" w:rsidR="0025019F" w:rsidRPr="00786926" w:rsidRDefault="00786926">
            <w:pPr>
              <w:rPr>
                <w:lang w:val="en-US"/>
              </w:rPr>
            </w:pPr>
            <w:r w:rsidRPr="00786926">
              <w:rPr>
                <w:lang w:val="en-US"/>
              </w:rPr>
              <w:t>Best time to travel</w:t>
            </w:r>
          </w:p>
        </w:tc>
        <w:tc>
          <w:tcPr>
            <w:tcW w:w="13300" w:type="dxa"/>
          </w:tcPr>
          <w:p w14:paraId="311D8BC6" w14:textId="77777777" w:rsidR="0025019F" w:rsidRPr="00600898" w:rsidRDefault="00600898">
            <w:r w:rsidRPr="00600898">
              <w:t>En été, fe</w:t>
            </w:r>
            <w:r w:rsidR="005D3964">
              <w:t>stivals et concerts vous attende</w:t>
            </w:r>
            <w:r w:rsidRPr="00600898">
              <w:t xml:space="preserve">nt dans différents lieux de la ville. </w:t>
            </w:r>
            <w:r>
              <w:t xml:space="preserve">Le lac Kir et le canal vous accueillent pour des soirées de dégustation en musique. L’hiver, le centre historique très riche vous permet d’alterner des visites culturelles avec </w:t>
            </w:r>
            <w:r w:rsidR="004037BB">
              <w:t>des repas gourmets dans des restaurants réputés. Toute l’année, la volonté d’animation de la ville est perceptible.</w:t>
            </w:r>
          </w:p>
        </w:tc>
      </w:tr>
      <w:tr w:rsidR="0025019F" w:rsidRPr="00AA3662" w14:paraId="6C64BB93" w14:textId="77777777">
        <w:tc>
          <w:tcPr>
            <w:tcW w:w="500" w:type="dxa"/>
            <w:shd w:val="clear" w:color="auto" w:fill="0070C0"/>
          </w:tcPr>
          <w:p w14:paraId="5E14CC45" w14:textId="77777777" w:rsidR="0025019F" w:rsidRPr="00786926" w:rsidRDefault="00786926">
            <w:pPr>
              <w:rPr>
                <w:lang w:val="en-US"/>
              </w:rPr>
            </w:pPr>
            <w:r w:rsidRPr="00786926">
              <w:rPr>
                <w:lang w:val="en-US"/>
              </w:rPr>
              <w:t>10</w:t>
            </w:r>
          </w:p>
        </w:tc>
        <w:tc>
          <w:tcPr>
            <w:tcW w:w="2000" w:type="dxa"/>
            <w:shd w:val="clear" w:color="auto" w:fill="0070C0"/>
          </w:tcPr>
          <w:p w14:paraId="5EED6D6C" w14:textId="77777777" w:rsidR="0025019F" w:rsidRPr="00786926" w:rsidRDefault="00786926">
            <w:pPr>
              <w:rPr>
                <w:lang w:val="en-US"/>
              </w:rPr>
            </w:pPr>
            <w:r w:rsidRPr="00786926">
              <w:rPr>
                <w:lang w:val="en-US"/>
              </w:rPr>
              <w:t>Not to miss</w:t>
            </w:r>
          </w:p>
        </w:tc>
        <w:tc>
          <w:tcPr>
            <w:tcW w:w="13300" w:type="dxa"/>
          </w:tcPr>
          <w:p w14:paraId="558BB9D3" w14:textId="77777777" w:rsidR="0025019F" w:rsidRPr="00AA3662" w:rsidRDefault="00AA3662" w:rsidP="00AA3662">
            <w:r w:rsidRPr="00AA3662">
              <w:t>Venir à Dijon, c’est découvrir le vignoble de Bourgogne et les spécialités culinaires de</w:t>
            </w:r>
            <w:r>
              <w:t xml:space="preserve"> la région, notamment avec la moutarde mondialement connue. Louez une bicyclette semble une évidence. Cette action permet d’entamer aussi une réflexion sur la protection de l’environnement tout en admirant les paysages variés du dijonnais.</w:t>
            </w:r>
          </w:p>
        </w:tc>
      </w:tr>
      <w:tr w:rsidR="0025019F" w14:paraId="19C18197" w14:textId="77777777">
        <w:tc>
          <w:tcPr>
            <w:tcW w:w="500" w:type="dxa"/>
            <w:shd w:val="clear" w:color="auto" w:fill="9CC2E5"/>
          </w:tcPr>
          <w:p w14:paraId="6F7CF421" w14:textId="77777777" w:rsidR="0025019F" w:rsidRPr="00786926" w:rsidRDefault="00786926">
            <w:pPr>
              <w:rPr>
                <w:lang w:val="en-US"/>
              </w:rPr>
            </w:pPr>
            <w:r w:rsidRPr="00786926">
              <w:rPr>
                <w:lang w:val="en-US"/>
              </w:rPr>
              <w:t>11</w:t>
            </w:r>
          </w:p>
        </w:tc>
        <w:tc>
          <w:tcPr>
            <w:tcW w:w="2000" w:type="dxa"/>
            <w:shd w:val="clear" w:color="auto" w:fill="9CC2E5"/>
          </w:tcPr>
          <w:p w14:paraId="27AE8E66" w14:textId="77777777" w:rsidR="0025019F" w:rsidRDefault="00786926">
            <w:r w:rsidRPr="00786926">
              <w:rPr>
                <w:lang w:val="en-US"/>
              </w:rPr>
              <w:t>Getting a</w:t>
            </w:r>
            <w:r>
              <w:t>round</w:t>
            </w:r>
          </w:p>
        </w:tc>
        <w:tc>
          <w:tcPr>
            <w:tcW w:w="13300" w:type="dxa"/>
          </w:tcPr>
          <w:p w14:paraId="6E99B4FF" w14:textId="77777777" w:rsidR="0025019F" w:rsidRDefault="00125109">
            <w:r>
              <w:t>Dijon est une préfecture. Par conséquent, elle est très bien desservie par les autoroutes et le tunnel de Fréjus percé non loin de là.</w:t>
            </w:r>
            <w:r w:rsidR="005D3964">
              <w:t xml:space="preserve"> Le train à grande v</w:t>
            </w:r>
            <w:r w:rsidR="005A01FB">
              <w:t>itesse s’arrête dans sa gare et un grand réseau de tramway et de bus acheminent les voyageurs dans les différents quart</w:t>
            </w:r>
            <w:r w:rsidR="00480C48">
              <w:t>iers de Dijon. Enfin, les avions en provenance de Bordeaux ou de Toulouse peuvent atterrir à 6 kilomètres du centre-ville.</w:t>
            </w:r>
          </w:p>
        </w:tc>
      </w:tr>
      <w:tr w:rsidR="0025019F" w14:paraId="47ED5647" w14:textId="77777777">
        <w:tc>
          <w:tcPr>
            <w:tcW w:w="500" w:type="dxa"/>
            <w:shd w:val="clear" w:color="auto" w:fill="0070C0"/>
          </w:tcPr>
          <w:p w14:paraId="2F954783" w14:textId="77777777" w:rsidR="0025019F" w:rsidRDefault="00786926">
            <w:r>
              <w:t>12</w:t>
            </w:r>
          </w:p>
        </w:tc>
        <w:tc>
          <w:tcPr>
            <w:tcW w:w="2000" w:type="dxa"/>
            <w:shd w:val="clear" w:color="auto" w:fill="0070C0"/>
          </w:tcPr>
          <w:p w14:paraId="0CE53546" w14:textId="77777777" w:rsidR="0025019F" w:rsidRDefault="00786926">
            <w:r>
              <w:t>Cuisine</w:t>
            </w:r>
          </w:p>
        </w:tc>
        <w:tc>
          <w:tcPr>
            <w:tcW w:w="13300" w:type="dxa"/>
          </w:tcPr>
          <w:p w14:paraId="5039793F" w14:textId="77777777" w:rsidR="0025019F" w:rsidRDefault="002E3FDB" w:rsidP="00891E99">
            <w:r>
              <w:t>Un séjour de plusieurs nuitées est nécessaire pour apprécier l’amp</w:t>
            </w:r>
            <w:r w:rsidR="005D3964">
              <w:t>leur de la cuisine dijonnaise. À</w:t>
            </w:r>
            <w:r w:rsidR="00495797">
              <w:t xml:space="preserve"> côté des</w:t>
            </w:r>
            <w:r>
              <w:t xml:space="preserve"> plats traditionnels, vous devez impérativement apprendre à connaître le vignoble de </w:t>
            </w:r>
            <w:r w:rsidR="00886647">
              <w:t>la région</w:t>
            </w:r>
            <w:r>
              <w:t xml:space="preserve">. </w:t>
            </w:r>
            <w:r w:rsidR="001A4F7E">
              <w:t xml:space="preserve">Des parcours en propriétés viticoles et des étapes gourmandes se caractérisent par </w:t>
            </w:r>
            <w:r w:rsidR="00365865">
              <w:t>l</w:t>
            </w:r>
            <w:r w:rsidR="00886647">
              <w:t xml:space="preserve">a dégustation </w:t>
            </w:r>
            <w:r w:rsidR="00495797">
              <w:t>des dizaines d’appellations contrôlées</w:t>
            </w:r>
            <w:r w:rsidR="00365865">
              <w:t xml:space="preserve"> </w:t>
            </w:r>
            <w:r w:rsidR="00891E99">
              <w:t>accompagnée de bouchées fromagères.</w:t>
            </w:r>
            <w:r w:rsidR="00495797">
              <w:t xml:space="preserve"> </w:t>
            </w:r>
          </w:p>
        </w:tc>
      </w:tr>
      <w:tr w:rsidR="0025019F" w14:paraId="5D0C255B" w14:textId="77777777">
        <w:tc>
          <w:tcPr>
            <w:tcW w:w="500" w:type="dxa"/>
            <w:shd w:val="clear" w:color="auto" w:fill="9CC2E5"/>
          </w:tcPr>
          <w:p w14:paraId="7713CD50" w14:textId="77777777" w:rsidR="0025019F" w:rsidRDefault="00786926">
            <w:r>
              <w:lastRenderedPageBreak/>
              <w:t>13</w:t>
            </w:r>
          </w:p>
        </w:tc>
        <w:tc>
          <w:tcPr>
            <w:tcW w:w="2000" w:type="dxa"/>
            <w:shd w:val="clear" w:color="auto" w:fill="9CC2E5"/>
          </w:tcPr>
          <w:p w14:paraId="4DB86901" w14:textId="77777777" w:rsidR="0025019F" w:rsidRDefault="00786926">
            <w:r>
              <w:t>Customs and etiquette</w:t>
            </w:r>
          </w:p>
        </w:tc>
        <w:tc>
          <w:tcPr>
            <w:tcW w:w="13300" w:type="dxa"/>
          </w:tcPr>
          <w:p w14:paraId="36A1176B" w14:textId="77777777" w:rsidR="0025019F" w:rsidRDefault="00EE3BF0">
            <w:r>
              <w:t>Une tenue dite correcte est exigée lorsque vous vous déplacez à Dijon. En effet, il s’agit d’une ville où une culture citadine se déploie. Dans le quartier historique, les habitants s’habillent selon les tendances vestimentaires de la mode. Aux abords du lac et dans le quartier des étudiants, les tenues sont plus décontractées.</w:t>
            </w:r>
          </w:p>
        </w:tc>
      </w:tr>
      <w:tr w:rsidR="0025019F" w14:paraId="3BB57F5C" w14:textId="77777777">
        <w:tc>
          <w:tcPr>
            <w:tcW w:w="500" w:type="dxa"/>
            <w:shd w:val="clear" w:color="auto" w:fill="0070C0"/>
          </w:tcPr>
          <w:p w14:paraId="36020AD2" w14:textId="77777777" w:rsidR="0025019F" w:rsidRDefault="00786926">
            <w:r>
              <w:t>14</w:t>
            </w:r>
          </w:p>
        </w:tc>
        <w:tc>
          <w:tcPr>
            <w:tcW w:w="2000" w:type="dxa"/>
            <w:shd w:val="clear" w:color="auto" w:fill="0070C0"/>
          </w:tcPr>
          <w:p w14:paraId="0765F04F" w14:textId="77777777" w:rsidR="0025019F" w:rsidRDefault="00786926">
            <w:r>
              <w:t>Population</w:t>
            </w:r>
          </w:p>
        </w:tc>
        <w:tc>
          <w:tcPr>
            <w:tcW w:w="13300" w:type="dxa"/>
          </w:tcPr>
          <w:p w14:paraId="6CC0CE41" w14:textId="77777777" w:rsidR="0025019F" w:rsidRDefault="00892043">
            <w:r>
              <w:t>152 071</w:t>
            </w:r>
            <w:r w:rsidR="005D3964">
              <w:t xml:space="preserve"> habitants</w:t>
            </w:r>
            <w:bookmarkStart w:id="0" w:name="_GoBack"/>
            <w:bookmarkEnd w:id="0"/>
          </w:p>
        </w:tc>
      </w:tr>
      <w:tr w:rsidR="0025019F" w14:paraId="5DBE07FF" w14:textId="77777777">
        <w:tc>
          <w:tcPr>
            <w:tcW w:w="500" w:type="dxa"/>
            <w:shd w:val="clear" w:color="auto" w:fill="9CC2E5"/>
          </w:tcPr>
          <w:p w14:paraId="3CE3CE0E" w14:textId="77777777" w:rsidR="0025019F" w:rsidRDefault="00786926">
            <w:r>
              <w:t>15</w:t>
            </w:r>
          </w:p>
        </w:tc>
        <w:tc>
          <w:tcPr>
            <w:tcW w:w="2000" w:type="dxa"/>
            <w:shd w:val="clear" w:color="auto" w:fill="9CC2E5"/>
          </w:tcPr>
          <w:p w14:paraId="0A64BC91" w14:textId="77777777" w:rsidR="0025019F" w:rsidRDefault="00786926">
            <w:r>
              <w:t>Spoken languages</w:t>
            </w:r>
          </w:p>
        </w:tc>
        <w:tc>
          <w:tcPr>
            <w:tcW w:w="13300" w:type="dxa"/>
          </w:tcPr>
          <w:p w14:paraId="55A2B31B" w14:textId="77777777" w:rsidR="0025019F" w:rsidRDefault="00892043">
            <w:r>
              <w:t>Français</w:t>
            </w:r>
          </w:p>
        </w:tc>
      </w:tr>
      <w:tr w:rsidR="0025019F" w14:paraId="7DAC5DE7" w14:textId="77777777">
        <w:tc>
          <w:tcPr>
            <w:tcW w:w="500" w:type="dxa"/>
            <w:shd w:val="clear" w:color="auto" w:fill="0070C0"/>
          </w:tcPr>
          <w:p w14:paraId="5E459EC5" w14:textId="77777777" w:rsidR="0025019F" w:rsidRDefault="00786926">
            <w:r>
              <w:t>16</w:t>
            </w:r>
          </w:p>
        </w:tc>
        <w:tc>
          <w:tcPr>
            <w:tcW w:w="2000" w:type="dxa"/>
            <w:shd w:val="clear" w:color="auto" w:fill="0070C0"/>
          </w:tcPr>
          <w:p w14:paraId="2FE8E34E" w14:textId="77777777" w:rsidR="0025019F" w:rsidRDefault="00786926">
            <w:r>
              <w:t>Electrical</w:t>
            </w:r>
          </w:p>
        </w:tc>
        <w:tc>
          <w:tcPr>
            <w:tcW w:w="13300" w:type="dxa"/>
          </w:tcPr>
          <w:p w14:paraId="1464E4DB" w14:textId="77777777" w:rsidR="0025019F" w:rsidRDefault="00892043" w:rsidP="000B68B7">
            <w:r w:rsidRPr="00892043">
              <w:t>L’électricité est fourni</w:t>
            </w:r>
            <w:r>
              <w:t>e</w:t>
            </w:r>
            <w:r w:rsidRPr="00892043">
              <w:t xml:space="preserve"> en 230 V. 50 Hz. Les prises sont de type E avec fiches mâle type C ou E.</w:t>
            </w:r>
            <w:r w:rsidR="000B68B7">
              <w:t xml:space="preserve"> Des adaptateurs de courant sont en vente.</w:t>
            </w:r>
          </w:p>
        </w:tc>
      </w:tr>
      <w:tr w:rsidR="0025019F" w14:paraId="2C98B6EC" w14:textId="77777777">
        <w:tc>
          <w:tcPr>
            <w:tcW w:w="500" w:type="dxa"/>
            <w:shd w:val="clear" w:color="auto" w:fill="9CC2E5"/>
          </w:tcPr>
          <w:p w14:paraId="589B5789" w14:textId="77777777" w:rsidR="0025019F" w:rsidRDefault="00786926">
            <w:r>
              <w:t>17</w:t>
            </w:r>
          </w:p>
        </w:tc>
        <w:tc>
          <w:tcPr>
            <w:tcW w:w="2000" w:type="dxa"/>
            <w:shd w:val="clear" w:color="auto" w:fill="9CC2E5"/>
          </w:tcPr>
          <w:p w14:paraId="5A79FCE8" w14:textId="77777777" w:rsidR="0025019F" w:rsidRDefault="00786926">
            <w:r>
              <w:t>Phone calling code</w:t>
            </w:r>
          </w:p>
        </w:tc>
        <w:tc>
          <w:tcPr>
            <w:tcW w:w="13300" w:type="dxa"/>
          </w:tcPr>
          <w:p w14:paraId="14E83DD4" w14:textId="77777777" w:rsidR="0025019F" w:rsidRDefault="000B68B7">
            <w:r>
              <w:t>+33</w:t>
            </w:r>
          </w:p>
        </w:tc>
      </w:tr>
      <w:tr w:rsidR="0025019F" w14:paraId="185D53F9" w14:textId="77777777">
        <w:tc>
          <w:tcPr>
            <w:tcW w:w="500" w:type="dxa"/>
            <w:shd w:val="clear" w:color="auto" w:fill="0070C0"/>
          </w:tcPr>
          <w:p w14:paraId="79AE4B74" w14:textId="77777777" w:rsidR="0025019F" w:rsidRDefault="00786926">
            <w:r>
              <w:t>18</w:t>
            </w:r>
          </w:p>
        </w:tc>
        <w:tc>
          <w:tcPr>
            <w:tcW w:w="2000" w:type="dxa"/>
            <w:shd w:val="clear" w:color="auto" w:fill="0070C0"/>
          </w:tcPr>
          <w:p w14:paraId="2E91AB89" w14:textId="77777777" w:rsidR="0025019F" w:rsidRDefault="00786926">
            <w:r>
              <w:t>Emergency number</w:t>
            </w:r>
          </w:p>
        </w:tc>
        <w:tc>
          <w:tcPr>
            <w:tcW w:w="13300" w:type="dxa"/>
          </w:tcPr>
          <w:p w14:paraId="256E6D21" w14:textId="77777777" w:rsidR="0025019F" w:rsidRDefault="000B68B7">
            <w:r>
              <w:t>112</w:t>
            </w:r>
          </w:p>
        </w:tc>
      </w:tr>
    </w:tbl>
    <w:p w14:paraId="4F6B27C9" w14:textId="77777777" w:rsidR="00786926" w:rsidRDefault="00786926"/>
    <w:sectPr w:rsidR="0078692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9F"/>
    <w:rsid w:val="000B68B7"/>
    <w:rsid w:val="000F4868"/>
    <w:rsid w:val="00125109"/>
    <w:rsid w:val="001A4F7E"/>
    <w:rsid w:val="0025019F"/>
    <w:rsid w:val="002E3FDB"/>
    <w:rsid w:val="00365865"/>
    <w:rsid w:val="004037BB"/>
    <w:rsid w:val="00457043"/>
    <w:rsid w:val="00480C48"/>
    <w:rsid w:val="00495797"/>
    <w:rsid w:val="005842D6"/>
    <w:rsid w:val="005A01FB"/>
    <w:rsid w:val="005D3964"/>
    <w:rsid w:val="00600898"/>
    <w:rsid w:val="00786926"/>
    <w:rsid w:val="00886647"/>
    <w:rsid w:val="00891E99"/>
    <w:rsid w:val="00892043"/>
    <w:rsid w:val="00A03987"/>
    <w:rsid w:val="00A8023C"/>
    <w:rsid w:val="00AA3662"/>
    <w:rsid w:val="00BE3951"/>
    <w:rsid w:val="00EE3BF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6F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440</Words>
  <Characters>2426</Characters>
  <Application>Microsoft Macintosh Word</Application>
  <DocSecurity>0</DocSecurity>
  <Lines>20</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I D</cp:lastModifiedBy>
  <cp:revision>4</cp:revision>
  <dcterms:created xsi:type="dcterms:W3CDTF">2015-07-29T09:48:00Z</dcterms:created>
  <dcterms:modified xsi:type="dcterms:W3CDTF">2015-08-01T13:26:00Z</dcterms:modified>
</cp:coreProperties>
</file>