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376412" w:rsidRPr="00086B9B" w14:paraId="786D24BF" w14:textId="77777777">
        <w:tc>
          <w:tcPr>
            <w:tcW w:w="500" w:type="dxa"/>
            <w:shd w:val="clear" w:color="auto" w:fill="FF0000"/>
          </w:tcPr>
          <w:p w14:paraId="00C06911" w14:textId="77777777" w:rsidR="00376412" w:rsidRPr="00086B9B" w:rsidRDefault="00F30C50">
            <w:pPr>
              <w:rPr>
                <w:lang w:val="fr-FR"/>
              </w:rPr>
            </w:pPr>
            <w:r w:rsidRPr="00086B9B">
              <w:rPr>
                <w:b/>
                <w:lang w:val="fr-FR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708B5AE9" w14:textId="77777777" w:rsidR="00376412" w:rsidRPr="00086B9B" w:rsidRDefault="00F30C50">
            <w:pPr>
              <w:rPr>
                <w:lang w:val="fr-FR"/>
              </w:rPr>
            </w:pPr>
            <w:r w:rsidRPr="00086B9B">
              <w:rPr>
                <w:b/>
                <w:lang w:val="fr-FR"/>
              </w:rPr>
              <w:t>Language</w:t>
            </w:r>
          </w:p>
        </w:tc>
        <w:tc>
          <w:tcPr>
            <w:tcW w:w="13298" w:type="dxa"/>
          </w:tcPr>
          <w:p w14:paraId="2D2B7D28" w14:textId="77777777" w:rsidR="00376412" w:rsidRPr="00086B9B" w:rsidRDefault="00F30C50">
            <w:pPr>
              <w:rPr>
                <w:lang w:val="fr-FR"/>
              </w:rPr>
            </w:pPr>
            <w:r w:rsidRPr="00086B9B">
              <w:rPr>
                <w:lang w:val="fr-FR"/>
              </w:rPr>
              <w:t>fr_FR</w:t>
            </w:r>
          </w:p>
        </w:tc>
      </w:tr>
      <w:tr w:rsidR="00376412" w:rsidRPr="00086B9B" w14:paraId="4632874D" w14:textId="77777777">
        <w:tc>
          <w:tcPr>
            <w:tcW w:w="500" w:type="dxa"/>
            <w:shd w:val="clear" w:color="auto" w:fill="FF0000"/>
          </w:tcPr>
          <w:p w14:paraId="0E279C97" w14:textId="77777777" w:rsidR="00376412" w:rsidRPr="00086B9B" w:rsidRDefault="00F30C50">
            <w:pPr>
              <w:rPr>
                <w:lang w:val="fr-FR"/>
              </w:rPr>
            </w:pPr>
            <w:r w:rsidRPr="00086B9B">
              <w:rPr>
                <w:b/>
                <w:lang w:val="fr-FR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20AF013C" w14:textId="77777777" w:rsidR="00376412" w:rsidRPr="00086B9B" w:rsidRDefault="00F30C50">
            <w:pPr>
              <w:rPr>
                <w:lang w:val="fr-FR"/>
              </w:rPr>
            </w:pPr>
            <w:r w:rsidRPr="00086B9B">
              <w:rPr>
                <w:b/>
                <w:lang w:val="fr-FR"/>
              </w:rPr>
              <w:t>Destinations</w:t>
            </w:r>
          </w:p>
        </w:tc>
        <w:tc>
          <w:tcPr>
            <w:tcW w:w="13298" w:type="dxa"/>
          </w:tcPr>
          <w:p w14:paraId="74CF0CFF" w14:textId="77777777" w:rsidR="00376412" w:rsidRPr="00086B9B" w:rsidRDefault="00F30C50">
            <w:pPr>
              <w:rPr>
                <w:lang w:val="fr-FR"/>
              </w:rPr>
            </w:pPr>
            <w:r w:rsidRPr="00086B9B">
              <w:rPr>
                <w:lang w:val="fr-FR"/>
              </w:rPr>
              <w:t>Cannes</w:t>
            </w:r>
          </w:p>
        </w:tc>
      </w:tr>
      <w:tr w:rsidR="00376412" w:rsidRPr="00086B9B" w14:paraId="3D9D729A" w14:textId="77777777">
        <w:tc>
          <w:tcPr>
            <w:tcW w:w="500" w:type="dxa"/>
            <w:shd w:val="clear" w:color="auto" w:fill="FF0000"/>
          </w:tcPr>
          <w:p w14:paraId="1B7D67C5" w14:textId="77777777" w:rsidR="00376412" w:rsidRPr="00086B9B" w:rsidRDefault="00F30C50">
            <w:pPr>
              <w:rPr>
                <w:lang w:val="fr-FR"/>
              </w:rPr>
            </w:pPr>
            <w:r w:rsidRPr="00086B9B">
              <w:rPr>
                <w:lang w:val="fr-FR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3502BF64" w14:textId="77777777" w:rsidR="00376412" w:rsidRPr="00086B9B" w:rsidRDefault="00F30C50">
            <w:pPr>
              <w:rPr>
                <w:lang w:val="fr-FR"/>
              </w:rPr>
            </w:pPr>
            <w:r w:rsidRPr="00086B9B">
              <w:rPr>
                <w:lang w:val="fr-FR"/>
              </w:rPr>
              <w:t>Category</w:t>
            </w:r>
          </w:p>
        </w:tc>
        <w:tc>
          <w:tcPr>
            <w:tcW w:w="13298" w:type="dxa"/>
          </w:tcPr>
          <w:p w14:paraId="45753C77" w14:textId="77777777" w:rsidR="00376412" w:rsidRPr="00086B9B" w:rsidRDefault="00F30C50">
            <w:pPr>
              <w:rPr>
                <w:lang w:val="fr-FR"/>
              </w:rPr>
            </w:pPr>
            <w:r w:rsidRPr="00086B9B">
              <w:rPr>
                <w:lang w:val="fr-FR"/>
              </w:rPr>
              <w:t xml:space="preserve">                                                                                             Where to Shop</w:t>
            </w:r>
          </w:p>
        </w:tc>
      </w:tr>
      <w:tr w:rsidR="00376412" w:rsidRPr="00086B9B" w14:paraId="78AAF5C5" w14:textId="77777777">
        <w:tc>
          <w:tcPr>
            <w:tcW w:w="500" w:type="dxa"/>
            <w:shd w:val="clear" w:color="auto" w:fill="0070C0"/>
          </w:tcPr>
          <w:p w14:paraId="5C4261D3" w14:textId="77777777" w:rsidR="00376412" w:rsidRPr="00086B9B" w:rsidRDefault="00F30C50">
            <w:pPr>
              <w:rPr>
                <w:lang w:val="fr-FR"/>
              </w:rPr>
            </w:pPr>
            <w:r w:rsidRPr="00086B9B">
              <w:rPr>
                <w:lang w:val="fr-FR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79AFBA5C" w14:textId="77777777" w:rsidR="00376412" w:rsidRPr="00086B9B" w:rsidRDefault="00F30C50">
            <w:pPr>
              <w:rPr>
                <w:lang w:val="fr-FR"/>
              </w:rPr>
            </w:pPr>
            <w:r w:rsidRPr="00086B9B">
              <w:rPr>
                <w:lang w:val="fr-FR"/>
              </w:rPr>
              <w:t>Destination</w:t>
            </w:r>
          </w:p>
        </w:tc>
        <w:tc>
          <w:tcPr>
            <w:tcW w:w="13298" w:type="dxa"/>
          </w:tcPr>
          <w:p w14:paraId="658D4C0A" w14:textId="77777777" w:rsidR="00376412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Cannes</w:t>
            </w:r>
          </w:p>
        </w:tc>
      </w:tr>
      <w:tr w:rsidR="00376412" w:rsidRPr="00086B9B" w14:paraId="275A96BE" w14:textId="77777777">
        <w:tc>
          <w:tcPr>
            <w:tcW w:w="500" w:type="dxa"/>
            <w:shd w:val="clear" w:color="auto" w:fill="8EAADB"/>
          </w:tcPr>
          <w:p w14:paraId="51A3741C" w14:textId="77777777" w:rsidR="00376412" w:rsidRPr="00086B9B" w:rsidRDefault="00F30C50">
            <w:pPr>
              <w:rPr>
                <w:lang w:val="fr-FR"/>
              </w:rPr>
            </w:pPr>
            <w:r w:rsidRPr="00086B9B">
              <w:rPr>
                <w:lang w:val="fr-FR"/>
              </w:rPr>
              <w:t>5</w:t>
            </w:r>
          </w:p>
        </w:tc>
        <w:tc>
          <w:tcPr>
            <w:tcW w:w="2000" w:type="dxa"/>
            <w:shd w:val="clear" w:color="auto" w:fill="8EAADB"/>
          </w:tcPr>
          <w:p w14:paraId="06AA4598" w14:textId="77777777" w:rsidR="00376412" w:rsidRPr="00086B9B" w:rsidRDefault="00F30C50">
            <w:pPr>
              <w:rPr>
                <w:lang w:val="fr-FR"/>
              </w:rPr>
            </w:pPr>
            <w:r w:rsidRPr="00086B9B">
              <w:rPr>
                <w:lang w:val="fr-FR"/>
              </w:rPr>
              <w:t>Country</w:t>
            </w:r>
          </w:p>
        </w:tc>
        <w:tc>
          <w:tcPr>
            <w:tcW w:w="13298" w:type="dxa"/>
          </w:tcPr>
          <w:p w14:paraId="4D3C8F84" w14:textId="77777777" w:rsidR="00376412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France</w:t>
            </w:r>
          </w:p>
        </w:tc>
      </w:tr>
      <w:tr w:rsidR="00376412" w:rsidRPr="00086B9B" w14:paraId="665B5505" w14:textId="77777777">
        <w:tc>
          <w:tcPr>
            <w:tcW w:w="500" w:type="dxa"/>
            <w:shd w:val="clear" w:color="auto" w:fill="0070C0"/>
          </w:tcPr>
          <w:p w14:paraId="5955BE0E" w14:textId="77777777" w:rsidR="00376412" w:rsidRPr="00086B9B" w:rsidRDefault="00F30C50">
            <w:pPr>
              <w:rPr>
                <w:lang w:val="fr-FR"/>
              </w:rPr>
            </w:pPr>
            <w:r w:rsidRPr="00086B9B">
              <w:rPr>
                <w:lang w:val="fr-FR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4969006B" w14:textId="77777777" w:rsidR="00376412" w:rsidRPr="00086B9B" w:rsidRDefault="00F30C50">
            <w:pPr>
              <w:rPr>
                <w:lang w:val="fr-FR"/>
              </w:rPr>
            </w:pPr>
            <w:r w:rsidRPr="00086B9B">
              <w:rPr>
                <w:lang w:val="fr-FR"/>
              </w:rPr>
              <w:t>Content name</w:t>
            </w:r>
          </w:p>
        </w:tc>
        <w:tc>
          <w:tcPr>
            <w:tcW w:w="13298" w:type="dxa"/>
          </w:tcPr>
          <w:p w14:paraId="5C41E0D6" w14:textId="77777777" w:rsidR="00376412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 xml:space="preserve">Luxe et bonnes </w:t>
            </w:r>
            <w:r>
              <w:rPr>
                <w:lang w:val="fr-FR"/>
              </w:rPr>
              <w:t>ad</w:t>
            </w:r>
            <w:r w:rsidRPr="00086B9B">
              <w:rPr>
                <w:lang w:val="fr-FR"/>
              </w:rPr>
              <w:t>resses : où faire son shopping à Cannes</w:t>
            </w:r>
          </w:p>
        </w:tc>
      </w:tr>
      <w:tr w:rsidR="00376412" w:rsidRPr="00086B9B" w14:paraId="648FF6D5" w14:textId="77777777">
        <w:tc>
          <w:tcPr>
            <w:tcW w:w="500" w:type="dxa"/>
            <w:shd w:val="clear" w:color="auto" w:fill="FF0000"/>
          </w:tcPr>
          <w:p w14:paraId="58D99481" w14:textId="77777777" w:rsidR="00376412" w:rsidRPr="00086B9B" w:rsidRDefault="00F30C50">
            <w:pPr>
              <w:rPr>
                <w:lang w:val="fr-FR"/>
              </w:rPr>
            </w:pPr>
            <w:r w:rsidRPr="00086B9B">
              <w:rPr>
                <w:lang w:val="fr-FR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2E230416" w14:textId="77777777" w:rsidR="00376412" w:rsidRPr="00086B9B" w:rsidRDefault="00F30C50">
            <w:pPr>
              <w:rPr>
                <w:lang w:val="fr-FR"/>
              </w:rPr>
            </w:pPr>
            <w:r w:rsidRPr="00086B9B">
              <w:rPr>
                <w:lang w:val="fr-FR"/>
              </w:rPr>
              <w:t>Destination ID</w:t>
            </w:r>
          </w:p>
        </w:tc>
        <w:tc>
          <w:tcPr>
            <w:tcW w:w="13298" w:type="dxa"/>
          </w:tcPr>
          <w:p w14:paraId="10609710" w14:textId="77777777" w:rsidR="00376412" w:rsidRPr="00086B9B" w:rsidRDefault="00F30C50">
            <w:pPr>
              <w:rPr>
                <w:lang w:val="fr-FR"/>
              </w:rPr>
            </w:pPr>
            <w:r w:rsidRPr="00086B9B">
              <w:rPr>
                <w:lang w:val="fr-FR"/>
              </w:rPr>
              <w:t>www.hotels.com/de493882</w:t>
            </w:r>
          </w:p>
        </w:tc>
      </w:tr>
      <w:tr w:rsidR="00086B9B" w:rsidRPr="00086B9B" w14:paraId="24C136BD" w14:textId="77777777">
        <w:tc>
          <w:tcPr>
            <w:tcW w:w="500" w:type="dxa"/>
            <w:shd w:val="clear" w:color="auto" w:fill="0070C0"/>
          </w:tcPr>
          <w:p w14:paraId="01FD4829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6CC60D41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Introduction</w:t>
            </w:r>
          </w:p>
        </w:tc>
        <w:tc>
          <w:tcPr>
            <w:tcW w:w="13298" w:type="dxa"/>
          </w:tcPr>
          <w:p w14:paraId="04F777F2" w14:textId="77777777" w:rsidR="00086B9B" w:rsidRPr="00086B9B" w:rsidRDefault="00086B9B" w:rsidP="00404E94">
            <w:pPr>
              <w:rPr>
                <w:lang w:val="fr-FR"/>
              </w:rPr>
            </w:pPr>
            <w:r>
              <w:rPr>
                <w:lang w:val="fr-FR"/>
              </w:rPr>
              <w:t>Cannes, c’est bien sûr les boutiques de luxe devant lesquelles on se prend à rêver. Tout le monde n’étant pas</w:t>
            </w:r>
            <w:r w:rsidR="00404E94">
              <w:rPr>
                <w:lang w:val="fr-FR"/>
              </w:rPr>
              <w:t xml:space="preserve"> une</w:t>
            </w:r>
            <w:r>
              <w:rPr>
                <w:lang w:val="fr-FR"/>
              </w:rPr>
              <w:t xml:space="preserve"> star de cinéma, vous trouverez également des rues commerçantes avec de </w:t>
            </w:r>
            <w:r w:rsidR="00404E94">
              <w:rPr>
                <w:lang w:val="fr-FR"/>
              </w:rPr>
              <w:t>charmantes</w:t>
            </w:r>
            <w:r w:rsidR="00123974">
              <w:rPr>
                <w:lang w:val="fr-FR"/>
              </w:rPr>
              <w:t xml:space="preserve"> boutiques indépendantes, des marchés alimentaires et </w:t>
            </w:r>
            <w:r w:rsidR="00404E94">
              <w:rPr>
                <w:lang w:val="fr-FR"/>
              </w:rPr>
              <w:t>d'</w:t>
            </w:r>
            <w:r w:rsidR="00123974">
              <w:rPr>
                <w:lang w:val="fr-FR"/>
              </w:rPr>
              <w:t>artisans ainsi que</w:t>
            </w:r>
            <w:r>
              <w:rPr>
                <w:lang w:val="fr-FR"/>
              </w:rPr>
              <w:t xml:space="preserve"> des centres commerciaux pour satisfaire </w:t>
            </w:r>
            <w:r w:rsidR="00123974">
              <w:rPr>
                <w:lang w:val="fr-FR"/>
              </w:rPr>
              <w:t>tous les goûts</w:t>
            </w:r>
            <w:r>
              <w:rPr>
                <w:lang w:val="fr-FR"/>
              </w:rPr>
              <w:t>.</w:t>
            </w:r>
          </w:p>
        </w:tc>
      </w:tr>
      <w:tr w:rsidR="00086B9B" w:rsidRPr="00086B9B" w14:paraId="3C4579BE" w14:textId="77777777">
        <w:tc>
          <w:tcPr>
            <w:tcW w:w="500" w:type="dxa"/>
            <w:shd w:val="clear" w:color="auto" w:fill="9CC2E5"/>
          </w:tcPr>
          <w:p w14:paraId="235DB080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5C48EF0C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Paragraph 1 heading</w:t>
            </w:r>
          </w:p>
        </w:tc>
        <w:tc>
          <w:tcPr>
            <w:tcW w:w="13298" w:type="dxa"/>
          </w:tcPr>
          <w:p w14:paraId="75078350" w14:textId="77777777" w:rsidR="00086B9B" w:rsidRPr="00086B9B" w:rsidRDefault="00086B9B" w:rsidP="00571DCD">
            <w:pPr>
              <w:rPr>
                <w:lang w:val="fr-FR"/>
              </w:rPr>
            </w:pPr>
            <w:r>
              <w:rPr>
                <w:lang w:val="fr-FR"/>
              </w:rPr>
              <w:t xml:space="preserve">Les boutiques </w:t>
            </w:r>
          </w:p>
        </w:tc>
      </w:tr>
      <w:tr w:rsidR="00086B9B" w:rsidRPr="00086B9B" w14:paraId="372C35DE" w14:textId="77777777">
        <w:tc>
          <w:tcPr>
            <w:tcW w:w="500" w:type="dxa"/>
            <w:shd w:val="clear" w:color="auto" w:fill="9CC2E5"/>
          </w:tcPr>
          <w:p w14:paraId="505C343B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7C4C9CD6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Paragraph 1 text</w:t>
            </w:r>
          </w:p>
        </w:tc>
        <w:tc>
          <w:tcPr>
            <w:tcW w:w="13298" w:type="dxa"/>
          </w:tcPr>
          <w:p w14:paraId="2229C30B" w14:textId="77777777" w:rsidR="00086B9B" w:rsidRPr="00086B9B" w:rsidRDefault="00086B9B" w:rsidP="0031719B">
            <w:pPr>
              <w:rPr>
                <w:lang w:val="fr-FR"/>
              </w:rPr>
            </w:pPr>
            <w:r>
              <w:rPr>
                <w:lang w:val="fr-FR"/>
              </w:rPr>
              <w:t xml:space="preserve">Mêlez-vous aux passantes en fourrure pour </w:t>
            </w:r>
            <w:r w:rsidR="00571DCD">
              <w:rPr>
                <w:lang w:val="fr-FR"/>
              </w:rPr>
              <w:t>arpenter la célèbre avenue de la Croisette. Joaillerie, parfumerie, grands noms de la haute couture, maroquinerie… C’est un monde d’émerveillement qui s’offre à vous. Chanel, Gucci, Christian Dior… Faites votre choix ! Pour des boutiques plus populaires, d</w:t>
            </w:r>
            <w:r w:rsidR="00582F49">
              <w:rPr>
                <w:lang w:val="fr-FR"/>
              </w:rPr>
              <w:t>irection les</w:t>
            </w:r>
            <w:r w:rsidR="00571DCD">
              <w:rPr>
                <w:lang w:val="fr-FR"/>
              </w:rPr>
              <w:t xml:space="preserve"> rue</w:t>
            </w:r>
            <w:r w:rsidR="00582F49">
              <w:rPr>
                <w:lang w:val="fr-FR"/>
              </w:rPr>
              <w:t>s</w:t>
            </w:r>
            <w:r w:rsidR="00571DCD">
              <w:rPr>
                <w:lang w:val="fr-FR"/>
              </w:rPr>
              <w:t xml:space="preserve"> d’Antibes et Meynadier </w:t>
            </w:r>
            <w:r w:rsidR="00582F49">
              <w:rPr>
                <w:lang w:val="fr-FR"/>
              </w:rPr>
              <w:t xml:space="preserve">qui </w:t>
            </w:r>
            <w:r w:rsidR="00571DCD">
              <w:rPr>
                <w:lang w:val="fr-FR"/>
              </w:rPr>
              <w:t>raviront toutes les bourses et les envies.</w:t>
            </w:r>
            <w:r w:rsidR="0085405C">
              <w:rPr>
                <w:lang w:val="fr-FR"/>
              </w:rPr>
              <w:t xml:space="preserve"> On y trouve notamment le parfumeur de Grasse</w:t>
            </w:r>
            <w:r w:rsidR="00582F49">
              <w:rPr>
                <w:lang w:val="fr-FR"/>
              </w:rPr>
              <w:t>,</w:t>
            </w:r>
            <w:r w:rsidR="0085405C">
              <w:rPr>
                <w:lang w:val="fr-FR"/>
              </w:rPr>
              <w:t xml:space="preserve"> Fragonard.</w:t>
            </w:r>
          </w:p>
        </w:tc>
      </w:tr>
      <w:tr w:rsidR="00086B9B" w:rsidRPr="00086B9B" w14:paraId="73C5230C" w14:textId="77777777">
        <w:tc>
          <w:tcPr>
            <w:tcW w:w="500" w:type="dxa"/>
            <w:shd w:val="clear" w:color="auto" w:fill="9CC2E5"/>
          </w:tcPr>
          <w:p w14:paraId="361B5A51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5264B901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Para 1 venue 1 name</w:t>
            </w:r>
          </w:p>
        </w:tc>
        <w:tc>
          <w:tcPr>
            <w:tcW w:w="13298" w:type="dxa"/>
          </w:tcPr>
          <w:p w14:paraId="7D1A448F" w14:textId="77777777" w:rsidR="00086B9B" w:rsidRPr="00086B9B" w:rsidRDefault="0085405C">
            <w:pPr>
              <w:rPr>
                <w:lang w:val="fr-FR"/>
              </w:rPr>
            </w:pPr>
            <w:r>
              <w:rPr>
                <w:lang w:val="fr-FR"/>
              </w:rPr>
              <w:t>Chanel</w:t>
            </w:r>
          </w:p>
        </w:tc>
      </w:tr>
      <w:tr w:rsidR="00086B9B" w:rsidRPr="00086B9B" w14:paraId="4A71EB73" w14:textId="77777777">
        <w:tc>
          <w:tcPr>
            <w:tcW w:w="500" w:type="dxa"/>
            <w:shd w:val="clear" w:color="auto" w:fill="9CC2E5"/>
          </w:tcPr>
          <w:p w14:paraId="6CDE825C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2F3BFF21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Para 1 venue 1 address</w:t>
            </w:r>
          </w:p>
        </w:tc>
        <w:tc>
          <w:tcPr>
            <w:tcW w:w="13298" w:type="dxa"/>
          </w:tcPr>
          <w:p w14:paraId="2BB76AA2" w14:textId="77777777" w:rsidR="0085405C" w:rsidRPr="0085405C" w:rsidRDefault="00582F49" w:rsidP="0085405C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/>
                <w:color w:val="222222"/>
                <w:shd w:val="clear" w:color="auto" w:fill="FFFFFF"/>
              </w:rPr>
              <w:t>5, b</w:t>
            </w:r>
            <w:r w:rsidR="0085405C" w:rsidRPr="0085405C">
              <w:rPr>
                <w:rFonts w:eastAsia="Times New Roman"/>
                <w:color w:val="222222"/>
                <w:shd w:val="clear" w:color="auto" w:fill="FFFFFF"/>
              </w:rPr>
              <w:t>oulevard de la Croisette, 06400 Cannes</w:t>
            </w:r>
          </w:p>
          <w:p w14:paraId="368293EE" w14:textId="77777777" w:rsidR="00086B9B" w:rsidRPr="00086B9B" w:rsidRDefault="00086B9B">
            <w:pPr>
              <w:rPr>
                <w:lang w:val="fr-FR"/>
              </w:rPr>
            </w:pPr>
          </w:p>
        </w:tc>
      </w:tr>
      <w:tr w:rsidR="00086B9B" w:rsidRPr="00086B9B" w14:paraId="1263124D" w14:textId="77777777">
        <w:tc>
          <w:tcPr>
            <w:tcW w:w="500" w:type="dxa"/>
            <w:shd w:val="clear" w:color="auto" w:fill="9CC2E5"/>
          </w:tcPr>
          <w:p w14:paraId="0F627A64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4FFDF91D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Para 1 venue 1 contact number</w:t>
            </w:r>
          </w:p>
        </w:tc>
        <w:tc>
          <w:tcPr>
            <w:tcW w:w="13298" w:type="dxa"/>
          </w:tcPr>
          <w:p w14:paraId="5D4A9C82" w14:textId="77777777" w:rsidR="00086B9B" w:rsidRPr="00086B9B" w:rsidRDefault="0085405C">
            <w:pPr>
              <w:rPr>
                <w:lang w:val="fr-FR"/>
              </w:rPr>
            </w:pPr>
            <w:r>
              <w:rPr>
                <w:lang w:val="fr-FR"/>
              </w:rPr>
              <w:t>+33 4 93 38 55 05</w:t>
            </w:r>
          </w:p>
        </w:tc>
      </w:tr>
      <w:tr w:rsidR="00086B9B" w:rsidRPr="00086B9B" w14:paraId="2FBA6351" w14:textId="77777777">
        <w:tc>
          <w:tcPr>
            <w:tcW w:w="500" w:type="dxa"/>
            <w:shd w:val="clear" w:color="auto" w:fill="9CC2E5"/>
          </w:tcPr>
          <w:p w14:paraId="7DC1DD19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114C1314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Para 1 venue 1 URL</w:t>
            </w:r>
          </w:p>
        </w:tc>
        <w:tc>
          <w:tcPr>
            <w:tcW w:w="13298" w:type="dxa"/>
          </w:tcPr>
          <w:p w14:paraId="2E8497A5" w14:textId="77777777" w:rsidR="00086B9B" w:rsidRPr="00086B9B" w:rsidRDefault="00404E94">
            <w:pPr>
              <w:rPr>
                <w:lang w:val="fr-FR"/>
              </w:rPr>
            </w:pPr>
            <w:hyperlink r:id="rId6" w:history="1">
              <w:r w:rsidR="0085405C" w:rsidRPr="0085405C">
                <w:rPr>
                  <w:rStyle w:val="Hyperlink"/>
                  <w:lang w:val="fr-FR"/>
                </w:rPr>
                <w:t>http://www.chanel.com/fr_FR/</w:t>
              </w:r>
            </w:hyperlink>
          </w:p>
        </w:tc>
      </w:tr>
      <w:tr w:rsidR="00086B9B" w:rsidRPr="00086B9B" w14:paraId="20FA8086" w14:textId="77777777">
        <w:tc>
          <w:tcPr>
            <w:tcW w:w="500" w:type="dxa"/>
            <w:shd w:val="clear" w:color="auto" w:fill="9CC2E5"/>
          </w:tcPr>
          <w:p w14:paraId="1C80F41E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1A21E6A3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Para 1 venue 2 name</w:t>
            </w:r>
          </w:p>
        </w:tc>
        <w:tc>
          <w:tcPr>
            <w:tcW w:w="13298" w:type="dxa"/>
          </w:tcPr>
          <w:p w14:paraId="2199B67C" w14:textId="77777777" w:rsidR="00086B9B" w:rsidRPr="00086B9B" w:rsidRDefault="0085405C">
            <w:pPr>
              <w:rPr>
                <w:lang w:val="fr-FR"/>
              </w:rPr>
            </w:pPr>
            <w:r>
              <w:rPr>
                <w:lang w:val="fr-FR"/>
              </w:rPr>
              <w:t>Fragonard</w:t>
            </w:r>
          </w:p>
        </w:tc>
      </w:tr>
      <w:tr w:rsidR="00086B9B" w:rsidRPr="00086B9B" w14:paraId="6BC5D923" w14:textId="77777777">
        <w:tc>
          <w:tcPr>
            <w:tcW w:w="500" w:type="dxa"/>
            <w:shd w:val="clear" w:color="auto" w:fill="9CC2E5"/>
          </w:tcPr>
          <w:p w14:paraId="4521677A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2D8B8225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Para 1 venue 2 address</w:t>
            </w:r>
          </w:p>
        </w:tc>
        <w:tc>
          <w:tcPr>
            <w:tcW w:w="13298" w:type="dxa"/>
          </w:tcPr>
          <w:p w14:paraId="5C0CA293" w14:textId="77777777" w:rsidR="00086B9B" w:rsidRPr="00086B9B" w:rsidRDefault="0031719B" w:rsidP="00582F49">
            <w:pPr>
              <w:rPr>
                <w:lang w:val="fr-FR"/>
              </w:rPr>
            </w:pPr>
            <w:r>
              <w:rPr>
                <w:lang w:val="fr-FR"/>
              </w:rPr>
              <w:t>103</w:t>
            </w:r>
            <w:r w:rsidR="00582F49">
              <w:rPr>
                <w:lang w:val="fr-FR"/>
              </w:rPr>
              <w:t xml:space="preserve">, rue </w:t>
            </w:r>
            <w:r>
              <w:rPr>
                <w:lang w:val="fr-FR"/>
              </w:rPr>
              <w:t>d’Antibes</w:t>
            </w:r>
          </w:p>
        </w:tc>
      </w:tr>
      <w:tr w:rsidR="00086B9B" w:rsidRPr="00086B9B" w14:paraId="44CE346F" w14:textId="77777777">
        <w:tc>
          <w:tcPr>
            <w:tcW w:w="500" w:type="dxa"/>
            <w:shd w:val="clear" w:color="auto" w:fill="9CC2E5"/>
          </w:tcPr>
          <w:p w14:paraId="2027F799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38526101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Para 1 venue 2 contact number</w:t>
            </w:r>
          </w:p>
        </w:tc>
        <w:tc>
          <w:tcPr>
            <w:tcW w:w="13298" w:type="dxa"/>
          </w:tcPr>
          <w:p w14:paraId="4B603496" w14:textId="77777777" w:rsidR="00086B9B" w:rsidRPr="00086B9B" w:rsidRDefault="0031719B">
            <w:pPr>
              <w:rPr>
                <w:lang w:val="fr-FR"/>
              </w:rPr>
            </w:pPr>
            <w:r>
              <w:rPr>
                <w:lang w:val="fr-FR"/>
              </w:rPr>
              <w:t>+33 4 93 38 30 00</w:t>
            </w:r>
          </w:p>
        </w:tc>
      </w:tr>
      <w:tr w:rsidR="00086B9B" w:rsidRPr="00086B9B" w14:paraId="19CEBFE8" w14:textId="77777777">
        <w:tc>
          <w:tcPr>
            <w:tcW w:w="500" w:type="dxa"/>
            <w:shd w:val="clear" w:color="auto" w:fill="9CC2E5"/>
          </w:tcPr>
          <w:p w14:paraId="35BE6D47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6573064C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Para 1 venue 2 URL</w:t>
            </w:r>
          </w:p>
        </w:tc>
        <w:tc>
          <w:tcPr>
            <w:tcW w:w="13298" w:type="dxa"/>
          </w:tcPr>
          <w:p w14:paraId="08C572B8" w14:textId="77777777" w:rsidR="00086B9B" w:rsidRPr="00086B9B" w:rsidRDefault="00404E94">
            <w:pPr>
              <w:rPr>
                <w:lang w:val="fr-FR"/>
              </w:rPr>
            </w:pPr>
            <w:hyperlink r:id="rId7" w:history="1">
              <w:r w:rsidR="0031719B" w:rsidRPr="0031719B">
                <w:rPr>
                  <w:rStyle w:val="Hyperlink"/>
                  <w:lang w:val="fr-FR"/>
                </w:rPr>
                <w:t>http://www.fragonard.com/</w:t>
              </w:r>
            </w:hyperlink>
          </w:p>
        </w:tc>
      </w:tr>
      <w:tr w:rsidR="00086B9B" w:rsidRPr="00086B9B" w14:paraId="20F23C65" w14:textId="77777777">
        <w:tc>
          <w:tcPr>
            <w:tcW w:w="500" w:type="dxa"/>
            <w:shd w:val="clear" w:color="auto" w:fill="0070C0"/>
          </w:tcPr>
          <w:p w14:paraId="2BA4F090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19</w:t>
            </w:r>
          </w:p>
        </w:tc>
        <w:tc>
          <w:tcPr>
            <w:tcW w:w="2000" w:type="dxa"/>
            <w:shd w:val="clear" w:color="auto" w:fill="0070C0"/>
          </w:tcPr>
          <w:p w14:paraId="71AD9083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Paragraph 2 heading</w:t>
            </w:r>
          </w:p>
        </w:tc>
        <w:tc>
          <w:tcPr>
            <w:tcW w:w="13298" w:type="dxa"/>
          </w:tcPr>
          <w:p w14:paraId="2A8DE761" w14:textId="77777777" w:rsidR="00086B9B" w:rsidRPr="00086B9B" w:rsidRDefault="00123974">
            <w:pPr>
              <w:rPr>
                <w:lang w:val="fr-FR"/>
              </w:rPr>
            </w:pPr>
            <w:r>
              <w:rPr>
                <w:lang w:val="fr-FR"/>
              </w:rPr>
              <w:t>Les marchés</w:t>
            </w:r>
          </w:p>
        </w:tc>
      </w:tr>
      <w:tr w:rsidR="00086B9B" w:rsidRPr="00086B9B" w14:paraId="13C98DF2" w14:textId="77777777">
        <w:tc>
          <w:tcPr>
            <w:tcW w:w="500" w:type="dxa"/>
            <w:shd w:val="clear" w:color="auto" w:fill="0070C0"/>
          </w:tcPr>
          <w:p w14:paraId="0803C576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lastRenderedPageBreak/>
              <w:t>20</w:t>
            </w:r>
          </w:p>
        </w:tc>
        <w:tc>
          <w:tcPr>
            <w:tcW w:w="2000" w:type="dxa"/>
            <w:shd w:val="clear" w:color="auto" w:fill="0070C0"/>
          </w:tcPr>
          <w:p w14:paraId="13BB0062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Paragraph 2 text</w:t>
            </w:r>
          </w:p>
        </w:tc>
        <w:tc>
          <w:tcPr>
            <w:tcW w:w="13298" w:type="dxa"/>
          </w:tcPr>
          <w:p w14:paraId="080A7224" w14:textId="77777777" w:rsidR="00086B9B" w:rsidRPr="00086B9B" w:rsidRDefault="00123974" w:rsidP="00582F49">
            <w:pPr>
              <w:rPr>
                <w:lang w:val="fr-FR"/>
              </w:rPr>
            </w:pPr>
            <w:r>
              <w:rPr>
                <w:lang w:val="fr-FR"/>
              </w:rPr>
              <w:t xml:space="preserve">Pour un shopping gustatif haut en couleur et en saveurs, direction le marché de Forville, en plein centre, qui propose des produits frais de la mer ou de la terre. </w:t>
            </w:r>
            <w:r w:rsidR="00582F49">
              <w:rPr>
                <w:lang w:val="fr-FR"/>
              </w:rPr>
              <w:t>Les allées de la Liberté proposent en plein</w:t>
            </w:r>
            <w:r w:rsidR="00404E94">
              <w:rPr>
                <w:lang w:val="fr-FR"/>
              </w:rPr>
              <w:t xml:space="preserve"> </w:t>
            </w:r>
            <w:r w:rsidR="00605F1D">
              <w:rPr>
                <w:lang w:val="fr-FR"/>
              </w:rPr>
              <w:t>air</w:t>
            </w:r>
            <w:r w:rsidR="00582F49">
              <w:rPr>
                <w:lang w:val="fr-FR"/>
              </w:rPr>
              <w:t>,</w:t>
            </w:r>
            <w:r w:rsidR="00605F1D">
              <w:rPr>
                <w:lang w:val="fr-FR"/>
              </w:rPr>
              <w:t xml:space="preserve"> le long des platanes</w:t>
            </w:r>
            <w:r w:rsidR="00582F49">
              <w:rPr>
                <w:lang w:val="fr-FR"/>
              </w:rPr>
              <w:t>,</w:t>
            </w:r>
            <w:r w:rsidR="00605F1D">
              <w:rPr>
                <w:lang w:val="fr-FR"/>
              </w:rPr>
              <w:t xml:space="preserve"> brocante et marché artisanal tous les week-ends. </w:t>
            </w:r>
          </w:p>
        </w:tc>
      </w:tr>
      <w:tr w:rsidR="00086B9B" w:rsidRPr="00086B9B" w14:paraId="339EE6B7" w14:textId="77777777">
        <w:tc>
          <w:tcPr>
            <w:tcW w:w="500" w:type="dxa"/>
            <w:shd w:val="clear" w:color="auto" w:fill="0070C0"/>
          </w:tcPr>
          <w:p w14:paraId="36573F9A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21</w:t>
            </w:r>
          </w:p>
        </w:tc>
        <w:tc>
          <w:tcPr>
            <w:tcW w:w="2000" w:type="dxa"/>
            <w:shd w:val="clear" w:color="auto" w:fill="0070C0"/>
          </w:tcPr>
          <w:p w14:paraId="4C2FC3BF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Para 2 venue 1 name</w:t>
            </w:r>
          </w:p>
        </w:tc>
        <w:tc>
          <w:tcPr>
            <w:tcW w:w="13298" w:type="dxa"/>
          </w:tcPr>
          <w:p w14:paraId="5F755731" w14:textId="77777777" w:rsidR="00086B9B" w:rsidRPr="00086B9B" w:rsidRDefault="00123974">
            <w:pPr>
              <w:rPr>
                <w:lang w:val="fr-FR"/>
              </w:rPr>
            </w:pPr>
            <w:r>
              <w:rPr>
                <w:lang w:val="fr-FR"/>
              </w:rPr>
              <w:t>Le marché de Forville</w:t>
            </w:r>
          </w:p>
        </w:tc>
      </w:tr>
      <w:tr w:rsidR="00086B9B" w:rsidRPr="00086B9B" w14:paraId="5A69362A" w14:textId="77777777">
        <w:tc>
          <w:tcPr>
            <w:tcW w:w="500" w:type="dxa"/>
            <w:shd w:val="clear" w:color="auto" w:fill="0070C0"/>
          </w:tcPr>
          <w:p w14:paraId="7205D43E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22</w:t>
            </w:r>
          </w:p>
        </w:tc>
        <w:tc>
          <w:tcPr>
            <w:tcW w:w="2000" w:type="dxa"/>
            <w:shd w:val="clear" w:color="auto" w:fill="0070C0"/>
          </w:tcPr>
          <w:p w14:paraId="64AC3F97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 xml:space="preserve">Para 2 venue 1 </w:t>
            </w:r>
            <w:bookmarkStart w:id="0" w:name="_GoBack"/>
            <w:r w:rsidRPr="00086B9B">
              <w:rPr>
                <w:lang w:val="fr-FR"/>
              </w:rPr>
              <w:t>address</w:t>
            </w:r>
            <w:bookmarkEnd w:id="0"/>
          </w:p>
        </w:tc>
        <w:tc>
          <w:tcPr>
            <w:tcW w:w="13298" w:type="dxa"/>
          </w:tcPr>
          <w:p w14:paraId="3F106171" w14:textId="77777777" w:rsidR="00123974" w:rsidRPr="00123974" w:rsidRDefault="00582F49" w:rsidP="00123974">
            <w:pPr>
              <w:rPr>
                <w:rFonts w:ascii="Times" w:hAnsi="Times" w:cs="Times New Roman"/>
              </w:rPr>
            </w:pPr>
            <w:r>
              <w:rPr>
                <w:shd w:val="clear" w:color="auto" w:fill="FFFFFF"/>
              </w:rPr>
              <w:t>12, r</w:t>
            </w:r>
            <w:r w:rsidR="00123974" w:rsidRPr="00123974">
              <w:rPr>
                <w:shd w:val="clear" w:color="auto" w:fill="FFFFFF"/>
              </w:rPr>
              <w:t>ue Louis Blanc, 06400 Cannes</w:t>
            </w:r>
          </w:p>
          <w:p w14:paraId="727700DE" w14:textId="77777777" w:rsidR="00086B9B" w:rsidRPr="00086B9B" w:rsidRDefault="00086B9B">
            <w:pPr>
              <w:rPr>
                <w:lang w:val="fr-FR"/>
              </w:rPr>
            </w:pPr>
          </w:p>
        </w:tc>
      </w:tr>
      <w:tr w:rsidR="00086B9B" w:rsidRPr="00086B9B" w14:paraId="1DE26889" w14:textId="77777777">
        <w:tc>
          <w:tcPr>
            <w:tcW w:w="500" w:type="dxa"/>
            <w:shd w:val="clear" w:color="auto" w:fill="0070C0"/>
          </w:tcPr>
          <w:p w14:paraId="114FCA4B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23</w:t>
            </w:r>
          </w:p>
        </w:tc>
        <w:tc>
          <w:tcPr>
            <w:tcW w:w="2000" w:type="dxa"/>
            <w:shd w:val="clear" w:color="auto" w:fill="0070C0"/>
          </w:tcPr>
          <w:p w14:paraId="3D105B57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Para 2 venue 1 contact number</w:t>
            </w:r>
          </w:p>
        </w:tc>
        <w:tc>
          <w:tcPr>
            <w:tcW w:w="13298" w:type="dxa"/>
          </w:tcPr>
          <w:p w14:paraId="378CE602" w14:textId="77777777" w:rsidR="00123974" w:rsidRPr="00123974" w:rsidRDefault="00123974" w:rsidP="00123974">
            <w:pPr>
              <w:rPr>
                <w:rFonts w:ascii="Times" w:hAnsi="Times" w:cs="Times New Roman"/>
              </w:rPr>
            </w:pPr>
            <w:r>
              <w:rPr>
                <w:shd w:val="clear" w:color="auto" w:fill="FFFFFF"/>
              </w:rPr>
              <w:t xml:space="preserve">+33 </w:t>
            </w:r>
            <w:r w:rsidRPr="00123974">
              <w:rPr>
                <w:shd w:val="clear" w:color="auto" w:fill="FFFFFF"/>
              </w:rPr>
              <w:t>4</w:t>
            </w:r>
            <w:r>
              <w:rPr>
                <w:shd w:val="clear" w:color="auto" w:fill="FFFFFF"/>
              </w:rPr>
              <w:t xml:space="preserve"> </w:t>
            </w:r>
            <w:r w:rsidRPr="00123974">
              <w:rPr>
                <w:shd w:val="clear" w:color="auto" w:fill="FFFFFF"/>
              </w:rPr>
              <w:t>92</w:t>
            </w:r>
            <w:r>
              <w:rPr>
                <w:shd w:val="clear" w:color="auto" w:fill="FFFFFF"/>
              </w:rPr>
              <w:t xml:space="preserve"> </w:t>
            </w:r>
            <w:r w:rsidRPr="00123974">
              <w:rPr>
                <w:shd w:val="clear" w:color="auto" w:fill="FFFFFF"/>
              </w:rPr>
              <w:t>99</w:t>
            </w:r>
            <w:r>
              <w:rPr>
                <w:shd w:val="clear" w:color="auto" w:fill="FFFFFF"/>
              </w:rPr>
              <w:t xml:space="preserve"> </w:t>
            </w:r>
            <w:r w:rsidRPr="00123974">
              <w:rPr>
                <w:shd w:val="clear" w:color="auto" w:fill="FFFFFF"/>
              </w:rPr>
              <w:t>84</w:t>
            </w:r>
            <w:r>
              <w:rPr>
                <w:shd w:val="clear" w:color="auto" w:fill="FFFFFF"/>
              </w:rPr>
              <w:t xml:space="preserve"> </w:t>
            </w:r>
            <w:r w:rsidRPr="00123974">
              <w:rPr>
                <w:shd w:val="clear" w:color="auto" w:fill="FFFFFF"/>
              </w:rPr>
              <w:t>22</w:t>
            </w:r>
          </w:p>
          <w:p w14:paraId="3360A68E" w14:textId="77777777" w:rsidR="00086B9B" w:rsidRPr="00086B9B" w:rsidRDefault="00086B9B" w:rsidP="00123974">
            <w:pPr>
              <w:rPr>
                <w:lang w:val="fr-FR"/>
              </w:rPr>
            </w:pPr>
          </w:p>
        </w:tc>
      </w:tr>
      <w:tr w:rsidR="00086B9B" w:rsidRPr="00086B9B" w14:paraId="1B58BBBE" w14:textId="77777777">
        <w:tc>
          <w:tcPr>
            <w:tcW w:w="500" w:type="dxa"/>
            <w:shd w:val="clear" w:color="auto" w:fill="0070C0"/>
          </w:tcPr>
          <w:p w14:paraId="11D1062C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24</w:t>
            </w:r>
          </w:p>
        </w:tc>
        <w:tc>
          <w:tcPr>
            <w:tcW w:w="2000" w:type="dxa"/>
            <w:shd w:val="clear" w:color="auto" w:fill="0070C0"/>
          </w:tcPr>
          <w:p w14:paraId="1AE67484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Para 2 venue 1 URL</w:t>
            </w:r>
          </w:p>
        </w:tc>
        <w:tc>
          <w:tcPr>
            <w:tcW w:w="13298" w:type="dxa"/>
          </w:tcPr>
          <w:p w14:paraId="1610BE14" w14:textId="77777777" w:rsidR="00086B9B" w:rsidRPr="00086B9B" w:rsidRDefault="00086B9B">
            <w:pPr>
              <w:rPr>
                <w:lang w:val="fr-FR"/>
              </w:rPr>
            </w:pPr>
          </w:p>
        </w:tc>
      </w:tr>
      <w:tr w:rsidR="00086B9B" w:rsidRPr="00086B9B" w14:paraId="75F93A92" w14:textId="77777777">
        <w:tc>
          <w:tcPr>
            <w:tcW w:w="500" w:type="dxa"/>
            <w:shd w:val="clear" w:color="auto" w:fill="0070C0"/>
          </w:tcPr>
          <w:p w14:paraId="36271D86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25</w:t>
            </w:r>
          </w:p>
        </w:tc>
        <w:tc>
          <w:tcPr>
            <w:tcW w:w="2000" w:type="dxa"/>
            <w:shd w:val="clear" w:color="auto" w:fill="0070C0"/>
          </w:tcPr>
          <w:p w14:paraId="15A46BAF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Para 2 venue 2 name</w:t>
            </w:r>
          </w:p>
        </w:tc>
        <w:tc>
          <w:tcPr>
            <w:tcW w:w="13298" w:type="dxa"/>
          </w:tcPr>
          <w:p w14:paraId="5FC3CF6C" w14:textId="77777777" w:rsidR="00086B9B" w:rsidRPr="00086B9B" w:rsidRDefault="008F0310" w:rsidP="00582F49">
            <w:pPr>
              <w:rPr>
                <w:lang w:val="fr-FR"/>
              </w:rPr>
            </w:pPr>
            <w:r>
              <w:rPr>
                <w:lang w:val="fr-FR"/>
              </w:rPr>
              <w:t xml:space="preserve">Marché des </w:t>
            </w:r>
            <w:r w:rsidR="00582F49">
              <w:rPr>
                <w:lang w:val="fr-FR"/>
              </w:rPr>
              <w:t>a</w:t>
            </w:r>
            <w:r>
              <w:rPr>
                <w:lang w:val="fr-FR"/>
              </w:rPr>
              <w:t>llées de la Liberté</w:t>
            </w:r>
          </w:p>
        </w:tc>
      </w:tr>
      <w:tr w:rsidR="00086B9B" w:rsidRPr="00086B9B" w14:paraId="63D8DF7B" w14:textId="77777777">
        <w:tc>
          <w:tcPr>
            <w:tcW w:w="500" w:type="dxa"/>
            <w:shd w:val="clear" w:color="auto" w:fill="0070C0"/>
          </w:tcPr>
          <w:p w14:paraId="7548F928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26</w:t>
            </w:r>
          </w:p>
        </w:tc>
        <w:tc>
          <w:tcPr>
            <w:tcW w:w="2000" w:type="dxa"/>
            <w:shd w:val="clear" w:color="auto" w:fill="0070C0"/>
          </w:tcPr>
          <w:p w14:paraId="0B8B7922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Para 2 venue 2 address</w:t>
            </w:r>
          </w:p>
        </w:tc>
        <w:tc>
          <w:tcPr>
            <w:tcW w:w="13298" w:type="dxa"/>
          </w:tcPr>
          <w:p w14:paraId="00B2BBBD" w14:textId="77777777" w:rsidR="00086B9B" w:rsidRPr="00086B9B" w:rsidRDefault="00582F49" w:rsidP="00582F49">
            <w:pPr>
              <w:rPr>
                <w:lang w:val="fr-FR"/>
              </w:rPr>
            </w:pPr>
            <w:r>
              <w:rPr>
                <w:lang w:val="fr-FR"/>
              </w:rPr>
              <w:t>Allée de la L</w:t>
            </w:r>
            <w:r w:rsidR="00404E94">
              <w:rPr>
                <w:lang w:val="fr-FR"/>
              </w:rPr>
              <w:t>i</w:t>
            </w:r>
            <w:r>
              <w:rPr>
                <w:lang w:val="fr-FR"/>
              </w:rPr>
              <w:t>berté, 06</w:t>
            </w:r>
            <w:r w:rsidR="008F0310">
              <w:rPr>
                <w:lang w:val="fr-FR"/>
              </w:rPr>
              <w:t>400 Cannes</w:t>
            </w:r>
          </w:p>
        </w:tc>
      </w:tr>
      <w:tr w:rsidR="00086B9B" w:rsidRPr="00086B9B" w14:paraId="5977ACE7" w14:textId="77777777">
        <w:tc>
          <w:tcPr>
            <w:tcW w:w="500" w:type="dxa"/>
            <w:shd w:val="clear" w:color="auto" w:fill="0070C0"/>
          </w:tcPr>
          <w:p w14:paraId="120256C4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27</w:t>
            </w:r>
          </w:p>
        </w:tc>
        <w:tc>
          <w:tcPr>
            <w:tcW w:w="2000" w:type="dxa"/>
            <w:shd w:val="clear" w:color="auto" w:fill="0070C0"/>
          </w:tcPr>
          <w:p w14:paraId="7EC75D6A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Para 2 venue 2 contact number</w:t>
            </w:r>
          </w:p>
        </w:tc>
        <w:tc>
          <w:tcPr>
            <w:tcW w:w="13298" w:type="dxa"/>
          </w:tcPr>
          <w:p w14:paraId="41579EE6" w14:textId="77777777" w:rsidR="00086B9B" w:rsidRPr="00086B9B" w:rsidRDefault="00086B9B">
            <w:pPr>
              <w:rPr>
                <w:lang w:val="fr-FR"/>
              </w:rPr>
            </w:pPr>
          </w:p>
        </w:tc>
      </w:tr>
      <w:tr w:rsidR="00086B9B" w:rsidRPr="00086B9B" w14:paraId="4D04E37F" w14:textId="77777777">
        <w:tc>
          <w:tcPr>
            <w:tcW w:w="500" w:type="dxa"/>
            <w:shd w:val="clear" w:color="auto" w:fill="0070C0"/>
          </w:tcPr>
          <w:p w14:paraId="5F310178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28</w:t>
            </w:r>
          </w:p>
        </w:tc>
        <w:tc>
          <w:tcPr>
            <w:tcW w:w="2000" w:type="dxa"/>
            <w:shd w:val="clear" w:color="auto" w:fill="0070C0"/>
          </w:tcPr>
          <w:p w14:paraId="7612337B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Para 2 venue 2 URL</w:t>
            </w:r>
          </w:p>
        </w:tc>
        <w:tc>
          <w:tcPr>
            <w:tcW w:w="13298" w:type="dxa"/>
          </w:tcPr>
          <w:p w14:paraId="334DDC30" w14:textId="77777777" w:rsidR="00086B9B" w:rsidRPr="00086B9B" w:rsidRDefault="00086B9B">
            <w:pPr>
              <w:rPr>
                <w:lang w:val="fr-FR"/>
              </w:rPr>
            </w:pPr>
          </w:p>
        </w:tc>
      </w:tr>
      <w:tr w:rsidR="00086B9B" w:rsidRPr="00086B9B" w14:paraId="5F61A73F" w14:textId="77777777">
        <w:tc>
          <w:tcPr>
            <w:tcW w:w="500" w:type="dxa"/>
            <w:shd w:val="clear" w:color="auto" w:fill="8EAADB"/>
          </w:tcPr>
          <w:p w14:paraId="4F98529B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29</w:t>
            </w:r>
          </w:p>
        </w:tc>
        <w:tc>
          <w:tcPr>
            <w:tcW w:w="2000" w:type="dxa"/>
            <w:shd w:val="clear" w:color="auto" w:fill="8EAADB"/>
          </w:tcPr>
          <w:p w14:paraId="21A5EB7D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Paragraph 3 heading</w:t>
            </w:r>
          </w:p>
        </w:tc>
        <w:tc>
          <w:tcPr>
            <w:tcW w:w="13298" w:type="dxa"/>
          </w:tcPr>
          <w:p w14:paraId="7547D274" w14:textId="77777777" w:rsidR="00086B9B" w:rsidRPr="00086B9B" w:rsidRDefault="00123974">
            <w:pPr>
              <w:rPr>
                <w:lang w:val="fr-FR"/>
              </w:rPr>
            </w:pPr>
            <w:r>
              <w:rPr>
                <w:lang w:val="fr-FR"/>
              </w:rPr>
              <w:t xml:space="preserve">Les centres commerciaux </w:t>
            </w:r>
            <w:r w:rsidR="004A76BC">
              <w:rPr>
                <w:lang w:val="fr-FR"/>
              </w:rPr>
              <w:t>et supermarchés</w:t>
            </w:r>
          </w:p>
        </w:tc>
      </w:tr>
      <w:tr w:rsidR="00086B9B" w:rsidRPr="00086B9B" w14:paraId="02FC85A8" w14:textId="77777777">
        <w:tc>
          <w:tcPr>
            <w:tcW w:w="500" w:type="dxa"/>
            <w:shd w:val="clear" w:color="auto" w:fill="8EAADB"/>
          </w:tcPr>
          <w:p w14:paraId="405A0683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30</w:t>
            </w:r>
          </w:p>
        </w:tc>
        <w:tc>
          <w:tcPr>
            <w:tcW w:w="2000" w:type="dxa"/>
            <w:shd w:val="clear" w:color="auto" w:fill="8EAADB"/>
          </w:tcPr>
          <w:p w14:paraId="58B89546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Paragraph 3 text</w:t>
            </w:r>
          </w:p>
        </w:tc>
        <w:tc>
          <w:tcPr>
            <w:tcW w:w="13298" w:type="dxa"/>
          </w:tcPr>
          <w:p w14:paraId="3C43756C" w14:textId="77777777" w:rsidR="00086B9B" w:rsidRPr="00086B9B" w:rsidRDefault="004A76BC" w:rsidP="0085405C">
            <w:pPr>
              <w:rPr>
                <w:lang w:val="fr-FR"/>
              </w:rPr>
            </w:pPr>
            <w:r>
              <w:rPr>
                <w:lang w:val="fr-FR"/>
              </w:rPr>
              <w:t>Vous n’avez pas encore trouvé votre bonheur en matière de shopping </w:t>
            </w:r>
            <w:r w:rsidR="0085405C">
              <w:rPr>
                <w:lang w:val="fr-FR"/>
              </w:rPr>
              <w:t xml:space="preserve">dans les boutiques du centre </w:t>
            </w:r>
            <w:r>
              <w:rPr>
                <w:lang w:val="fr-FR"/>
              </w:rPr>
              <w:t>? Essayez donc les petites Galeries Lafayette</w:t>
            </w:r>
            <w:r w:rsidR="00177896">
              <w:rPr>
                <w:lang w:val="fr-FR"/>
              </w:rPr>
              <w:t>, qui proposent</w:t>
            </w:r>
            <w:r>
              <w:rPr>
                <w:lang w:val="fr-FR"/>
              </w:rPr>
              <w:t xml:space="preserve"> </w:t>
            </w:r>
            <w:r w:rsidR="00177896">
              <w:rPr>
                <w:lang w:val="fr-FR"/>
              </w:rPr>
              <w:t xml:space="preserve">de nombreuses marques femme, homme, enfant, beauté et accessoires. Pour les besoins du quotidien, Carrefour Market, en plein </w:t>
            </w:r>
            <w:r w:rsidR="0085405C">
              <w:rPr>
                <w:lang w:val="fr-FR"/>
              </w:rPr>
              <w:t>cœur de la ville</w:t>
            </w:r>
            <w:r w:rsidR="00177896">
              <w:rPr>
                <w:lang w:val="fr-FR"/>
              </w:rPr>
              <w:t xml:space="preserve">, vous tend les bras ! </w:t>
            </w:r>
          </w:p>
        </w:tc>
      </w:tr>
      <w:tr w:rsidR="00086B9B" w:rsidRPr="00086B9B" w14:paraId="3C4F82BC" w14:textId="77777777">
        <w:tc>
          <w:tcPr>
            <w:tcW w:w="500" w:type="dxa"/>
            <w:shd w:val="clear" w:color="auto" w:fill="8EAADB"/>
          </w:tcPr>
          <w:p w14:paraId="2CA03435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31</w:t>
            </w:r>
          </w:p>
        </w:tc>
        <w:tc>
          <w:tcPr>
            <w:tcW w:w="2000" w:type="dxa"/>
            <w:shd w:val="clear" w:color="auto" w:fill="8EAADB"/>
          </w:tcPr>
          <w:p w14:paraId="18FF953F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Para 3 venue 1 name</w:t>
            </w:r>
          </w:p>
        </w:tc>
        <w:tc>
          <w:tcPr>
            <w:tcW w:w="13298" w:type="dxa"/>
          </w:tcPr>
          <w:p w14:paraId="200D6103" w14:textId="77777777" w:rsidR="00086B9B" w:rsidRPr="00086B9B" w:rsidRDefault="004A76BC">
            <w:pPr>
              <w:rPr>
                <w:lang w:val="fr-FR"/>
              </w:rPr>
            </w:pPr>
            <w:r>
              <w:rPr>
                <w:lang w:val="fr-FR"/>
              </w:rPr>
              <w:t>Galeries Lafayette</w:t>
            </w:r>
          </w:p>
        </w:tc>
      </w:tr>
      <w:tr w:rsidR="00086B9B" w:rsidRPr="00086B9B" w14:paraId="23B45753" w14:textId="77777777">
        <w:tc>
          <w:tcPr>
            <w:tcW w:w="500" w:type="dxa"/>
            <w:shd w:val="clear" w:color="auto" w:fill="8EAADB"/>
          </w:tcPr>
          <w:p w14:paraId="51574D8C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32</w:t>
            </w:r>
          </w:p>
        </w:tc>
        <w:tc>
          <w:tcPr>
            <w:tcW w:w="2000" w:type="dxa"/>
            <w:shd w:val="clear" w:color="auto" w:fill="8EAADB"/>
          </w:tcPr>
          <w:p w14:paraId="1D46D93D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Para 3 venue 1 address</w:t>
            </w:r>
          </w:p>
        </w:tc>
        <w:tc>
          <w:tcPr>
            <w:tcW w:w="13298" w:type="dxa"/>
          </w:tcPr>
          <w:p w14:paraId="4208C9C8" w14:textId="77777777" w:rsidR="00333300" w:rsidRPr="00333300" w:rsidRDefault="00582F49" w:rsidP="0033330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/>
                <w:color w:val="222222"/>
                <w:shd w:val="clear" w:color="auto" w:fill="FFFFFF"/>
              </w:rPr>
              <w:t>6, r</w:t>
            </w:r>
            <w:r w:rsidR="00333300" w:rsidRPr="00333300">
              <w:rPr>
                <w:rFonts w:eastAsia="Times New Roman"/>
                <w:color w:val="222222"/>
                <w:shd w:val="clear" w:color="auto" w:fill="FFFFFF"/>
              </w:rPr>
              <w:t>ue du Maréchal Foch, 06400 Cannes</w:t>
            </w:r>
          </w:p>
          <w:p w14:paraId="6631E894" w14:textId="77777777" w:rsidR="00086B9B" w:rsidRPr="00086B9B" w:rsidRDefault="00086B9B">
            <w:pPr>
              <w:rPr>
                <w:lang w:val="fr-FR"/>
              </w:rPr>
            </w:pPr>
          </w:p>
        </w:tc>
      </w:tr>
      <w:tr w:rsidR="00086B9B" w:rsidRPr="00086B9B" w14:paraId="6D3E66DD" w14:textId="77777777">
        <w:tc>
          <w:tcPr>
            <w:tcW w:w="500" w:type="dxa"/>
            <w:shd w:val="clear" w:color="auto" w:fill="8EAADB"/>
          </w:tcPr>
          <w:p w14:paraId="5886D1A9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33</w:t>
            </w:r>
          </w:p>
        </w:tc>
        <w:tc>
          <w:tcPr>
            <w:tcW w:w="2000" w:type="dxa"/>
            <w:shd w:val="clear" w:color="auto" w:fill="8EAADB"/>
          </w:tcPr>
          <w:p w14:paraId="47261750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Para 3 venue 1 contact number</w:t>
            </w:r>
          </w:p>
        </w:tc>
        <w:tc>
          <w:tcPr>
            <w:tcW w:w="13298" w:type="dxa"/>
          </w:tcPr>
          <w:p w14:paraId="1B592684" w14:textId="77777777" w:rsidR="00333300" w:rsidRPr="00333300" w:rsidRDefault="00333300" w:rsidP="00177896">
            <w:pPr>
              <w:rPr>
                <w:rFonts w:ascii="Times" w:hAnsi="Times" w:cs="Times New Roman"/>
              </w:rPr>
            </w:pPr>
            <w:r>
              <w:rPr>
                <w:shd w:val="clear" w:color="auto" w:fill="FFFFFF"/>
              </w:rPr>
              <w:t xml:space="preserve">+33 </w:t>
            </w:r>
            <w:r w:rsidRPr="00333300">
              <w:rPr>
                <w:shd w:val="clear" w:color="auto" w:fill="FFFFFF"/>
              </w:rPr>
              <w:t>4 97 06 25 00</w:t>
            </w:r>
          </w:p>
          <w:p w14:paraId="4627503F" w14:textId="77777777" w:rsidR="00086B9B" w:rsidRPr="00086B9B" w:rsidRDefault="00086B9B">
            <w:pPr>
              <w:rPr>
                <w:lang w:val="fr-FR"/>
              </w:rPr>
            </w:pPr>
          </w:p>
        </w:tc>
      </w:tr>
      <w:tr w:rsidR="00086B9B" w:rsidRPr="00086B9B" w14:paraId="3CC58054" w14:textId="77777777">
        <w:tc>
          <w:tcPr>
            <w:tcW w:w="500" w:type="dxa"/>
            <w:shd w:val="clear" w:color="auto" w:fill="8EAADB"/>
          </w:tcPr>
          <w:p w14:paraId="0DFD0E4B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34</w:t>
            </w:r>
          </w:p>
        </w:tc>
        <w:tc>
          <w:tcPr>
            <w:tcW w:w="2000" w:type="dxa"/>
            <w:shd w:val="clear" w:color="auto" w:fill="8EAADB"/>
          </w:tcPr>
          <w:p w14:paraId="401A1D33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Para 3 venue 1 URL</w:t>
            </w:r>
          </w:p>
        </w:tc>
        <w:tc>
          <w:tcPr>
            <w:tcW w:w="13298" w:type="dxa"/>
          </w:tcPr>
          <w:p w14:paraId="44DF1215" w14:textId="77777777" w:rsidR="00086B9B" w:rsidRPr="00086B9B" w:rsidRDefault="00404E94">
            <w:pPr>
              <w:rPr>
                <w:lang w:val="fr-FR"/>
              </w:rPr>
            </w:pPr>
            <w:hyperlink r:id="rId8" w:history="1">
              <w:r w:rsidR="00333300" w:rsidRPr="00333300">
                <w:rPr>
                  <w:rStyle w:val="Hyperlink"/>
                  <w:lang w:val="fr-FR"/>
                </w:rPr>
                <w:t>http://www.galerieslafayette.com/magasin-cannes/</w:t>
              </w:r>
            </w:hyperlink>
          </w:p>
        </w:tc>
      </w:tr>
      <w:tr w:rsidR="00086B9B" w:rsidRPr="00086B9B" w14:paraId="3A450E85" w14:textId="77777777">
        <w:tc>
          <w:tcPr>
            <w:tcW w:w="500" w:type="dxa"/>
            <w:shd w:val="clear" w:color="auto" w:fill="8EAADB"/>
          </w:tcPr>
          <w:p w14:paraId="7FD8E20A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35</w:t>
            </w:r>
          </w:p>
        </w:tc>
        <w:tc>
          <w:tcPr>
            <w:tcW w:w="2000" w:type="dxa"/>
            <w:shd w:val="clear" w:color="auto" w:fill="8EAADB"/>
          </w:tcPr>
          <w:p w14:paraId="3E649D6F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Para 3 venue 2 name</w:t>
            </w:r>
          </w:p>
        </w:tc>
        <w:tc>
          <w:tcPr>
            <w:tcW w:w="13298" w:type="dxa"/>
          </w:tcPr>
          <w:p w14:paraId="34F87248" w14:textId="77777777" w:rsidR="00086B9B" w:rsidRPr="00086B9B" w:rsidRDefault="004A76BC">
            <w:pPr>
              <w:rPr>
                <w:lang w:val="fr-FR"/>
              </w:rPr>
            </w:pPr>
            <w:r>
              <w:rPr>
                <w:lang w:val="fr-FR"/>
              </w:rPr>
              <w:t>Carrefour Market</w:t>
            </w:r>
          </w:p>
        </w:tc>
      </w:tr>
      <w:tr w:rsidR="00086B9B" w:rsidRPr="00086B9B" w14:paraId="511C3877" w14:textId="77777777">
        <w:tc>
          <w:tcPr>
            <w:tcW w:w="500" w:type="dxa"/>
            <w:shd w:val="clear" w:color="auto" w:fill="8EAADB"/>
          </w:tcPr>
          <w:p w14:paraId="064AE068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36</w:t>
            </w:r>
          </w:p>
        </w:tc>
        <w:tc>
          <w:tcPr>
            <w:tcW w:w="2000" w:type="dxa"/>
            <w:shd w:val="clear" w:color="auto" w:fill="8EAADB"/>
          </w:tcPr>
          <w:p w14:paraId="018FB254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Para 3 venue 2 address</w:t>
            </w:r>
          </w:p>
        </w:tc>
        <w:tc>
          <w:tcPr>
            <w:tcW w:w="13298" w:type="dxa"/>
          </w:tcPr>
          <w:p w14:paraId="00B8EB01" w14:textId="77777777" w:rsidR="00086B9B" w:rsidRPr="00086B9B" w:rsidRDefault="00582F49">
            <w:pPr>
              <w:rPr>
                <w:lang w:val="fr-FR"/>
              </w:rPr>
            </w:pPr>
            <w:r>
              <w:rPr>
                <w:lang w:val="fr-FR"/>
              </w:rPr>
              <w:t>6, rue Meynadier, 06</w:t>
            </w:r>
            <w:r w:rsidR="00177896">
              <w:rPr>
                <w:lang w:val="fr-FR"/>
              </w:rPr>
              <w:t>400 Cannes</w:t>
            </w:r>
          </w:p>
        </w:tc>
      </w:tr>
      <w:tr w:rsidR="00086B9B" w:rsidRPr="00086B9B" w14:paraId="736D5204" w14:textId="77777777">
        <w:tc>
          <w:tcPr>
            <w:tcW w:w="500" w:type="dxa"/>
            <w:shd w:val="clear" w:color="auto" w:fill="8EAADB"/>
          </w:tcPr>
          <w:p w14:paraId="42AF0DEC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lastRenderedPageBreak/>
              <w:t>37</w:t>
            </w:r>
          </w:p>
        </w:tc>
        <w:tc>
          <w:tcPr>
            <w:tcW w:w="2000" w:type="dxa"/>
            <w:shd w:val="clear" w:color="auto" w:fill="8EAADB"/>
          </w:tcPr>
          <w:p w14:paraId="50B5FC69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Para 3 venue 2 contact number</w:t>
            </w:r>
          </w:p>
        </w:tc>
        <w:tc>
          <w:tcPr>
            <w:tcW w:w="13298" w:type="dxa"/>
          </w:tcPr>
          <w:p w14:paraId="70A134A3" w14:textId="77777777" w:rsidR="00086B9B" w:rsidRPr="00086B9B" w:rsidRDefault="00177896">
            <w:pPr>
              <w:rPr>
                <w:lang w:val="fr-FR"/>
              </w:rPr>
            </w:pPr>
            <w:r>
              <w:rPr>
                <w:lang w:val="fr-FR"/>
              </w:rPr>
              <w:t>+33 4 93 62 13</w:t>
            </w:r>
          </w:p>
        </w:tc>
      </w:tr>
      <w:tr w:rsidR="00086B9B" w:rsidRPr="00086B9B" w14:paraId="69CF493F" w14:textId="77777777">
        <w:tc>
          <w:tcPr>
            <w:tcW w:w="500" w:type="dxa"/>
            <w:shd w:val="clear" w:color="auto" w:fill="8EAADB"/>
          </w:tcPr>
          <w:p w14:paraId="43F04695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38</w:t>
            </w:r>
          </w:p>
        </w:tc>
        <w:tc>
          <w:tcPr>
            <w:tcW w:w="2000" w:type="dxa"/>
            <w:shd w:val="clear" w:color="auto" w:fill="8EAADB"/>
          </w:tcPr>
          <w:p w14:paraId="73D0A7F4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Para 3 venue 2 URL</w:t>
            </w:r>
          </w:p>
        </w:tc>
        <w:tc>
          <w:tcPr>
            <w:tcW w:w="13298" w:type="dxa"/>
          </w:tcPr>
          <w:p w14:paraId="26C83613" w14:textId="77777777" w:rsidR="00086B9B" w:rsidRPr="00086B9B" w:rsidRDefault="00404E94">
            <w:pPr>
              <w:rPr>
                <w:lang w:val="fr-FR"/>
              </w:rPr>
            </w:pPr>
            <w:hyperlink r:id="rId9" w:history="1">
              <w:r w:rsidR="00177896" w:rsidRPr="00177896">
                <w:rPr>
                  <w:rStyle w:val="Hyperlink"/>
                  <w:lang w:val="fr-FR"/>
                </w:rPr>
                <w:t>http://www.carrefour.fr/magasin/market-cannes</w:t>
              </w:r>
            </w:hyperlink>
          </w:p>
        </w:tc>
      </w:tr>
      <w:tr w:rsidR="00086B9B" w:rsidRPr="00086B9B" w14:paraId="1BFD8AEB" w14:textId="77777777">
        <w:tc>
          <w:tcPr>
            <w:tcW w:w="500" w:type="dxa"/>
            <w:shd w:val="clear" w:color="auto" w:fill="0070C0"/>
          </w:tcPr>
          <w:p w14:paraId="5039E7A1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39</w:t>
            </w:r>
          </w:p>
        </w:tc>
        <w:tc>
          <w:tcPr>
            <w:tcW w:w="2000" w:type="dxa"/>
            <w:shd w:val="clear" w:color="auto" w:fill="0070C0"/>
          </w:tcPr>
          <w:p w14:paraId="5877DAFC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Paragraph 4 heading</w:t>
            </w:r>
          </w:p>
        </w:tc>
        <w:tc>
          <w:tcPr>
            <w:tcW w:w="13298" w:type="dxa"/>
          </w:tcPr>
          <w:p w14:paraId="0918EB0A" w14:textId="77777777" w:rsidR="00086B9B" w:rsidRPr="00086B9B" w:rsidRDefault="00086B9B">
            <w:pPr>
              <w:rPr>
                <w:lang w:val="fr-FR"/>
              </w:rPr>
            </w:pPr>
          </w:p>
        </w:tc>
      </w:tr>
      <w:tr w:rsidR="00086B9B" w:rsidRPr="00086B9B" w14:paraId="75511821" w14:textId="77777777">
        <w:tc>
          <w:tcPr>
            <w:tcW w:w="500" w:type="dxa"/>
            <w:shd w:val="clear" w:color="auto" w:fill="0070C0"/>
          </w:tcPr>
          <w:p w14:paraId="68C71A42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40</w:t>
            </w:r>
          </w:p>
        </w:tc>
        <w:tc>
          <w:tcPr>
            <w:tcW w:w="2000" w:type="dxa"/>
            <w:shd w:val="clear" w:color="auto" w:fill="0070C0"/>
          </w:tcPr>
          <w:p w14:paraId="39473B5B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Paragraph 4 text</w:t>
            </w:r>
          </w:p>
        </w:tc>
        <w:tc>
          <w:tcPr>
            <w:tcW w:w="13298" w:type="dxa"/>
          </w:tcPr>
          <w:p w14:paraId="7CBCE2AE" w14:textId="77777777" w:rsidR="00086B9B" w:rsidRPr="00086B9B" w:rsidRDefault="00086B9B">
            <w:pPr>
              <w:rPr>
                <w:lang w:val="fr-FR"/>
              </w:rPr>
            </w:pPr>
          </w:p>
        </w:tc>
      </w:tr>
      <w:tr w:rsidR="00086B9B" w:rsidRPr="00086B9B" w14:paraId="7A43D5AF" w14:textId="77777777">
        <w:tc>
          <w:tcPr>
            <w:tcW w:w="500" w:type="dxa"/>
            <w:shd w:val="clear" w:color="auto" w:fill="0070C0"/>
          </w:tcPr>
          <w:p w14:paraId="4317B1FC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41</w:t>
            </w:r>
          </w:p>
        </w:tc>
        <w:tc>
          <w:tcPr>
            <w:tcW w:w="2000" w:type="dxa"/>
            <w:shd w:val="clear" w:color="auto" w:fill="0070C0"/>
          </w:tcPr>
          <w:p w14:paraId="7F13DE18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Para 4 venue 1 name</w:t>
            </w:r>
          </w:p>
        </w:tc>
        <w:tc>
          <w:tcPr>
            <w:tcW w:w="13298" w:type="dxa"/>
          </w:tcPr>
          <w:p w14:paraId="383C3ED9" w14:textId="77777777" w:rsidR="00086B9B" w:rsidRPr="00086B9B" w:rsidRDefault="00086B9B">
            <w:pPr>
              <w:rPr>
                <w:lang w:val="fr-FR"/>
              </w:rPr>
            </w:pPr>
          </w:p>
        </w:tc>
      </w:tr>
      <w:tr w:rsidR="00086B9B" w:rsidRPr="00086B9B" w14:paraId="7D27C519" w14:textId="77777777">
        <w:tc>
          <w:tcPr>
            <w:tcW w:w="500" w:type="dxa"/>
            <w:shd w:val="clear" w:color="auto" w:fill="0070C0"/>
          </w:tcPr>
          <w:p w14:paraId="17698606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42</w:t>
            </w:r>
          </w:p>
        </w:tc>
        <w:tc>
          <w:tcPr>
            <w:tcW w:w="2000" w:type="dxa"/>
            <w:shd w:val="clear" w:color="auto" w:fill="0070C0"/>
          </w:tcPr>
          <w:p w14:paraId="464759F0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Para 4 venue 1 address</w:t>
            </w:r>
          </w:p>
        </w:tc>
        <w:tc>
          <w:tcPr>
            <w:tcW w:w="13298" w:type="dxa"/>
          </w:tcPr>
          <w:p w14:paraId="3A522A26" w14:textId="77777777" w:rsidR="00086B9B" w:rsidRPr="00086B9B" w:rsidRDefault="00086B9B">
            <w:pPr>
              <w:rPr>
                <w:lang w:val="fr-FR"/>
              </w:rPr>
            </w:pPr>
          </w:p>
        </w:tc>
      </w:tr>
      <w:tr w:rsidR="00086B9B" w:rsidRPr="00086B9B" w14:paraId="5D138D35" w14:textId="77777777">
        <w:tc>
          <w:tcPr>
            <w:tcW w:w="500" w:type="dxa"/>
            <w:shd w:val="clear" w:color="auto" w:fill="0070C0"/>
          </w:tcPr>
          <w:p w14:paraId="79C1535A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43</w:t>
            </w:r>
          </w:p>
        </w:tc>
        <w:tc>
          <w:tcPr>
            <w:tcW w:w="2000" w:type="dxa"/>
            <w:shd w:val="clear" w:color="auto" w:fill="0070C0"/>
          </w:tcPr>
          <w:p w14:paraId="08A7ACE5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Para 4 venue 1 contact number</w:t>
            </w:r>
          </w:p>
        </w:tc>
        <w:tc>
          <w:tcPr>
            <w:tcW w:w="13298" w:type="dxa"/>
          </w:tcPr>
          <w:p w14:paraId="23A070C9" w14:textId="77777777" w:rsidR="00086B9B" w:rsidRPr="00086B9B" w:rsidRDefault="00086B9B">
            <w:pPr>
              <w:rPr>
                <w:lang w:val="fr-FR"/>
              </w:rPr>
            </w:pPr>
          </w:p>
        </w:tc>
      </w:tr>
      <w:tr w:rsidR="00086B9B" w:rsidRPr="00086B9B" w14:paraId="21FB3F26" w14:textId="77777777">
        <w:tc>
          <w:tcPr>
            <w:tcW w:w="500" w:type="dxa"/>
            <w:shd w:val="clear" w:color="auto" w:fill="0070C0"/>
          </w:tcPr>
          <w:p w14:paraId="521D2150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44</w:t>
            </w:r>
          </w:p>
        </w:tc>
        <w:tc>
          <w:tcPr>
            <w:tcW w:w="2000" w:type="dxa"/>
            <w:shd w:val="clear" w:color="auto" w:fill="0070C0"/>
          </w:tcPr>
          <w:p w14:paraId="4293EBF4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Para 4 venue 1 URL</w:t>
            </w:r>
          </w:p>
        </w:tc>
        <w:tc>
          <w:tcPr>
            <w:tcW w:w="13298" w:type="dxa"/>
          </w:tcPr>
          <w:p w14:paraId="3FCFCD14" w14:textId="77777777" w:rsidR="00086B9B" w:rsidRPr="00086B9B" w:rsidRDefault="00086B9B">
            <w:pPr>
              <w:rPr>
                <w:lang w:val="fr-FR"/>
              </w:rPr>
            </w:pPr>
          </w:p>
        </w:tc>
      </w:tr>
      <w:tr w:rsidR="00086B9B" w:rsidRPr="00086B9B" w14:paraId="48765B62" w14:textId="77777777">
        <w:tc>
          <w:tcPr>
            <w:tcW w:w="500" w:type="dxa"/>
            <w:shd w:val="clear" w:color="auto" w:fill="0070C0"/>
          </w:tcPr>
          <w:p w14:paraId="3EB26833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45</w:t>
            </w:r>
          </w:p>
        </w:tc>
        <w:tc>
          <w:tcPr>
            <w:tcW w:w="2000" w:type="dxa"/>
            <w:shd w:val="clear" w:color="auto" w:fill="0070C0"/>
          </w:tcPr>
          <w:p w14:paraId="5D544CBC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Para 4 venue 2 name</w:t>
            </w:r>
          </w:p>
        </w:tc>
        <w:tc>
          <w:tcPr>
            <w:tcW w:w="13298" w:type="dxa"/>
          </w:tcPr>
          <w:p w14:paraId="0610AAD5" w14:textId="77777777" w:rsidR="00086B9B" w:rsidRPr="00086B9B" w:rsidRDefault="00086B9B">
            <w:pPr>
              <w:rPr>
                <w:lang w:val="fr-FR"/>
              </w:rPr>
            </w:pPr>
          </w:p>
        </w:tc>
      </w:tr>
      <w:tr w:rsidR="00086B9B" w:rsidRPr="00086B9B" w14:paraId="16F4148F" w14:textId="77777777">
        <w:tc>
          <w:tcPr>
            <w:tcW w:w="500" w:type="dxa"/>
            <w:shd w:val="clear" w:color="auto" w:fill="0070C0"/>
          </w:tcPr>
          <w:p w14:paraId="7F9CACAB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46</w:t>
            </w:r>
          </w:p>
        </w:tc>
        <w:tc>
          <w:tcPr>
            <w:tcW w:w="2000" w:type="dxa"/>
            <w:shd w:val="clear" w:color="auto" w:fill="0070C0"/>
          </w:tcPr>
          <w:p w14:paraId="389915CE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Para 4 venue 2 address</w:t>
            </w:r>
          </w:p>
        </w:tc>
        <w:tc>
          <w:tcPr>
            <w:tcW w:w="13298" w:type="dxa"/>
          </w:tcPr>
          <w:p w14:paraId="63E65913" w14:textId="77777777" w:rsidR="00086B9B" w:rsidRPr="00086B9B" w:rsidRDefault="00086B9B">
            <w:pPr>
              <w:rPr>
                <w:lang w:val="fr-FR"/>
              </w:rPr>
            </w:pPr>
          </w:p>
        </w:tc>
      </w:tr>
      <w:tr w:rsidR="00086B9B" w:rsidRPr="00086B9B" w14:paraId="20DBEEEA" w14:textId="77777777">
        <w:tc>
          <w:tcPr>
            <w:tcW w:w="500" w:type="dxa"/>
            <w:shd w:val="clear" w:color="auto" w:fill="0070C0"/>
          </w:tcPr>
          <w:p w14:paraId="2CC55F95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47</w:t>
            </w:r>
          </w:p>
        </w:tc>
        <w:tc>
          <w:tcPr>
            <w:tcW w:w="2000" w:type="dxa"/>
            <w:shd w:val="clear" w:color="auto" w:fill="0070C0"/>
          </w:tcPr>
          <w:p w14:paraId="2AF0A25C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Para 4 venue 2 contact number</w:t>
            </w:r>
          </w:p>
        </w:tc>
        <w:tc>
          <w:tcPr>
            <w:tcW w:w="13298" w:type="dxa"/>
          </w:tcPr>
          <w:p w14:paraId="6C9164FB" w14:textId="77777777" w:rsidR="00086B9B" w:rsidRPr="00086B9B" w:rsidRDefault="00086B9B">
            <w:pPr>
              <w:rPr>
                <w:lang w:val="fr-FR"/>
              </w:rPr>
            </w:pPr>
          </w:p>
        </w:tc>
      </w:tr>
      <w:tr w:rsidR="00086B9B" w:rsidRPr="00086B9B" w14:paraId="43C012C0" w14:textId="77777777">
        <w:tc>
          <w:tcPr>
            <w:tcW w:w="500" w:type="dxa"/>
            <w:shd w:val="clear" w:color="auto" w:fill="0070C0"/>
          </w:tcPr>
          <w:p w14:paraId="3069590E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48</w:t>
            </w:r>
          </w:p>
        </w:tc>
        <w:tc>
          <w:tcPr>
            <w:tcW w:w="2000" w:type="dxa"/>
            <w:shd w:val="clear" w:color="auto" w:fill="0070C0"/>
          </w:tcPr>
          <w:p w14:paraId="548A43F4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Para 4 venue 2 URL</w:t>
            </w:r>
          </w:p>
        </w:tc>
        <w:tc>
          <w:tcPr>
            <w:tcW w:w="13298" w:type="dxa"/>
          </w:tcPr>
          <w:p w14:paraId="575DC79F" w14:textId="77777777" w:rsidR="00086B9B" w:rsidRPr="00086B9B" w:rsidRDefault="00086B9B">
            <w:pPr>
              <w:rPr>
                <w:lang w:val="fr-FR"/>
              </w:rPr>
            </w:pPr>
          </w:p>
        </w:tc>
      </w:tr>
      <w:tr w:rsidR="00086B9B" w:rsidRPr="00086B9B" w14:paraId="0699D635" w14:textId="77777777">
        <w:tc>
          <w:tcPr>
            <w:tcW w:w="500" w:type="dxa"/>
            <w:shd w:val="clear" w:color="auto" w:fill="8EAADB"/>
          </w:tcPr>
          <w:p w14:paraId="3A9C307C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49</w:t>
            </w:r>
          </w:p>
        </w:tc>
        <w:tc>
          <w:tcPr>
            <w:tcW w:w="2000" w:type="dxa"/>
            <w:shd w:val="clear" w:color="auto" w:fill="8EAADB"/>
          </w:tcPr>
          <w:p w14:paraId="14FCCBA2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Paragraph 5 heading</w:t>
            </w:r>
          </w:p>
        </w:tc>
        <w:tc>
          <w:tcPr>
            <w:tcW w:w="13298" w:type="dxa"/>
          </w:tcPr>
          <w:p w14:paraId="411CBD60" w14:textId="77777777" w:rsidR="00086B9B" w:rsidRPr="00086B9B" w:rsidRDefault="00086B9B">
            <w:pPr>
              <w:rPr>
                <w:lang w:val="fr-FR"/>
              </w:rPr>
            </w:pPr>
          </w:p>
        </w:tc>
      </w:tr>
      <w:tr w:rsidR="00086B9B" w:rsidRPr="00086B9B" w14:paraId="4DB754CB" w14:textId="77777777">
        <w:tc>
          <w:tcPr>
            <w:tcW w:w="500" w:type="dxa"/>
            <w:shd w:val="clear" w:color="auto" w:fill="8EAADB"/>
          </w:tcPr>
          <w:p w14:paraId="56BB69EC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50</w:t>
            </w:r>
          </w:p>
        </w:tc>
        <w:tc>
          <w:tcPr>
            <w:tcW w:w="2000" w:type="dxa"/>
            <w:shd w:val="clear" w:color="auto" w:fill="8EAADB"/>
          </w:tcPr>
          <w:p w14:paraId="6EDB6530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Paragraph 5 text</w:t>
            </w:r>
          </w:p>
        </w:tc>
        <w:tc>
          <w:tcPr>
            <w:tcW w:w="13298" w:type="dxa"/>
          </w:tcPr>
          <w:p w14:paraId="71C5D633" w14:textId="77777777" w:rsidR="00086B9B" w:rsidRPr="00086B9B" w:rsidRDefault="00086B9B">
            <w:pPr>
              <w:rPr>
                <w:lang w:val="fr-FR"/>
              </w:rPr>
            </w:pPr>
          </w:p>
        </w:tc>
      </w:tr>
      <w:tr w:rsidR="00086B9B" w:rsidRPr="00086B9B" w14:paraId="4B14FC03" w14:textId="77777777">
        <w:tc>
          <w:tcPr>
            <w:tcW w:w="500" w:type="dxa"/>
            <w:shd w:val="clear" w:color="auto" w:fill="8EAADB"/>
          </w:tcPr>
          <w:p w14:paraId="0D3CC9BD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51</w:t>
            </w:r>
          </w:p>
        </w:tc>
        <w:tc>
          <w:tcPr>
            <w:tcW w:w="2000" w:type="dxa"/>
            <w:shd w:val="clear" w:color="auto" w:fill="8EAADB"/>
          </w:tcPr>
          <w:p w14:paraId="701410E7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Para 5 venue 1 name</w:t>
            </w:r>
          </w:p>
        </w:tc>
        <w:tc>
          <w:tcPr>
            <w:tcW w:w="13298" w:type="dxa"/>
          </w:tcPr>
          <w:p w14:paraId="4CD9656E" w14:textId="77777777" w:rsidR="00086B9B" w:rsidRPr="00086B9B" w:rsidRDefault="00086B9B">
            <w:pPr>
              <w:rPr>
                <w:lang w:val="fr-FR"/>
              </w:rPr>
            </w:pPr>
          </w:p>
        </w:tc>
      </w:tr>
      <w:tr w:rsidR="00086B9B" w:rsidRPr="00086B9B" w14:paraId="1FE511CC" w14:textId="77777777">
        <w:tc>
          <w:tcPr>
            <w:tcW w:w="500" w:type="dxa"/>
            <w:shd w:val="clear" w:color="auto" w:fill="8EAADB"/>
          </w:tcPr>
          <w:p w14:paraId="7F14CAC4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52</w:t>
            </w:r>
          </w:p>
        </w:tc>
        <w:tc>
          <w:tcPr>
            <w:tcW w:w="2000" w:type="dxa"/>
            <w:shd w:val="clear" w:color="auto" w:fill="8EAADB"/>
          </w:tcPr>
          <w:p w14:paraId="5BB3AC93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Para 5 venue 1 address</w:t>
            </w:r>
          </w:p>
        </w:tc>
        <w:tc>
          <w:tcPr>
            <w:tcW w:w="13298" w:type="dxa"/>
          </w:tcPr>
          <w:p w14:paraId="16F0687C" w14:textId="77777777" w:rsidR="00086B9B" w:rsidRPr="00086B9B" w:rsidRDefault="00086B9B">
            <w:pPr>
              <w:rPr>
                <w:lang w:val="fr-FR"/>
              </w:rPr>
            </w:pPr>
          </w:p>
        </w:tc>
      </w:tr>
      <w:tr w:rsidR="00086B9B" w:rsidRPr="00086B9B" w14:paraId="286B035F" w14:textId="77777777">
        <w:tc>
          <w:tcPr>
            <w:tcW w:w="500" w:type="dxa"/>
            <w:shd w:val="clear" w:color="auto" w:fill="8EAADB"/>
          </w:tcPr>
          <w:p w14:paraId="31E89427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53</w:t>
            </w:r>
          </w:p>
        </w:tc>
        <w:tc>
          <w:tcPr>
            <w:tcW w:w="2000" w:type="dxa"/>
            <w:shd w:val="clear" w:color="auto" w:fill="8EAADB"/>
          </w:tcPr>
          <w:p w14:paraId="42887C3A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Para 5 venue 1 contact number</w:t>
            </w:r>
          </w:p>
        </w:tc>
        <w:tc>
          <w:tcPr>
            <w:tcW w:w="13298" w:type="dxa"/>
          </w:tcPr>
          <w:p w14:paraId="091291AB" w14:textId="77777777" w:rsidR="00086B9B" w:rsidRPr="00086B9B" w:rsidRDefault="00086B9B">
            <w:pPr>
              <w:rPr>
                <w:lang w:val="fr-FR"/>
              </w:rPr>
            </w:pPr>
          </w:p>
        </w:tc>
      </w:tr>
      <w:tr w:rsidR="00086B9B" w:rsidRPr="00086B9B" w14:paraId="59CC7B56" w14:textId="77777777">
        <w:tc>
          <w:tcPr>
            <w:tcW w:w="500" w:type="dxa"/>
            <w:shd w:val="clear" w:color="auto" w:fill="8EAADB"/>
          </w:tcPr>
          <w:p w14:paraId="2C6D1A78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54</w:t>
            </w:r>
          </w:p>
        </w:tc>
        <w:tc>
          <w:tcPr>
            <w:tcW w:w="2000" w:type="dxa"/>
            <w:shd w:val="clear" w:color="auto" w:fill="8EAADB"/>
          </w:tcPr>
          <w:p w14:paraId="709D47F4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Para 5 venue 1 URL</w:t>
            </w:r>
          </w:p>
        </w:tc>
        <w:tc>
          <w:tcPr>
            <w:tcW w:w="13298" w:type="dxa"/>
          </w:tcPr>
          <w:p w14:paraId="5CDE5E17" w14:textId="77777777" w:rsidR="00086B9B" w:rsidRPr="00086B9B" w:rsidRDefault="00086B9B">
            <w:pPr>
              <w:rPr>
                <w:lang w:val="fr-FR"/>
              </w:rPr>
            </w:pPr>
          </w:p>
        </w:tc>
      </w:tr>
      <w:tr w:rsidR="00086B9B" w:rsidRPr="00086B9B" w14:paraId="6A164A89" w14:textId="77777777">
        <w:tc>
          <w:tcPr>
            <w:tcW w:w="500" w:type="dxa"/>
            <w:shd w:val="clear" w:color="auto" w:fill="8EAADB"/>
          </w:tcPr>
          <w:p w14:paraId="14A46A10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55</w:t>
            </w:r>
          </w:p>
        </w:tc>
        <w:tc>
          <w:tcPr>
            <w:tcW w:w="2000" w:type="dxa"/>
            <w:shd w:val="clear" w:color="auto" w:fill="8EAADB"/>
          </w:tcPr>
          <w:p w14:paraId="028596CC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Para 5 venue 2 name</w:t>
            </w:r>
          </w:p>
        </w:tc>
        <w:tc>
          <w:tcPr>
            <w:tcW w:w="13298" w:type="dxa"/>
          </w:tcPr>
          <w:p w14:paraId="59F6BF50" w14:textId="77777777" w:rsidR="00086B9B" w:rsidRPr="00086B9B" w:rsidRDefault="00086B9B">
            <w:pPr>
              <w:rPr>
                <w:lang w:val="fr-FR"/>
              </w:rPr>
            </w:pPr>
          </w:p>
        </w:tc>
      </w:tr>
      <w:tr w:rsidR="00086B9B" w:rsidRPr="00086B9B" w14:paraId="3A2A3732" w14:textId="77777777">
        <w:tc>
          <w:tcPr>
            <w:tcW w:w="500" w:type="dxa"/>
            <w:shd w:val="clear" w:color="auto" w:fill="8EAADB"/>
          </w:tcPr>
          <w:p w14:paraId="74365EE1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lastRenderedPageBreak/>
              <w:t>56</w:t>
            </w:r>
          </w:p>
        </w:tc>
        <w:tc>
          <w:tcPr>
            <w:tcW w:w="2000" w:type="dxa"/>
            <w:shd w:val="clear" w:color="auto" w:fill="8EAADB"/>
          </w:tcPr>
          <w:p w14:paraId="64E2DA44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Para 5 venue 2 address</w:t>
            </w:r>
          </w:p>
        </w:tc>
        <w:tc>
          <w:tcPr>
            <w:tcW w:w="13298" w:type="dxa"/>
          </w:tcPr>
          <w:p w14:paraId="6DDC5EB5" w14:textId="77777777" w:rsidR="00086B9B" w:rsidRPr="00086B9B" w:rsidRDefault="00086B9B">
            <w:pPr>
              <w:rPr>
                <w:lang w:val="fr-FR"/>
              </w:rPr>
            </w:pPr>
          </w:p>
        </w:tc>
      </w:tr>
      <w:tr w:rsidR="00086B9B" w:rsidRPr="00086B9B" w14:paraId="3CEFEEE5" w14:textId="77777777">
        <w:tc>
          <w:tcPr>
            <w:tcW w:w="500" w:type="dxa"/>
            <w:shd w:val="clear" w:color="auto" w:fill="8EAADB"/>
          </w:tcPr>
          <w:p w14:paraId="0094534F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57</w:t>
            </w:r>
          </w:p>
        </w:tc>
        <w:tc>
          <w:tcPr>
            <w:tcW w:w="2000" w:type="dxa"/>
            <w:shd w:val="clear" w:color="auto" w:fill="8EAADB"/>
          </w:tcPr>
          <w:p w14:paraId="554C9E84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Para 5 venue 2 contact number</w:t>
            </w:r>
          </w:p>
        </w:tc>
        <w:tc>
          <w:tcPr>
            <w:tcW w:w="13298" w:type="dxa"/>
          </w:tcPr>
          <w:p w14:paraId="776A1D38" w14:textId="77777777" w:rsidR="00086B9B" w:rsidRPr="00086B9B" w:rsidRDefault="00086B9B">
            <w:pPr>
              <w:rPr>
                <w:lang w:val="fr-FR"/>
              </w:rPr>
            </w:pPr>
          </w:p>
        </w:tc>
      </w:tr>
      <w:tr w:rsidR="00086B9B" w:rsidRPr="00086B9B" w14:paraId="7AE406D6" w14:textId="77777777">
        <w:tc>
          <w:tcPr>
            <w:tcW w:w="500" w:type="dxa"/>
            <w:shd w:val="clear" w:color="auto" w:fill="8EAADB"/>
          </w:tcPr>
          <w:p w14:paraId="5BACA347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58</w:t>
            </w:r>
          </w:p>
        </w:tc>
        <w:tc>
          <w:tcPr>
            <w:tcW w:w="2000" w:type="dxa"/>
            <w:shd w:val="clear" w:color="auto" w:fill="8EAADB"/>
          </w:tcPr>
          <w:p w14:paraId="0900BDB4" w14:textId="77777777" w:rsidR="00086B9B" w:rsidRPr="00086B9B" w:rsidRDefault="00086B9B">
            <w:pPr>
              <w:rPr>
                <w:lang w:val="fr-FR"/>
              </w:rPr>
            </w:pPr>
            <w:r w:rsidRPr="00086B9B">
              <w:rPr>
                <w:lang w:val="fr-FR"/>
              </w:rPr>
              <w:t>Para 5 venue 2 URL</w:t>
            </w:r>
          </w:p>
        </w:tc>
        <w:tc>
          <w:tcPr>
            <w:tcW w:w="13298" w:type="dxa"/>
          </w:tcPr>
          <w:p w14:paraId="7C7A4CDF" w14:textId="77777777" w:rsidR="00086B9B" w:rsidRPr="00086B9B" w:rsidRDefault="00086B9B">
            <w:pPr>
              <w:rPr>
                <w:lang w:val="fr-FR"/>
              </w:rPr>
            </w:pPr>
          </w:p>
        </w:tc>
      </w:tr>
    </w:tbl>
    <w:p w14:paraId="18E73B74" w14:textId="77777777" w:rsidR="00FE07D5" w:rsidRPr="00086B9B" w:rsidRDefault="00FE07D5">
      <w:pPr>
        <w:rPr>
          <w:lang w:val="fr-FR"/>
        </w:rPr>
      </w:pPr>
    </w:p>
    <w:sectPr w:rsidR="00FE07D5" w:rsidRPr="00086B9B" w:rsidSect="000E785C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grammar="clean"/>
  <w:doNotTrackMove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376412"/>
    <w:rsid w:val="00086B9B"/>
    <w:rsid w:val="000E785C"/>
    <w:rsid w:val="00123974"/>
    <w:rsid w:val="00177896"/>
    <w:rsid w:val="0031719B"/>
    <w:rsid w:val="00333300"/>
    <w:rsid w:val="00376412"/>
    <w:rsid w:val="00404E94"/>
    <w:rsid w:val="004A76BC"/>
    <w:rsid w:val="00571DCD"/>
    <w:rsid w:val="00582F49"/>
    <w:rsid w:val="00605F1D"/>
    <w:rsid w:val="0085405C"/>
    <w:rsid w:val="008F0310"/>
    <w:rsid w:val="00F30C50"/>
    <w:rsid w:val="00FE07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AB7A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0E785C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3333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78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3333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78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hanel.com/fr_FR/" TargetMode="External"/><Relationship Id="rId7" Type="http://schemas.openxmlformats.org/officeDocument/2006/relationships/hyperlink" Target="http://www.fragonard.com/" TargetMode="External"/><Relationship Id="rId8" Type="http://schemas.openxmlformats.org/officeDocument/2006/relationships/hyperlink" Target="http://www.galerieslafayette.com/magasin-cannes/" TargetMode="External"/><Relationship Id="rId9" Type="http://schemas.openxmlformats.org/officeDocument/2006/relationships/hyperlink" Target="http://www.carrefour.fr/magasin/market-cannes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576</Words>
  <Characters>3288</Characters>
  <Application>Microsoft Macintosh Word</Application>
  <DocSecurity>0</DocSecurity>
  <Lines>27</Lines>
  <Paragraphs>7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Jean</dc:creator>
  <cp:keywords/>
  <dc:description/>
  <cp:lastModifiedBy>laura</cp:lastModifiedBy>
  <cp:revision>9</cp:revision>
  <dcterms:created xsi:type="dcterms:W3CDTF">2015-08-12T15:28:00Z</dcterms:created>
  <dcterms:modified xsi:type="dcterms:W3CDTF">2015-08-26T17:09:00Z</dcterms:modified>
  <cp:category/>
</cp:coreProperties>
</file>