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28941" w:type="dxa"/>
        <w:tblInd w:w="80" w:type="dxa"/>
        <w:tblLook w:val="04A0" w:firstRow="1" w:lastRow="0" w:firstColumn="1" w:lastColumn="0" w:noHBand="0" w:noVBand="1"/>
      </w:tblPr>
      <w:tblGrid>
        <w:gridCol w:w="500"/>
        <w:gridCol w:w="1995"/>
        <w:gridCol w:w="13223"/>
        <w:gridCol w:w="13223"/>
      </w:tblGrid>
      <w:tr w:rsidR="0005234B" w14:paraId="23BA929E" w14:textId="77777777" w:rsidTr="007400A9">
        <w:trPr>
          <w:gridAfter w:val="1"/>
          <w:wAfter w:w="13223" w:type="dxa"/>
        </w:trPr>
        <w:tc>
          <w:tcPr>
            <w:tcW w:w="500" w:type="dxa"/>
            <w:shd w:val="clear" w:color="auto" w:fill="FF0000"/>
          </w:tcPr>
          <w:p w14:paraId="29DEC4E2" w14:textId="77777777" w:rsidR="0005234B" w:rsidRDefault="00671399">
            <w:r>
              <w:rPr>
                <w:b/>
              </w:rPr>
              <w:t>1</w:t>
            </w:r>
          </w:p>
        </w:tc>
        <w:tc>
          <w:tcPr>
            <w:tcW w:w="1995" w:type="dxa"/>
            <w:shd w:val="clear" w:color="auto" w:fill="FF0000"/>
          </w:tcPr>
          <w:p w14:paraId="6233D2EA" w14:textId="77777777" w:rsidR="0005234B" w:rsidRDefault="00671399">
            <w:r>
              <w:rPr>
                <w:b/>
              </w:rPr>
              <w:t>Language</w:t>
            </w:r>
          </w:p>
        </w:tc>
        <w:tc>
          <w:tcPr>
            <w:tcW w:w="13223" w:type="dxa"/>
          </w:tcPr>
          <w:p w14:paraId="792F396A" w14:textId="77777777" w:rsidR="0005234B" w:rsidRDefault="00671399">
            <w:r>
              <w:t>fr_FR</w:t>
            </w:r>
          </w:p>
        </w:tc>
      </w:tr>
      <w:tr w:rsidR="0005234B" w14:paraId="01077F66" w14:textId="77777777" w:rsidTr="007400A9">
        <w:trPr>
          <w:gridAfter w:val="1"/>
          <w:wAfter w:w="13223" w:type="dxa"/>
        </w:trPr>
        <w:tc>
          <w:tcPr>
            <w:tcW w:w="500" w:type="dxa"/>
            <w:shd w:val="clear" w:color="auto" w:fill="FF0000"/>
          </w:tcPr>
          <w:p w14:paraId="47977BA8" w14:textId="77777777" w:rsidR="0005234B" w:rsidRDefault="00671399">
            <w:r>
              <w:rPr>
                <w:b/>
              </w:rPr>
              <w:t>2</w:t>
            </w:r>
          </w:p>
        </w:tc>
        <w:tc>
          <w:tcPr>
            <w:tcW w:w="1995" w:type="dxa"/>
            <w:shd w:val="clear" w:color="auto" w:fill="FF0000"/>
          </w:tcPr>
          <w:p w14:paraId="196FC815" w14:textId="77777777" w:rsidR="0005234B" w:rsidRDefault="00671399">
            <w:r>
              <w:rPr>
                <w:b/>
              </w:rPr>
              <w:t>Destinations</w:t>
            </w:r>
          </w:p>
        </w:tc>
        <w:tc>
          <w:tcPr>
            <w:tcW w:w="13223" w:type="dxa"/>
          </w:tcPr>
          <w:p w14:paraId="705B7E41" w14:textId="77777777" w:rsidR="0005234B" w:rsidRDefault="00671399">
            <w:r>
              <w:t>Cassis</w:t>
            </w:r>
          </w:p>
        </w:tc>
      </w:tr>
      <w:tr w:rsidR="0005234B" w14:paraId="72C79CB4" w14:textId="77777777" w:rsidTr="007400A9">
        <w:trPr>
          <w:gridAfter w:val="1"/>
          <w:wAfter w:w="13223" w:type="dxa"/>
        </w:trPr>
        <w:tc>
          <w:tcPr>
            <w:tcW w:w="500" w:type="dxa"/>
            <w:shd w:val="clear" w:color="auto" w:fill="FF0000"/>
          </w:tcPr>
          <w:p w14:paraId="17AF223B" w14:textId="77777777" w:rsidR="0005234B" w:rsidRDefault="00671399">
            <w:r>
              <w:t>3</w:t>
            </w:r>
          </w:p>
        </w:tc>
        <w:tc>
          <w:tcPr>
            <w:tcW w:w="1995" w:type="dxa"/>
            <w:shd w:val="clear" w:color="auto" w:fill="FF0000"/>
          </w:tcPr>
          <w:p w14:paraId="34C0F16D" w14:textId="77777777" w:rsidR="0005234B" w:rsidRDefault="00671399">
            <w:r>
              <w:t>Category</w:t>
            </w:r>
          </w:p>
        </w:tc>
        <w:tc>
          <w:tcPr>
            <w:tcW w:w="13223" w:type="dxa"/>
          </w:tcPr>
          <w:p w14:paraId="68FAA638" w14:textId="77777777" w:rsidR="0005234B" w:rsidRDefault="00671399" w:rsidP="00734F44">
            <w:r>
              <w:t>City Guide</w:t>
            </w:r>
          </w:p>
        </w:tc>
      </w:tr>
      <w:tr w:rsidR="0005234B" w14:paraId="17EAE2B4" w14:textId="77777777" w:rsidTr="007400A9">
        <w:trPr>
          <w:gridAfter w:val="1"/>
          <w:wAfter w:w="13223" w:type="dxa"/>
        </w:trPr>
        <w:tc>
          <w:tcPr>
            <w:tcW w:w="500" w:type="dxa"/>
            <w:shd w:val="clear" w:color="auto" w:fill="0070C0"/>
          </w:tcPr>
          <w:p w14:paraId="6ED38C31" w14:textId="77777777" w:rsidR="0005234B" w:rsidRDefault="00671399">
            <w:r>
              <w:t>4</w:t>
            </w:r>
          </w:p>
        </w:tc>
        <w:tc>
          <w:tcPr>
            <w:tcW w:w="1995" w:type="dxa"/>
            <w:shd w:val="clear" w:color="auto" w:fill="0070C0"/>
          </w:tcPr>
          <w:p w14:paraId="44B615BB" w14:textId="77777777" w:rsidR="0005234B" w:rsidRDefault="00671399">
            <w:r>
              <w:t>Destination</w:t>
            </w:r>
          </w:p>
        </w:tc>
        <w:tc>
          <w:tcPr>
            <w:tcW w:w="13223" w:type="dxa"/>
          </w:tcPr>
          <w:p w14:paraId="186C905C" w14:textId="77777777" w:rsidR="0005234B" w:rsidRDefault="00671399">
            <w:r>
              <w:t>Cassis</w:t>
            </w:r>
          </w:p>
        </w:tc>
      </w:tr>
      <w:tr w:rsidR="0005234B" w14:paraId="480AF0D9" w14:textId="77777777" w:rsidTr="007400A9">
        <w:trPr>
          <w:gridAfter w:val="1"/>
          <w:wAfter w:w="13223" w:type="dxa"/>
        </w:trPr>
        <w:tc>
          <w:tcPr>
            <w:tcW w:w="500" w:type="dxa"/>
            <w:shd w:val="clear" w:color="auto" w:fill="8EAADB"/>
          </w:tcPr>
          <w:p w14:paraId="2907DF98" w14:textId="77777777" w:rsidR="0005234B" w:rsidRDefault="00671399">
            <w:r>
              <w:t>5</w:t>
            </w:r>
          </w:p>
        </w:tc>
        <w:tc>
          <w:tcPr>
            <w:tcW w:w="1995" w:type="dxa"/>
            <w:shd w:val="clear" w:color="auto" w:fill="8EAADB"/>
          </w:tcPr>
          <w:p w14:paraId="2E1999A5" w14:textId="77777777" w:rsidR="0005234B" w:rsidRDefault="00671399">
            <w:r>
              <w:t>Country</w:t>
            </w:r>
          </w:p>
        </w:tc>
        <w:tc>
          <w:tcPr>
            <w:tcW w:w="13223" w:type="dxa"/>
          </w:tcPr>
          <w:p w14:paraId="27281719" w14:textId="77777777" w:rsidR="0005234B" w:rsidRDefault="00671399">
            <w:r>
              <w:t>France</w:t>
            </w:r>
          </w:p>
        </w:tc>
      </w:tr>
      <w:tr w:rsidR="0005234B" w14:paraId="5D26E850" w14:textId="77777777" w:rsidTr="007400A9">
        <w:trPr>
          <w:gridAfter w:val="1"/>
          <w:wAfter w:w="13223" w:type="dxa"/>
        </w:trPr>
        <w:tc>
          <w:tcPr>
            <w:tcW w:w="500" w:type="dxa"/>
            <w:shd w:val="clear" w:color="auto" w:fill="0070C0"/>
          </w:tcPr>
          <w:p w14:paraId="66C69BB5" w14:textId="77777777" w:rsidR="0005234B" w:rsidRDefault="00671399">
            <w:r>
              <w:t>6</w:t>
            </w:r>
          </w:p>
        </w:tc>
        <w:tc>
          <w:tcPr>
            <w:tcW w:w="1995" w:type="dxa"/>
            <w:shd w:val="clear" w:color="auto" w:fill="0070C0"/>
          </w:tcPr>
          <w:p w14:paraId="6C5057A7" w14:textId="77777777" w:rsidR="0005234B" w:rsidRDefault="00671399">
            <w:r>
              <w:t>Content name</w:t>
            </w:r>
          </w:p>
        </w:tc>
        <w:tc>
          <w:tcPr>
            <w:tcW w:w="13223" w:type="dxa"/>
          </w:tcPr>
          <w:p w14:paraId="613F86E5" w14:textId="77777777" w:rsidR="0005234B" w:rsidRDefault="00734F44" w:rsidP="00FB1DE3">
            <w:r>
              <w:t xml:space="preserve">Cassis, </w:t>
            </w:r>
            <w:r w:rsidR="00FB1DE3">
              <w:t>perle</w:t>
            </w:r>
            <w:r>
              <w:t xml:space="preserve"> vinicole des Bouches-du-Rhône</w:t>
            </w:r>
          </w:p>
        </w:tc>
      </w:tr>
      <w:tr w:rsidR="0005234B" w14:paraId="7B895580" w14:textId="77777777" w:rsidTr="007400A9">
        <w:trPr>
          <w:gridAfter w:val="1"/>
          <w:wAfter w:w="13223" w:type="dxa"/>
        </w:trPr>
        <w:tc>
          <w:tcPr>
            <w:tcW w:w="500" w:type="dxa"/>
            <w:shd w:val="clear" w:color="auto" w:fill="FF0000"/>
          </w:tcPr>
          <w:p w14:paraId="38AB3F32" w14:textId="77777777" w:rsidR="0005234B" w:rsidRDefault="00671399">
            <w:r>
              <w:t>7</w:t>
            </w:r>
          </w:p>
        </w:tc>
        <w:tc>
          <w:tcPr>
            <w:tcW w:w="1995" w:type="dxa"/>
            <w:shd w:val="clear" w:color="auto" w:fill="FF0000"/>
          </w:tcPr>
          <w:p w14:paraId="1CA43DDA" w14:textId="77777777" w:rsidR="0005234B" w:rsidRDefault="00671399">
            <w:r>
              <w:t>Destination ID</w:t>
            </w:r>
          </w:p>
        </w:tc>
        <w:tc>
          <w:tcPr>
            <w:tcW w:w="13223" w:type="dxa"/>
          </w:tcPr>
          <w:p w14:paraId="63E5A21E" w14:textId="77777777" w:rsidR="0005234B" w:rsidRDefault="00671399">
            <w:r>
              <w:t>www.hotels.com/de1636442</w:t>
            </w:r>
          </w:p>
        </w:tc>
      </w:tr>
      <w:tr w:rsidR="0005234B" w14:paraId="7CF3F4FE" w14:textId="77777777" w:rsidTr="007400A9">
        <w:trPr>
          <w:gridAfter w:val="1"/>
          <w:wAfter w:w="13223" w:type="dxa"/>
        </w:trPr>
        <w:tc>
          <w:tcPr>
            <w:tcW w:w="500" w:type="dxa"/>
            <w:shd w:val="clear" w:color="auto" w:fill="0070C0"/>
          </w:tcPr>
          <w:p w14:paraId="5EA21253" w14:textId="77777777" w:rsidR="0005234B" w:rsidRDefault="00671399">
            <w:r>
              <w:t>8</w:t>
            </w:r>
          </w:p>
        </w:tc>
        <w:tc>
          <w:tcPr>
            <w:tcW w:w="1995" w:type="dxa"/>
            <w:shd w:val="clear" w:color="auto" w:fill="0070C0"/>
          </w:tcPr>
          <w:p w14:paraId="0AA5D9B1" w14:textId="77777777" w:rsidR="0005234B" w:rsidRDefault="00671399">
            <w:r>
              <w:t>Introduction</w:t>
            </w:r>
          </w:p>
        </w:tc>
        <w:tc>
          <w:tcPr>
            <w:tcW w:w="13223" w:type="dxa"/>
          </w:tcPr>
          <w:p w14:paraId="179CFF1F" w14:textId="77777777" w:rsidR="0005234B" w:rsidRDefault="00FB1DE3" w:rsidP="009D6DC8">
            <w:r>
              <w:t>« Qui a vu Paris et pas Cassis n’a rien vu ». Cette devise</w:t>
            </w:r>
            <w:r w:rsidR="00A65501">
              <w:t>, attribuée à Frédéric Mistral, a</w:t>
            </w:r>
            <w:r w:rsidR="0056796B">
              <w:t xml:space="preserve">tteste de la beauté de ce joyau </w:t>
            </w:r>
            <w:r w:rsidR="00A65501">
              <w:t>des côtes méditerranéenne</w:t>
            </w:r>
            <w:r w:rsidR="0056796B">
              <w:t xml:space="preserve">s. Avec ses calanques, son architecture typique de la région et son port dominé par des falaises de calcaire rose, cette ville est une étape incontournable de la </w:t>
            </w:r>
            <w:r w:rsidR="009D6DC8">
              <w:t>C</w:t>
            </w:r>
            <w:r w:rsidR="0056796B">
              <w:t>ôte d’</w:t>
            </w:r>
            <w:r w:rsidR="009D6DC8">
              <w:t>A</w:t>
            </w:r>
            <w:r w:rsidR="0056796B">
              <w:t>zur.</w:t>
            </w:r>
            <w:r w:rsidR="007400A9">
              <w:t xml:space="preserve"> Visitez ses vignobles, son passé et ses littoraux, sur terre ou sur mer !</w:t>
            </w:r>
          </w:p>
        </w:tc>
      </w:tr>
      <w:tr w:rsidR="0005234B" w14:paraId="076227CB" w14:textId="77777777" w:rsidTr="007400A9">
        <w:trPr>
          <w:gridAfter w:val="1"/>
          <w:wAfter w:w="13223" w:type="dxa"/>
        </w:trPr>
        <w:tc>
          <w:tcPr>
            <w:tcW w:w="500" w:type="dxa"/>
            <w:shd w:val="clear" w:color="auto" w:fill="9CC2E5"/>
          </w:tcPr>
          <w:p w14:paraId="360A9EF9" w14:textId="77777777" w:rsidR="0005234B" w:rsidRDefault="00671399">
            <w:r>
              <w:t>9</w:t>
            </w:r>
          </w:p>
        </w:tc>
        <w:tc>
          <w:tcPr>
            <w:tcW w:w="1995" w:type="dxa"/>
            <w:shd w:val="clear" w:color="auto" w:fill="9CC2E5"/>
          </w:tcPr>
          <w:p w14:paraId="5081831C" w14:textId="77777777" w:rsidR="0005234B" w:rsidRDefault="00671399">
            <w:r>
              <w:t>Paragraph 1 heading</w:t>
            </w:r>
          </w:p>
        </w:tc>
        <w:tc>
          <w:tcPr>
            <w:tcW w:w="13223" w:type="dxa"/>
          </w:tcPr>
          <w:p w14:paraId="138F9C0C" w14:textId="77777777" w:rsidR="0005234B" w:rsidRDefault="0056796B">
            <w:r>
              <w:t>Une histoire millénaire</w:t>
            </w:r>
          </w:p>
        </w:tc>
      </w:tr>
      <w:tr w:rsidR="0005234B" w14:paraId="36EFC47C" w14:textId="77777777" w:rsidTr="007400A9">
        <w:trPr>
          <w:gridAfter w:val="1"/>
          <w:wAfter w:w="13223" w:type="dxa"/>
        </w:trPr>
        <w:tc>
          <w:tcPr>
            <w:tcW w:w="500" w:type="dxa"/>
            <w:shd w:val="clear" w:color="auto" w:fill="9CC2E5"/>
          </w:tcPr>
          <w:p w14:paraId="5B9D4965" w14:textId="77777777" w:rsidR="0005234B" w:rsidRDefault="00671399">
            <w:r>
              <w:t>10</w:t>
            </w:r>
          </w:p>
        </w:tc>
        <w:tc>
          <w:tcPr>
            <w:tcW w:w="1995" w:type="dxa"/>
            <w:shd w:val="clear" w:color="auto" w:fill="9CC2E5"/>
          </w:tcPr>
          <w:p w14:paraId="3C159FCD" w14:textId="77777777" w:rsidR="0005234B" w:rsidRDefault="00671399">
            <w:r>
              <w:t>Paragraph 1 text</w:t>
            </w:r>
          </w:p>
        </w:tc>
        <w:tc>
          <w:tcPr>
            <w:tcW w:w="13223" w:type="dxa"/>
          </w:tcPr>
          <w:p w14:paraId="24A05BD5" w14:textId="77777777" w:rsidR="0005234B" w:rsidRDefault="0056796B" w:rsidP="009D6DC8">
            <w:r>
              <w:t>Comme en atteste</w:t>
            </w:r>
            <w:r w:rsidR="00801651">
              <w:t>nt</w:t>
            </w:r>
            <w:r>
              <w:t xml:space="preserve"> la grotte Cosquer</w:t>
            </w:r>
            <w:r w:rsidR="007400A9">
              <w:t xml:space="preserve"> et ses peintures rupestres</w:t>
            </w:r>
            <w:r>
              <w:t xml:space="preserve">, le territoire </w:t>
            </w:r>
            <w:r w:rsidR="00801651">
              <w:t>C</w:t>
            </w:r>
            <w:r w:rsidR="007400A9">
              <w:t>assid</w:t>
            </w:r>
            <w:r w:rsidR="009D6DC8">
              <w:t>ai</w:t>
            </w:r>
            <w:r w:rsidR="007400A9">
              <w:t>n</w:t>
            </w:r>
            <w:r>
              <w:t xml:space="preserve"> est occupé par les </w:t>
            </w:r>
            <w:r w:rsidR="00801651">
              <w:t>H</w:t>
            </w:r>
            <w:r>
              <w:t>ommes d</w:t>
            </w:r>
            <w:r w:rsidR="009D6DC8">
              <w:t>epui</w:t>
            </w:r>
            <w:r>
              <w:t>s la préhistoire. Il sera habité sans discontinuité jusqu’à aujourd</w:t>
            </w:r>
            <w:r w:rsidR="00930C97">
              <w:t>’hui</w:t>
            </w:r>
            <w:r w:rsidR="00512159">
              <w:t>. Itinéraire maritime de l’empereur Antonin le Pieux à l’époque romaine, possession de la Seigneurie des Baux de Provence au XIIIème siècle puis des évêques de Marseille jusqu</w:t>
            </w:r>
            <w:r w:rsidR="00930C97">
              <w:t>’en 1789..</w:t>
            </w:r>
            <w:r w:rsidR="00512159">
              <w:t>.</w:t>
            </w:r>
            <w:r w:rsidR="00930C97">
              <w:t xml:space="preserve"> Cette cité </w:t>
            </w:r>
            <w:r w:rsidR="00AB47FE">
              <w:t>a vécu au rythme des changements de propriétaires et d’activités, de la pêche au tourisme en passant par l’exploitation de carrières</w:t>
            </w:r>
            <w:r w:rsidR="00930C97">
              <w:t>.</w:t>
            </w:r>
            <w:r w:rsidR="00512159">
              <w:t xml:space="preserve"> La pierre de Cassis a</w:t>
            </w:r>
            <w:r w:rsidR="00930C97">
              <w:t xml:space="preserve"> notamment</w:t>
            </w:r>
            <w:r w:rsidR="00512159">
              <w:t xml:space="preserve"> fait la réputation de ce petit port de pêche dans le monde : les quais d’Alexandrie, Alger, Marseille ou encore le socle de la statue de la </w:t>
            </w:r>
            <w:bookmarkStart w:id="0" w:name="_GoBack"/>
            <w:r w:rsidR="00801651">
              <w:t>L</w:t>
            </w:r>
            <w:r w:rsidR="00512159">
              <w:t>iberté</w:t>
            </w:r>
            <w:bookmarkEnd w:id="0"/>
            <w:r w:rsidR="00512159">
              <w:t xml:space="preserve"> à New York en sont </w:t>
            </w:r>
            <w:r w:rsidR="009D6DC8">
              <w:t>constitués</w:t>
            </w:r>
            <w:r w:rsidR="00930C97">
              <w:t>.</w:t>
            </w:r>
          </w:p>
        </w:tc>
      </w:tr>
      <w:tr w:rsidR="0005234B" w14:paraId="6B926D13" w14:textId="77777777" w:rsidTr="007400A9">
        <w:trPr>
          <w:gridAfter w:val="1"/>
          <w:wAfter w:w="13223" w:type="dxa"/>
        </w:trPr>
        <w:tc>
          <w:tcPr>
            <w:tcW w:w="500" w:type="dxa"/>
            <w:shd w:val="clear" w:color="auto" w:fill="9CC2E5"/>
          </w:tcPr>
          <w:p w14:paraId="2751952D" w14:textId="77777777" w:rsidR="0005234B" w:rsidRDefault="00671399">
            <w:r>
              <w:t>11</w:t>
            </w:r>
          </w:p>
        </w:tc>
        <w:tc>
          <w:tcPr>
            <w:tcW w:w="1995" w:type="dxa"/>
            <w:shd w:val="clear" w:color="auto" w:fill="9CC2E5"/>
          </w:tcPr>
          <w:p w14:paraId="7FD4A7CD" w14:textId="77777777" w:rsidR="0005234B" w:rsidRDefault="00671399">
            <w:r>
              <w:t>Para 1 venue 1 name</w:t>
            </w:r>
          </w:p>
        </w:tc>
        <w:tc>
          <w:tcPr>
            <w:tcW w:w="13223" w:type="dxa"/>
          </w:tcPr>
          <w:p w14:paraId="1C36561E" w14:textId="77777777" w:rsidR="0005234B" w:rsidRDefault="00930C97">
            <w:r>
              <w:rPr>
                <w:b/>
                <w:bCs/>
              </w:rPr>
              <w:t>Musée Municipal Méditerranéen d'Arts et traditions Populaires</w:t>
            </w:r>
          </w:p>
        </w:tc>
      </w:tr>
      <w:tr w:rsidR="0005234B" w14:paraId="53035C7D" w14:textId="77777777" w:rsidTr="007400A9">
        <w:trPr>
          <w:gridAfter w:val="1"/>
          <w:wAfter w:w="13223" w:type="dxa"/>
        </w:trPr>
        <w:tc>
          <w:tcPr>
            <w:tcW w:w="500" w:type="dxa"/>
            <w:shd w:val="clear" w:color="auto" w:fill="9CC2E5"/>
          </w:tcPr>
          <w:p w14:paraId="6B6F6A3C" w14:textId="77777777" w:rsidR="0005234B" w:rsidRDefault="00671399">
            <w:r>
              <w:t>12</w:t>
            </w:r>
          </w:p>
        </w:tc>
        <w:tc>
          <w:tcPr>
            <w:tcW w:w="1995" w:type="dxa"/>
            <w:shd w:val="clear" w:color="auto" w:fill="9CC2E5"/>
          </w:tcPr>
          <w:p w14:paraId="2C4B7536" w14:textId="77777777" w:rsidR="0005234B" w:rsidRDefault="00671399">
            <w:r>
              <w:t>Para 1 venue 1 address</w:t>
            </w:r>
          </w:p>
        </w:tc>
        <w:tc>
          <w:tcPr>
            <w:tcW w:w="13223" w:type="dxa"/>
          </w:tcPr>
          <w:p w14:paraId="65DC645E" w14:textId="77777777" w:rsidR="0005234B" w:rsidRPr="009D6DC8" w:rsidRDefault="00930C97" w:rsidP="009D6DC8">
            <w:r w:rsidRPr="009D6DC8">
              <w:rPr>
                <w:iCs/>
              </w:rPr>
              <w:t>Place Baragnon</w:t>
            </w:r>
            <w:r w:rsidR="009D6DC8">
              <w:rPr>
                <w:iCs/>
              </w:rPr>
              <w:t xml:space="preserve">, </w:t>
            </w:r>
            <w:r w:rsidRPr="009D6DC8">
              <w:rPr>
                <w:iCs/>
              </w:rPr>
              <w:t>13260 Cassis</w:t>
            </w:r>
          </w:p>
        </w:tc>
      </w:tr>
      <w:tr w:rsidR="0005234B" w14:paraId="63ECB4FC" w14:textId="77777777" w:rsidTr="007400A9">
        <w:trPr>
          <w:gridAfter w:val="1"/>
          <w:wAfter w:w="13223" w:type="dxa"/>
        </w:trPr>
        <w:tc>
          <w:tcPr>
            <w:tcW w:w="500" w:type="dxa"/>
            <w:shd w:val="clear" w:color="auto" w:fill="9CC2E5"/>
          </w:tcPr>
          <w:p w14:paraId="4300084B" w14:textId="77777777" w:rsidR="0005234B" w:rsidRDefault="00671399">
            <w:r>
              <w:lastRenderedPageBreak/>
              <w:t>13</w:t>
            </w:r>
          </w:p>
        </w:tc>
        <w:tc>
          <w:tcPr>
            <w:tcW w:w="1995" w:type="dxa"/>
            <w:shd w:val="clear" w:color="auto" w:fill="9CC2E5"/>
          </w:tcPr>
          <w:p w14:paraId="734AF9C3" w14:textId="77777777" w:rsidR="0005234B" w:rsidRDefault="00671399">
            <w:r>
              <w:t>Para 1 venue 1 contact number</w:t>
            </w:r>
          </w:p>
        </w:tc>
        <w:tc>
          <w:tcPr>
            <w:tcW w:w="13223" w:type="dxa"/>
          </w:tcPr>
          <w:p w14:paraId="1E5CA9D9" w14:textId="77777777" w:rsidR="0005234B" w:rsidRDefault="00930C97" w:rsidP="009D6DC8">
            <w:r>
              <w:t>+33 4 42 01 88 66</w:t>
            </w:r>
          </w:p>
        </w:tc>
      </w:tr>
      <w:tr w:rsidR="0005234B" w14:paraId="4FB55DCC" w14:textId="77777777" w:rsidTr="007400A9">
        <w:trPr>
          <w:gridAfter w:val="1"/>
          <w:wAfter w:w="13223" w:type="dxa"/>
        </w:trPr>
        <w:tc>
          <w:tcPr>
            <w:tcW w:w="500" w:type="dxa"/>
            <w:shd w:val="clear" w:color="auto" w:fill="9CC2E5"/>
          </w:tcPr>
          <w:p w14:paraId="0AE80882" w14:textId="77777777" w:rsidR="0005234B" w:rsidRDefault="00671399">
            <w:r>
              <w:t>14</w:t>
            </w:r>
          </w:p>
        </w:tc>
        <w:tc>
          <w:tcPr>
            <w:tcW w:w="1995" w:type="dxa"/>
            <w:shd w:val="clear" w:color="auto" w:fill="9CC2E5"/>
          </w:tcPr>
          <w:p w14:paraId="029B185B" w14:textId="77777777" w:rsidR="0005234B" w:rsidRDefault="00671399">
            <w:r>
              <w:t>Para 1 venue 1 URL</w:t>
            </w:r>
          </w:p>
        </w:tc>
        <w:tc>
          <w:tcPr>
            <w:tcW w:w="13223" w:type="dxa"/>
          </w:tcPr>
          <w:p w14:paraId="13020638" w14:textId="77777777" w:rsidR="0005234B" w:rsidRDefault="00801651">
            <w:hyperlink r:id="rId6" w:history="1">
              <w:r w:rsidR="009D6DC8" w:rsidRPr="00553D86">
                <w:rPr>
                  <w:rStyle w:val="Hyperlink"/>
                </w:rPr>
                <w:t>http://www.cassis.fr/culture-festivites/les-equipements-culturels/le-musee/</w:t>
              </w:r>
            </w:hyperlink>
            <w:r w:rsidR="009D6DC8">
              <w:t xml:space="preserve"> </w:t>
            </w:r>
          </w:p>
        </w:tc>
      </w:tr>
      <w:tr w:rsidR="0005234B" w14:paraId="333B3179" w14:textId="77777777" w:rsidTr="007400A9">
        <w:trPr>
          <w:gridAfter w:val="1"/>
          <w:wAfter w:w="13223" w:type="dxa"/>
        </w:trPr>
        <w:tc>
          <w:tcPr>
            <w:tcW w:w="500" w:type="dxa"/>
            <w:shd w:val="clear" w:color="auto" w:fill="9CC2E5"/>
          </w:tcPr>
          <w:p w14:paraId="7BDC4894" w14:textId="77777777" w:rsidR="0005234B" w:rsidRDefault="00671399">
            <w:r>
              <w:t>15</w:t>
            </w:r>
          </w:p>
        </w:tc>
        <w:tc>
          <w:tcPr>
            <w:tcW w:w="1995" w:type="dxa"/>
            <w:shd w:val="clear" w:color="auto" w:fill="9CC2E5"/>
          </w:tcPr>
          <w:p w14:paraId="4CD93E11" w14:textId="77777777" w:rsidR="0005234B" w:rsidRDefault="00671399">
            <w:r>
              <w:t>Para 1 venue 2 name</w:t>
            </w:r>
          </w:p>
        </w:tc>
        <w:tc>
          <w:tcPr>
            <w:tcW w:w="13223" w:type="dxa"/>
          </w:tcPr>
          <w:p w14:paraId="452EE605" w14:textId="77777777" w:rsidR="0005234B" w:rsidRDefault="0005234B"/>
        </w:tc>
      </w:tr>
      <w:tr w:rsidR="0005234B" w14:paraId="2DE287B2" w14:textId="77777777" w:rsidTr="007400A9">
        <w:trPr>
          <w:gridAfter w:val="1"/>
          <w:wAfter w:w="13223" w:type="dxa"/>
        </w:trPr>
        <w:tc>
          <w:tcPr>
            <w:tcW w:w="500" w:type="dxa"/>
            <w:shd w:val="clear" w:color="auto" w:fill="9CC2E5"/>
          </w:tcPr>
          <w:p w14:paraId="00E5B8C4" w14:textId="77777777" w:rsidR="0005234B" w:rsidRDefault="00671399">
            <w:r>
              <w:t>16</w:t>
            </w:r>
          </w:p>
        </w:tc>
        <w:tc>
          <w:tcPr>
            <w:tcW w:w="1995" w:type="dxa"/>
            <w:shd w:val="clear" w:color="auto" w:fill="9CC2E5"/>
          </w:tcPr>
          <w:p w14:paraId="07EDE776" w14:textId="77777777" w:rsidR="0005234B" w:rsidRDefault="00671399">
            <w:r>
              <w:t>Para 1 venue 2 address</w:t>
            </w:r>
          </w:p>
        </w:tc>
        <w:tc>
          <w:tcPr>
            <w:tcW w:w="13223" w:type="dxa"/>
          </w:tcPr>
          <w:p w14:paraId="4CD54C72" w14:textId="77777777" w:rsidR="0005234B" w:rsidRDefault="0005234B"/>
        </w:tc>
      </w:tr>
      <w:tr w:rsidR="0005234B" w14:paraId="607107A2" w14:textId="77777777" w:rsidTr="007400A9">
        <w:trPr>
          <w:gridAfter w:val="1"/>
          <w:wAfter w:w="13223" w:type="dxa"/>
        </w:trPr>
        <w:tc>
          <w:tcPr>
            <w:tcW w:w="500" w:type="dxa"/>
            <w:shd w:val="clear" w:color="auto" w:fill="9CC2E5"/>
          </w:tcPr>
          <w:p w14:paraId="667C8463" w14:textId="77777777" w:rsidR="0005234B" w:rsidRDefault="00671399">
            <w:r>
              <w:t>17</w:t>
            </w:r>
          </w:p>
        </w:tc>
        <w:tc>
          <w:tcPr>
            <w:tcW w:w="1995" w:type="dxa"/>
            <w:shd w:val="clear" w:color="auto" w:fill="9CC2E5"/>
          </w:tcPr>
          <w:p w14:paraId="51EFCA2B" w14:textId="77777777" w:rsidR="0005234B" w:rsidRDefault="00671399">
            <w:r>
              <w:t>Para 1 venue 2 contact number</w:t>
            </w:r>
          </w:p>
        </w:tc>
        <w:tc>
          <w:tcPr>
            <w:tcW w:w="13223" w:type="dxa"/>
          </w:tcPr>
          <w:p w14:paraId="772BA54A" w14:textId="77777777" w:rsidR="0005234B" w:rsidRDefault="0005234B"/>
        </w:tc>
      </w:tr>
      <w:tr w:rsidR="0005234B" w14:paraId="502406A6" w14:textId="77777777" w:rsidTr="007400A9">
        <w:trPr>
          <w:gridAfter w:val="1"/>
          <w:wAfter w:w="13223" w:type="dxa"/>
        </w:trPr>
        <w:tc>
          <w:tcPr>
            <w:tcW w:w="500" w:type="dxa"/>
            <w:shd w:val="clear" w:color="auto" w:fill="9CC2E5"/>
          </w:tcPr>
          <w:p w14:paraId="6B3EC683" w14:textId="77777777" w:rsidR="0005234B" w:rsidRDefault="00671399">
            <w:r>
              <w:t>18</w:t>
            </w:r>
          </w:p>
        </w:tc>
        <w:tc>
          <w:tcPr>
            <w:tcW w:w="1995" w:type="dxa"/>
            <w:shd w:val="clear" w:color="auto" w:fill="9CC2E5"/>
          </w:tcPr>
          <w:p w14:paraId="625288AC" w14:textId="77777777" w:rsidR="0005234B" w:rsidRDefault="00671399">
            <w:r>
              <w:t>Para 1 venue 2 URL</w:t>
            </w:r>
          </w:p>
        </w:tc>
        <w:tc>
          <w:tcPr>
            <w:tcW w:w="13223" w:type="dxa"/>
          </w:tcPr>
          <w:p w14:paraId="13521CB5" w14:textId="77777777" w:rsidR="0005234B" w:rsidRDefault="0005234B"/>
        </w:tc>
      </w:tr>
      <w:tr w:rsidR="0005234B" w14:paraId="267BB466" w14:textId="77777777" w:rsidTr="007400A9">
        <w:trPr>
          <w:gridAfter w:val="1"/>
          <w:wAfter w:w="13223" w:type="dxa"/>
        </w:trPr>
        <w:tc>
          <w:tcPr>
            <w:tcW w:w="500" w:type="dxa"/>
            <w:shd w:val="clear" w:color="auto" w:fill="0070C0"/>
          </w:tcPr>
          <w:p w14:paraId="111FDF4E" w14:textId="77777777" w:rsidR="0005234B" w:rsidRDefault="00671399">
            <w:r>
              <w:t>19</w:t>
            </w:r>
          </w:p>
        </w:tc>
        <w:tc>
          <w:tcPr>
            <w:tcW w:w="1995" w:type="dxa"/>
            <w:shd w:val="clear" w:color="auto" w:fill="0070C0"/>
          </w:tcPr>
          <w:p w14:paraId="0EC67461" w14:textId="77777777" w:rsidR="0005234B" w:rsidRDefault="00671399">
            <w:r>
              <w:t>Paragraph 2 heading</w:t>
            </w:r>
          </w:p>
        </w:tc>
        <w:tc>
          <w:tcPr>
            <w:tcW w:w="13223" w:type="dxa"/>
          </w:tcPr>
          <w:p w14:paraId="6E6B53D3" w14:textId="77777777" w:rsidR="0005234B" w:rsidRDefault="00930C97">
            <w:r>
              <w:t>Cassis, cité vinicole</w:t>
            </w:r>
          </w:p>
        </w:tc>
      </w:tr>
      <w:tr w:rsidR="0005234B" w14:paraId="07164EBE" w14:textId="77777777" w:rsidTr="007400A9">
        <w:trPr>
          <w:gridAfter w:val="1"/>
          <w:wAfter w:w="13223" w:type="dxa"/>
        </w:trPr>
        <w:tc>
          <w:tcPr>
            <w:tcW w:w="500" w:type="dxa"/>
            <w:shd w:val="clear" w:color="auto" w:fill="0070C0"/>
          </w:tcPr>
          <w:p w14:paraId="72C47283" w14:textId="77777777" w:rsidR="0005234B" w:rsidRDefault="00671399">
            <w:r>
              <w:t>20</w:t>
            </w:r>
          </w:p>
        </w:tc>
        <w:tc>
          <w:tcPr>
            <w:tcW w:w="1995" w:type="dxa"/>
            <w:shd w:val="clear" w:color="auto" w:fill="0070C0"/>
          </w:tcPr>
          <w:p w14:paraId="7569F409" w14:textId="77777777" w:rsidR="0005234B" w:rsidRDefault="00671399">
            <w:r>
              <w:t>Paragraph 2 text</w:t>
            </w:r>
          </w:p>
        </w:tc>
        <w:tc>
          <w:tcPr>
            <w:tcW w:w="13223" w:type="dxa"/>
          </w:tcPr>
          <w:p w14:paraId="7CC40590" w14:textId="77777777" w:rsidR="00AA2EF8" w:rsidRDefault="00AA2EF8" w:rsidP="00414FE0">
            <w:r>
              <w:t xml:space="preserve">Cassis </w:t>
            </w:r>
            <w:r w:rsidR="00593E01">
              <w:t>est</w:t>
            </w:r>
            <w:r>
              <w:t xml:space="preserve"> l’un des plus anciens lieux de viticulture en France. La vigne était déjà présente aux alentours de Marseille avant même l’arrivée des Phocéens vers 600 avant notre ère et se développe à Cassis dès le XIIème siècle. Au XVIème siècle, 200 hectares produisent 4000 hectolitres de vins rouges et blancs, dont le fameux muscat élaboré en vin liquoreux. Après </w:t>
            </w:r>
            <w:r w:rsidR="00593E01">
              <w:t xml:space="preserve">avoir été ravagés par le </w:t>
            </w:r>
            <w:r w:rsidR="00593E01" w:rsidRPr="00593E01">
              <w:t>phylloxéra</w:t>
            </w:r>
            <w:r w:rsidR="00593E01">
              <w:t>, les cépages se réinstallent sur le territoire de la commune et reçoivent la première AOC de Provence en 1936. Ils sont célébrés lors de la fête du vin</w:t>
            </w:r>
            <w:r w:rsidR="00C4317B">
              <w:t xml:space="preserve"> </w:t>
            </w:r>
            <w:r w:rsidR="00414FE0">
              <w:t>le dernier week</w:t>
            </w:r>
            <w:r w:rsidR="009D6DC8">
              <w:t>-</w:t>
            </w:r>
            <w:r w:rsidR="00414FE0">
              <w:t>end de septembre</w:t>
            </w:r>
            <w:r w:rsidR="00C4317B">
              <w:t>, incontourna</w:t>
            </w:r>
            <w:r w:rsidR="00A876A1">
              <w:t>ble rendez-vous des amateurs du nectar local.</w:t>
            </w:r>
          </w:p>
        </w:tc>
      </w:tr>
      <w:tr w:rsidR="0005234B" w14:paraId="63479B3B" w14:textId="77777777" w:rsidTr="007400A9">
        <w:trPr>
          <w:gridAfter w:val="1"/>
          <w:wAfter w:w="13223" w:type="dxa"/>
        </w:trPr>
        <w:tc>
          <w:tcPr>
            <w:tcW w:w="500" w:type="dxa"/>
            <w:shd w:val="clear" w:color="auto" w:fill="0070C0"/>
          </w:tcPr>
          <w:p w14:paraId="7DD77203" w14:textId="77777777" w:rsidR="0005234B" w:rsidRDefault="00671399">
            <w:r>
              <w:t>21</w:t>
            </w:r>
          </w:p>
        </w:tc>
        <w:tc>
          <w:tcPr>
            <w:tcW w:w="1995" w:type="dxa"/>
            <w:shd w:val="clear" w:color="auto" w:fill="0070C0"/>
          </w:tcPr>
          <w:p w14:paraId="4D3DD6A0" w14:textId="77777777" w:rsidR="0005234B" w:rsidRDefault="00671399">
            <w:r>
              <w:t>Para 2 venue 1 name</w:t>
            </w:r>
          </w:p>
        </w:tc>
        <w:tc>
          <w:tcPr>
            <w:tcW w:w="13223" w:type="dxa"/>
          </w:tcPr>
          <w:p w14:paraId="585F8394" w14:textId="77777777" w:rsidR="0005234B" w:rsidRDefault="00FF77F2">
            <w:r>
              <w:t>Fête du vin de Cassis</w:t>
            </w:r>
            <w:r w:rsidR="00414FE0">
              <w:t xml:space="preserve"> (office du tourisme)</w:t>
            </w:r>
          </w:p>
        </w:tc>
      </w:tr>
      <w:tr w:rsidR="0005234B" w14:paraId="7D374CA2" w14:textId="77777777" w:rsidTr="007400A9">
        <w:trPr>
          <w:gridAfter w:val="1"/>
          <w:wAfter w:w="13223" w:type="dxa"/>
        </w:trPr>
        <w:tc>
          <w:tcPr>
            <w:tcW w:w="500" w:type="dxa"/>
            <w:shd w:val="clear" w:color="auto" w:fill="0070C0"/>
          </w:tcPr>
          <w:p w14:paraId="4D1B17CD" w14:textId="77777777" w:rsidR="0005234B" w:rsidRDefault="00671399">
            <w:r>
              <w:t>22</w:t>
            </w:r>
          </w:p>
        </w:tc>
        <w:tc>
          <w:tcPr>
            <w:tcW w:w="1995" w:type="dxa"/>
            <w:shd w:val="clear" w:color="auto" w:fill="0070C0"/>
          </w:tcPr>
          <w:p w14:paraId="236CE67F" w14:textId="77777777" w:rsidR="0005234B" w:rsidRDefault="00671399">
            <w:r>
              <w:t>Para 2 venue 1 address</w:t>
            </w:r>
          </w:p>
        </w:tc>
        <w:tc>
          <w:tcPr>
            <w:tcW w:w="13223" w:type="dxa"/>
          </w:tcPr>
          <w:p w14:paraId="23D35381" w14:textId="77777777" w:rsidR="0005234B" w:rsidRDefault="00414FE0" w:rsidP="009D6DC8">
            <w:r>
              <w:t>Quai des Moulins</w:t>
            </w:r>
            <w:r w:rsidR="009D6DC8">
              <w:t xml:space="preserve">, </w:t>
            </w:r>
            <w:r>
              <w:t>13260 Cassis</w:t>
            </w:r>
          </w:p>
        </w:tc>
      </w:tr>
      <w:tr w:rsidR="0005234B" w14:paraId="5ABD50E4" w14:textId="77777777" w:rsidTr="007400A9">
        <w:trPr>
          <w:gridAfter w:val="1"/>
          <w:wAfter w:w="13223" w:type="dxa"/>
        </w:trPr>
        <w:tc>
          <w:tcPr>
            <w:tcW w:w="500" w:type="dxa"/>
            <w:shd w:val="clear" w:color="auto" w:fill="0070C0"/>
          </w:tcPr>
          <w:p w14:paraId="4D83DBB6" w14:textId="77777777" w:rsidR="0005234B" w:rsidRDefault="00671399">
            <w:r>
              <w:t>23</w:t>
            </w:r>
          </w:p>
        </w:tc>
        <w:tc>
          <w:tcPr>
            <w:tcW w:w="1995" w:type="dxa"/>
            <w:shd w:val="clear" w:color="auto" w:fill="0070C0"/>
          </w:tcPr>
          <w:p w14:paraId="5690AE81" w14:textId="77777777" w:rsidR="0005234B" w:rsidRDefault="00671399">
            <w:r>
              <w:t>Para 2 venue 1 contact number</w:t>
            </w:r>
          </w:p>
        </w:tc>
        <w:tc>
          <w:tcPr>
            <w:tcW w:w="13223" w:type="dxa"/>
          </w:tcPr>
          <w:p w14:paraId="07837F75" w14:textId="77777777" w:rsidR="0005234B" w:rsidRDefault="00AB47FE" w:rsidP="009D6DC8">
            <w:r>
              <w:t xml:space="preserve">+33 892 39 01 03 </w:t>
            </w:r>
            <w:r w:rsidR="007400A9">
              <w:t>(0,34 € TTC / min)</w:t>
            </w:r>
          </w:p>
        </w:tc>
      </w:tr>
      <w:tr w:rsidR="0005234B" w14:paraId="6CE7AD3E" w14:textId="77777777" w:rsidTr="007400A9">
        <w:trPr>
          <w:gridAfter w:val="1"/>
          <w:wAfter w:w="13223" w:type="dxa"/>
        </w:trPr>
        <w:tc>
          <w:tcPr>
            <w:tcW w:w="500" w:type="dxa"/>
            <w:shd w:val="clear" w:color="auto" w:fill="0070C0"/>
          </w:tcPr>
          <w:p w14:paraId="2BD52D2C" w14:textId="77777777" w:rsidR="0005234B" w:rsidRDefault="00671399">
            <w:r>
              <w:t>24</w:t>
            </w:r>
          </w:p>
        </w:tc>
        <w:tc>
          <w:tcPr>
            <w:tcW w:w="1995" w:type="dxa"/>
            <w:shd w:val="clear" w:color="auto" w:fill="0070C0"/>
          </w:tcPr>
          <w:p w14:paraId="2C32AB81" w14:textId="77777777" w:rsidR="0005234B" w:rsidRDefault="00671399">
            <w:r>
              <w:t>Para 2 venue 1 URL</w:t>
            </w:r>
          </w:p>
        </w:tc>
        <w:tc>
          <w:tcPr>
            <w:tcW w:w="13223" w:type="dxa"/>
          </w:tcPr>
          <w:p w14:paraId="2EEA4862" w14:textId="77777777" w:rsidR="0005234B" w:rsidRDefault="00801651">
            <w:hyperlink r:id="rId7" w:history="1">
              <w:r w:rsidR="009D6DC8" w:rsidRPr="00553D86">
                <w:rPr>
                  <w:rStyle w:val="Hyperlink"/>
                </w:rPr>
                <w:t>http://www.ot-cassis.com/fr/traditions.html</w:t>
              </w:r>
            </w:hyperlink>
            <w:r w:rsidR="009D6DC8">
              <w:t xml:space="preserve"> </w:t>
            </w:r>
          </w:p>
        </w:tc>
      </w:tr>
      <w:tr w:rsidR="0005234B" w14:paraId="29DE5A12" w14:textId="77777777" w:rsidTr="007400A9">
        <w:trPr>
          <w:gridAfter w:val="1"/>
          <w:wAfter w:w="13223" w:type="dxa"/>
        </w:trPr>
        <w:tc>
          <w:tcPr>
            <w:tcW w:w="500" w:type="dxa"/>
            <w:shd w:val="clear" w:color="auto" w:fill="0070C0"/>
          </w:tcPr>
          <w:p w14:paraId="0EEE14F8" w14:textId="77777777" w:rsidR="0005234B" w:rsidRDefault="00671399">
            <w:r>
              <w:t>25</w:t>
            </w:r>
          </w:p>
        </w:tc>
        <w:tc>
          <w:tcPr>
            <w:tcW w:w="1995" w:type="dxa"/>
            <w:shd w:val="clear" w:color="auto" w:fill="0070C0"/>
          </w:tcPr>
          <w:p w14:paraId="5EA721DE" w14:textId="77777777" w:rsidR="0005234B" w:rsidRDefault="00671399">
            <w:r>
              <w:t>Para 2 venue 2 name</w:t>
            </w:r>
          </w:p>
        </w:tc>
        <w:tc>
          <w:tcPr>
            <w:tcW w:w="13223" w:type="dxa"/>
          </w:tcPr>
          <w:p w14:paraId="4CCB2F31" w14:textId="77777777" w:rsidR="0005234B" w:rsidRDefault="0005234B"/>
        </w:tc>
      </w:tr>
      <w:tr w:rsidR="0005234B" w14:paraId="6A98F045" w14:textId="77777777" w:rsidTr="007400A9">
        <w:trPr>
          <w:gridAfter w:val="1"/>
          <w:wAfter w:w="13223" w:type="dxa"/>
        </w:trPr>
        <w:tc>
          <w:tcPr>
            <w:tcW w:w="500" w:type="dxa"/>
            <w:shd w:val="clear" w:color="auto" w:fill="0070C0"/>
          </w:tcPr>
          <w:p w14:paraId="52323443" w14:textId="77777777" w:rsidR="0005234B" w:rsidRDefault="00671399">
            <w:r>
              <w:t>26</w:t>
            </w:r>
          </w:p>
        </w:tc>
        <w:tc>
          <w:tcPr>
            <w:tcW w:w="1995" w:type="dxa"/>
            <w:shd w:val="clear" w:color="auto" w:fill="0070C0"/>
          </w:tcPr>
          <w:p w14:paraId="6B0BD25E" w14:textId="77777777" w:rsidR="0005234B" w:rsidRDefault="00671399">
            <w:r>
              <w:t>Para 2 venue 2 address</w:t>
            </w:r>
          </w:p>
        </w:tc>
        <w:tc>
          <w:tcPr>
            <w:tcW w:w="13223" w:type="dxa"/>
          </w:tcPr>
          <w:p w14:paraId="3F924CCB" w14:textId="77777777" w:rsidR="0005234B" w:rsidRDefault="0005234B"/>
        </w:tc>
      </w:tr>
      <w:tr w:rsidR="0005234B" w14:paraId="4ACCB87B" w14:textId="77777777" w:rsidTr="007400A9">
        <w:trPr>
          <w:gridAfter w:val="1"/>
          <w:wAfter w:w="13223" w:type="dxa"/>
        </w:trPr>
        <w:tc>
          <w:tcPr>
            <w:tcW w:w="500" w:type="dxa"/>
            <w:shd w:val="clear" w:color="auto" w:fill="0070C0"/>
          </w:tcPr>
          <w:p w14:paraId="08466FD2" w14:textId="77777777" w:rsidR="0005234B" w:rsidRDefault="00671399">
            <w:r>
              <w:t>27</w:t>
            </w:r>
          </w:p>
        </w:tc>
        <w:tc>
          <w:tcPr>
            <w:tcW w:w="1995" w:type="dxa"/>
            <w:shd w:val="clear" w:color="auto" w:fill="0070C0"/>
          </w:tcPr>
          <w:p w14:paraId="113C7C38" w14:textId="77777777" w:rsidR="0005234B" w:rsidRDefault="00671399">
            <w:r>
              <w:t>Para 2 venue 2 contact number</w:t>
            </w:r>
          </w:p>
        </w:tc>
        <w:tc>
          <w:tcPr>
            <w:tcW w:w="13223" w:type="dxa"/>
          </w:tcPr>
          <w:p w14:paraId="58763B45" w14:textId="77777777" w:rsidR="0005234B" w:rsidRDefault="0005234B"/>
        </w:tc>
      </w:tr>
      <w:tr w:rsidR="0005234B" w14:paraId="34CD2423" w14:textId="77777777" w:rsidTr="007400A9">
        <w:trPr>
          <w:gridAfter w:val="1"/>
          <w:wAfter w:w="13223" w:type="dxa"/>
        </w:trPr>
        <w:tc>
          <w:tcPr>
            <w:tcW w:w="500" w:type="dxa"/>
            <w:shd w:val="clear" w:color="auto" w:fill="0070C0"/>
          </w:tcPr>
          <w:p w14:paraId="2ACE2E89" w14:textId="77777777" w:rsidR="0005234B" w:rsidRDefault="00671399">
            <w:r>
              <w:t>28</w:t>
            </w:r>
          </w:p>
        </w:tc>
        <w:tc>
          <w:tcPr>
            <w:tcW w:w="1995" w:type="dxa"/>
            <w:shd w:val="clear" w:color="auto" w:fill="0070C0"/>
          </w:tcPr>
          <w:p w14:paraId="42DC0E2B" w14:textId="77777777" w:rsidR="0005234B" w:rsidRDefault="00671399">
            <w:r>
              <w:t>Para 2 venue 2 URL</w:t>
            </w:r>
          </w:p>
        </w:tc>
        <w:tc>
          <w:tcPr>
            <w:tcW w:w="13223" w:type="dxa"/>
          </w:tcPr>
          <w:p w14:paraId="0F185DA4" w14:textId="77777777" w:rsidR="0005234B" w:rsidRDefault="0005234B"/>
        </w:tc>
      </w:tr>
      <w:tr w:rsidR="0005234B" w14:paraId="06558306" w14:textId="77777777" w:rsidTr="007400A9">
        <w:trPr>
          <w:gridAfter w:val="1"/>
          <w:wAfter w:w="13223" w:type="dxa"/>
        </w:trPr>
        <w:tc>
          <w:tcPr>
            <w:tcW w:w="500" w:type="dxa"/>
            <w:shd w:val="clear" w:color="auto" w:fill="8EAADB"/>
          </w:tcPr>
          <w:p w14:paraId="3CF01819" w14:textId="77777777" w:rsidR="0005234B" w:rsidRDefault="00671399">
            <w:r>
              <w:t>29</w:t>
            </w:r>
          </w:p>
        </w:tc>
        <w:tc>
          <w:tcPr>
            <w:tcW w:w="1995" w:type="dxa"/>
            <w:shd w:val="clear" w:color="auto" w:fill="8EAADB"/>
          </w:tcPr>
          <w:p w14:paraId="61D95890" w14:textId="77777777" w:rsidR="0005234B" w:rsidRDefault="00671399">
            <w:r>
              <w:t>Paragraph 3 heading</w:t>
            </w:r>
          </w:p>
        </w:tc>
        <w:tc>
          <w:tcPr>
            <w:tcW w:w="13223" w:type="dxa"/>
          </w:tcPr>
          <w:p w14:paraId="6A277236" w14:textId="77777777" w:rsidR="0005234B" w:rsidRDefault="00AB134C">
            <w:r>
              <w:t>Plages, anses et calanques</w:t>
            </w:r>
          </w:p>
        </w:tc>
      </w:tr>
      <w:tr w:rsidR="0005234B" w14:paraId="70AC3F0B" w14:textId="77777777" w:rsidTr="007400A9">
        <w:trPr>
          <w:gridAfter w:val="1"/>
          <w:wAfter w:w="13223" w:type="dxa"/>
        </w:trPr>
        <w:tc>
          <w:tcPr>
            <w:tcW w:w="500" w:type="dxa"/>
            <w:shd w:val="clear" w:color="auto" w:fill="8EAADB"/>
          </w:tcPr>
          <w:p w14:paraId="199024E5" w14:textId="77777777" w:rsidR="0005234B" w:rsidRDefault="00671399">
            <w:r>
              <w:t>30</w:t>
            </w:r>
          </w:p>
        </w:tc>
        <w:tc>
          <w:tcPr>
            <w:tcW w:w="1995" w:type="dxa"/>
            <w:shd w:val="clear" w:color="auto" w:fill="8EAADB"/>
          </w:tcPr>
          <w:p w14:paraId="49E42302" w14:textId="77777777" w:rsidR="0005234B" w:rsidRDefault="00671399">
            <w:r>
              <w:t>Paragraph 3 text</w:t>
            </w:r>
          </w:p>
        </w:tc>
        <w:tc>
          <w:tcPr>
            <w:tcW w:w="13223" w:type="dxa"/>
          </w:tcPr>
          <w:p w14:paraId="501FD7F2" w14:textId="77777777" w:rsidR="0005234B" w:rsidRDefault="009D6DC8" w:rsidP="009D6DC8">
            <w:r>
              <w:t>Que diriez-vous de quelques</w:t>
            </w:r>
            <w:r w:rsidR="00AB134C">
              <w:t xml:space="preserve"> journées de farniente sous le soleil accueillant de la </w:t>
            </w:r>
            <w:r>
              <w:t>C</w:t>
            </w:r>
            <w:r w:rsidR="00AB134C">
              <w:t>ôte d</w:t>
            </w:r>
            <w:r w:rsidR="006A6B6B">
              <w:t>’</w:t>
            </w:r>
            <w:r>
              <w:t>Azur ?</w:t>
            </w:r>
            <w:r w:rsidR="00AB134C">
              <w:t xml:space="preserve"> Des plages de La Grande Mer et du Bestouan</w:t>
            </w:r>
            <w:r w:rsidR="006A6B6B">
              <w:t xml:space="preserve"> en plein</w:t>
            </w:r>
            <w:r w:rsidR="00F60224">
              <w:t xml:space="preserve"> </w:t>
            </w:r>
            <w:r>
              <w:t>centre-ville</w:t>
            </w:r>
            <w:r w:rsidR="006A6B6B">
              <w:t>,</w:t>
            </w:r>
            <w:r w:rsidR="00F60224">
              <w:t xml:space="preserve"> aux célèbres calanques en passant par les anses sauvages du Corton et de l’Arène, Cassis dispose de littoraux divers et variés qui raviront les amoureux de beaux paysages. </w:t>
            </w:r>
            <w:r w:rsidR="00C015BB">
              <w:t>D</w:t>
            </w:r>
            <w:r w:rsidR="006A6B6B">
              <w:t>e nombreuses</w:t>
            </w:r>
            <w:r w:rsidR="00F60224">
              <w:t xml:space="preserve"> randonnées</w:t>
            </w:r>
            <w:r w:rsidR="00C015BB">
              <w:t xml:space="preserve"> à pied, en kayak ou en plongée vous attendent,</w:t>
            </w:r>
            <w:r w:rsidR="00F60224">
              <w:t xml:space="preserve"> </w:t>
            </w:r>
            <w:r w:rsidR="00C015BB">
              <w:t>et</w:t>
            </w:r>
            <w:r w:rsidR="00F60224">
              <w:t xml:space="preserve"> vous permettront de découvrir de fond en comble les merveilles que vous réserve </w:t>
            </w:r>
            <w:r w:rsidR="00C015BB">
              <w:t>la région. Pour les plus sportifs, la location de planches à voile est possible pour voguer au fil du vent au sein de l’Anse de La Grande Mer.</w:t>
            </w:r>
          </w:p>
        </w:tc>
      </w:tr>
      <w:tr w:rsidR="0005234B" w14:paraId="01B7CA0C" w14:textId="77777777" w:rsidTr="007400A9">
        <w:trPr>
          <w:gridAfter w:val="1"/>
          <w:wAfter w:w="13223" w:type="dxa"/>
        </w:trPr>
        <w:tc>
          <w:tcPr>
            <w:tcW w:w="500" w:type="dxa"/>
            <w:shd w:val="clear" w:color="auto" w:fill="8EAADB"/>
          </w:tcPr>
          <w:p w14:paraId="1AFB8AED" w14:textId="77777777" w:rsidR="0005234B" w:rsidRDefault="00671399">
            <w:r>
              <w:t>31</w:t>
            </w:r>
          </w:p>
        </w:tc>
        <w:tc>
          <w:tcPr>
            <w:tcW w:w="1995" w:type="dxa"/>
            <w:shd w:val="clear" w:color="auto" w:fill="8EAADB"/>
          </w:tcPr>
          <w:p w14:paraId="3F0D5860" w14:textId="77777777" w:rsidR="0005234B" w:rsidRDefault="00671399">
            <w:r>
              <w:t>Para 3 venue 1 name</w:t>
            </w:r>
          </w:p>
        </w:tc>
        <w:tc>
          <w:tcPr>
            <w:tcW w:w="13223" w:type="dxa"/>
          </w:tcPr>
          <w:p w14:paraId="7E043024" w14:textId="77777777" w:rsidR="0005234B" w:rsidRDefault="006A6B6B">
            <w:r>
              <w:t>Lieux de baignade de la ville de Cassis</w:t>
            </w:r>
          </w:p>
        </w:tc>
      </w:tr>
      <w:tr w:rsidR="0005234B" w14:paraId="2FB9CFA0" w14:textId="77777777" w:rsidTr="007400A9">
        <w:trPr>
          <w:gridAfter w:val="1"/>
          <w:wAfter w:w="13223" w:type="dxa"/>
        </w:trPr>
        <w:tc>
          <w:tcPr>
            <w:tcW w:w="500" w:type="dxa"/>
            <w:shd w:val="clear" w:color="auto" w:fill="8EAADB"/>
          </w:tcPr>
          <w:p w14:paraId="02CED04E" w14:textId="77777777" w:rsidR="0005234B" w:rsidRDefault="00671399">
            <w:r>
              <w:t>32</w:t>
            </w:r>
          </w:p>
        </w:tc>
        <w:tc>
          <w:tcPr>
            <w:tcW w:w="1995" w:type="dxa"/>
            <w:shd w:val="clear" w:color="auto" w:fill="8EAADB"/>
          </w:tcPr>
          <w:p w14:paraId="5319FEAE" w14:textId="77777777" w:rsidR="0005234B" w:rsidRDefault="00671399">
            <w:r>
              <w:t>Para 3 venue 1 address</w:t>
            </w:r>
          </w:p>
        </w:tc>
        <w:tc>
          <w:tcPr>
            <w:tcW w:w="13223" w:type="dxa"/>
          </w:tcPr>
          <w:p w14:paraId="274C287B" w14:textId="77777777" w:rsidR="0005234B" w:rsidRDefault="009D6DC8">
            <w:r>
              <w:t xml:space="preserve">Plage de la Grande Mer, </w:t>
            </w:r>
            <w:r w:rsidRPr="009D6DC8">
              <w:t>13260 Cassis</w:t>
            </w:r>
          </w:p>
        </w:tc>
      </w:tr>
      <w:tr w:rsidR="0005234B" w14:paraId="6E235DAA" w14:textId="77777777" w:rsidTr="007400A9">
        <w:trPr>
          <w:gridAfter w:val="1"/>
          <w:wAfter w:w="13223" w:type="dxa"/>
        </w:trPr>
        <w:tc>
          <w:tcPr>
            <w:tcW w:w="500" w:type="dxa"/>
            <w:shd w:val="clear" w:color="auto" w:fill="8EAADB"/>
          </w:tcPr>
          <w:p w14:paraId="065EF7E8" w14:textId="77777777" w:rsidR="0005234B" w:rsidRDefault="00671399">
            <w:r>
              <w:t>33</w:t>
            </w:r>
          </w:p>
        </w:tc>
        <w:tc>
          <w:tcPr>
            <w:tcW w:w="1995" w:type="dxa"/>
            <w:shd w:val="clear" w:color="auto" w:fill="8EAADB"/>
          </w:tcPr>
          <w:p w14:paraId="04593D67" w14:textId="77777777" w:rsidR="0005234B" w:rsidRDefault="00671399">
            <w:r>
              <w:t>Para 3 venue 1 contact number</w:t>
            </w:r>
          </w:p>
        </w:tc>
        <w:tc>
          <w:tcPr>
            <w:tcW w:w="13223" w:type="dxa"/>
          </w:tcPr>
          <w:p w14:paraId="6E953BC8" w14:textId="77777777" w:rsidR="0005234B" w:rsidRDefault="009D6DC8">
            <w:r>
              <w:t>+33</w:t>
            </w:r>
            <w:r w:rsidR="00AB47FE">
              <w:t xml:space="preserve"> 892 39 01 03 </w:t>
            </w:r>
            <w:r w:rsidR="006A6B6B">
              <w:t>(Office du tourisme, 0,34 € TTC / min)</w:t>
            </w:r>
          </w:p>
        </w:tc>
      </w:tr>
      <w:tr w:rsidR="0005234B" w14:paraId="3FA5ED38" w14:textId="77777777" w:rsidTr="007400A9">
        <w:trPr>
          <w:gridAfter w:val="1"/>
          <w:wAfter w:w="13223" w:type="dxa"/>
        </w:trPr>
        <w:tc>
          <w:tcPr>
            <w:tcW w:w="500" w:type="dxa"/>
            <w:shd w:val="clear" w:color="auto" w:fill="8EAADB"/>
          </w:tcPr>
          <w:p w14:paraId="5DCD4641" w14:textId="77777777" w:rsidR="0005234B" w:rsidRDefault="00671399">
            <w:r>
              <w:t>34</w:t>
            </w:r>
          </w:p>
        </w:tc>
        <w:tc>
          <w:tcPr>
            <w:tcW w:w="1995" w:type="dxa"/>
            <w:shd w:val="clear" w:color="auto" w:fill="8EAADB"/>
          </w:tcPr>
          <w:p w14:paraId="270D236D" w14:textId="77777777" w:rsidR="0005234B" w:rsidRDefault="00671399">
            <w:r>
              <w:t>Para 3 venue 1 URL</w:t>
            </w:r>
          </w:p>
        </w:tc>
        <w:tc>
          <w:tcPr>
            <w:tcW w:w="13223" w:type="dxa"/>
          </w:tcPr>
          <w:p w14:paraId="3E14D115" w14:textId="77777777" w:rsidR="0005234B" w:rsidRDefault="006A6B6B">
            <w:r w:rsidRPr="006A6B6B">
              <w:t>http://www.cassis.fr/cadre-de-vie/lieux-de-baignade/</w:t>
            </w:r>
          </w:p>
        </w:tc>
      </w:tr>
      <w:tr w:rsidR="0005234B" w14:paraId="26370E5C" w14:textId="77777777" w:rsidTr="007400A9">
        <w:trPr>
          <w:gridAfter w:val="1"/>
          <w:wAfter w:w="13223" w:type="dxa"/>
        </w:trPr>
        <w:tc>
          <w:tcPr>
            <w:tcW w:w="500" w:type="dxa"/>
            <w:shd w:val="clear" w:color="auto" w:fill="8EAADB"/>
          </w:tcPr>
          <w:p w14:paraId="5B8A47F9" w14:textId="77777777" w:rsidR="0005234B" w:rsidRDefault="00671399">
            <w:r>
              <w:t>35</w:t>
            </w:r>
          </w:p>
        </w:tc>
        <w:tc>
          <w:tcPr>
            <w:tcW w:w="1995" w:type="dxa"/>
            <w:shd w:val="clear" w:color="auto" w:fill="8EAADB"/>
          </w:tcPr>
          <w:p w14:paraId="62F7F1FF" w14:textId="77777777" w:rsidR="0005234B" w:rsidRDefault="00671399">
            <w:r>
              <w:t>Para 3 venue 2 name</w:t>
            </w:r>
          </w:p>
        </w:tc>
        <w:tc>
          <w:tcPr>
            <w:tcW w:w="13223" w:type="dxa"/>
          </w:tcPr>
          <w:p w14:paraId="5D0BBBF8" w14:textId="77777777" w:rsidR="0005234B" w:rsidRDefault="0005234B"/>
        </w:tc>
      </w:tr>
      <w:tr w:rsidR="0005234B" w14:paraId="2642B606" w14:textId="77777777" w:rsidTr="007400A9">
        <w:trPr>
          <w:gridAfter w:val="1"/>
          <w:wAfter w:w="13223" w:type="dxa"/>
        </w:trPr>
        <w:tc>
          <w:tcPr>
            <w:tcW w:w="500" w:type="dxa"/>
            <w:shd w:val="clear" w:color="auto" w:fill="8EAADB"/>
          </w:tcPr>
          <w:p w14:paraId="292E9D2A" w14:textId="77777777" w:rsidR="0005234B" w:rsidRDefault="00671399">
            <w:r>
              <w:t>36</w:t>
            </w:r>
          </w:p>
        </w:tc>
        <w:tc>
          <w:tcPr>
            <w:tcW w:w="1995" w:type="dxa"/>
            <w:shd w:val="clear" w:color="auto" w:fill="8EAADB"/>
          </w:tcPr>
          <w:p w14:paraId="7C502181" w14:textId="77777777" w:rsidR="0005234B" w:rsidRDefault="00671399">
            <w:r>
              <w:t>Para 3 venue 2 address</w:t>
            </w:r>
          </w:p>
        </w:tc>
        <w:tc>
          <w:tcPr>
            <w:tcW w:w="13223" w:type="dxa"/>
          </w:tcPr>
          <w:p w14:paraId="29225C7B" w14:textId="77777777" w:rsidR="0005234B" w:rsidRDefault="0005234B"/>
        </w:tc>
      </w:tr>
      <w:tr w:rsidR="0005234B" w14:paraId="1BBC6D7B" w14:textId="77777777" w:rsidTr="007400A9">
        <w:trPr>
          <w:gridAfter w:val="1"/>
          <w:wAfter w:w="13223" w:type="dxa"/>
        </w:trPr>
        <w:tc>
          <w:tcPr>
            <w:tcW w:w="500" w:type="dxa"/>
            <w:shd w:val="clear" w:color="auto" w:fill="8EAADB"/>
          </w:tcPr>
          <w:p w14:paraId="684DC7C3" w14:textId="77777777" w:rsidR="0005234B" w:rsidRDefault="00671399">
            <w:r>
              <w:t>37</w:t>
            </w:r>
          </w:p>
        </w:tc>
        <w:tc>
          <w:tcPr>
            <w:tcW w:w="1995" w:type="dxa"/>
            <w:shd w:val="clear" w:color="auto" w:fill="8EAADB"/>
          </w:tcPr>
          <w:p w14:paraId="0AF57DE7" w14:textId="77777777" w:rsidR="0005234B" w:rsidRDefault="00671399">
            <w:r>
              <w:t>Para 3 venue 2 contact number</w:t>
            </w:r>
          </w:p>
        </w:tc>
        <w:tc>
          <w:tcPr>
            <w:tcW w:w="13223" w:type="dxa"/>
          </w:tcPr>
          <w:p w14:paraId="06EBB647" w14:textId="77777777" w:rsidR="0005234B" w:rsidRDefault="0005234B"/>
        </w:tc>
      </w:tr>
      <w:tr w:rsidR="0005234B" w14:paraId="2A2750A8" w14:textId="77777777" w:rsidTr="007400A9">
        <w:trPr>
          <w:gridAfter w:val="1"/>
          <w:wAfter w:w="13223" w:type="dxa"/>
        </w:trPr>
        <w:tc>
          <w:tcPr>
            <w:tcW w:w="500" w:type="dxa"/>
            <w:shd w:val="clear" w:color="auto" w:fill="8EAADB"/>
          </w:tcPr>
          <w:p w14:paraId="26C0B731" w14:textId="77777777" w:rsidR="0005234B" w:rsidRDefault="00671399">
            <w:r>
              <w:t>38</w:t>
            </w:r>
          </w:p>
        </w:tc>
        <w:tc>
          <w:tcPr>
            <w:tcW w:w="1995" w:type="dxa"/>
            <w:shd w:val="clear" w:color="auto" w:fill="8EAADB"/>
          </w:tcPr>
          <w:p w14:paraId="4A408C6C" w14:textId="77777777" w:rsidR="0005234B" w:rsidRDefault="00671399">
            <w:r>
              <w:t>Para 3 venue 2 URL</w:t>
            </w:r>
          </w:p>
        </w:tc>
        <w:tc>
          <w:tcPr>
            <w:tcW w:w="13223" w:type="dxa"/>
          </w:tcPr>
          <w:p w14:paraId="2957D8DD" w14:textId="77777777" w:rsidR="0005234B" w:rsidRDefault="0005234B"/>
        </w:tc>
      </w:tr>
      <w:tr w:rsidR="0005234B" w14:paraId="1CC261D9" w14:textId="77777777" w:rsidTr="007400A9">
        <w:trPr>
          <w:gridAfter w:val="1"/>
          <w:wAfter w:w="13223" w:type="dxa"/>
        </w:trPr>
        <w:tc>
          <w:tcPr>
            <w:tcW w:w="500" w:type="dxa"/>
            <w:shd w:val="clear" w:color="auto" w:fill="0070C0"/>
          </w:tcPr>
          <w:p w14:paraId="414E039D" w14:textId="77777777" w:rsidR="0005234B" w:rsidRDefault="00671399">
            <w:r>
              <w:t>39</w:t>
            </w:r>
          </w:p>
        </w:tc>
        <w:tc>
          <w:tcPr>
            <w:tcW w:w="1995" w:type="dxa"/>
            <w:shd w:val="clear" w:color="auto" w:fill="0070C0"/>
          </w:tcPr>
          <w:p w14:paraId="68ED7BEB" w14:textId="77777777" w:rsidR="0005234B" w:rsidRDefault="00671399">
            <w:r>
              <w:t>Paragraph 4 heading</w:t>
            </w:r>
          </w:p>
        </w:tc>
        <w:tc>
          <w:tcPr>
            <w:tcW w:w="13223" w:type="dxa"/>
          </w:tcPr>
          <w:p w14:paraId="79B7D70F" w14:textId="77777777" w:rsidR="0005234B" w:rsidRDefault="00C015BB">
            <w:r>
              <w:t>Jazz et traditions</w:t>
            </w:r>
          </w:p>
        </w:tc>
      </w:tr>
      <w:tr w:rsidR="0005234B" w14:paraId="1D7695AB" w14:textId="77777777" w:rsidTr="007400A9">
        <w:trPr>
          <w:gridAfter w:val="1"/>
          <w:wAfter w:w="13223" w:type="dxa"/>
        </w:trPr>
        <w:tc>
          <w:tcPr>
            <w:tcW w:w="500" w:type="dxa"/>
            <w:shd w:val="clear" w:color="auto" w:fill="0070C0"/>
          </w:tcPr>
          <w:p w14:paraId="68307DFF" w14:textId="77777777" w:rsidR="0005234B" w:rsidRDefault="00671399">
            <w:r>
              <w:t>40</w:t>
            </w:r>
          </w:p>
        </w:tc>
        <w:tc>
          <w:tcPr>
            <w:tcW w:w="1995" w:type="dxa"/>
            <w:shd w:val="clear" w:color="auto" w:fill="0070C0"/>
          </w:tcPr>
          <w:p w14:paraId="275E9A5F" w14:textId="77777777" w:rsidR="0005234B" w:rsidRDefault="00671399">
            <w:r>
              <w:t>Paragraph 4 text</w:t>
            </w:r>
          </w:p>
        </w:tc>
        <w:tc>
          <w:tcPr>
            <w:tcW w:w="13223" w:type="dxa"/>
          </w:tcPr>
          <w:p w14:paraId="7354F637" w14:textId="77777777" w:rsidR="0005234B" w:rsidRDefault="00EE5EEF" w:rsidP="007400A9">
            <w:r>
              <w:t xml:space="preserve">Ce village historique est enfin le lieu de rencontre des traditions provençales et de la culture contemporaine. Dès le début de l’année, les événements se succèdent avec le carnaval des enfants, la fête de l’anchoïade ou les différents bals publics typiques des petites bourgades provençales. Tout l’été le centre-ville s’anime avec le marché artisanal nocturne et le quai des artistes, qui </w:t>
            </w:r>
            <w:r w:rsidR="009D6DC8">
              <w:t>mettent</w:t>
            </w:r>
            <w:r>
              <w:t xml:space="preserve"> à l’honneur dès le début de soirée les œuvres et produits locaux. </w:t>
            </w:r>
            <w:r w:rsidR="007400A9">
              <w:t>En parallèle, le festival Jazz sur le toit donne le beau jeu à ce genre de musique nord-américain</w:t>
            </w:r>
            <w:r w:rsidR="009D6DC8">
              <w:t>e</w:t>
            </w:r>
            <w:r>
              <w:t xml:space="preserve"> tous les dimanches de la mi-juillet à la mi-août.</w:t>
            </w:r>
          </w:p>
        </w:tc>
      </w:tr>
      <w:tr w:rsidR="0005234B" w14:paraId="2BB788F8" w14:textId="77777777" w:rsidTr="007400A9">
        <w:trPr>
          <w:gridAfter w:val="1"/>
          <w:wAfter w:w="13223" w:type="dxa"/>
        </w:trPr>
        <w:tc>
          <w:tcPr>
            <w:tcW w:w="500" w:type="dxa"/>
            <w:shd w:val="clear" w:color="auto" w:fill="0070C0"/>
          </w:tcPr>
          <w:p w14:paraId="695873FF" w14:textId="77777777" w:rsidR="0005234B" w:rsidRDefault="00671399">
            <w:r>
              <w:t>41</w:t>
            </w:r>
          </w:p>
        </w:tc>
        <w:tc>
          <w:tcPr>
            <w:tcW w:w="1995" w:type="dxa"/>
            <w:shd w:val="clear" w:color="auto" w:fill="0070C0"/>
          </w:tcPr>
          <w:p w14:paraId="0166E44B" w14:textId="77777777" w:rsidR="0005234B" w:rsidRDefault="00671399">
            <w:r>
              <w:t>Para 4 venue 1 name</w:t>
            </w:r>
          </w:p>
        </w:tc>
        <w:tc>
          <w:tcPr>
            <w:tcW w:w="13223" w:type="dxa"/>
          </w:tcPr>
          <w:p w14:paraId="6350BEE0" w14:textId="77777777" w:rsidR="0005234B" w:rsidRDefault="007400A9" w:rsidP="007400A9">
            <w:r>
              <w:t>Festival Jazz sur le toit</w:t>
            </w:r>
          </w:p>
        </w:tc>
      </w:tr>
      <w:tr w:rsidR="0005234B" w14:paraId="37CB7C99" w14:textId="77777777" w:rsidTr="007400A9">
        <w:trPr>
          <w:gridAfter w:val="1"/>
          <w:wAfter w:w="13223" w:type="dxa"/>
        </w:trPr>
        <w:tc>
          <w:tcPr>
            <w:tcW w:w="500" w:type="dxa"/>
            <w:shd w:val="clear" w:color="auto" w:fill="0070C0"/>
          </w:tcPr>
          <w:p w14:paraId="3B0E5F1F" w14:textId="77777777" w:rsidR="0005234B" w:rsidRDefault="00671399">
            <w:r>
              <w:t>42</w:t>
            </w:r>
          </w:p>
        </w:tc>
        <w:tc>
          <w:tcPr>
            <w:tcW w:w="1995" w:type="dxa"/>
            <w:shd w:val="clear" w:color="auto" w:fill="0070C0"/>
          </w:tcPr>
          <w:p w14:paraId="3163F79D" w14:textId="77777777" w:rsidR="0005234B" w:rsidRDefault="00671399">
            <w:r>
              <w:t>Para 4 venue 1 address</w:t>
            </w:r>
          </w:p>
        </w:tc>
        <w:tc>
          <w:tcPr>
            <w:tcW w:w="13223" w:type="dxa"/>
          </w:tcPr>
          <w:p w14:paraId="631F0339" w14:textId="77777777" w:rsidR="0005234B" w:rsidRDefault="007400A9" w:rsidP="009D6DC8">
            <w:r w:rsidRPr="007400A9">
              <w:t>Oustau Calendal</w:t>
            </w:r>
            <w:r w:rsidR="009D6DC8">
              <w:t xml:space="preserve">, </w:t>
            </w:r>
            <w:r w:rsidRPr="007400A9">
              <w:t>Promenade Aristide Briand</w:t>
            </w:r>
            <w:r w:rsidR="009D6DC8">
              <w:t xml:space="preserve">, 13260 </w:t>
            </w:r>
            <w:r>
              <w:t>Cassis</w:t>
            </w:r>
          </w:p>
        </w:tc>
      </w:tr>
      <w:tr w:rsidR="007400A9" w14:paraId="6E37CE60" w14:textId="77777777" w:rsidTr="007400A9">
        <w:tc>
          <w:tcPr>
            <w:tcW w:w="500" w:type="dxa"/>
            <w:shd w:val="clear" w:color="auto" w:fill="0070C0"/>
          </w:tcPr>
          <w:p w14:paraId="1477B9B9" w14:textId="77777777" w:rsidR="007400A9" w:rsidRDefault="007400A9">
            <w:r>
              <w:t>43</w:t>
            </w:r>
          </w:p>
        </w:tc>
        <w:tc>
          <w:tcPr>
            <w:tcW w:w="1995" w:type="dxa"/>
            <w:shd w:val="clear" w:color="auto" w:fill="0070C0"/>
          </w:tcPr>
          <w:p w14:paraId="501CB444" w14:textId="77777777" w:rsidR="007400A9" w:rsidRDefault="007400A9">
            <w:r>
              <w:t>Para 4 venue 1 contact number</w:t>
            </w:r>
          </w:p>
        </w:tc>
        <w:tc>
          <w:tcPr>
            <w:tcW w:w="13223" w:type="dxa"/>
          </w:tcPr>
          <w:p w14:paraId="783C682C" w14:textId="77777777" w:rsidR="007400A9" w:rsidRDefault="009D6DC8" w:rsidP="009D6DC8">
            <w:r>
              <w:t>+33 </w:t>
            </w:r>
            <w:r w:rsidR="007400A9">
              <w:t>892 39 01 03 (</w:t>
            </w:r>
            <w:r w:rsidR="006A6B6B">
              <w:t xml:space="preserve">Office du tourisme, </w:t>
            </w:r>
            <w:r>
              <w:t>0,34€ TTC/</w:t>
            </w:r>
            <w:r w:rsidR="007400A9">
              <w:t>min)</w:t>
            </w:r>
          </w:p>
        </w:tc>
        <w:tc>
          <w:tcPr>
            <w:tcW w:w="13223" w:type="dxa"/>
          </w:tcPr>
          <w:p w14:paraId="40754729" w14:textId="77777777" w:rsidR="007400A9" w:rsidRDefault="007400A9" w:rsidP="00F26126"/>
        </w:tc>
      </w:tr>
      <w:tr w:rsidR="007400A9" w14:paraId="5E81AE01" w14:textId="77777777" w:rsidTr="007400A9">
        <w:trPr>
          <w:gridAfter w:val="1"/>
          <w:wAfter w:w="13223" w:type="dxa"/>
        </w:trPr>
        <w:tc>
          <w:tcPr>
            <w:tcW w:w="500" w:type="dxa"/>
            <w:shd w:val="clear" w:color="auto" w:fill="0070C0"/>
          </w:tcPr>
          <w:p w14:paraId="6DF53AF3" w14:textId="77777777" w:rsidR="007400A9" w:rsidRDefault="007400A9">
            <w:r>
              <w:t>44</w:t>
            </w:r>
          </w:p>
        </w:tc>
        <w:tc>
          <w:tcPr>
            <w:tcW w:w="1995" w:type="dxa"/>
            <w:shd w:val="clear" w:color="auto" w:fill="0070C0"/>
          </w:tcPr>
          <w:p w14:paraId="73E362B4" w14:textId="77777777" w:rsidR="007400A9" w:rsidRDefault="007400A9">
            <w:r>
              <w:t>Para 4 venue 1 URL</w:t>
            </w:r>
          </w:p>
        </w:tc>
        <w:tc>
          <w:tcPr>
            <w:tcW w:w="13223" w:type="dxa"/>
          </w:tcPr>
          <w:p w14:paraId="754E78EA" w14:textId="77777777" w:rsidR="007400A9" w:rsidRDefault="00801651">
            <w:hyperlink r:id="rId8" w:history="1">
              <w:r w:rsidR="009D6DC8" w:rsidRPr="00553D86">
                <w:rPr>
                  <w:rStyle w:val="Hyperlink"/>
                </w:rPr>
                <w:t>http://www.cassis.fr/culture-festivites/lactualite/article/festival-jazz-sur-le-toit-6/</w:t>
              </w:r>
            </w:hyperlink>
            <w:r w:rsidR="009D6DC8">
              <w:t xml:space="preserve"> </w:t>
            </w:r>
          </w:p>
        </w:tc>
      </w:tr>
      <w:tr w:rsidR="007400A9" w14:paraId="70865599" w14:textId="77777777" w:rsidTr="007400A9">
        <w:trPr>
          <w:gridAfter w:val="1"/>
          <w:wAfter w:w="13223" w:type="dxa"/>
        </w:trPr>
        <w:tc>
          <w:tcPr>
            <w:tcW w:w="500" w:type="dxa"/>
            <w:shd w:val="clear" w:color="auto" w:fill="0070C0"/>
          </w:tcPr>
          <w:p w14:paraId="2FFD4617" w14:textId="77777777" w:rsidR="007400A9" w:rsidRDefault="007400A9">
            <w:r>
              <w:t>45</w:t>
            </w:r>
          </w:p>
        </w:tc>
        <w:tc>
          <w:tcPr>
            <w:tcW w:w="1995" w:type="dxa"/>
            <w:shd w:val="clear" w:color="auto" w:fill="0070C0"/>
          </w:tcPr>
          <w:p w14:paraId="22769F26" w14:textId="77777777" w:rsidR="007400A9" w:rsidRDefault="007400A9">
            <w:r>
              <w:t>Para 4 venue 2 name</w:t>
            </w:r>
          </w:p>
        </w:tc>
        <w:tc>
          <w:tcPr>
            <w:tcW w:w="13223" w:type="dxa"/>
          </w:tcPr>
          <w:p w14:paraId="3BC43086" w14:textId="77777777" w:rsidR="007400A9" w:rsidRDefault="007400A9"/>
        </w:tc>
      </w:tr>
      <w:tr w:rsidR="007400A9" w14:paraId="72B42921" w14:textId="77777777" w:rsidTr="007400A9">
        <w:trPr>
          <w:gridAfter w:val="1"/>
          <w:wAfter w:w="13223" w:type="dxa"/>
        </w:trPr>
        <w:tc>
          <w:tcPr>
            <w:tcW w:w="500" w:type="dxa"/>
            <w:shd w:val="clear" w:color="auto" w:fill="0070C0"/>
          </w:tcPr>
          <w:p w14:paraId="6C8ED560" w14:textId="77777777" w:rsidR="007400A9" w:rsidRDefault="007400A9">
            <w:r>
              <w:t>46</w:t>
            </w:r>
          </w:p>
        </w:tc>
        <w:tc>
          <w:tcPr>
            <w:tcW w:w="1995" w:type="dxa"/>
            <w:shd w:val="clear" w:color="auto" w:fill="0070C0"/>
          </w:tcPr>
          <w:p w14:paraId="3E9CBB63" w14:textId="77777777" w:rsidR="007400A9" w:rsidRDefault="007400A9">
            <w:r>
              <w:t>Para 4 venue 2 address</w:t>
            </w:r>
          </w:p>
        </w:tc>
        <w:tc>
          <w:tcPr>
            <w:tcW w:w="13223" w:type="dxa"/>
          </w:tcPr>
          <w:p w14:paraId="1DCD9404" w14:textId="77777777" w:rsidR="007400A9" w:rsidRDefault="007400A9"/>
        </w:tc>
      </w:tr>
      <w:tr w:rsidR="007400A9" w14:paraId="681C0914" w14:textId="77777777" w:rsidTr="007400A9">
        <w:trPr>
          <w:gridAfter w:val="1"/>
          <w:wAfter w:w="13223" w:type="dxa"/>
        </w:trPr>
        <w:tc>
          <w:tcPr>
            <w:tcW w:w="500" w:type="dxa"/>
            <w:shd w:val="clear" w:color="auto" w:fill="0070C0"/>
          </w:tcPr>
          <w:p w14:paraId="049AC25D" w14:textId="77777777" w:rsidR="007400A9" w:rsidRDefault="007400A9">
            <w:r>
              <w:t>47</w:t>
            </w:r>
          </w:p>
        </w:tc>
        <w:tc>
          <w:tcPr>
            <w:tcW w:w="1995" w:type="dxa"/>
            <w:shd w:val="clear" w:color="auto" w:fill="0070C0"/>
          </w:tcPr>
          <w:p w14:paraId="401F2880" w14:textId="77777777" w:rsidR="007400A9" w:rsidRDefault="007400A9">
            <w:r>
              <w:t>Para 4 venue 2 contact number</w:t>
            </w:r>
          </w:p>
        </w:tc>
        <w:tc>
          <w:tcPr>
            <w:tcW w:w="13223" w:type="dxa"/>
          </w:tcPr>
          <w:p w14:paraId="0661919E" w14:textId="77777777" w:rsidR="007400A9" w:rsidRDefault="007400A9"/>
        </w:tc>
      </w:tr>
      <w:tr w:rsidR="007400A9" w14:paraId="6C9AEAF4" w14:textId="77777777" w:rsidTr="007400A9">
        <w:trPr>
          <w:gridAfter w:val="1"/>
          <w:wAfter w:w="13223" w:type="dxa"/>
        </w:trPr>
        <w:tc>
          <w:tcPr>
            <w:tcW w:w="500" w:type="dxa"/>
            <w:shd w:val="clear" w:color="auto" w:fill="0070C0"/>
          </w:tcPr>
          <w:p w14:paraId="16952454" w14:textId="77777777" w:rsidR="007400A9" w:rsidRDefault="007400A9">
            <w:r>
              <w:t>48</w:t>
            </w:r>
          </w:p>
        </w:tc>
        <w:tc>
          <w:tcPr>
            <w:tcW w:w="1995" w:type="dxa"/>
            <w:shd w:val="clear" w:color="auto" w:fill="0070C0"/>
          </w:tcPr>
          <w:p w14:paraId="729F58BE" w14:textId="77777777" w:rsidR="007400A9" w:rsidRDefault="007400A9">
            <w:r>
              <w:t>Para 4 venue 2 URL</w:t>
            </w:r>
          </w:p>
        </w:tc>
        <w:tc>
          <w:tcPr>
            <w:tcW w:w="13223" w:type="dxa"/>
          </w:tcPr>
          <w:p w14:paraId="661C73FF" w14:textId="77777777" w:rsidR="007400A9" w:rsidRDefault="007400A9"/>
        </w:tc>
      </w:tr>
      <w:tr w:rsidR="007400A9" w14:paraId="4B97DF05" w14:textId="77777777" w:rsidTr="007400A9">
        <w:trPr>
          <w:gridAfter w:val="1"/>
          <w:wAfter w:w="13223" w:type="dxa"/>
        </w:trPr>
        <w:tc>
          <w:tcPr>
            <w:tcW w:w="500" w:type="dxa"/>
            <w:shd w:val="clear" w:color="auto" w:fill="8EAADB"/>
          </w:tcPr>
          <w:p w14:paraId="0E34935F" w14:textId="77777777" w:rsidR="007400A9" w:rsidRDefault="007400A9">
            <w:r>
              <w:t>49</w:t>
            </w:r>
          </w:p>
        </w:tc>
        <w:tc>
          <w:tcPr>
            <w:tcW w:w="1995" w:type="dxa"/>
            <w:shd w:val="clear" w:color="auto" w:fill="8EAADB"/>
          </w:tcPr>
          <w:p w14:paraId="12065963" w14:textId="77777777" w:rsidR="007400A9" w:rsidRDefault="007400A9">
            <w:r>
              <w:t>Paragraph 5 heading</w:t>
            </w:r>
          </w:p>
        </w:tc>
        <w:tc>
          <w:tcPr>
            <w:tcW w:w="13223" w:type="dxa"/>
          </w:tcPr>
          <w:p w14:paraId="189FF572" w14:textId="77777777" w:rsidR="007400A9" w:rsidRDefault="007400A9"/>
        </w:tc>
      </w:tr>
      <w:tr w:rsidR="007400A9" w14:paraId="45281BE5" w14:textId="77777777" w:rsidTr="007400A9">
        <w:trPr>
          <w:gridAfter w:val="1"/>
          <w:wAfter w:w="13223" w:type="dxa"/>
        </w:trPr>
        <w:tc>
          <w:tcPr>
            <w:tcW w:w="500" w:type="dxa"/>
            <w:shd w:val="clear" w:color="auto" w:fill="8EAADB"/>
          </w:tcPr>
          <w:p w14:paraId="1C539D08" w14:textId="77777777" w:rsidR="007400A9" w:rsidRDefault="007400A9">
            <w:r>
              <w:t>50</w:t>
            </w:r>
          </w:p>
        </w:tc>
        <w:tc>
          <w:tcPr>
            <w:tcW w:w="1995" w:type="dxa"/>
            <w:shd w:val="clear" w:color="auto" w:fill="8EAADB"/>
          </w:tcPr>
          <w:p w14:paraId="4EBC0A0E" w14:textId="77777777" w:rsidR="007400A9" w:rsidRDefault="007400A9">
            <w:r>
              <w:t>Paragraph 5 text</w:t>
            </w:r>
          </w:p>
        </w:tc>
        <w:tc>
          <w:tcPr>
            <w:tcW w:w="13223" w:type="dxa"/>
          </w:tcPr>
          <w:p w14:paraId="1EDAA63C" w14:textId="77777777" w:rsidR="007400A9" w:rsidRDefault="007400A9"/>
        </w:tc>
      </w:tr>
      <w:tr w:rsidR="007400A9" w14:paraId="2D723FCE" w14:textId="77777777" w:rsidTr="007400A9">
        <w:trPr>
          <w:gridAfter w:val="1"/>
          <w:wAfter w:w="13223" w:type="dxa"/>
        </w:trPr>
        <w:tc>
          <w:tcPr>
            <w:tcW w:w="500" w:type="dxa"/>
            <w:shd w:val="clear" w:color="auto" w:fill="8EAADB"/>
          </w:tcPr>
          <w:p w14:paraId="2EC300B3" w14:textId="77777777" w:rsidR="007400A9" w:rsidRDefault="007400A9">
            <w:r>
              <w:t>51</w:t>
            </w:r>
          </w:p>
        </w:tc>
        <w:tc>
          <w:tcPr>
            <w:tcW w:w="1995" w:type="dxa"/>
            <w:shd w:val="clear" w:color="auto" w:fill="8EAADB"/>
          </w:tcPr>
          <w:p w14:paraId="09FEAB12" w14:textId="77777777" w:rsidR="007400A9" w:rsidRDefault="007400A9">
            <w:r>
              <w:t>Para 5 venue 1 name</w:t>
            </w:r>
          </w:p>
        </w:tc>
        <w:tc>
          <w:tcPr>
            <w:tcW w:w="13223" w:type="dxa"/>
          </w:tcPr>
          <w:p w14:paraId="09F5956D" w14:textId="77777777" w:rsidR="007400A9" w:rsidRDefault="007400A9"/>
        </w:tc>
      </w:tr>
      <w:tr w:rsidR="007400A9" w14:paraId="3F8A465E" w14:textId="77777777" w:rsidTr="007400A9">
        <w:trPr>
          <w:gridAfter w:val="1"/>
          <w:wAfter w:w="13223" w:type="dxa"/>
        </w:trPr>
        <w:tc>
          <w:tcPr>
            <w:tcW w:w="500" w:type="dxa"/>
            <w:shd w:val="clear" w:color="auto" w:fill="8EAADB"/>
          </w:tcPr>
          <w:p w14:paraId="13068713" w14:textId="77777777" w:rsidR="007400A9" w:rsidRDefault="007400A9">
            <w:r>
              <w:t>52</w:t>
            </w:r>
          </w:p>
        </w:tc>
        <w:tc>
          <w:tcPr>
            <w:tcW w:w="1995" w:type="dxa"/>
            <w:shd w:val="clear" w:color="auto" w:fill="8EAADB"/>
          </w:tcPr>
          <w:p w14:paraId="7C789115" w14:textId="77777777" w:rsidR="007400A9" w:rsidRDefault="007400A9">
            <w:r>
              <w:t>Para 5 venue 1 address</w:t>
            </w:r>
          </w:p>
        </w:tc>
        <w:tc>
          <w:tcPr>
            <w:tcW w:w="13223" w:type="dxa"/>
          </w:tcPr>
          <w:p w14:paraId="3862C0C6" w14:textId="77777777" w:rsidR="007400A9" w:rsidRDefault="007400A9"/>
        </w:tc>
      </w:tr>
      <w:tr w:rsidR="007400A9" w14:paraId="6A70427B" w14:textId="77777777" w:rsidTr="007400A9">
        <w:trPr>
          <w:gridAfter w:val="1"/>
          <w:wAfter w:w="13223" w:type="dxa"/>
        </w:trPr>
        <w:tc>
          <w:tcPr>
            <w:tcW w:w="500" w:type="dxa"/>
            <w:shd w:val="clear" w:color="auto" w:fill="8EAADB"/>
          </w:tcPr>
          <w:p w14:paraId="36BA6734" w14:textId="77777777" w:rsidR="007400A9" w:rsidRDefault="007400A9">
            <w:r>
              <w:t>53</w:t>
            </w:r>
          </w:p>
        </w:tc>
        <w:tc>
          <w:tcPr>
            <w:tcW w:w="1995" w:type="dxa"/>
            <w:shd w:val="clear" w:color="auto" w:fill="8EAADB"/>
          </w:tcPr>
          <w:p w14:paraId="281614AD" w14:textId="77777777" w:rsidR="007400A9" w:rsidRDefault="007400A9">
            <w:r>
              <w:t>Para 5 venue 1 contact number</w:t>
            </w:r>
          </w:p>
        </w:tc>
        <w:tc>
          <w:tcPr>
            <w:tcW w:w="13223" w:type="dxa"/>
          </w:tcPr>
          <w:p w14:paraId="72240211" w14:textId="77777777" w:rsidR="007400A9" w:rsidRDefault="007400A9"/>
        </w:tc>
      </w:tr>
      <w:tr w:rsidR="007400A9" w14:paraId="71951BA5" w14:textId="77777777" w:rsidTr="007400A9">
        <w:trPr>
          <w:gridAfter w:val="1"/>
          <w:wAfter w:w="13223" w:type="dxa"/>
        </w:trPr>
        <w:tc>
          <w:tcPr>
            <w:tcW w:w="500" w:type="dxa"/>
            <w:shd w:val="clear" w:color="auto" w:fill="8EAADB"/>
          </w:tcPr>
          <w:p w14:paraId="6FB34FB5" w14:textId="77777777" w:rsidR="007400A9" w:rsidRDefault="007400A9">
            <w:r>
              <w:t>54</w:t>
            </w:r>
          </w:p>
        </w:tc>
        <w:tc>
          <w:tcPr>
            <w:tcW w:w="1995" w:type="dxa"/>
            <w:shd w:val="clear" w:color="auto" w:fill="8EAADB"/>
          </w:tcPr>
          <w:p w14:paraId="4D05C997" w14:textId="77777777" w:rsidR="007400A9" w:rsidRDefault="007400A9">
            <w:r>
              <w:t>Para 5 venue 1 URL</w:t>
            </w:r>
          </w:p>
        </w:tc>
        <w:tc>
          <w:tcPr>
            <w:tcW w:w="13223" w:type="dxa"/>
          </w:tcPr>
          <w:p w14:paraId="721382FD" w14:textId="77777777" w:rsidR="007400A9" w:rsidRDefault="007400A9"/>
        </w:tc>
      </w:tr>
      <w:tr w:rsidR="007400A9" w14:paraId="2E9E7D5C" w14:textId="77777777" w:rsidTr="007400A9">
        <w:trPr>
          <w:gridAfter w:val="1"/>
          <w:wAfter w:w="13223" w:type="dxa"/>
        </w:trPr>
        <w:tc>
          <w:tcPr>
            <w:tcW w:w="500" w:type="dxa"/>
            <w:shd w:val="clear" w:color="auto" w:fill="8EAADB"/>
          </w:tcPr>
          <w:p w14:paraId="00526CFA" w14:textId="77777777" w:rsidR="007400A9" w:rsidRDefault="007400A9">
            <w:r>
              <w:t>55</w:t>
            </w:r>
          </w:p>
        </w:tc>
        <w:tc>
          <w:tcPr>
            <w:tcW w:w="1995" w:type="dxa"/>
            <w:shd w:val="clear" w:color="auto" w:fill="8EAADB"/>
          </w:tcPr>
          <w:p w14:paraId="752B52D0" w14:textId="77777777" w:rsidR="007400A9" w:rsidRDefault="007400A9">
            <w:r>
              <w:t>Para 5 venue 2 name</w:t>
            </w:r>
          </w:p>
        </w:tc>
        <w:tc>
          <w:tcPr>
            <w:tcW w:w="13223" w:type="dxa"/>
          </w:tcPr>
          <w:p w14:paraId="1A14E4E9" w14:textId="77777777" w:rsidR="007400A9" w:rsidRDefault="007400A9"/>
        </w:tc>
      </w:tr>
      <w:tr w:rsidR="007400A9" w14:paraId="0D38245C" w14:textId="77777777" w:rsidTr="007400A9">
        <w:trPr>
          <w:gridAfter w:val="1"/>
          <w:wAfter w:w="13223" w:type="dxa"/>
        </w:trPr>
        <w:tc>
          <w:tcPr>
            <w:tcW w:w="500" w:type="dxa"/>
            <w:shd w:val="clear" w:color="auto" w:fill="8EAADB"/>
          </w:tcPr>
          <w:p w14:paraId="113C0D8A" w14:textId="77777777" w:rsidR="007400A9" w:rsidRDefault="007400A9">
            <w:r>
              <w:t>56</w:t>
            </w:r>
          </w:p>
        </w:tc>
        <w:tc>
          <w:tcPr>
            <w:tcW w:w="1995" w:type="dxa"/>
            <w:shd w:val="clear" w:color="auto" w:fill="8EAADB"/>
          </w:tcPr>
          <w:p w14:paraId="47E015D0" w14:textId="77777777" w:rsidR="007400A9" w:rsidRDefault="007400A9">
            <w:r>
              <w:t>Para 5 venue 2 address</w:t>
            </w:r>
          </w:p>
        </w:tc>
        <w:tc>
          <w:tcPr>
            <w:tcW w:w="13223" w:type="dxa"/>
          </w:tcPr>
          <w:p w14:paraId="7AB1AC9E" w14:textId="77777777" w:rsidR="007400A9" w:rsidRDefault="007400A9"/>
        </w:tc>
      </w:tr>
      <w:tr w:rsidR="007400A9" w14:paraId="277CA7CD" w14:textId="77777777" w:rsidTr="007400A9">
        <w:trPr>
          <w:gridAfter w:val="1"/>
          <w:wAfter w:w="13223" w:type="dxa"/>
        </w:trPr>
        <w:tc>
          <w:tcPr>
            <w:tcW w:w="500" w:type="dxa"/>
            <w:shd w:val="clear" w:color="auto" w:fill="8EAADB"/>
          </w:tcPr>
          <w:p w14:paraId="3DD793BF" w14:textId="77777777" w:rsidR="007400A9" w:rsidRDefault="007400A9">
            <w:r>
              <w:t>57</w:t>
            </w:r>
          </w:p>
        </w:tc>
        <w:tc>
          <w:tcPr>
            <w:tcW w:w="1995" w:type="dxa"/>
            <w:shd w:val="clear" w:color="auto" w:fill="8EAADB"/>
          </w:tcPr>
          <w:p w14:paraId="124BD451" w14:textId="77777777" w:rsidR="007400A9" w:rsidRDefault="007400A9">
            <w:r>
              <w:t>Para 5 venue 2 contact number</w:t>
            </w:r>
          </w:p>
        </w:tc>
        <w:tc>
          <w:tcPr>
            <w:tcW w:w="13223" w:type="dxa"/>
          </w:tcPr>
          <w:p w14:paraId="021CD74F" w14:textId="77777777" w:rsidR="007400A9" w:rsidRDefault="007400A9"/>
        </w:tc>
      </w:tr>
      <w:tr w:rsidR="007400A9" w14:paraId="1E1D91A8" w14:textId="77777777" w:rsidTr="007400A9">
        <w:trPr>
          <w:gridAfter w:val="1"/>
          <w:wAfter w:w="13223" w:type="dxa"/>
        </w:trPr>
        <w:tc>
          <w:tcPr>
            <w:tcW w:w="500" w:type="dxa"/>
            <w:shd w:val="clear" w:color="auto" w:fill="8EAADB"/>
          </w:tcPr>
          <w:p w14:paraId="743E1C7E" w14:textId="77777777" w:rsidR="007400A9" w:rsidRDefault="007400A9">
            <w:r>
              <w:t>58</w:t>
            </w:r>
          </w:p>
        </w:tc>
        <w:tc>
          <w:tcPr>
            <w:tcW w:w="1995" w:type="dxa"/>
            <w:shd w:val="clear" w:color="auto" w:fill="8EAADB"/>
          </w:tcPr>
          <w:p w14:paraId="0DD80763" w14:textId="77777777" w:rsidR="007400A9" w:rsidRDefault="007400A9">
            <w:r>
              <w:t>Para 5 venue 2 URL</w:t>
            </w:r>
          </w:p>
        </w:tc>
        <w:tc>
          <w:tcPr>
            <w:tcW w:w="13223" w:type="dxa"/>
          </w:tcPr>
          <w:p w14:paraId="33A00CF3" w14:textId="77777777" w:rsidR="007400A9" w:rsidRDefault="007400A9"/>
        </w:tc>
      </w:tr>
    </w:tbl>
    <w:p w14:paraId="6F69A987" w14:textId="77777777" w:rsidR="004C2893" w:rsidRDefault="004C2893"/>
    <w:sectPr w:rsidR="004C289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34B"/>
    <w:rsid w:val="0005234B"/>
    <w:rsid w:val="00073A32"/>
    <w:rsid w:val="00414FE0"/>
    <w:rsid w:val="004C2893"/>
    <w:rsid w:val="00512159"/>
    <w:rsid w:val="0056796B"/>
    <w:rsid w:val="00593E01"/>
    <w:rsid w:val="00671399"/>
    <w:rsid w:val="006A6B6B"/>
    <w:rsid w:val="00734F44"/>
    <w:rsid w:val="007400A9"/>
    <w:rsid w:val="00801651"/>
    <w:rsid w:val="00930C97"/>
    <w:rsid w:val="0099379E"/>
    <w:rsid w:val="009D6DC8"/>
    <w:rsid w:val="00A65501"/>
    <w:rsid w:val="00A703DB"/>
    <w:rsid w:val="00A876A1"/>
    <w:rsid w:val="00AA2EF8"/>
    <w:rsid w:val="00AB134C"/>
    <w:rsid w:val="00AB47FE"/>
    <w:rsid w:val="00C015BB"/>
    <w:rsid w:val="00C4317B"/>
    <w:rsid w:val="00DB2AFA"/>
    <w:rsid w:val="00EE5EEF"/>
    <w:rsid w:val="00F60224"/>
    <w:rsid w:val="00FB1DE3"/>
    <w:rsid w:val="00FF77F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60A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00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593E01"/>
    <w:rPr>
      <w:color w:val="0000FF"/>
      <w:u w:val="single"/>
    </w:rPr>
  </w:style>
  <w:style w:type="character" w:customStyle="1" w:styleId="Heading3Char">
    <w:name w:val="Heading 3 Char"/>
    <w:basedOn w:val="DefaultParagraphFont"/>
    <w:link w:val="Heading3"/>
    <w:uiPriority w:val="9"/>
    <w:rsid w:val="007400A9"/>
    <w:rPr>
      <w:rFonts w:ascii="Times New Roman" w:eastAsia="Times New Roman" w:hAnsi="Times New Roman" w:cs="Times New Roman"/>
      <w:b/>
      <w:bCs/>
      <w:sz w:val="27"/>
      <w:szCs w:val="27"/>
    </w:rPr>
  </w:style>
  <w:style w:type="paragraph" w:customStyle="1" w:styleId="bodytext">
    <w:name w:val="bodytext"/>
    <w:basedOn w:val="Normal"/>
    <w:rsid w:val="007400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agenda-cp">
    <w:name w:val="news-agenda-cp"/>
    <w:basedOn w:val="Normal"/>
    <w:rsid w:val="007400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agenda-ville">
    <w:name w:val="news-agenda-ville"/>
    <w:basedOn w:val="Normal"/>
    <w:rsid w:val="007400A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00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593E01"/>
    <w:rPr>
      <w:color w:val="0000FF"/>
      <w:u w:val="single"/>
    </w:rPr>
  </w:style>
  <w:style w:type="character" w:customStyle="1" w:styleId="Heading3Char">
    <w:name w:val="Heading 3 Char"/>
    <w:basedOn w:val="DefaultParagraphFont"/>
    <w:link w:val="Heading3"/>
    <w:uiPriority w:val="9"/>
    <w:rsid w:val="007400A9"/>
    <w:rPr>
      <w:rFonts w:ascii="Times New Roman" w:eastAsia="Times New Roman" w:hAnsi="Times New Roman" w:cs="Times New Roman"/>
      <w:b/>
      <w:bCs/>
      <w:sz w:val="27"/>
      <w:szCs w:val="27"/>
    </w:rPr>
  </w:style>
  <w:style w:type="paragraph" w:customStyle="1" w:styleId="bodytext">
    <w:name w:val="bodytext"/>
    <w:basedOn w:val="Normal"/>
    <w:rsid w:val="007400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agenda-cp">
    <w:name w:val="news-agenda-cp"/>
    <w:basedOn w:val="Normal"/>
    <w:rsid w:val="007400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agenda-ville">
    <w:name w:val="news-agenda-ville"/>
    <w:basedOn w:val="Normal"/>
    <w:rsid w:val="007400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8736">
      <w:bodyDiv w:val="1"/>
      <w:marLeft w:val="0"/>
      <w:marRight w:val="0"/>
      <w:marTop w:val="0"/>
      <w:marBottom w:val="0"/>
      <w:divBdr>
        <w:top w:val="none" w:sz="0" w:space="0" w:color="auto"/>
        <w:left w:val="none" w:sz="0" w:space="0" w:color="auto"/>
        <w:bottom w:val="none" w:sz="0" w:space="0" w:color="auto"/>
        <w:right w:val="none" w:sz="0" w:space="0" w:color="auto"/>
      </w:divBdr>
    </w:div>
    <w:div w:id="201113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ssis.fr/culture-festivites/les-equipements-culturels/le-musee/" TargetMode="External"/><Relationship Id="rId7" Type="http://schemas.openxmlformats.org/officeDocument/2006/relationships/hyperlink" Target="http://www.ot-cassis.com/fr/traditions.html" TargetMode="External"/><Relationship Id="rId8" Type="http://schemas.openxmlformats.org/officeDocument/2006/relationships/hyperlink" Target="http://www.cassis.fr/culture-festivites/lactualite/article/festival-jazz-sur-le-toit-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847</Words>
  <Characters>4831</Characters>
  <Application>Microsoft Macintosh Word</Application>
  <DocSecurity>0</DocSecurity>
  <Lines>40</Lines>
  <Paragraphs>11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laura</cp:lastModifiedBy>
  <cp:revision>4</cp:revision>
  <dcterms:created xsi:type="dcterms:W3CDTF">2015-07-24T12:56:00Z</dcterms:created>
  <dcterms:modified xsi:type="dcterms:W3CDTF">2015-08-27T21:09:00Z</dcterms:modified>
</cp:coreProperties>
</file>