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400BB0">
        <w:tc>
          <w:tcPr>
            <w:tcW w:w="500" w:type="dxa"/>
            <w:shd w:val="clear" w:color="auto" w:fill="FF0000"/>
          </w:tcPr>
          <w:p w:rsidR="00400BB0" w:rsidRDefault="00BE5DC6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400BB0" w:rsidRDefault="00BE5DC6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400BB0" w:rsidRDefault="00BE5DC6">
            <w:r>
              <w:t>es_MX</w:t>
            </w:r>
          </w:p>
        </w:tc>
      </w:tr>
      <w:tr w:rsidR="00400BB0">
        <w:tc>
          <w:tcPr>
            <w:tcW w:w="500" w:type="dxa"/>
            <w:shd w:val="clear" w:color="auto" w:fill="FF0000"/>
          </w:tcPr>
          <w:p w:rsidR="00400BB0" w:rsidRDefault="00BE5DC6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400BB0" w:rsidRDefault="00BE5DC6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400BB0" w:rsidRDefault="00BE5DC6">
            <w:r>
              <w:t>Monterrey</w:t>
            </w:r>
          </w:p>
        </w:tc>
      </w:tr>
      <w:tr w:rsidR="00400BB0">
        <w:tc>
          <w:tcPr>
            <w:tcW w:w="500" w:type="dxa"/>
            <w:shd w:val="clear" w:color="auto" w:fill="FF0000"/>
          </w:tcPr>
          <w:p w:rsidR="00400BB0" w:rsidRDefault="00BE5DC6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400BB0" w:rsidRDefault="00BE5DC6">
            <w:r>
              <w:t>Category</w:t>
            </w:r>
          </w:p>
        </w:tc>
        <w:tc>
          <w:tcPr>
            <w:tcW w:w="13300" w:type="dxa"/>
          </w:tcPr>
          <w:p w:rsidR="00400BB0" w:rsidRDefault="00BE5DC6">
            <w:r>
              <w:t xml:space="preserve">                                                                                             Where to eat</w:t>
            </w:r>
          </w:p>
        </w:tc>
      </w:tr>
      <w:tr w:rsidR="00400BB0">
        <w:tc>
          <w:tcPr>
            <w:tcW w:w="500" w:type="dxa"/>
            <w:shd w:val="clear" w:color="auto" w:fill="0070C0"/>
          </w:tcPr>
          <w:p w:rsidR="00400BB0" w:rsidRDefault="00BE5DC6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400BB0" w:rsidRDefault="00BE5DC6">
            <w:r>
              <w:t>Destination</w:t>
            </w:r>
          </w:p>
        </w:tc>
        <w:tc>
          <w:tcPr>
            <w:tcW w:w="13300" w:type="dxa"/>
          </w:tcPr>
          <w:p w:rsidR="00400BB0" w:rsidRDefault="009536C7">
            <w:r>
              <w:t>Monterrey</w:t>
            </w:r>
          </w:p>
        </w:tc>
      </w:tr>
      <w:tr w:rsidR="00400BB0">
        <w:tc>
          <w:tcPr>
            <w:tcW w:w="500" w:type="dxa"/>
            <w:shd w:val="clear" w:color="auto" w:fill="9CC2E5"/>
          </w:tcPr>
          <w:p w:rsidR="00400BB0" w:rsidRDefault="00BE5DC6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400BB0" w:rsidRDefault="00BE5DC6">
            <w:r>
              <w:t>Country</w:t>
            </w:r>
          </w:p>
        </w:tc>
        <w:tc>
          <w:tcPr>
            <w:tcW w:w="13300" w:type="dxa"/>
          </w:tcPr>
          <w:p w:rsidR="00400BB0" w:rsidRDefault="009536C7">
            <w:r>
              <w:t>México</w:t>
            </w:r>
          </w:p>
        </w:tc>
      </w:tr>
      <w:tr w:rsidR="00400BB0">
        <w:tc>
          <w:tcPr>
            <w:tcW w:w="500" w:type="dxa"/>
            <w:shd w:val="clear" w:color="auto" w:fill="0070C0"/>
          </w:tcPr>
          <w:p w:rsidR="00400BB0" w:rsidRDefault="00BE5DC6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400BB0" w:rsidRDefault="00BE5DC6">
            <w:r>
              <w:t>Content name</w:t>
            </w:r>
          </w:p>
        </w:tc>
        <w:tc>
          <w:tcPr>
            <w:tcW w:w="13300" w:type="dxa"/>
          </w:tcPr>
          <w:p w:rsidR="00400BB0" w:rsidRDefault="009536C7">
            <w:r>
              <w:t xml:space="preserve">Comida regia para chuparse los dedos </w:t>
            </w:r>
          </w:p>
        </w:tc>
      </w:tr>
      <w:tr w:rsidR="00400BB0">
        <w:tc>
          <w:tcPr>
            <w:tcW w:w="500" w:type="dxa"/>
            <w:shd w:val="clear" w:color="auto" w:fill="FF0000"/>
          </w:tcPr>
          <w:p w:rsidR="00400BB0" w:rsidRDefault="00BE5DC6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400BB0" w:rsidRDefault="00BE5DC6">
            <w:r>
              <w:t>Destination ID</w:t>
            </w:r>
          </w:p>
        </w:tc>
        <w:tc>
          <w:tcPr>
            <w:tcW w:w="13300" w:type="dxa"/>
          </w:tcPr>
          <w:p w:rsidR="00400BB0" w:rsidRDefault="00BE5DC6">
            <w:r>
              <w:t>www.hotels.com/de829675</w:t>
            </w:r>
          </w:p>
        </w:tc>
      </w:tr>
      <w:tr w:rsidR="00400BB0">
        <w:trPr>
          <w:trHeight w:val="896"/>
        </w:trPr>
        <w:tc>
          <w:tcPr>
            <w:tcW w:w="500" w:type="dxa"/>
            <w:shd w:val="clear" w:color="auto" w:fill="0070C0"/>
          </w:tcPr>
          <w:p w:rsidR="00400BB0" w:rsidRDefault="00BE5DC6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400BB0" w:rsidRDefault="00BE5DC6">
            <w:r>
              <w:t>Introduction</w:t>
            </w:r>
          </w:p>
        </w:tc>
        <w:tc>
          <w:tcPr>
            <w:tcW w:w="13300" w:type="dxa"/>
          </w:tcPr>
          <w:p w:rsidR="00400BB0" w:rsidRPr="00CB5E9B" w:rsidRDefault="00BE5DC6" w:rsidP="00CB5E9B">
            <w:r w:rsidRPr="00CB5E9B">
              <w:t>No cabe duda que la gastronomía mexicana es sinónimo de una experiencia ine</w:t>
            </w:r>
            <w:r w:rsidR="00CB5E9B" w:rsidRPr="00CB5E9B">
              <w:t>s</w:t>
            </w:r>
            <w:r w:rsidR="00CB5E9B">
              <w:t>perada y sabores contrastantes.</w:t>
            </w:r>
            <w:r w:rsidR="00CB5E9B" w:rsidRPr="00CB5E9B">
              <w:t xml:space="preserve"> Monterrey no se queda</w:t>
            </w:r>
            <w:r w:rsidR="00CB5E9B">
              <w:t xml:space="preserve"> atrás, e</w:t>
            </w:r>
            <w:r w:rsidR="00E57099" w:rsidRPr="00CB5E9B">
              <w:t>l</w:t>
            </w:r>
            <w:r w:rsidR="00CB5E9B">
              <w:t xml:space="preserve"> punto focal de su gastronomía </w:t>
            </w:r>
            <w:r w:rsidR="00CB5E9B" w:rsidRPr="00CB5E9B">
              <w:t>es la carne;</w:t>
            </w:r>
            <w:r w:rsidR="00E57099" w:rsidRPr="00CB5E9B">
              <w:t xml:space="preserve"> la cual debe ser j</w:t>
            </w:r>
            <w:r w:rsidR="000646BC">
              <w:t>ugosa, de sabor intenso y términ</w:t>
            </w:r>
            <w:r w:rsidR="00E57099" w:rsidRPr="00CB5E9B">
              <w:t xml:space="preserve">o medio de preferencia. La comida </w:t>
            </w:r>
            <w:r w:rsidR="00CB5E9B">
              <w:t>regia</w:t>
            </w:r>
            <w:r w:rsidR="00E57099" w:rsidRPr="00CB5E9B">
              <w:t xml:space="preserve"> </w:t>
            </w:r>
            <w:r w:rsidR="00CB5E9B">
              <w:t>va desde el</w:t>
            </w:r>
            <w:r w:rsidRPr="00CB5E9B">
              <w:t xml:space="preserve"> jugoso corte de carne, </w:t>
            </w:r>
            <w:r w:rsidR="00E57099" w:rsidRPr="00CB5E9B">
              <w:t xml:space="preserve">el cabrito, la </w:t>
            </w:r>
            <w:r w:rsidRPr="00CB5E9B">
              <w:t>carne sec</w:t>
            </w:r>
            <w:r w:rsidR="00CB5E9B">
              <w:t xml:space="preserve">a, hasta </w:t>
            </w:r>
            <w:r w:rsidRPr="00CB5E9B">
              <w:t>platillo</w:t>
            </w:r>
            <w:r w:rsidR="00E57099" w:rsidRPr="00CB5E9B">
              <w:t xml:space="preserve">s a base de salsa y tortillas. </w:t>
            </w:r>
            <w:r w:rsidR="00CB5E9B">
              <w:t>Todo para</w:t>
            </w:r>
            <w:r w:rsidRPr="00CB5E9B">
              <w:t xml:space="preserve"> chuparse los dedos. </w:t>
            </w:r>
          </w:p>
        </w:tc>
      </w:tr>
      <w:tr w:rsidR="00400BB0">
        <w:tc>
          <w:tcPr>
            <w:tcW w:w="500" w:type="dxa"/>
            <w:shd w:val="clear" w:color="auto" w:fill="9CC2E5"/>
          </w:tcPr>
          <w:p w:rsidR="00400BB0" w:rsidRDefault="00BE5DC6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400BB0" w:rsidRDefault="00BE5DC6">
            <w:r>
              <w:t>Typical Dish(es) text</w:t>
            </w:r>
          </w:p>
        </w:tc>
        <w:tc>
          <w:tcPr>
            <w:tcW w:w="13300" w:type="dxa"/>
          </w:tcPr>
          <w:p w:rsidR="00400BB0" w:rsidRDefault="0065290C" w:rsidP="00CB5E9B">
            <w:r>
              <w:t>Una de las especialidades de Monterrey es sin duda el cabrito asad</w:t>
            </w:r>
            <w:r w:rsidR="00CB5E9B">
              <w:t>o: carne de cabra a las brasas,</w:t>
            </w:r>
            <w:r>
              <w:t xml:space="preserve"> bañada en una salsa de limón, cebolla, ajo, pimiento y a</w:t>
            </w:r>
            <w:r w:rsidR="00E57099">
              <w:t>z</w:t>
            </w:r>
            <w:r w:rsidR="000646BC">
              <w:t>úcar. Por su</w:t>
            </w:r>
            <w:r w:rsidR="00CB5E9B">
              <w:t>puesto acompañada de frijoles,</w:t>
            </w:r>
            <w:r>
              <w:t xml:space="preserve"> salsa </w:t>
            </w:r>
            <w:r w:rsidR="00CB5E9B">
              <w:t xml:space="preserve">y </w:t>
            </w:r>
            <w:r>
              <w:t>tortilla</w:t>
            </w:r>
            <w:r w:rsidR="00CB5E9B">
              <w:t xml:space="preserve">s. </w:t>
            </w:r>
          </w:p>
        </w:tc>
      </w:tr>
      <w:tr w:rsidR="00400BB0">
        <w:tc>
          <w:tcPr>
            <w:tcW w:w="500" w:type="dxa"/>
            <w:shd w:val="clear" w:color="auto" w:fill="0070C0"/>
          </w:tcPr>
          <w:p w:rsidR="00400BB0" w:rsidRDefault="00BE5DC6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:rsidR="00400BB0" w:rsidRDefault="00BE5DC6">
            <w:r>
              <w:t>Neighbourhood/Area 1 name</w:t>
            </w:r>
          </w:p>
        </w:tc>
        <w:tc>
          <w:tcPr>
            <w:tcW w:w="13300" w:type="dxa"/>
          </w:tcPr>
          <w:p w:rsidR="00400BB0" w:rsidRDefault="004D7E5F">
            <w:r>
              <w:t xml:space="preserve">El Rey del Cabrito </w:t>
            </w:r>
          </w:p>
        </w:tc>
      </w:tr>
      <w:tr w:rsidR="00400BB0">
        <w:tc>
          <w:tcPr>
            <w:tcW w:w="500" w:type="dxa"/>
            <w:shd w:val="clear" w:color="auto" w:fill="0070C0"/>
          </w:tcPr>
          <w:p w:rsidR="00400BB0" w:rsidRDefault="00BE5DC6">
            <w:r>
              <w:t>11</w:t>
            </w:r>
          </w:p>
        </w:tc>
        <w:tc>
          <w:tcPr>
            <w:tcW w:w="2000" w:type="dxa"/>
            <w:shd w:val="clear" w:color="auto" w:fill="0070C0"/>
          </w:tcPr>
          <w:p w:rsidR="00400BB0" w:rsidRDefault="00BE5DC6">
            <w:r>
              <w:t>Neighbourhood/Area 1 content</w:t>
            </w:r>
          </w:p>
        </w:tc>
        <w:tc>
          <w:tcPr>
            <w:tcW w:w="13300" w:type="dxa"/>
          </w:tcPr>
          <w:p w:rsidR="00400BB0" w:rsidRDefault="004D7E5F">
            <w:r>
              <w:t xml:space="preserve">La especialidad regia por excelencia es el </w:t>
            </w:r>
            <w:r w:rsidR="00CB5E9B">
              <w:t xml:space="preserve">cabrito </w:t>
            </w:r>
            <w:r>
              <w:t>y no hay mejor lugar para disfrutar de este ahumado y delicioso platillo que El Rey del Cabrito. Para obtener la textura y consistencia indicada, el cabrito debe ser joven y alimentado solamente por su madre. Este famoso y concurrido restaurante tanto por locales como turistas cuenta con varias sucursales, todas de ambiente familiar y con un menú tan amplio como la misma gastronomía mexicana.</w:t>
            </w:r>
          </w:p>
        </w:tc>
      </w:tr>
      <w:tr w:rsidR="00400BB0">
        <w:tc>
          <w:tcPr>
            <w:tcW w:w="500" w:type="dxa"/>
            <w:shd w:val="clear" w:color="auto" w:fill="0070C0"/>
          </w:tcPr>
          <w:p w:rsidR="00400BB0" w:rsidRDefault="00BE5DC6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:rsidR="00400BB0" w:rsidRDefault="00BE5DC6">
            <w:r>
              <w:t>Restaurant 1 name</w:t>
            </w:r>
          </w:p>
        </w:tc>
        <w:tc>
          <w:tcPr>
            <w:tcW w:w="13300" w:type="dxa"/>
          </w:tcPr>
          <w:p w:rsidR="00400BB0" w:rsidRDefault="004D7E5F">
            <w:r>
              <w:t xml:space="preserve">El Rey del Cabrito </w:t>
            </w:r>
          </w:p>
        </w:tc>
      </w:tr>
      <w:tr w:rsidR="00400BB0">
        <w:tc>
          <w:tcPr>
            <w:tcW w:w="500" w:type="dxa"/>
            <w:shd w:val="clear" w:color="auto" w:fill="0070C0"/>
          </w:tcPr>
          <w:p w:rsidR="00400BB0" w:rsidRDefault="00BE5DC6">
            <w:r>
              <w:t>13</w:t>
            </w:r>
          </w:p>
        </w:tc>
        <w:tc>
          <w:tcPr>
            <w:tcW w:w="2000" w:type="dxa"/>
            <w:shd w:val="clear" w:color="auto" w:fill="0070C0"/>
          </w:tcPr>
          <w:p w:rsidR="00400BB0" w:rsidRDefault="00BE5DC6">
            <w:r>
              <w:t>Restaurant 1 address</w:t>
            </w:r>
          </w:p>
        </w:tc>
        <w:tc>
          <w:tcPr>
            <w:tcW w:w="13300" w:type="dxa"/>
          </w:tcPr>
          <w:p w:rsidR="004D7E5F" w:rsidRPr="004D7E5F" w:rsidRDefault="004D7E5F" w:rsidP="004D7E5F">
            <w:r w:rsidRPr="004D7E5F">
              <w:t>Av. Constitución #2219 Pte., Obispado, 64060 Monterrey, N.L.</w:t>
            </w:r>
          </w:p>
          <w:p w:rsidR="00400BB0" w:rsidRDefault="00400BB0"/>
        </w:tc>
      </w:tr>
      <w:tr w:rsidR="00400BB0">
        <w:tc>
          <w:tcPr>
            <w:tcW w:w="500" w:type="dxa"/>
            <w:shd w:val="clear" w:color="auto" w:fill="0070C0"/>
          </w:tcPr>
          <w:p w:rsidR="00400BB0" w:rsidRDefault="00BE5DC6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:rsidR="00400BB0" w:rsidRDefault="00BE5DC6">
            <w:r>
              <w:t>Restaurant 1 Tel.</w:t>
            </w:r>
          </w:p>
        </w:tc>
        <w:tc>
          <w:tcPr>
            <w:tcW w:w="13300" w:type="dxa"/>
          </w:tcPr>
          <w:p w:rsidR="004D7E5F" w:rsidRPr="004D7E5F" w:rsidRDefault="004D7E5F" w:rsidP="004D7E5F">
            <w:r>
              <w:t xml:space="preserve">(+52) </w:t>
            </w:r>
            <w:r w:rsidRPr="004D7E5F">
              <w:t>81 8348 8907</w:t>
            </w:r>
          </w:p>
          <w:p w:rsidR="00400BB0" w:rsidRDefault="00400BB0"/>
        </w:tc>
      </w:tr>
      <w:tr w:rsidR="00400BB0">
        <w:tc>
          <w:tcPr>
            <w:tcW w:w="500" w:type="dxa"/>
            <w:shd w:val="clear" w:color="auto" w:fill="0070C0"/>
          </w:tcPr>
          <w:p w:rsidR="00400BB0" w:rsidRDefault="00BE5DC6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:rsidR="00400BB0" w:rsidRDefault="00BE5DC6">
            <w:r>
              <w:t>Website URL</w:t>
            </w:r>
          </w:p>
        </w:tc>
        <w:tc>
          <w:tcPr>
            <w:tcW w:w="13300" w:type="dxa"/>
          </w:tcPr>
          <w:p w:rsidR="00400BB0" w:rsidRDefault="004D7E5F">
            <w:r w:rsidRPr="004D7E5F">
              <w:t>http://www.elreydelcabrito.com.mx/</w:t>
            </w:r>
          </w:p>
        </w:tc>
      </w:tr>
      <w:tr w:rsidR="00400BB0">
        <w:tc>
          <w:tcPr>
            <w:tcW w:w="500" w:type="dxa"/>
            <w:shd w:val="clear" w:color="auto" w:fill="0070C0"/>
          </w:tcPr>
          <w:p w:rsidR="00400BB0" w:rsidRDefault="00BE5DC6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:rsidR="00400BB0" w:rsidRDefault="00BE5DC6">
            <w:r>
              <w:t>Restaurant 2 name</w:t>
            </w:r>
          </w:p>
        </w:tc>
        <w:tc>
          <w:tcPr>
            <w:tcW w:w="13300" w:type="dxa"/>
          </w:tcPr>
          <w:p w:rsidR="00400BB0" w:rsidRDefault="00400BB0"/>
        </w:tc>
      </w:tr>
      <w:tr w:rsidR="00400BB0">
        <w:tc>
          <w:tcPr>
            <w:tcW w:w="500" w:type="dxa"/>
            <w:shd w:val="clear" w:color="auto" w:fill="0070C0"/>
          </w:tcPr>
          <w:p w:rsidR="00400BB0" w:rsidRDefault="00BE5DC6">
            <w:r>
              <w:t>17</w:t>
            </w:r>
          </w:p>
        </w:tc>
        <w:tc>
          <w:tcPr>
            <w:tcW w:w="2000" w:type="dxa"/>
            <w:shd w:val="clear" w:color="auto" w:fill="0070C0"/>
          </w:tcPr>
          <w:p w:rsidR="00400BB0" w:rsidRDefault="00BE5DC6">
            <w:r>
              <w:t>Restaurant 2 address</w:t>
            </w:r>
          </w:p>
        </w:tc>
        <w:tc>
          <w:tcPr>
            <w:tcW w:w="13300" w:type="dxa"/>
          </w:tcPr>
          <w:p w:rsidR="00400BB0" w:rsidRDefault="00400BB0"/>
        </w:tc>
      </w:tr>
      <w:tr w:rsidR="00400BB0">
        <w:tc>
          <w:tcPr>
            <w:tcW w:w="500" w:type="dxa"/>
            <w:shd w:val="clear" w:color="auto" w:fill="0070C0"/>
          </w:tcPr>
          <w:p w:rsidR="00400BB0" w:rsidRDefault="00BE5DC6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:rsidR="00400BB0" w:rsidRDefault="00BE5DC6">
            <w:r>
              <w:t>Restaurant 2 Tel.</w:t>
            </w:r>
          </w:p>
        </w:tc>
        <w:tc>
          <w:tcPr>
            <w:tcW w:w="13300" w:type="dxa"/>
          </w:tcPr>
          <w:p w:rsidR="00400BB0" w:rsidRDefault="00400BB0"/>
        </w:tc>
      </w:tr>
      <w:tr w:rsidR="00400BB0">
        <w:tc>
          <w:tcPr>
            <w:tcW w:w="500" w:type="dxa"/>
            <w:shd w:val="clear" w:color="auto" w:fill="0070C0"/>
          </w:tcPr>
          <w:p w:rsidR="00400BB0" w:rsidRDefault="00BE5DC6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400BB0" w:rsidRDefault="00BE5DC6">
            <w:r>
              <w:t>Website URL</w:t>
            </w:r>
          </w:p>
        </w:tc>
        <w:tc>
          <w:tcPr>
            <w:tcW w:w="13300" w:type="dxa"/>
          </w:tcPr>
          <w:p w:rsidR="00400BB0" w:rsidRDefault="00400BB0"/>
        </w:tc>
      </w:tr>
      <w:tr w:rsidR="00400BB0">
        <w:tc>
          <w:tcPr>
            <w:tcW w:w="500" w:type="dxa"/>
            <w:shd w:val="clear" w:color="auto" w:fill="9CC2E5"/>
          </w:tcPr>
          <w:p w:rsidR="00400BB0" w:rsidRDefault="00BE5DC6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400BB0" w:rsidRDefault="00BE5DC6">
            <w:r>
              <w:t xml:space="preserve">Neighbourhood/Area </w:t>
            </w:r>
            <w:r>
              <w:lastRenderedPageBreak/>
              <w:t>2 name</w:t>
            </w:r>
          </w:p>
        </w:tc>
        <w:tc>
          <w:tcPr>
            <w:tcW w:w="13300" w:type="dxa"/>
          </w:tcPr>
          <w:p w:rsidR="00400BB0" w:rsidRDefault="003D732B">
            <w:r>
              <w:lastRenderedPageBreak/>
              <w:t xml:space="preserve">Cantina la Nacional </w:t>
            </w:r>
          </w:p>
        </w:tc>
      </w:tr>
      <w:tr w:rsidR="00400BB0">
        <w:tc>
          <w:tcPr>
            <w:tcW w:w="500" w:type="dxa"/>
            <w:shd w:val="clear" w:color="auto" w:fill="9CC2E5"/>
          </w:tcPr>
          <w:p w:rsidR="00400BB0" w:rsidRDefault="00BE5DC6">
            <w:r>
              <w:lastRenderedPageBreak/>
              <w:t>21</w:t>
            </w:r>
          </w:p>
        </w:tc>
        <w:tc>
          <w:tcPr>
            <w:tcW w:w="2000" w:type="dxa"/>
            <w:shd w:val="clear" w:color="auto" w:fill="9CC2E5"/>
          </w:tcPr>
          <w:p w:rsidR="00400BB0" w:rsidRDefault="00BE5DC6">
            <w:r>
              <w:t>Neighbourhood/Area 2 content</w:t>
            </w:r>
          </w:p>
        </w:tc>
        <w:tc>
          <w:tcPr>
            <w:tcW w:w="13300" w:type="dxa"/>
          </w:tcPr>
          <w:p w:rsidR="00400BB0" w:rsidRDefault="003D732B" w:rsidP="000646BC">
            <w:r>
              <w:t>Si el cabrito no es de su agrado pero quiere experimentar la gastronomía regia no puede perder de vista la cantina La Nacional. De paredes lujosas y pisos de madera finamente pulidos, este establecimiento ofrece los mejores cortes de carne en Monterrey. Entr</w:t>
            </w:r>
            <w:r w:rsidR="000646BC">
              <w:t>e las especialidades de la casa d</w:t>
            </w:r>
            <w:bookmarkStart w:id="0" w:name="_GoBack"/>
            <w:bookmarkEnd w:id="0"/>
            <w:r>
              <w:t>estacan la alcac</w:t>
            </w:r>
            <w:r w:rsidR="00852E86">
              <w:t xml:space="preserve">hofa asada, el ribeye a la sal </w:t>
            </w:r>
            <w:r>
              <w:t xml:space="preserve">y el dorado zarandeado. Todos lo dejarán con ganas de otro pedacito. Hoy </w:t>
            </w:r>
            <w:r w:rsidR="00852E86">
              <w:t>en día La Nacional se ha ext</w:t>
            </w:r>
            <w:r>
              <w:t xml:space="preserve">endido </w:t>
            </w:r>
            <w:r w:rsidR="00852E86">
              <w:t>y cuenta con varias sucursales. Un consejo:</w:t>
            </w:r>
            <w:r>
              <w:t xml:space="preserve"> reserve con anticipación que siempre tienen casa llena. </w:t>
            </w:r>
          </w:p>
        </w:tc>
      </w:tr>
      <w:tr w:rsidR="00400BB0">
        <w:tc>
          <w:tcPr>
            <w:tcW w:w="500" w:type="dxa"/>
            <w:shd w:val="clear" w:color="auto" w:fill="9CC2E5"/>
          </w:tcPr>
          <w:p w:rsidR="00400BB0" w:rsidRDefault="00BE5DC6">
            <w:r>
              <w:t>22</w:t>
            </w:r>
          </w:p>
        </w:tc>
        <w:tc>
          <w:tcPr>
            <w:tcW w:w="2000" w:type="dxa"/>
            <w:shd w:val="clear" w:color="auto" w:fill="9CC2E5"/>
          </w:tcPr>
          <w:p w:rsidR="00400BB0" w:rsidRDefault="00BE5DC6">
            <w:r>
              <w:t>Restaurant 1 name</w:t>
            </w:r>
          </w:p>
        </w:tc>
        <w:tc>
          <w:tcPr>
            <w:tcW w:w="13300" w:type="dxa"/>
          </w:tcPr>
          <w:p w:rsidR="00400BB0" w:rsidRDefault="003D732B">
            <w:r>
              <w:t xml:space="preserve">Cantina La Nacional </w:t>
            </w:r>
          </w:p>
        </w:tc>
      </w:tr>
      <w:tr w:rsidR="00400BB0">
        <w:tc>
          <w:tcPr>
            <w:tcW w:w="500" w:type="dxa"/>
            <w:shd w:val="clear" w:color="auto" w:fill="9CC2E5"/>
          </w:tcPr>
          <w:p w:rsidR="00400BB0" w:rsidRDefault="00BE5DC6">
            <w:r>
              <w:t>23</w:t>
            </w:r>
          </w:p>
        </w:tc>
        <w:tc>
          <w:tcPr>
            <w:tcW w:w="2000" w:type="dxa"/>
            <w:shd w:val="clear" w:color="auto" w:fill="9CC2E5"/>
          </w:tcPr>
          <w:p w:rsidR="00400BB0" w:rsidRDefault="00BE5DC6">
            <w:r>
              <w:t>Restaurant 1 address</w:t>
            </w:r>
          </w:p>
        </w:tc>
        <w:tc>
          <w:tcPr>
            <w:tcW w:w="13300" w:type="dxa"/>
          </w:tcPr>
          <w:p w:rsidR="00400BB0" w:rsidRPr="003D732B" w:rsidRDefault="003D732B">
            <w:r w:rsidRPr="003D732B">
              <w:t xml:space="preserve">Av. San Jerónimo 1106, Col. Miravalle C.P. 64660, Monterrey, NL </w:t>
            </w:r>
          </w:p>
        </w:tc>
      </w:tr>
      <w:tr w:rsidR="00400BB0">
        <w:tc>
          <w:tcPr>
            <w:tcW w:w="500" w:type="dxa"/>
            <w:shd w:val="clear" w:color="auto" w:fill="9CC2E5"/>
          </w:tcPr>
          <w:p w:rsidR="00400BB0" w:rsidRDefault="00BE5DC6">
            <w:r>
              <w:t>24</w:t>
            </w:r>
          </w:p>
        </w:tc>
        <w:tc>
          <w:tcPr>
            <w:tcW w:w="2000" w:type="dxa"/>
            <w:shd w:val="clear" w:color="auto" w:fill="9CC2E5"/>
          </w:tcPr>
          <w:p w:rsidR="00400BB0" w:rsidRDefault="00BE5DC6">
            <w:r>
              <w:t>Restaurant 1 Tel.</w:t>
            </w:r>
          </w:p>
        </w:tc>
        <w:tc>
          <w:tcPr>
            <w:tcW w:w="13300" w:type="dxa"/>
          </w:tcPr>
          <w:p w:rsidR="003D732B" w:rsidRPr="003D732B" w:rsidRDefault="003D732B" w:rsidP="003D732B">
            <w:r>
              <w:t xml:space="preserve">(+52) </w:t>
            </w:r>
            <w:r w:rsidRPr="003D732B">
              <w:t>81 83479205</w:t>
            </w:r>
          </w:p>
          <w:p w:rsidR="00400BB0" w:rsidRDefault="00400BB0"/>
        </w:tc>
      </w:tr>
      <w:tr w:rsidR="00400BB0">
        <w:tc>
          <w:tcPr>
            <w:tcW w:w="500" w:type="dxa"/>
            <w:shd w:val="clear" w:color="auto" w:fill="9CC2E5"/>
          </w:tcPr>
          <w:p w:rsidR="00400BB0" w:rsidRDefault="00BE5DC6">
            <w:r>
              <w:t>25</w:t>
            </w:r>
          </w:p>
        </w:tc>
        <w:tc>
          <w:tcPr>
            <w:tcW w:w="2000" w:type="dxa"/>
            <w:shd w:val="clear" w:color="auto" w:fill="9CC2E5"/>
          </w:tcPr>
          <w:p w:rsidR="00400BB0" w:rsidRDefault="00BE5DC6">
            <w:r>
              <w:t>Website URL</w:t>
            </w:r>
          </w:p>
        </w:tc>
        <w:tc>
          <w:tcPr>
            <w:tcW w:w="13300" w:type="dxa"/>
          </w:tcPr>
          <w:p w:rsidR="003D732B" w:rsidRDefault="000646BC" w:rsidP="003D732B">
            <w:hyperlink r:id="rId5" w:history="1">
              <w:r w:rsidR="003D732B" w:rsidRPr="003D732B">
                <w:t>http://www.lanacional.net/</w:t>
              </w:r>
            </w:hyperlink>
          </w:p>
          <w:p w:rsidR="00400BB0" w:rsidRDefault="00400BB0"/>
        </w:tc>
      </w:tr>
      <w:tr w:rsidR="00400BB0">
        <w:tc>
          <w:tcPr>
            <w:tcW w:w="500" w:type="dxa"/>
            <w:shd w:val="clear" w:color="auto" w:fill="9CC2E5"/>
          </w:tcPr>
          <w:p w:rsidR="00400BB0" w:rsidRDefault="00BE5DC6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:rsidR="00400BB0" w:rsidRDefault="00BE5DC6">
            <w:r>
              <w:t>Restaurant 2 name</w:t>
            </w:r>
          </w:p>
        </w:tc>
        <w:tc>
          <w:tcPr>
            <w:tcW w:w="13300" w:type="dxa"/>
          </w:tcPr>
          <w:p w:rsidR="00400BB0" w:rsidRDefault="00400BB0"/>
        </w:tc>
      </w:tr>
      <w:tr w:rsidR="00400BB0">
        <w:tc>
          <w:tcPr>
            <w:tcW w:w="500" w:type="dxa"/>
            <w:shd w:val="clear" w:color="auto" w:fill="9CC2E5"/>
          </w:tcPr>
          <w:p w:rsidR="00400BB0" w:rsidRDefault="00BE5DC6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:rsidR="00400BB0" w:rsidRDefault="00BE5DC6">
            <w:r>
              <w:t>Restaurant 2 address</w:t>
            </w:r>
          </w:p>
        </w:tc>
        <w:tc>
          <w:tcPr>
            <w:tcW w:w="13300" w:type="dxa"/>
          </w:tcPr>
          <w:p w:rsidR="00400BB0" w:rsidRDefault="00400BB0"/>
        </w:tc>
      </w:tr>
      <w:tr w:rsidR="00400BB0">
        <w:tc>
          <w:tcPr>
            <w:tcW w:w="500" w:type="dxa"/>
            <w:shd w:val="clear" w:color="auto" w:fill="9CC2E5"/>
          </w:tcPr>
          <w:p w:rsidR="00400BB0" w:rsidRDefault="00BE5DC6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:rsidR="00400BB0" w:rsidRDefault="00BE5DC6">
            <w:r>
              <w:t>Restaurant 2 Tel.</w:t>
            </w:r>
          </w:p>
        </w:tc>
        <w:tc>
          <w:tcPr>
            <w:tcW w:w="13300" w:type="dxa"/>
          </w:tcPr>
          <w:p w:rsidR="00400BB0" w:rsidRDefault="00400BB0"/>
        </w:tc>
      </w:tr>
      <w:tr w:rsidR="00400BB0">
        <w:tc>
          <w:tcPr>
            <w:tcW w:w="500" w:type="dxa"/>
            <w:shd w:val="clear" w:color="auto" w:fill="9CC2E5"/>
          </w:tcPr>
          <w:p w:rsidR="00400BB0" w:rsidRDefault="00BE5DC6">
            <w:r>
              <w:t>29</w:t>
            </w:r>
          </w:p>
        </w:tc>
        <w:tc>
          <w:tcPr>
            <w:tcW w:w="2000" w:type="dxa"/>
            <w:shd w:val="clear" w:color="auto" w:fill="9CC2E5"/>
          </w:tcPr>
          <w:p w:rsidR="00400BB0" w:rsidRDefault="00BE5DC6">
            <w:r>
              <w:t>Website URL</w:t>
            </w:r>
          </w:p>
        </w:tc>
        <w:tc>
          <w:tcPr>
            <w:tcW w:w="13300" w:type="dxa"/>
          </w:tcPr>
          <w:p w:rsidR="00400BB0" w:rsidRDefault="00400BB0"/>
        </w:tc>
      </w:tr>
      <w:tr w:rsidR="00400BB0">
        <w:tc>
          <w:tcPr>
            <w:tcW w:w="500" w:type="dxa"/>
            <w:shd w:val="clear" w:color="auto" w:fill="0070C0"/>
          </w:tcPr>
          <w:p w:rsidR="00400BB0" w:rsidRDefault="00BE5DC6">
            <w:r>
              <w:t>30</w:t>
            </w:r>
          </w:p>
        </w:tc>
        <w:tc>
          <w:tcPr>
            <w:tcW w:w="2000" w:type="dxa"/>
            <w:shd w:val="clear" w:color="auto" w:fill="0070C0"/>
          </w:tcPr>
          <w:p w:rsidR="00400BB0" w:rsidRDefault="00BE5DC6">
            <w:r>
              <w:t>Neighbourhood/Area 3 name</w:t>
            </w:r>
          </w:p>
        </w:tc>
        <w:tc>
          <w:tcPr>
            <w:tcW w:w="13300" w:type="dxa"/>
          </w:tcPr>
          <w:p w:rsidR="00400BB0" w:rsidRDefault="00E364B8">
            <w:r>
              <w:t xml:space="preserve">Comiendo en San Pedro </w:t>
            </w:r>
          </w:p>
        </w:tc>
      </w:tr>
      <w:tr w:rsidR="00400BB0">
        <w:tc>
          <w:tcPr>
            <w:tcW w:w="500" w:type="dxa"/>
            <w:shd w:val="clear" w:color="auto" w:fill="0070C0"/>
          </w:tcPr>
          <w:p w:rsidR="00400BB0" w:rsidRDefault="00BE5DC6">
            <w:r>
              <w:t>31</w:t>
            </w:r>
          </w:p>
        </w:tc>
        <w:tc>
          <w:tcPr>
            <w:tcW w:w="2000" w:type="dxa"/>
            <w:shd w:val="clear" w:color="auto" w:fill="0070C0"/>
          </w:tcPr>
          <w:p w:rsidR="00400BB0" w:rsidRDefault="00BE5DC6">
            <w:r>
              <w:t>Neighbourhood/Area 3 content</w:t>
            </w:r>
          </w:p>
        </w:tc>
        <w:tc>
          <w:tcPr>
            <w:tcW w:w="13300" w:type="dxa"/>
          </w:tcPr>
          <w:p w:rsidR="00400BB0" w:rsidRDefault="00E364B8" w:rsidP="002D121F">
            <w:r>
              <w:t xml:space="preserve">Aunque no propiamente </w:t>
            </w:r>
            <w:r w:rsidR="002D121F">
              <w:t xml:space="preserve">en </w:t>
            </w:r>
            <w:r>
              <w:t xml:space="preserve">Monterrey, la zona de San Pedro Garza García es tan regia como la capital. Aun más, su oferta gastronómica se destaca </w:t>
            </w:r>
            <w:r w:rsidR="002D121F">
              <w:t>por</w:t>
            </w:r>
            <w:r>
              <w:t xml:space="preserve"> ofrecer lo mejor de la cocina me</w:t>
            </w:r>
            <w:r w:rsidR="002D121F">
              <w:t>xicana e</w:t>
            </w:r>
            <w:r>
              <w:t xml:space="preserve"> internac</w:t>
            </w:r>
            <w:r w:rsidR="002D121F">
              <w:t xml:space="preserve">ional. Las opciones son vastas; </w:t>
            </w:r>
            <w:r>
              <w:t>desde gastronomía</w:t>
            </w:r>
            <w:r w:rsidR="002D121F">
              <w:t xml:space="preserve"> libanesa, pescados y mariscos, hasta </w:t>
            </w:r>
            <w:r>
              <w:t xml:space="preserve">india u orgánica. Entre los favoritos de los locales se encuentra Gallo 71 con suculentos cortes de carne y cerveza nacional, o bien, la Buena Barra, de porciones abundantes como su chamorro que desborda glotonería. </w:t>
            </w:r>
          </w:p>
        </w:tc>
      </w:tr>
      <w:tr w:rsidR="00400BB0">
        <w:tc>
          <w:tcPr>
            <w:tcW w:w="500" w:type="dxa"/>
            <w:shd w:val="clear" w:color="auto" w:fill="0070C0"/>
          </w:tcPr>
          <w:p w:rsidR="00400BB0" w:rsidRDefault="00BE5DC6">
            <w:r>
              <w:t>32</w:t>
            </w:r>
          </w:p>
        </w:tc>
        <w:tc>
          <w:tcPr>
            <w:tcW w:w="2000" w:type="dxa"/>
            <w:shd w:val="clear" w:color="auto" w:fill="0070C0"/>
          </w:tcPr>
          <w:p w:rsidR="00400BB0" w:rsidRDefault="00BE5DC6">
            <w:r>
              <w:t>Restaurant 1 name</w:t>
            </w:r>
          </w:p>
        </w:tc>
        <w:tc>
          <w:tcPr>
            <w:tcW w:w="13300" w:type="dxa"/>
          </w:tcPr>
          <w:p w:rsidR="00400BB0" w:rsidRDefault="00E364B8">
            <w:r>
              <w:t xml:space="preserve">Gallo 71 </w:t>
            </w:r>
          </w:p>
        </w:tc>
      </w:tr>
      <w:tr w:rsidR="00400BB0">
        <w:tc>
          <w:tcPr>
            <w:tcW w:w="500" w:type="dxa"/>
            <w:shd w:val="clear" w:color="auto" w:fill="0070C0"/>
          </w:tcPr>
          <w:p w:rsidR="00400BB0" w:rsidRDefault="00BE5DC6">
            <w:r>
              <w:t>33</w:t>
            </w:r>
          </w:p>
        </w:tc>
        <w:tc>
          <w:tcPr>
            <w:tcW w:w="2000" w:type="dxa"/>
            <w:shd w:val="clear" w:color="auto" w:fill="0070C0"/>
          </w:tcPr>
          <w:p w:rsidR="00400BB0" w:rsidRDefault="00BE5DC6">
            <w:r>
              <w:t>Restaurant 1 address</w:t>
            </w:r>
          </w:p>
        </w:tc>
        <w:tc>
          <w:tcPr>
            <w:tcW w:w="13300" w:type="dxa"/>
          </w:tcPr>
          <w:p w:rsidR="00400BB0" w:rsidRDefault="00E364B8">
            <w:r w:rsidRPr="00491B95">
              <w:t>Av. José Vasconcelos 71, Col. del Valle, San Pedro Garza García</w:t>
            </w:r>
          </w:p>
        </w:tc>
      </w:tr>
      <w:tr w:rsidR="00400BB0">
        <w:tc>
          <w:tcPr>
            <w:tcW w:w="500" w:type="dxa"/>
            <w:shd w:val="clear" w:color="auto" w:fill="0070C0"/>
          </w:tcPr>
          <w:p w:rsidR="00400BB0" w:rsidRDefault="00BE5DC6">
            <w:r>
              <w:t>34</w:t>
            </w:r>
          </w:p>
        </w:tc>
        <w:tc>
          <w:tcPr>
            <w:tcW w:w="2000" w:type="dxa"/>
            <w:shd w:val="clear" w:color="auto" w:fill="0070C0"/>
          </w:tcPr>
          <w:p w:rsidR="00400BB0" w:rsidRDefault="00BE5DC6">
            <w:r>
              <w:t>Restaurant 1 Tel.</w:t>
            </w:r>
          </w:p>
        </w:tc>
        <w:tc>
          <w:tcPr>
            <w:tcW w:w="13300" w:type="dxa"/>
          </w:tcPr>
          <w:p w:rsidR="00400BB0" w:rsidRPr="00E364B8" w:rsidRDefault="00E364B8">
            <w:r>
              <w:t xml:space="preserve">(+52) </w:t>
            </w:r>
            <w:r w:rsidRPr="00E364B8">
              <w:t>81 8335 6200</w:t>
            </w:r>
          </w:p>
        </w:tc>
      </w:tr>
      <w:tr w:rsidR="00400BB0">
        <w:tc>
          <w:tcPr>
            <w:tcW w:w="500" w:type="dxa"/>
            <w:shd w:val="clear" w:color="auto" w:fill="0070C0"/>
          </w:tcPr>
          <w:p w:rsidR="00400BB0" w:rsidRDefault="00BE5DC6">
            <w:r>
              <w:t>35</w:t>
            </w:r>
          </w:p>
        </w:tc>
        <w:tc>
          <w:tcPr>
            <w:tcW w:w="2000" w:type="dxa"/>
            <w:shd w:val="clear" w:color="auto" w:fill="0070C0"/>
          </w:tcPr>
          <w:p w:rsidR="00400BB0" w:rsidRDefault="00BE5DC6">
            <w:r>
              <w:t>Website URL</w:t>
            </w:r>
          </w:p>
        </w:tc>
        <w:tc>
          <w:tcPr>
            <w:tcW w:w="13300" w:type="dxa"/>
          </w:tcPr>
          <w:p w:rsidR="00E364B8" w:rsidRDefault="000646BC" w:rsidP="00E364B8">
            <w:hyperlink r:id="rId6" w:history="1">
              <w:r w:rsidR="00E364B8" w:rsidRPr="00E364B8">
                <w:t>www.gallo71.mx/</w:t>
              </w:r>
            </w:hyperlink>
          </w:p>
          <w:p w:rsidR="00400BB0" w:rsidRDefault="00400BB0"/>
        </w:tc>
      </w:tr>
      <w:tr w:rsidR="00400BB0">
        <w:tc>
          <w:tcPr>
            <w:tcW w:w="500" w:type="dxa"/>
            <w:shd w:val="clear" w:color="auto" w:fill="0070C0"/>
          </w:tcPr>
          <w:p w:rsidR="00400BB0" w:rsidRDefault="00BE5DC6">
            <w:r>
              <w:t>36</w:t>
            </w:r>
          </w:p>
        </w:tc>
        <w:tc>
          <w:tcPr>
            <w:tcW w:w="2000" w:type="dxa"/>
            <w:shd w:val="clear" w:color="auto" w:fill="0070C0"/>
          </w:tcPr>
          <w:p w:rsidR="00400BB0" w:rsidRDefault="00BE5DC6">
            <w:r>
              <w:t>Restaurant 2 name</w:t>
            </w:r>
          </w:p>
        </w:tc>
        <w:tc>
          <w:tcPr>
            <w:tcW w:w="13300" w:type="dxa"/>
          </w:tcPr>
          <w:p w:rsidR="00400BB0" w:rsidRDefault="00E364B8">
            <w:r>
              <w:t xml:space="preserve">La Buena Barra </w:t>
            </w:r>
          </w:p>
        </w:tc>
      </w:tr>
      <w:tr w:rsidR="00400BB0">
        <w:tc>
          <w:tcPr>
            <w:tcW w:w="500" w:type="dxa"/>
            <w:shd w:val="clear" w:color="auto" w:fill="0070C0"/>
          </w:tcPr>
          <w:p w:rsidR="00400BB0" w:rsidRDefault="00BE5DC6">
            <w:r>
              <w:t>37</w:t>
            </w:r>
          </w:p>
        </w:tc>
        <w:tc>
          <w:tcPr>
            <w:tcW w:w="2000" w:type="dxa"/>
            <w:shd w:val="clear" w:color="auto" w:fill="0070C0"/>
          </w:tcPr>
          <w:p w:rsidR="00400BB0" w:rsidRDefault="00BE5DC6">
            <w:r>
              <w:t>Restaurant 2 address</w:t>
            </w:r>
          </w:p>
        </w:tc>
        <w:tc>
          <w:tcPr>
            <w:tcW w:w="13300" w:type="dxa"/>
          </w:tcPr>
          <w:p w:rsidR="00E364B8" w:rsidRPr="00E364B8" w:rsidRDefault="00E364B8" w:rsidP="00E364B8">
            <w:r w:rsidRPr="00E364B8">
              <w:t xml:space="preserve">Missouri 600 Ote. Plaza Lúa, San Pedro Garza García </w:t>
            </w:r>
          </w:p>
          <w:p w:rsidR="00400BB0" w:rsidRDefault="00400BB0"/>
        </w:tc>
      </w:tr>
      <w:tr w:rsidR="00400BB0">
        <w:tc>
          <w:tcPr>
            <w:tcW w:w="500" w:type="dxa"/>
            <w:shd w:val="clear" w:color="auto" w:fill="0070C0"/>
          </w:tcPr>
          <w:p w:rsidR="00400BB0" w:rsidRDefault="00BE5DC6">
            <w:r>
              <w:lastRenderedPageBreak/>
              <w:t>38</w:t>
            </w:r>
          </w:p>
        </w:tc>
        <w:tc>
          <w:tcPr>
            <w:tcW w:w="2000" w:type="dxa"/>
            <w:shd w:val="clear" w:color="auto" w:fill="0070C0"/>
          </w:tcPr>
          <w:p w:rsidR="00400BB0" w:rsidRDefault="00BE5DC6">
            <w:r>
              <w:t>Restaurant 2 Tel.</w:t>
            </w:r>
          </w:p>
        </w:tc>
        <w:tc>
          <w:tcPr>
            <w:tcW w:w="13300" w:type="dxa"/>
          </w:tcPr>
          <w:p w:rsidR="00400BB0" w:rsidRDefault="00E364B8">
            <w:r>
              <w:t xml:space="preserve">(+52) </w:t>
            </w:r>
            <w:r w:rsidRPr="00E364B8">
              <w:t>81 8338 5050</w:t>
            </w:r>
          </w:p>
        </w:tc>
      </w:tr>
      <w:tr w:rsidR="00400BB0">
        <w:tc>
          <w:tcPr>
            <w:tcW w:w="500" w:type="dxa"/>
            <w:shd w:val="clear" w:color="auto" w:fill="0070C0"/>
          </w:tcPr>
          <w:p w:rsidR="00400BB0" w:rsidRDefault="00BE5DC6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400BB0" w:rsidRDefault="00BE5DC6">
            <w:r>
              <w:t>Website URL</w:t>
            </w:r>
          </w:p>
        </w:tc>
        <w:tc>
          <w:tcPr>
            <w:tcW w:w="13300" w:type="dxa"/>
          </w:tcPr>
          <w:p w:rsidR="00400BB0" w:rsidRDefault="00E364B8">
            <w:r w:rsidRPr="00E364B8">
              <w:t>http://labuenabarra.com.mx/bb-wp/</w:t>
            </w:r>
          </w:p>
        </w:tc>
      </w:tr>
      <w:tr w:rsidR="00400BB0">
        <w:tc>
          <w:tcPr>
            <w:tcW w:w="500" w:type="dxa"/>
            <w:shd w:val="clear" w:color="auto" w:fill="9CC2E5"/>
          </w:tcPr>
          <w:p w:rsidR="00400BB0" w:rsidRDefault="00BE5DC6">
            <w:r>
              <w:t>40</w:t>
            </w:r>
          </w:p>
        </w:tc>
        <w:tc>
          <w:tcPr>
            <w:tcW w:w="2000" w:type="dxa"/>
            <w:shd w:val="clear" w:color="auto" w:fill="9CC2E5"/>
          </w:tcPr>
          <w:p w:rsidR="00400BB0" w:rsidRDefault="00BE5DC6">
            <w:r>
              <w:t>Neighbourhood/Area 4 name</w:t>
            </w:r>
          </w:p>
        </w:tc>
        <w:tc>
          <w:tcPr>
            <w:tcW w:w="13300" w:type="dxa"/>
          </w:tcPr>
          <w:p w:rsidR="00400BB0" w:rsidRDefault="00400BB0"/>
        </w:tc>
      </w:tr>
      <w:tr w:rsidR="00400BB0">
        <w:tc>
          <w:tcPr>
            <w:tcW w:w="500" w:type="dxa"/>
            <w:shd w:val="clear" w:color="auto" w:fill="9CC2E5"/>
          </w:tcPr>
          <w:p w:rsidR="00400BB0" w:rsidRDefault="00BE5DC6">
            <w:r>
              <w:t>41</w:t>
            </w:r>
          </w:p>
        </w:tc>
        <w:tc>
          <w:tcPr>
            <w:tcW w:w="2000" w:type="dxa"/>
            <w:shd w:val="clear" w:color="auto" w:fill="9CC2E5"/>
          </w:tcPr>
          <w:p w:rsidR="00400BB0" w:rsidRDefault="00BE5DC6">
            <w:r>
              <w:t>Neighbourhood/Area 4 content</w:t>
            </w:r>
          </w:p>
        </w:tc>
        <w:tc>
          <w:tcPr>
            <w:tcW w:w="13300" w:type="dxa"/>
          </w:tcPr>
          <w:p w:rsidR="00400BB0" w:rsidRDefault="00400BB0"/>
        </w:tc>
      </w:tr>
      <w:tr w:rsidR="00400BB0">
        <w:tc>
          <w:tcPr>
            <w:tcW w:w="500" w:type="dxa"/>
            <w:shd w:val="clear" w:color="auto" w:fill="9CC2E5"/>
          </w:tcPr>
          <w:p w:rsidR="00400BB0" w:rsidRDefault="00BE5DC6">
            <w:r>
              <w:t>42</w:t>
            </w:r>
          </w:p>
        </w:tc>
        <w:tc>
          <w:tcPr>
            <w:tcW w:w="2000" w:type="dxa"/>
            <w:shd w:val="clear" w:color="auto" w:fill="9CC2E5"/>
          </w:tcPr>
          <w:p w:rsidR="00400BB0" w:rsidRDefault="00BE5DC6">
            <w:r>
              <w:t>Restaurant 1 name</w:t>
            </w:r>
          </w:p>
        </w:tc>
        <w:tc>
          <w:tcPr>
            <w:tcW w:w="13300" w:type="dxa"/>
          </w:tcPr>
          <w:p w:rsidR="00400BB0" w:rsidRDefault="00400BB0"/>
        </w:tc>
      </w:tr>
      <w:tr w:rsidR="00400BB0">
        <w:tc>
          <w:tcPr>
            <w:tcW w:w="500" w:type="dxa"/>
            <w:shd w:val="clear" w:color="auto" w:fill="9CC2E5"/>
          </w:tcPr>
          <w:p w:rsidR="00400BB0" w:rsidRDefault="00BE5DC6">
            <w:r>
              <w:t>43</w:t>
            </w:r>
          </w:p>
        </w:tc>
        <w:tc>
          <w:tcPr>
            <w:tcW w:w="2000" w:type="dxa"/>
            <w:shd w:val="clear" w:color="auto" w:fill="9CC2E5"/>
          </w:tcPr>
          <w:p w:rsidR="00400BB0" w:rsidRDefault="00BE5DC6">
            <w:r>
              <w:t>Restaurant 1 address</w:t>
            </w:r>
          </w:p>
        </w:tc>
        <w:tc>
          <w:tcPr>
            <w:tcW w:w="13300" w:type="dxa"/>
          </w:tcPr>
          <w:p w:rsidR="00400BB0" w:rsidRDefault="00400BB0"/>
        </w:tc>
      </w:tr>
      <w:tr w:rsidR="00400BB0">
        <w:tc>
          <w:tcPr>
            <w:tcW w:w="500" w:type="dxa"/>
            <w:shd w:val="clear" w:color="auto" w:fill="9CC2E5"/>
          </w:tcPr>
          <w:p w:rsidR="00400BB0" w:rsidRDefault="00BE5DC6">
            <w:r>
              <w:t>44</w:t>
            </w:r>
          </w:p>
        </w:tc>
        <w:tc>
          <w:tcPr>
            <w:tcW w:w="2000" w:type="dxa"/>
            <w:shd w:val="clear" w:color="auto" w:fill="9CC2E5"/>
          </w:tcPr>
          <w:p w:rsidR="00400BB0" w:rsidRDefault="00BE5DC6">
            <w:r>
              <w:t>Restaurant 1 Tel.</w:t>
            </w:r>
          </w:p>
        </w:tc>
        <w:tc>
          <w:tcPr>
            <w:tcW w:w="13300" w:type="dxa"/>
          </w:tcPr>
          <w:p w:rsidR="00400BB0" w:rsidRDefault="00400BB0"/>
        </w:tc>
      </w:tr>
      <w:tr w:rsidR="00400BB0">
        <w:tc>
          <w:tcPr>
            <w:tcW w:w="500" w:type="dxa"/>
            <w:shd w:val="clear" w:color="auto" w:fill="9CC2E5"/>
          </w:tcPr>
          <w:p w:rsidR="00400BB0" w:rsidRDefault="00BE5DC6">
            <w:r>
              <w:t>45</w:t>
            </w:r>
          </w:p>
        </w:tc>
        <w:tc>
          <w:tcPr>
            <w:tcW w:w="2000" w:type="dxa"/>
            <w:shd w:val="clear" w:color="auto" w:fill="9CC2E5"/>
          </w:tcPr>
          <w:p w:rsidR="00400BB0" w:rsidRDefault="00BE5DC6">
            <w:r>
              <w:t>Website URL</w:t>
            </w:r>
          </w:p>
        </w:tc>
        <w:tc>
          <w:tcPr>
            <w:tcW w:w="13300" w:type="dxa"/>
          </w:tcPr>
          <w:p w:rsidR="00400BB0" w:rsidRDefault="00400BB0"/>
        </w:tc>
      </w:tr>
      <w:tr w:rsidR="00400BB0">
        <w:tc>
          <w:tcPr>
            <w:tcW w:w="500" w:type="dxa"/>
            <w:shd w:val="clear" w:color="auto" w:fill="9CC2E5"/>
          </w:tcPr>
          <w:p w:rsidR="00400BB0" w:rsidRDefault="00BE5DC6">
            <w:r>
              <w:t>46</w:t>
            </w:r>
          </w:p>
        </w:tc>
        <w:tc>
          <w:tcPr>
            <w:tcW w:w="2000" w:type="dxa"/>
            <w:shd w:val="clear" w:color="auto" w:fill="9CC2E5"/>
          </w:tcPr>
          <w:p w:rsidR="00400BB0" w:rsidRDefault="00BE5DC6">
            <w:r>
              <w:t>Restaurant 2 name</w:t>
            </w:r>
          </w:p>
        </w:tc>
        <w:tc>
          <w:tcPr>
            <w:tcW w:w="13300" w:type="dxa"/>
          </w:tcPr>
          <w:p w:rsidR="00400BB0" w:rsidRDefault="00400BB0"/>
        </w:tc>
      </w:tr>
      <w:tr w:rsidR="00400BB0">
        <w:tc>
          <w:tcPr>
            <w:tcW w:w="500" w:type="dxa"/>
            <w:shd w:val="clear" w:color="auto" w:fill="9CC2E5"/>
          </w:tcPr>
          <w:p w:rsidR="00400BB0" w:rsidRDefault="00BE5DC6">
            <w:r>
              <w:t>47</w:t>
            </w:r>
          </w:p>
        </w:tc>
        <w:tc>
          <w:tcPr>
            <w:tcW w:w="2000" w:type="dxa"/>
            <w:shd w:val="clear" w:color="auto" w:fill="9CC2E5"/>
          </w:tcPr>
          <w:p w:rsidR="00400BB0" w:rsidRDefault="00BE5DC6">
            <w:r>
              <w:t>Restaurant 2 address</w:t>
            </w:r>
          </w:p>
        </w:tc>
        <w:tc>
          <w:tcPr>
            <w:tcW w:w="13300" w:type="dxa"/>
          </w:tcPr>
          <w:p w:rsidR="00400BB0" w:rsidRDefault="00400BB0"/>
        </w:tc>
      </w:tr>
      <w:tr w:rsidR="00400BB0">
        <w:tc>
          <w:tcPr>
            <w:tcW w:w="500" w:type="dxa"/>
            <w:shd w:val="clear" w:color="auto" w:fill="9CC2E5"/>
          </w:tcPr>
          <w:p w:rsidR="00400BB0" w:rsidRDefault="00BE5DC6">
            <w:r>
              <w:t>48</w:t>
            </w:r>
          </w:p>
        </w:tc>
        <w:tc>
          <w:tcPr>
            <w:tcW w:w="2000" w:type="dxa"/>
            <w:shd w:val="clear" w:color="auto" w:fill="9CC2E5"/>
          </w:tcPr>
          <w:p w:rsidR="00400BB0" w:rsidRDefault="00BE5DC6">
            <w:r>
              <w:t>Restaurant 2 Tel.</w:t>
            </w:r>
          </w:p>
        </w:tc>
        <w:tc>
          <w:tcPr>
            <w:tcW w:w="13300" w:type="dxa"/>
          </w:tcPr>
          <w:p w:rsidR="00400BB0" w:rsidRDefault="00400BB0"/>
        </w:tc>
      </w:tr>
      <w:tr w:rsidR="00400BB0">
        <w:tc>
          <w:tcPr>
            <w:tcW w:w="500" w:type="dxa"/>
            <w:shd w:val="clear" w:color="auto" w:fill="9CC2E5"/>
          </w:tcPr>
          <w:p w:rsidR="00400BB0" w:rsidRDefault="00BE5DC6">
            <w:r>
              <w:t>49</w:t>
            </w:r>
          </w:p>
        </w:tc>
        <w:tc>
          <w:tcPr>
            <w:tcW w:w="2000" w:type="dxa"/>
            <w:shd w:val="clear" w:color="auto" w:fill="9CC2E5"/>
          </w:tcPr>
          <w:p w:rsidR="00400BB0" w:rsidRDefault="00BE5DC6">
            <w:r>
              <w:t>Website URL</w:t>
            </w:r>
          </w:p>
        </w:tc>
        <w:tc>
          <w:tcPr>
            <w:tcW w:w="13300" w:type="dxa"/>
          </w:tcPr>
          <w:p w:rsidR="00400BB0" w:rsidRDefault="00400BB0"/>
        </w:tc>
      </w:tr>
    </w:tbl>
    <w:p w:rsidR="00BE5DC6" w:rsidRDefault="00BE5DC6"/>
    <w:sectPr w:rsidR="00BE5DC6" w:rsidSect="008802C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400BB0"/>
    <w:rsid w:val="000646BC"/>
    <w:rsid w:val="002D121F"/>
    <w:rsid w:val="003D732B"/>
    <w:rsid w:val="003E6FC1"/>
    <w:rsid w:val="00400BB0"/>
    <w:rsid w:val="004D7E5F"/>
    <w:rsid w:val="0065290C"/>
    <w:rsid w:val="00852E86"/>
    <w:rsid w:val="008802C8"/>
    <w:rsid w:val="009536C7"/>
    <w:rsid w:val="00A11047"/>
    <w:rsid w:val="00AB2DC8"/>
    <w:rsid w:val="00BE5DC6"/>
    <w:rsid w:val="00CA3802"/>
    <w:rsid w:val="00CB5E9B"/>
    <w:rsid w:val="00E364B8"/>
    <w:rsid w:val="00E570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774E44-1B35-4647-83C2-7E4A044C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8802C8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3D73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9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llo71.mx/" TargetMode="External"/><Relationship Id="rId5" Type="http://schemas.openxmlformats.org/officeDocument/2006/relationships/hyperlink" Target="http://www.lanacional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12</cp:revision>
  <dcterms:created xsi:type="dcterms:W3CDTF">2015-08-10T04:48:00Z</dcterms:created>
  <dcterms:modified xsi:type="dcterms:W3CDTF">2015-08-26T16:20:00Z</dcterms:modified>
  <cp:category/>
</cp:coreProperties>
</file>