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63F67" w14:paraId="52A7CA7D" w14:textId="77777777" w:rsidTr="003F143B">
        <w:tc>
          <w:tcPr>
            <w:tcW w:w="500" w:type="dxa"/>
            <w:shd w:val="clear" w:color="auto" w:fill="FF0000"/>
          </w:tcPr>
          <w:p w14:paraId="57C65483" w14:textId="77777777" w:rsidR="00463F67" w:rsidRDefault="003F143B">
            <w:r w:rsidRPr="003F143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EA5020D" w14:textId="77777777" w:rsidR="00463F67" w:rsidRDefault="003F143B">
            <w:r w:rsidRPr="003F143B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4B4C8C1B" w14:textId="77777777" w:rsidR="00463F67" w:rsidRDefault="003F143B">
            <w:r>
              <w:t>fr_FR</w:t>
            </w:r>
          </w:p>
        </w:tc>
      </w:tr>
      <w:tr w:rsidR="00463F67" w14:paraId="401676C3" w14:textId="77777777" w:rsidTr="003F143B">
        <w:tc>
          <w:tcPr>
            <w:tcW w:w="500" w:type="dxa"/>
            <w:shd w:val="clear" w:color="auto" w:fill="FF0000"/>
          </w:tcPr>
          <w:p w14:paraId="0A0FFFB8" w14:textId="77777777" w:rsidR="00463F67" w:rsidRDefault="003F143B">
            <w:r w:rsidRPr="003F143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2D1F54F" w14:textId="77777777" w:rsidR="00463F67" w:rsidRDefault="003F143B">
            <w:r w:rsidRPr="003F143B"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6BBCABC4" w14:textId="77777777" w:rsidR="00463F67" w:rsidRDefault="003F143B">
            <w:r>
              <w:t>Istanbul</w:t>
            </w:r>
          </w:p>
        </w:tc>
      </w:tr>
      <w:tr w:rsidR="00463F67" w14:paraId="1FC3DA2C" w14:textId="77777777" w:rsidTr="003F143B">
        <w:tc>
          <w:tcPr>
            <w:tcW w:w="500" w:type="dxa"/>
            <w:shd w:val="clear" w:color="auto" w:fill="FF0000"/>
          </w:tcPr>
          <w:p w14:paraId="38D6FAB8" w14:textId="77777777" w:rsidR="00463F67" w:rsidRDefault="003F143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A5D438E" w14:textId="77777777" w:rsidR="00463F67" w:rsidRDefault="003F143B">
            <w:r>
              <w:t>Category</w:t>
            </w:r>
          </w:p>
        </w:tc>
        <w:tc>
          <w:tcPr>
            <w:tcW w:w="13300" w:type="dxa"/>
          </w:tcPr>
          <w:p w14:paraId="56F568D7" w14:textId="77777777" w:rsidR="00463F67" w:rsidRDefault="003F143B">
            <w:r>
              <w:t xml:space="preserve">                                                                                             Family Friendly</w:t>
            </w:r>
          </w:p>
        </w:tc>
      </w:tr>
      <w:tr w:rsidR="00463F67" w14:paraId="570C2173" w14:textId="77777777" w:rsidTr="003F143B">
        <w:tc>
          <w:tcPr>
            <w:tcW w:w="500" w:type="dxa"/>
            <w:shd w:val="clear" w:color="auto" w:fill="0070C0"/>
          </w:tcPr>
          <w:p w14:paraId="37958A33" w14:textId="77777777" w:rsidR="00463F67" w:rsidRDefault="003F143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EE3938D" w14:textId="77777777" w:rsidR="00463F67" w:rsidRDefault="003F143B">
            <w:r>
              <w:t>Destination</w:t>
            </w:r>
          </w:p>
        </w:tc>
        <w:tc>
          <w:tcPr>
            <w:tcW w:w="13300" w:type="dxa"/>
          </w:tcPr>
          <w:p w14:paraId="7BA07DEF" w14:textId="77777777" w:rsidR="00463F67" w:rsidRDefault="0019754F">
            <w:r>
              <w:t>Istanbul</w:t>
            </w:r>
          </w:p>
        </w:tc>
      </w:tr>
      <w:tr w:rsidR="00463F67" w14:paraId="0E40DE97" w14:textId="77777777" w:rsidTr="003F143B">
        <w:tc>
          <w:tcPr>
            <w:tcW w:w="500" w:type="dxa"/>
            <w:shd w:val="clear" w:color="auto" w:fill="0070C0"/>
          </w:tcPr>
          <w:p w14:paraId="076C1AB6" w14:textId="77777777" w:rsidR="00463F67" w:rsidRDefault="003F143B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59497B1A" w14:textId="77777777" w:rsidR="00463F67" w:rsidRDefault="003F143B">
            <w:r>
              <w:t>Country</w:t>
            </w:r>
          </w:p>
        </w:tc>
        <w:tc>
          <w:tcPr>
            <w:tcW w:w="13300" w:type="dxa"/>
          </w:tcPr>
          <w:p w14:paraId="73047D1E" w14:textId="77777777" w:rsidR="00463F67" w:rsidRDefault="0019754F">
            <w:r>
              <w:t>Turquie</w:t>
            </w:r>
          </w:p>
        </w:tc>
      </w:tr>
      <w:tr w:rsidR="00463F67" w14:paraId="17296A11" w14:textId="77777777" w:rsidTr="003F143B">
        <w:tc>
          <w:tcPr>
            <w:tcW w:w="500" w:type="dxa"/>
            <w:shd w:val="clear" w:color="auto" w:fill="0070C0"/>
          </w:tcPr>
          <w:p w14:paraId="69A7EF8A" w14:textId="77777777" w:rsidR="00463F67" w:rsidRDefault="003F143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A9D732C" w14:textId="77777777" w:rsidR="00463F67" w:rsidRDefault="003F143B">
            <w:r>
              <w:t>Content name</w:t>
            </w:r>
          </w:p>
        </w:tc>
        <w:tc>
          <w:tcPr>
            <w:tcW w:w="13300" w:type="dxa"/>
          </w:tcPr>
          <w:p w14:paraId="35584A5C" w14:textId="77777777" w:rsidR="00463F67" w:rsidRDefault="003A4A5D">
            <w:r>
              <w:t xml:space="preserve">Les activités familiales à Istanbul </w:t>
            </w:r>
          </w:p>
        </w:tc>
      </w:tr>
      <w:tr w:rsidR="00463F67" w14:paraId="69A6AC73" w14:textId="77777777" w:rsidTr="003F143B">
        <w:tc>
          <w:tcPr>
            <w:tcW w:w="500" w:type="dxa"/>
            <w:shd w:val="clear" w:color="auto" w:fill="FF0000"/>
          </w:tcPr>
          <w:p w14:paraId="2AD6BBF5" w14:textId="77777777" w:rsidR="00463F67" w:rsidRDefault="003F143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AF57F2C" w14:textId="77777777" w:rsidR="00463F67" w:rsidRDefault="003F143B">
            <w:r>
              <w:t>Destination ID</w:t>
            </w:r>
          </w:p>
        </w:tc>
        <w:tc>
          <w:tcPr>
            <w:tcW w:w="13300" w:type="dxa"/>
          </w:tcPr>
          <w:p w14:paraId="071C744F" w14:textId="77777777" w:rsidR="00463F67" w:rsidRDefault="003F143B">
            <w:r>
              <w:t>www.hotels.com/de1341107</w:t>
            </w:r>
          </w:p>
        </w:tc>
      </w:tr>
      <w:tr w:rsidR="00463F67" w14:paraId="6D2942F2" w14:textId="77777777" w:rsidTr="003F143B">
        <w:tc>
          <w:tcPr>
            <w:tcW w:w="500" w:type="dxa"/>
            <w:shd w:val="clear" w:color="auto" w:fill="0070C0"/>
          </w:tcPr>
          <w:p w14:paraId="3A32A8FF" w14:textId="77777777" w:rsidR="00463F67" w:rsidRDefault="003F143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48A03B8" w14:textId="77777777" w:rsidR="00463F67" w:rsidRDefault="003F143B">
            <w:r>
              <w:t>Introduction</w:t>
            </w:r>
          </w:p>
        </w:tc>
        <w:tc>
          <w:tcPr>
            <w:tcW w:w="13300" w:type="dxa"/>
          </w:tcPr>
          <w:p w14:paraId="7DBD95D0" w14:textId="77777777" w:rsidR="00463F67" w:rsidRDefault="006526C3">
            <w:r>
              <w:t>Istanbul est sans hésitation la destination idéale si vous souhaitez organiser un voyage en famille avec vos bouts d</w:t>
            </w:r>
            <w:r w:rsidR="00447ABD">
              <w:t xml:space="preserve">e </w:t>
            </w:r>
            <w:r>
              <w:t xml:space="preserve">chou. Les moins de 12 ans bénéficient de la gratuité ou d’un tarif réduit dans la plupart des musées, et les enfants de moins de 7 ans ne payent pas le transport. </w:t>
            </w:r>
          </w:p>
        </w:tc>
      </w:tr>
      <w:tr w:rsidR="00463F67" w14:paraId="41670B44" w14:textId="77777777" w:rsidTr="003F143B">
        <w:tc>
          <w:tcPr>
            <w:tcW w:w="500" w:type="dxa"/>
            <w:shd w:val="clear" w:color="auto" w:fill="9CC2E5"/>
          </w:tcPr>
          <w:p w14:paraId="62FA3DD1" w14:textId="77777777" w:rsidR="00463F67" w:rsidRDefault="003F143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522572A" w14:textId="77777777" w:rsidR="00463F67" w:rsidRDefault="003F143B">
            <w:r>
              <w:t>Paragraph 1 heading</w:t>
            </w:r>
          </w:p>
        </w:tc>
        <w:tc>
          <w:tcPr>
            <w:tcW w:w="13300" w:type="dxa"/>
          </w:tcPr>
          <w:p w14:paraId="0176B0BE" w14:textId="77777777" w:rsidR="00463F67" w:rsidRDefault="0019754F">
            <w:r>
              <w:t>Musées</w:t>
            </w:r>
            <w:r w:rsidR="00A527AE">
              <w:t xml:space="preserve"> à visiter en famille</w:t>
            </w:r>
          </w:p>
        </w:tc>
      </w:tr>
      <w:tr w:rsidR="00463F67" w14:paraId="458DDD9A" w14:textId="77777777" w:rsidTr="003F143B">
        <w:tc>
          <w:tcPr>
            <w:tcW w:w="500" w:type="dxa"/>
            <w:shd w:val="clear" w:color="auto" w:fill="9CC2E5"/>
          </w:tcPr>
          <w:p w14:paraId="292809EB" w14:textId="77777777" w:rsidR="00463F67" w:rsidRDefault="003F143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01155FD" w14:textId="77777777" w:rsidR="00463F67" w:rsidRDefault="003F143B">
            <w:r>
              <w:t>Paragraph 1 intro</w:t>
            </w:r>
          </w:p>
        </w:tc>
        <w:tc>
          <w:tcPr>
            <w:tcW w:w="13300" w:type="dxa"/>
          </w:tcPr>
          <w:p w14:paraId="341C87AE" w14:textId="77777777" w:rsidR="00463F67" w:rsidRDefault="00ED0C14" w:rsidP="00ED0C14">
            <w:r>
              <w:t>Il ne faut pas sous-estimer la curiosité des plus jeunes ! Avec ses musées très ludiques, Istanbul est la ville rêvée pour faire découvrir le plaisir d’une visite à vos enfants</w:t>
            </w:r>
            <w:r w:rsidR="008D1016">
              <w:t xml:space="preserve">, tout en bénéficiant de tarifs réduits qui vous permettront d’emmener vos bouts de chou </w:t>
            </w:r>
            <w:r w:rsidR="006F5507">
              <w:t xml:space="preserve">partout avec vous. </w:t>
            </w:r>
            <w:r w:rsidR="00900358">
              <w:t xml:space="preserve">Vous révèlerez peut-être une passion d’historien dans leurs esprits en leur faisant découvrir les merveilles des civilisations byzantine et ottomane. </w:t>
            </w:r>
          </w:p>
        </w:tc>
      </w:tr>
      <w:tr w:rsidR="00463F67" w14:paraId="7CA6D7B2" w14:textId="77777777" w:rsidTr="003F143B">
        <w:tc>
          <w:tcPr>
            <w:tcW w:w="500" w:type="dxa"/>
            <w:shd w:val="clear" w:color="auto" w:fill="9CC2E5"/>
          </w:tcPr>
          <w:p w14:paraId="6E7B37AE" w14:textId="77777777" w:rsidR="00463F67" w:rsidRDefault="003F143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8140D25" w14:textId="77777777" w:rsidR="00463F67" w:rsidRDefault="003F143B">
            <w:r>
              <w:t>Paragraph 1 venue 1 name</w:t>
            </w:r>
          </w:p>
        </w:tc>
        <w:tc>
          <w:tcPr>
            <w:tcW w:w="13300" w:type="dxa"/>
          </w:tcPr>
          <w:p w14:paraId="0448EC88" w14:textId="77777777" w:rsidR="00463F67" w:rsidRPr="003F143B" w:rsidRDefault="0019754F" w:rsidP="003F143B">
            <w:pPr>
              <w:shd w:val="clear" w:color="auto" w:fill="FFFFFF"/>
              <w:spacing w:after="150" w:line="360" w:lineRule="atLeast"/>
              <w:outlineLvl w:val="3"/>
              <w:rPr>
                <w:rFonts w:eastAsia="Times New Roman"/>
                <w:bCs/>
              </w:rPr>
            </w:pPr>
            <w:r w:rsidRPr="0019754F">
              <w:rPr>
                <w:rFonts w:eastAsia="Times New Roman"/>
                <w:bCs/>
              </w:rPr>
              <w:t>Musée Rahmi M. Koç </w:t>
            </w:r>
          </w:p>
        </w:tc>
      </w:tr>
      <w:tr w:rsidR="00463F67" w14:paraId="0942BDAE" w14:textId="77777777" w:rsidTr="003F143B">
        <w:tc>
          <w:tcPr>
            <w:tcW w:w="500" w:type="dxa"/>
            <w:shd w:val="clear" w:color="auto" w:fill="9CC2E5"/>
          </w:tcPr>
          <w:p w14:paraId="27ADD402" w14:textId="77777777" w:rsidR="00463F67" w:rsidRDefault="003F143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52AB0C72" w14:textId="77777777" w:rsidR="00463F67" w:rsidRDefault="003F143B">
            <w:r>
              <w:t>Paragraph 1 venue 1 description</w:t>
            </w:r>
          </w:p>
        </w:tc>
        <w:tc>
          <w:tcPr>
            <w:tcW w:w="13300" w:type="dxa"/>
          </w:tcPr>
          <w:p w14:paraId="07094257" w14:textId="77777777" w:rsidR="00463F67" w:rsidRDefault="00ED3536" w:rsidP="00ED3536">
            <w:r>
              <w:t xml:space="preserve">Ce musée consacré  l’évolution de l’industrie vous explique le fonctionnement des télévisions, des machines à laver, des moteurs… </w:t>
            </w:r>
            <w:r w:rsidR="00447ABD">
              <w:t>À</w:t>
            </w:r>
            <w:r>
              <w:t xml:space="preserve"> visiter sans hésiter ! Tarif réduit pour les enfants. </w:t>
            </w:r>
          </w:p>
        </w:tc>
      </w:tr>
      <w:tr w:rsidR="00463F67" w:rsidRPr="00ED3536" w14:paraId="16FFDF37" w14:textId="77777777" w:rsidTr="003F143B">
        <w:tc>
          <w:tcPr>
            <w:tcW w:w="500" w:type="dxa"/>
            <w:shd w:val="clear" w:color="auto" w:fill="9CC2E5"/>
          </w:tcPr>
          <w:p w14:paraId="607366EB" w14:textId="77777777" w:rsidR="00463F67" w:rsidRDefault="003F143B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464033BE" w14:textId="77777777" w:rsidR="00463F67" w:rsidRDefault="003F143B">
            <w:r>
              <w:t>Paragraph 1 venue 1 address Line 1</w:t>
            </w:r>
          </w:p>
        </w:tc>
        <w:tc>
          <w:tcPr>
            <w:tcW w:w="13300" w:type="dxa"/>
          </w:tcPr>
          <w:p w14:paraId="280DC8DB" w14:textId="77777777" w:rsidR="00463F67" w:rsidRPr="003A4A5D" w:rsidRDefault="0019754F">
            <w:pPr>
              <w:rPr>
                <w:shd w:val="clear" w:color="auto" w:fill="FFFFFF"/>
                <w:lang w:val="es-ES_tradnl"/>
              </w:rPr>
            </w:pPr>
            <w:r w:rsidRPr="003A4A5D">
              <w:rPr>
                <w:lang w:val="es-ES_tradnl"/>
              </w:rPr>
              <w:t>P</w:t>
            </w:r>
            <w:r w:rsidRPr="003A4A5D">
              <w:rPr>
                <w:shd w:val="clear" w:color="auto" w:fill="FFFFFF"/>
                <w:lang w:val="es-ES_tradnl"/>
              </w:rPr>
              <w:t>iri Paşa, Hasköy Cd. No:5</w:t>
            </w:r>
          </w:p>
          <w:p w14:paraId="33DF4251" w14:textId="77777777" w:rsidR="0019754F" w:rsidRPr="00ED3536" w:rsidRDefault="0019754F">
            <w:r w:rsidRPr="003F143B">
              <w:rPr>
                <w:shd w:val="clear" w:color="auto" w:fill="FFFFFF"/>
              </w:rPr>
              <w:t>34122 Istanbul</w:t>
            </w:r>
          </w:p>
        </w:tc>
      </w:tr>
      <w:tr w:rsidR="00463F67" w14:paraId="7E9B7BC3" w14:textId="77777777" w:rsidTr="003F143B">
        <w:tc>
          <w:tcPr>
            <w:tcW w:w="500" w:type="dxa"/>
            <w:shd w:val="clear" w:color="auto" w:fill="9CC2E5"/>
          </w:tcPr>
          <w:p w14:paraId="712306E3" w14:textId="77777777" w:rsidR="00463F67" w:rsidRDefault="003F143B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67CC1E5C" w14:textId="77777777" w:rsidR="00463F67" w:rsidRDefault="003F143B">
            <w:r>
              <w:t>Paragraph 1 venue 1 contact number</w:t>
            </w:r>
          </w:p>
        </w:tc>
        <w:tc>
          <w:tcPr>
            <w:tcW w:w="13300" w:type="dxa"/>
          </w:tcPr>
          <w:p w14:paraId="1CB59ED8" w14:textId="77777777" w:rsidR="00463F67" w:rsidRDefault="0019754F">
            <w:r>
              <w:t>+90 212 369 6600</w:t>
            </w:r>
          </w:p>
        </w:tc>
      </w:tr>
      <w:tr w:rsidR="00463F67" w14:paraId="7214EAFA" w14:textId="77777777" w:rsidTr="003F143B">
        <w:tc>
          <w:tcPr>
            <w:tcW w:w="500" w:type="dxa"/>
            <w:shd w:val="clear" w:color="auto" w:fill="9CC2E5"/>
          </w:tcPr>
          <w:p w14:paraId="2DE7E9FE" w14:textId="77777777" w:rsidR="00463F67" w:rsidRDefault="003F143B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5087C62" w14:textId="77777777" w:rsidR="00463F67" w:rsidRDefault="003F143B">
            <w:r>
              <w:t>Paragraph 1 venue 1 URL</w:t>
            </w:r>
          </w:p>
        </w:tc>
        <w:tc>
          <w:tcPr>
            <w:tcW w:w="13300" w:type="dxa"/>
          </w:tcPr>
          <w:p w14:paraId="21987D8A" w14:textId="77777777" w:rsidR="00463F67" w:rsidRDefault="0019754F">
            <w:r w:rsidRPr="0019754F">
              <w:t>http://www.rmk-museum.org.tr/</w:t>
            </w:r>
          </w:p>
        </w:tc>
      </w:tr>
      <w:tr w:rsidR="00463F67" w14:paraId="6E4ABF3E" w14:textId="77777777" w:rsidTr="00CF5F9E">
        <w:tc>
          <w:tcPr>
            <w:tcW w:w="500" w:type="dxa"/>
            <w:shd w:val="clear" w:color="auto" w:fill="9CC2E5"/>
          </w:tcPr>
          <w:p w14:paraId="27875C7A" w14:textId="77777777" w:rsidR="00463F67" w:rsidRDefault="003F143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EF37E47" w14:textId="77777777" w:rsidR="00463F67" w:rsidRDefault="003F143B">
            <w:r>
              <w:t>Paragraph 1 venue 2 name</w:t>
            </w:r>
          </w:p>
        </w:tc>
        <w:tc>
          <w:tcPr>
            <w:tcW w:w="13300" w:type="dxa"/>
            <w:tcBorders>
              <w:bottom w:val="single" w:sz="6" w:space="0" w:color="006699"/>
            </w:tcBorders>
          </w:tcPr>
          <w:p w14:paraId="2E4027FC" w14:textId="77777777" w:rsidR="00463F67" w:rsidRDefault="0097137F">
            <w:r>
              <w:t xml:space="preserve">Istanbul Modern </w:t>
            </w:r>
          </w:p>
        </w:tc>
      </w:tr>
      <w:tr w:rsidR="00463F67" w14:paraId="1F3B1982" w14:textId="77777777" w:rsidTr="00CF5F9E">
        <w:tc>
          <w:tcPr>
            <w:tcW w:w="500" w:type="dxa"/>
            <w:shd w:val="clear" w:color="auto" w:fill="9CC2E5"/>
          </w:tcPr>
          <w:p w14:paraId="44979F6A" w14:textId="77777777" w:rsidR="00463F67" w:rsidRDefault="003F143B">
            <w:bookmarkStart w:id="0" w:name="_GoBack" w:colFirst="2" w:colLast="2"/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7CB82F2" w14:textId="77777777" w:rsidR="00463F67" w:rsidRDefault="003F143B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14:paraId="256B44CC" w14:textId="77777777" w:rsidR="00463F67" w:rsidRPr="00447ABD" w:rsidRDefault="00ED1897">
            <w:r w:rsidRPr="00447ABD">
              <w:t xml:space="preserve">Super collection d’art moderne et contemporain, le </w:t>
            </w:r>
            <w:r w:rsidR="00795D3E" w:rsidRPr="00447ABD">
              <w:t xml:space="preserve">Musée d’art moderne d’Istanbul </w:t>
            </w:r>
          </w:p>
        </w:tc>
      </w:tr>
      <w:bookmarkEnd w:id="0"/>
      <w:tr w:rsidR="00463F67" w:rsidRPr="003F143B" w14:paraId="4A5E8304" w14:textId="77777777" w:rsidTr="003F143B">
        <w:tc>
          <w:tcPr>
            <w:tcW w:w="500" w:type="dxa"/>
            <w:shd w:val="clear" w:color="auto" w:fill="9CC2E5"/>
          </w:tcPr>
          <w:p w14:paraId="394E4A12" w14:textId="77777777" w:rsidR="00463F67" w:rsidRDefault="003F143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0B7C7713" w14:textId="77777777" w:rsidR="00463F67" w:rsidRDefault="003F143B">
            <w:r>
              <w:t>Paragraph 1 venue 2 address Line 1</w:t>
            </w:r>
          </w:p>
        </w:tc>
        <w:tc>
          <w:tcPr>
            <w:tcW w:w="13300" w:type="dxa"/>
          </w:tcPr>
          <w:p w14:paraId="40F0C1E9" w14:textId="77777777" w:rsidR="0097137F" w:rsidRPr="003F143B" w:rsidRDefault="0097137F">
            <w:pPr>
              <w:rPr>
                <w:shd w:val="clear" w:color="auto" w:fill="FFFFFF"/>
                <w:lang w:val="en-US"/>
              </w:rPr>
            </w:pPr>
            <w:r w:rsidRPr="003F143B">
              <w:rPr>
                <w:lang w:val="en-US"/>
              </w:rPr>
              <w:t>K</w:t>
            </w:r>
            <w:r w:rsidRPr="003F143B">
              <w:rPr>
                <w:shd w:val="clear" w:color="auto" w:fill="FFFFFF"/>
                <w:lang w:val="en-US"/>
              </w:rPr>
              <w:t xml:space="preserve">araköy, Meclis-i Mebusan Cad., </w:t>
            </w:r>
          </w:p>
          <w:p w14:paraId="6F4BCF59" w14:textId="77777777" w:rsidR="00463F67" w:rsidRPr="003F143B" w:rsidRDefault="0097137F">
            <w:pPr>
              <w:rPr>
                <w:lang w:val="en-US"/>
              </w:rPr>
            </w:pPr>
            <w:r w:rsidRPr="003F143B">
              <w:rPr>
                <w:shd w:val="clear" w:color="auto" w:fill="FFFFFF"/>
                <w:lang w:val="en-US"/>
              </w:rPr>
              <w:t>34433 Beyoğlu - Istanbul</w:t>
            </w:r>
          </w:p>
        </w:tc>
      </w:tr>
      <w:tr w:rsidR="00463F67" w14:paraId="6DCF8571" w14:textId="77777777" w:rsidTr="003F143B">
        <w:tc>
          <w:tcPr>
            <w:tcW w:w="500" w:type="dxa"/>
            <w:shd w:val="clear" w:color="auto" w:fill="9CC2E5"/>
          </w:tcPr>
          <w:p w14:paraId="26D509B2" w14:textId="77777777" w:rsidR="00463F67" w:rsidRDefault="003F143B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55E1B1F4" w14:textId="77777777" w:rsidR="00463F67" w:rsidRDefault="003F143B">
            <w:r>
              <w:t>Paragraph 1 venue 2 contact number</w:t>
            </w:r>
          </w:p>
        </w:tc>
        <w:tc>
          <w:tcPr>
            <w:tcW w:w="13300" w:type="dxa"/>
          </w:tcPr>
          <w:p w14:paraId="4E74B1A2" w14:textId="77777777" w:rsidR="00463F67" w:rsidRDefault="0097137F">
            <w:r>
              <w:t>+90 212 334 7300</w:t>
            </w:r>
          </w:p>
        </w:tc>
      </w:tr>
      <w:tr w:rsidR="00463F67" w14:paraId="05E02D11" w14:textId="77777777" w:rsidTr="003F143B">
        <w:tc>
          <w:tcPr>
            <w:tcW w:w="500" w:type="dxa"/>
            <w:shd w:val="clear" w:color="auto" w:fill="9CC2E5"/>
          </w:tcPr>
          <w:p w14:paraId="4D3F27FA" w14:textId="77777777" w:rsidR="00463F67" w:rsidRDefault="003F143B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0AED7944" w14:textId="77777777" w:rsidR="00463F67" w:rsidRDefault="003F143B">
            <w:r>
              <w:t>Paragraph 1 venue 2 URL</w:t>
            </w:r>
          </w:p>
        </w:tc>
        <w:tc>
          <w:tcPr>
            <w:tcW w:w="13300" w:type="dxa"/>
          </w:tcPr>
          <w:p w14:paraId="5351D834" w14:textId="77777777" w:rsidR="00463F67" w:rsidRDefault="0097137F">
            <w:r w:rsidRPr="0097137F">
              <w:t>http://www.istanbulmodern.org/</w:t>
            </w:r>
          </w:p>
        </w:tc>
      </w:tr>
      <w:tr w:rsidR="00463F67" w14:paraId="39B266CF" w14:textId="77777777" w:rsidTr="003F143B">
        <w:tc>
          <w:tcPr>
            <w:tcW w:w="500" w:type="dxa"/>
            <w:shd w:val="clear" w:color="auto" w:fill="BDD6EE"/>
          </w:tcPr>
          <w:p w14:paraId="042DA76B" w14:textId="77777777" w:rsidR="00463F67" w:rsidRDefault="003F143B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667C56DC" w14:textId="77777777" w:rsidR="00463F67" w:rsidRDefault="003F143B">
            <w:r>
              <w:t>Paragraph 2 heading</w:t>
            </w:r>
          </w:p>
        </w:tc>
        <w:tc>
          <w:tcPr>
            <w:tcW w:w="13300" w:type="dxa"/>
          </w:tcPr>
          <w:p w14:paraId="4B1D2F75" w14:textId="77777777" w:rsidR="00463F67" w:rsidRDefault="00200D92">
            <w:r>
              <w:t xml:space="preserve">Douceurs et gastronomie  </w:t>
            </w:r>
          </w:p>
        </w:tc>
      </w:tr>
      <w:tr w:rsidR="00463F67" w14:paraId="19594DF6" w14:textId="77777777" w:rsidTr="003F143B">
        <w:tc>
          <w:tcPr>
            <w:tcW w:w="500" w:type="dxa"/>
            <w:shd w:val="clear" w:color="auto" w:fill="BDD6EE"/>
          </w:tcPr>
          <w:p w14:paraId="0C1EDBBC" w14:textId="77777777" w:rsidR="00463F67" w:rsidRDefault="003F143B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16E0682F" w14:textId="77777777" w:rsidR="00463F67" w:rsidRDefault="003F143B">
            <w:r>
              <w:t>Paragraph 2 intro</w:t>
            </w:r>
          </w:p>
        </w:tc>
        <w:tc>
          <w:tcPr>
            <w:tcW w:w="13300" w:type="dxa"/>
          </w:tcPr>
          <w:p w14:paraId="3A097EFC" w14:textId="77777777" w:rsidR="00463F67" w:rsidRDefault="00200D92" w:rsidP="00200D92">
            <w:r>
              <w:t>En vous promenant dans les rues d’Istanbul, vous tomb</w:t>
            </w:r>
            <w:r w:rsidR="00A527AE">
              <w:t>er</w:t>
            </w:r>
            <w:r>
              <w:t>ez forcément sur une de ces échoppes vendant des pâtisseries jusqu</w:t>
            </w:r>
            <w:r w:rsidR="00A527AE">
              <w:t>’à 23h</w:t>
            </w:r>
            <w:r w:rsidR="00E6340A">
              <w:t xml:space="preserve">. </w:t>
            </w:r>
            <w:r w:rsidR="00447ABD">
              <w:t>À</w:t>
            </w:r>
            <w:r w:rsidR="00E6340A">
              <w:t xml:space="preserve"> l’heure du goûter, l</w:t>
            </w:r>
            <w:r>
              <w:t>aissez-vous tenter par les spécialités turques gourmandes : baklavas aux pistaches,  pâtes d’amande et autres sucreries. Vos enfants seront ravis par ces nouveaux goûts éveillant à coup sûr leurs papilles</w:t>
            </w:r>
            <w:r w:rsidR="00A527AE">
              <w:t xml:space="preserve">. Vous pourrez aussi goûter à </w:t>
            </w:r>
            <w:r w:rsidR="00646FCB">
              <w:t>la vraie saveur d’un k</w:t>
            </w:r>
            <w:r w:rsidR="00447ABD">
              <w:t>e</w:t>
            </w:r>
            <w:r w:rsidR="00646FCB">
              <w:t>bab turc traditionnel, mets apprécié des plus jeunes.</w:t>
            </w:r>
          </w:p>
        </w:tc>
      </w:tr>
      <w:tr w:rsidR="00463F67" w14:paraId="477AABFD" w14:textId="77777777" w:rsidTr="003F143B">
        <w:tc>
          <w:tcPr>
            <w:tcW w:w="500" w:type="dxa"/>
            <w:shd w:val="clear" w:color="auto" w:fill="BDD6EE"/>
          </w:tcPr>
          <w:p w14:paraId="121083A1" w14:textId="77777777" w:rsidR="00463F67" w:rsidRDefault="003F143B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1E965FE1" w14:textId="77777777" w:rsidR="00463F67" w:rsidRDefault="003F143B">
            <w:r>
              <w:t>Paragraph 2 venue 1 name</w:t>
            </w:r>
          </w:p>
        </w:tc>
        <w:tc>
          <w:tcPr>
            <w:tcW w:w="13300" w:type="dxa"/>
          </w:tcPr>
          <w:p w14:paraId="09E8EA8C" w14:textId="77777777" w:rsidR="00463F67" w:rsidRDefault="00200D92">
            <w:r>
              <w:t>Hafiz Mustafa 1864</w:t>
            </w:r>
          </w:p>
        </w:tc>
      </w:tr>
      <w:tr w:rsidR="00463F67" w14:paraId="1DC01382" w14:textId="77777777" w:rsidTr="003F143B">
        <w:tc>
          <w:tcPr>
            <w:tcW w:w="500" w:type="dxa"/>
            <w:shd w:val="clear" w:color="auto" w:fill="BDD6EE"/>
          </w:tcPr>
          <w:p w14:paraId="4824EC6A" w14:textId="77777777" w:rsidR="00463F67" w:rsidRDefault="003F143B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4B8E80BD" w14:textId="77777777" w:rsidR="00463F67" w:rsidRDefault="003F143B">
            <w:r>
              <w:t>Paragraph 2 venue 1 description</w:t>
            </w:r>
          </w:p>
        </w:tc>
        <w:tc>
          <w:tcPr>
            <w:tcW w:w="13300" w:type="dxa"/>
          </w:tcPr>
          <w:p w14:paraId="34EDB185" w14:textId="77777777" w:rsidR="00463F67" w:rsidRDefault="00200D92">
            <w:r>
              <w:t xml:space="preserve">Cette succulente pâtisserie vous propose de délicieux puddings (amandes, pistaches ou encore chocolat) et bien sûr un grand choix de pâtisseries orientales, le tout servi avec un verre de thé à la menthe par exemple. </w:t>
            </w:r>
          </w:p>
        </w:tc>
      </w:tr>
      <w:tr w:rsidR="00463F67" w:rsidRPr="003F143B" w14:paraId="366594FD" w14:textId="77777777" w:rsidTr="003F143B">
        <w:tc>
          <w:tcPr>
            <w:tcW w:w="500" w:type="dxa"/>
            <w:shd w:val="clear" w:color="auto" w:fill="BDD6EE"/>
          </w:tcPr>
          <w:p w14:paraId="6CB9340C" w14:textId="77777777" w:rsidR="00463F67" w:rsidRDefault="003F143B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14:paraId="180E97B0" w14:textId="77777777" w:rsidR="00463F67" w:rsidRDefault="003F143B">
            <w:r>
              <w:t>Paragraph 2 venue 1 address Line 1</w:t>
            </w:r>
          </w:p>
        </w:tc>
        <w:tc>
          <w:tcPr>
            <w:tcW w:w="13300" w:type="dxa"/>
          </w:tcPr>
          <w:p w14:paraId="02DE0100" w14:textId="77777777" w:rsidR="00463F67" w:rsidRPr="003F143B" w:rsidRDefault="00200D92">
            <w:pPr>
              <w:rPr>
                <w:shd w:val="clear" w:color="auto" w:fill="FFFFFF"/>
                <w:lang w:val="es-ES_tradnl"/>
              </w:rPr>
            </w:pPr>
            <w:r w:rsidRPr="003F143B">
              <w:rPr>
                <w:shd w:val="clear" w:color="auto" w:fill="FFFFFF"/>
                <w:lang w:val="es-ES_tradnl"/>
              </w:rPr>
              <w:t>Hobyar Mahallesi, Hamidiye Caddesi No:84</w:t>
            </w:r>
          </w:p>
          <w:p w14:paraId="19D90A1C" w14:textId="77777777" w:rsidR="00200D92" w:rsidRPr="003F143B" w:rsidRDefault="00200D92">
            <w:pPr>
              <w:rPr>
                <w:lang w:val="es-ES_tradnl"/>
              </w:rPr>
            </w:pPr>
            <w:r w:rsidRPr="003F143B">
              <w:rPr>
                <w:rStyle w:val="extended-address"/>
                <w:shd w:val="clear" w:color="auto" w:fill="FFFFFF"/>
              </w:rPr>
              <w:t>Bahçekapı Eminönü</w:t>
            </w:r>
            <w:r w:rsidRPr="003F143B">
              <w:rPr>
                <w:shd w:val="clear" w:color="auto" w:fill="FFFFFF"/>
              </w:rPr>
              <w:t>,</w:t>
            </w:r>
            <w:r w:rsidRPr="003F143B">
              <w:rPr>
                <w:rStyle w:val="apple-converted-space"/>
                <w:shd w:val="clear" w:color="auto" w:fill="FFFFFF"/>
              </w:rPr>
              <w:t> </w:t>
            </w:r>
            <w:r w:rsidRPr="003F143B">
              <w:rPr>
                <w:rStyle w:val="locality"/>
                <w:shd w:val="clear" w:color="auto" w:fill="FFFFFF"/>
              </w:rPr>
              <w:t>Istanbul</w:t>
            </w:r>
            <w:r w:rsidRPr="003F143B">
              <w:rPr>
                <w:rStyle w:val="apple-converted-space"/>
                <w:shd w:val="clear" w:color="auto" w:fill="FFFFFF"/>
              </w:rPr>
              <w:t> </w:t>
            </w:r>
            <w:r w:rsidRPr="003F143B">
              <w:rPr>
                <w:rStyle w:val="locality"/>
                <w:shd w:val="clear" w:color="auto" w:fill="FFFFFF"/>
              </w:rPr>
              <w:t>34420</w:t>
            </w:r>
            <w:r w:rsidRPr="003F143B">
              <w:rPr>
                <w:shd w:val="clear" w:color="auto" w:fill="FFFFFF"/>
              </w:rPr>
              <w:t>,</w:t>
            </w:r>
            <w:r w:rsidRPr="003F143B">
              <w:rPr>
                <w:rStyle w:val="apple-converted-space"/>
                <w:shd w:val="clear" w:color="auto" w:fill="FFFFFF"/>
              </w:rPr>
              <w:t> </w:t>
            </w:r>
            <w:r w:rsidRPr="003F143B">
              <w:rPr>
                <w:rStyle w:val="country-name"/>
                <w:shd w:val="clear" w:color="auto" w:fill="FFFFFF"/>
              </w:rPr>
              <w:t>Turquie</w:t>
            </w:r>
          </w:p>
        </w:tc>
      </w:tr>
      <w:tr w:rsidR="00463F67" w14:paraId="4AEB84E5" w14:textId="77777777" w:rsidTr="003F143B">
        <w:tc>
          <w:tcPr>
            <w:tcW w:w="500" w:type="dxa"/>
            <w:shd w:val="clear" w:color="auto" w:fill="BDD6EE"/>
          </w:tcPr>
          <w:p w14:paraId="72117CF5" w14:textId="77777777" w:rsidR="00463F67" w:rsidRDefault="003F143B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23F3B50C" w14:textId="77777777" w:rsidR="00463F67" w:rsidRDefault="003F143B">
            <w:r>
              <w:t>Paragraph 2 venue 1 contact number</w:t>
            </w:r>
          </w:p>
        </w:tc>
        <w:tc>
          <w:tcPr>
            <w:tcW w:w="13300" w:type="dxa"/>
          </w:tcPr>
          <w:p w14:paraId="57755284" w14:textId="77777777" w:rsidR="00463F67" w:rsidRDefault="00200D92">
            <w:r>
              <w:t>+90 212 513 3610</w:t>
            </w:r>
          </w:p>
        </w:tc>
      </w:tr>
      <w:tr w:rsidR="00463F67" w14:paraId="163FD10B" w14:textId="77777777" w:rsidTr="003F143B">
        <w:tc>
          <w:tcPr>
            <w:tcW w:w="500" w:type="dxa"/>
            <w:shd w:val="clear" w:color="auto" w:fill="BDD6EE"/>
          </w:tcPr>
          <w:p w14:paraId="48561118" w14:textId="77777777" w:rsidR="00463F67" w:rsidRDefault="003F143B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28DA9FA2" w14:textId="77777777" w:rsidR="00463F67" w:rsidRDefault="003F143B">
            <w:r>
              <w:t>Paragraph 2 venue 1 URL</w:t>
            </w:r>
          </w:p>
        </w:tc>
        <w:tc>
          <w:tcPr>
            <w:tcW w:w="13300" w:type="dxa"/>
          </w:tcPr>
          <w:p w14:paraId="662AE27D" w14:textId="77777777" w:rsidR="00463F67" w:rsidRDefault="00D80ED9">
            <w:r w:rsidRPr="00D80ED9">
              <w:t>http://www.hafizmustafa.com/</w:t>
            </w:r>
          </w:p>
        </w:tc>
      </w:tr>
      <w:tr w:rsidR="00463F67" w14:paraId="1F308D5E" w14:textId="77777777" w:rsidTr="003F143B">
        <w:tc>
          <w:tcPr>
            <w:tcW w:w="500" w:type="dxa"/>
            <w:shd w:val="clear" w:color="auto" w:fill="BDD6EE"/>
          </w:tcPr>
          <w:p w14:paraId="29436199" w14:textId="77777777" w:rsidR="00463F67" w:rsidRDefault="003F143B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1903F2D1" w14:textId="77777777" w:rsidR="00463F67" w:rsidRDefault="003F143B">
            <w:r>
              <w:t>Paragraph 2 venue 2 name</w:t>
            </w:r>
          </w:p>
        </w:tc>
        <w:tc>
          <w:tcPr>
            <w:tcW w:w="13300" w:type="dxa"/>
          </w:tcPr>
          <w:p w14:paraId="4786F34C" w14:textId="77777777" w:rsidR="00463F67" w:rsidRDefault="00200D92">
            <w:r>
              <w:t>Sultanahmet Buhara Kebab House</w:t>
            </w:r>
          </w:p>
        </w:tc>
      </w:tr>
      <w:tr w:rsidR="00463F67" w14:paraId="40DED292" w14:textId="77777777" w:rsidTr="003F143B">
        <w:tc>
          <w:tcPr>
            <w:tcW w:w="500" w:type="dxa"/>
            <w:shd w:val="clear" w:color="auto" w:fill="BDD6EE"/>
          </w:tcPr>
          <w:p w14:paraId="24AC1210" w14:textId="77777777" w:rsidR="00463F67" w:rsidRDefault="003F143B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83DAB27" w14:textId="77777777" w:rsidR="00463F67" w:rsidRDefault="003F143B">
            <w:r>
              <w:t>Paragraph 2 venue 2 description</w:t>
            </w:r>
          </w:p>
        </w:tc>
        <w:tc>
          <w:tcPr>
            <w:tcW w:w="13300" w:type="dxa"/>
          </w:tcPr>
          <w:p w14:paraId="70DBF1F9" w14:textId="77777777" w:rsidR="00463F67" w:rsidRDefault="0072556D" w:rsidP="00A527AE">
            <w:r>
              <w:t>Ce petit restaurant typique propose de délicieux k</w:t>
            </w:r>
            <w:r w:rsidR="00447ABD">
              <w:t>e</w:t>
            </w:r>
            <w:r>
              <w:t>babs traditi</w:t>
            </w:r>
            <w:r w:rsidR="00A527AE">
              <w:t>onnels qui plairont à coup sûr aux petits comme aux grands</w:t>
            </w:r>
            <w:r>
              <w:t xml:space="preserve">. </w:t>
            </w:r>
            <w:r w:rsidR="00447ABD">
              <w:t>À</w:t>
            </w:r>
            <w:r>
              <w:t xml:space="preserve"> tester sans hésiter !</w:t>
            </w:r>
          </w:p>
        </w:tc>
      </w:tr>
      <w:tr w:rsidR="00463F67" w:rsidRPr="003F143B" w14:paraId="53D76FAD" w14:textId="77777777" w:rsidTr="003F143B">
        <w:tc>
          <w:tcPr>
            <w:tcW w:w="500" w:type="dxa"/>
            <w:shd w:val="clear" w:color="auto" w:fill="BDD6EE"/>
          </w:tcPr>
          <w:p w14:paraId="3F410148" w14:textId="77777777" w:rsidR="00463F67" w:rsidRDefault="003F143B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3BDB039E" w14:textId="77777777" w:rsidR="00463F67" w:rsidRDefault="003F143B">
            <w:r>
              <w:t>Paragraph 2 venue 2 address Line 1</w:t>
            </w:r>
          </w:p>
        </w:tc>
        <w:tc>
          <w:tcPr>
            <w:tcW w:w="13300" w:type="dxa"/>
          </w:tcPr>
          <w:p w14:paraId="5C26A3C8" w14:textId="77777777" w:rsidR="00463F67" w:rsidRPr="003A4A5D" w:rsidRDefault="00200D92">
            <w:pPr>
              <w:rPr>
                <w:shd w:val="clear" w:color="auto" w:fill="FFFFFF"/>
                <w:lang w:val="es-ES_tradnl"/>
              </w:rPr>
            </w:pPr>
            <w:r w:rsidRPr="003A4A5D">
              <w:rPr>
                <w:shd w:val="clear" w:color="auto" w:fill="FFFFFF"/>
                <w:lang w:val="es-ES_tradnl"/>
              </w:rPr>
              <w:t>Alemdar Mahallesi Nur-u Osmaniye Caddesi No: 5</w:t>
            </w:r>
          </w:p>
          <w:p w14:paraId="51661243" w14:textId="77777777" w:rsidR="00200D92" w:rsidRPr="003F143B" w:rsidRDefault="00200D92">
            <w:pPr>
              <w:rPr>
                <w:lang w:val="es-ES_tradnl"/>
              </w:rPr>
            </w:pPr>
            <w:r w:rsidRPr="003F143B">
              <w:rPr>
                <w:shd w:val="clear" w:color="auto" w:fill="FFFFFF"/>
              </w:rPr>
              <w:t xml:space="preserve">Sultanahmet, </w:t>
            </w:r>
            <w:r w:rsidRPr="003F143B">
              <w:rPr>
                <w:shd w:val="clear" w:color="auto" w:fill="FFFFFF"/>
                <w:lang w:val="es-ES_tradnl"/>
              </w:rPr>
              <w:t>Istanbul 34440</w:t>
            </w:r>
          </w:p>
        </w:tc>
      </w:tr>
      <w:tr w:rsidR="00463F67" w14:paraId="71DA97A1" w14:textId="77777777" w:rsidTr="003F143B">
        <w:tc>
          <w:tcPr>
            <w:tcW w:w="500" w:type="dxa"/>
            <w:shd w:val="clear" w:color="auto" w:fill="BDD6EE"/>
          </w:tcPr>
          <w:p w14:paraId="0AE429CD" w14:textId="77777777" w:rsidR="00463F67" w:rsidRDefault="003F143B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6E244ACD" w14:textId="77777777" w:rsidR="00463F67" w:rsidRDefault="003F143B">
            <w:r>
              <w:t>Paragraph 2 venue 2 contact number</w:t>
            </w:r>
          </w:p>
        </w:tc>
        <w:tc>
          <w:tcPr>
            <w:tcW w:w="13300" w:type="dxa"/>
          </w:tcPr>
          <w:p w14:paraId="0156968F" w14:textId="77777777" w:rsidR="00463F67" w:rsidRDefault="00200D92">
            <w:r>
              <w:t>+90 212 513 7799</w:t>
            </w:r>
          </w:p>
        </w:tc>
      </w:tr>
      <w:tr w:rsidR="00463F67" w14:paraId="0B19867A" w14:textId="77777777" w:rsidTr="003F143B">
        <w:tc>
          <w:tcPr>
            <w:tcW w:w="500" w:type="dxa"/>
            <w:shd w:val="clear" w:color="auto" w:fill="BDD6EE"/>
          </w:tcPr>
          <w:p w14:paraId="69F7F7B8" w14:textId="77777777" w:rsidR="00463F67" w:rsidRDefault="003F143B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8E7395D" w14:textId="77777777" w:rsidR="00463F67" w:rsidRDefault="003F143B">
            <w:r>
              <w:t>Paragraph 2 venue 2 URL</w:t>
            </w:r>
          </w:p>
        </w:tc>
        <w:tc>
          <w:tcPr>
            <w:tcW w:w="13300" w:type="dxa"/>
          </w:tcPr>
          <w:p w14:paraId="099097BB" w14:textId="77777777" w:rsidR="00463F67" w:rsidRDefault="00D80ED9">
            <w:r w:rsidRPr="00D80ED9">
              <w:t>http://buhararestaurant.com/</w:t>
            </w:r>
          </w:p>
        </w:tc>
      </w:tr>
      <w:tr w:rsidR="00463F67" w14:paraId="43B31CA8" w14:textId="77777777" w:rsidTr="003F143B">
        <w:tc>
          <w:tcPr>
            <w:tcW w:w="500" w:type="dxa"/>
            <w:shd w:val="clear" w:color="auto" w:fill="B4BAC3"/>
          </w:tcPr>
          <w:p w14:paraId="6D48A9DE" w14:textId="77777777" w:rsidR="00463F67" w:rsidRDefault="003F143B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17A9A8A8" w14:textId="77777777" w:rsidR="00463F67" w:rsidRDefault="003F143B">
            <w:r>
              <w:t>Paragraph 3 heading</w:t>
            </w:r>
          </w:p>
        </w:tc>
        <w:tc>
          <w:tcPr>
            <w:tcW w:w="13300" w:type="dxa"/>
          </w:tcPr>
          <w:p w14:paraId="62B7E402" w14:textId="77777777" w:rsidR="00463F67" w:rsidRDefault="006518A1">
            <w:r>
              <w:t xml:space="preserve">Espaces verts </w:t>
            </w:r>
          </w:p>
        </w:tc>
      </w:tr>
      <w:tr w:rsidR="00463F67" w14:paraId="62C1FEF8" w14:textId="77777777" w:rsidTr="003F143B">
        <w:tc>
          <w:tcPr>
            <w:tcW w:w="500" w:type="dxa"/>
            <w:shd w:val="clear" w:color="auto" w:fill="B4BAC3"/>
          </w:tcPr>
          <w:p w14:paraId="495F4381" w14:textId="77777777" w:rsidR="00463F67" w:rsidRDefault="003F143B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66AD89F9" w14:textId="77777777" w:rsidR="00463F67" w:rsidRDefault="003F143B">
            <w:r>
              <w:t>Paragraph 3 intro</w:t>
            </w:r>
          </w:p>
        </w:tc>
        <w:tc>
          <w:tcPr>
            <w:tcW w:w="13300" w:type="dxa"/>
          </w:tcPr>
          <w:p w14:paraId="2A92F4B1" w14:textId="77777777" w:rsidR="00463F67" w:rsidRDefault="006518A1" w:rsidP="00A527AE">
            <w:r>
              <w:t xml:space="preserve"> </w:t>
            </w:r>
            <w:r w:rsidR="00447ABD">
              <w:t>À</w:t>
            </w:r>
            <w:r>
              <w:t xml:space="preserve"> l’heure du repas, les enfants adorent partager un pique-nique </w:t>
            </w:r>
            <w:r w:rsidR="006D0865">
              <w:t xml:space="preserve">ou un bon goûter </w:t>
            </w:r>
            <w:r>
              <w:t>sur une belle pelouse verte. Alors</w:t>
            </w:r>
            <w:r w:rsidR="00447ABD">
              <w:t>,</w:t>
            </w:r>
            <w:r>
              <w:t xml:space="preserve"> n’hésitez pas </w:t>
            </w:r>
            <w:r w:rsidR="00A527AE">
              <w:t>à profiter des parcs d’Istanbul dans lesquels i</w:t>
            </w:r>
            <w:r>
              <w:t xml:space="preserve">ls pourront passer un moment de détente avec vous puis se dépenser en organisant jeux et autres courses. </w:t>
            </w:r>
          </w:p>
        </w:tc>
      </w:tr>
      <w:tr w:rsidR="00463F67" w14:paraId="7D8A1FA0" w14:textId="77777777" w:rsidTr="003F143B">
        <w:tc>
          <w:tcPr>
            <w:tcW w:w="500" w:type="dxa"/>
            <w:shd w:val="clear" w:color="auto" w:fill="B4BAC3"/>
          </w:tcPr>
          <w:p w14:paraId="475F53AC" w14:textId="77777777" w:rsidR="00463F67" w:rsidRDefault="003F143B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2F19D6AF" w14:textId="77777777" w:rsidR="00463F67" w:rsidRDefault="003F143B">
            <w:r>
              <w:t>Paragraph 3 venue 1 name</w:t>
            </w:r>
          </w:p>
        </w:tc>
        <w:tc>
          <w:tcPr>
            <w:tcW w:w="13300" w:type="dxa"/>
          </w:tcPr>
          <w:p w14:paraId="0D4DD251" w14:textId="77777777" w:rsidR="00463F67" w:rsidRDefault="006518A1">
            <w:r>
              <w:t>Parc Gezi</w:t>
            </w:r>
          </w:p>
        </w:tc>
      </w:tr>
      <w:tr w:rsidR="00463F67" w14:paraId="674E38E7" w14:textId="77777777" w:rsidTr="003F143B">
        <w:tc>
          <w:tcPr>
            <w:tcW w:w="500" w:type="dxa"/>
            <w:shd w:val="clear" w:color="auto" w:fill="B4BAC3"/>
          </w:tcPr>
          <w:p w14:paraId="36EC31CA" w14:textId="77777777" w:rsidR="00463F67" w:rsidRDefault="003F143B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1E3EE52E" w14:textId="77777777" w:rsidR="00463F67" w:rsidRDefault="003F143B">
            <w:r>
              <w:t>Paragraph 3 venue 1 description</w:t>
            </w:r>
          </w:p>
        </w:tc>
        <w:tc>
          <w:tcPr>
            <w:tcW w:w="13300" w:type="dxa"/>
          </w:tcPr>
          <w:p w14:paraId="6DEAE488" w14:textId="77777777" w:rsidR="00463F67" w:rsidRDefault="006518A1">
            <w:r>
              <w:t>Situé dans le quartier de Beyo</w:t>
            </w:r>
            <w:r w:rsidRPr="003F143B">
              <w:rPr>
                <w:shd w:val="clear" w:color="auto" w:fill="FFFFFF"/>
              </w:rPr>
              <w:t>ğ</w:t>
            </w:r>
            <w:r>
              <w:t xml:space="preserve">lu, ce parc est l’un des derniers espaces verts publics de la ville. </w:t>
            </w:r>
          </w:p>
        </w:tc>
      </w:tr>
      <w:tr w:rsidR="00463F67" w14:paraId="745E7DAD" w14:textId="77777777" w:rsidTr="003F143B">
        <w:tc>
          <w:tcPr>
            <w:tcW w:w="500" w:type="dxa"/>
            <w:shd w:val="clear" w:color="auto" w:fill="B4BAC3"/>
          </w:tcPr>
          <w:p w14:paraId="3EE9EDBB" w14:textId="77777777" w:rsidR="00463F67" w:rsidRDefault="003F143B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2F51E36B" w14:textId="77777777" w:rsidR="00463F67" w:rsidRDefault="003F143B">
            <w:r>
              <w:t>Paragraph 3 venue 1 address Line 1</w:t>
            </w:r>
          </w:p>
        </w:tc>
        <w:tc>
          <w:tcPr>
            <w:tcW w:w="13300" w:type="dxa"/>
          </w:tcPr>
          <w:p w14:paraId="738E5A75" w14:textId="77777777" w:rsidR="00C200F2" w:rsidRPr="00C200F2" w:rsidRDefault="00C200F2">
            <w:pPr>
              <w:rPr>
                <w:shd w:val="clear" w:color="auto" w:fill="FFFFFF"/>
              </w:rPr>
            </w:pPr>
            <w:r w:rsidRPr="00C200F2">
              <w:rPr>
                <w:shd w:val="clear" w:color="auto" w:fill="FFFFFF"/>
              </w:rPr>
              <w:t xml:space="preserve">Gümüşsuyu, </w:t>
            </w:r>
          </w:p>
          <w:p w14:paraId="37312B7F" w14:textId="77777777" w:rsidR="00463F67" w:rsidRDefault="00C200F2">
            <w:r w:rsidRPr="00C200F2">
              <w:rPr>
                <w:shd w:val="clear" w:color="auto" w:fill="FFFFFF"/>
              </w:rPr>
              <w:t>34437 İstanbul</w:t>
            </w:r>
          </w:p>
        </w:tc>
      </w:tr>
      <w:tr w:rsidR="00463F67" w14:paraId="6C880058" w14:textId="77777777" w:rsidTr="003F143B">
        <w:tc>
          <w:tcPr>
            <w:tcW w:w="500" w:type="dxa"/>
            <w:shd w:val="clear" w:color="auto" w:fill="B4BAC3"/>
          </w:tcPr>
          <w:p w14:paraId="68084E2E" w14:textId="77777777" w:rsidR="00463F67" w:rsidRDefault="003F143B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21AC3020" w14:textId="77777777" w:rsidR="00463F67" w:rsidRDefault="003F143B">
            <w:r>
              <w:t>Paragraph 3 venue 1 contact number</w:t>
            </w:r>
          </w:p>
        </w:tc>
        <w:tc>
          <w:tcPr>
            <w:tcW w:w="13300" w:type="dxa"/>
          </w:tcPr>
          <w:p w14:paraId="65BF074D" w14:textId="77777777" w:rsidR="00463F67" w:rsidRDefault="00463F67"/>
        </w:tc>
      </w:tr>
      <w:tr w:rsidR="00463F67" w14:paraId="3D68D301" w14:textId="77777777" w:rsidTr="003F143B">
        <w:tc>
          <w:tcPr>
            <w:tcW w:w="500" w:type="dxa"/>
            <w:shd w:val="clear" w:color="auto" w:fill="B4BAC3"/>
          </w:tcPr>
          <w:p w14:paraId="388214F9" w14:textId="77777777" w:rsidR="00463F67" w:rsidRDefault="003F143B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716B6899" w14:textId="77777777" w:rsidR="00463F67" w:rsidRDefault="003F143B">
            <w:r>
              <w:t>Paragraph 3 venue 1 URL</w:t>
            </w:r>
          </w:p>
        </w:tc>
        <w:tc>
          <w:tcPr>
            <w:tcW w:w="13300" w:type="dxa"/>
          </w:tcPr>
          <w:p w14:paraId="4098B51C" w14:textId="77777777" w:rsidR="00463F67" w:rsidRDefault="00463F67"/>
        </w:tc>
      </w:tr>
      <w:tr w:rsidR="00463F67" w14:paraId="69861089" w14:textId="77777777" w:rsidTr="003F143B">
        <w:tc>
          <w:tcPr>
            <w:tcW w:w="500" w:type="dxa"/>
            <w:shd w:val="clear" w:color="auto" w:fill="B4BAC3"/>
          </w:tcPr>
          <w:p w14:paraId="7973B36A" w14:textId="77777777" w:rsidR="00463F67" w:rsidRDefault="003F143B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66B6D27B" w14:textId="77777777" w:rsidR="00463F67" w:rsidRDefault="003F143B">
            <w:r>
              <w:t>Paragraph 3 venue 2 name</w:t>
            </w:r>
          </w:p>
        </w:tc>
        <w:tc>
          <w:tcPr>
            <w:tcW w:w="13300" w:type="dxa"/>
          </w:tcPr>
          <w:p w14:paraId="0EB5A4F5" w14:textId="77777777" w:rsidR="00463F67" w:rsidRDefault="00552174">
            <w:r>
              <w:t>Parc Gülhane</w:t>
            </w:r>
          </w:p>
        </w:tc>
      </w:tr>
      <w:tr w:rsidR="00463F67" w14:paraId="02674E0C" w14:textId="77777777" w:rsidTr="003F143B">
        <w:tc>
          <w:tcPr>
            <w:tcW w:w="500" w:type="dxa"/>
            <w:shd w:val="clear" w:color="auto" w:fill="B4BAC3"/>
          </w:tcPr>
          <w:p w14:paraId="57354730" w14:textId="77777777" w:rsidR="00463F67" w:rsidRDefault="003F143B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31F8DA19" w14:textId="77777777" w:rsidR="00463F67" w:rsidRDefault="003F143B">
            <w:r>
              <w:t>Paragraph 3 venue 2 description</w:t>
            </w:r>
          </w:p>
        </w:tc>
        <w:tc>
          <w:tcPr>
            <w:tcW w:w="13300" w:type="dxa"/>
          </w:tcPr>
          <w:p w14:paraId="32D3CCDF" w14:textId="77777777" w:rsidR="00463F67" w:rsidRDefault="006E6172">
            <w:r w:rsidRPr="006E6172">
              <w:rPr>
                <w:shd w:val="clear" w:color="auto" w:fill="FFFFFF"/>
              </w:rPr>
              <w:t>Situé dans le quartier d’</w:t>
            </w:r>
            <w:hyperlink r:id="rId6" w:tooltip="Eminönü" w:history="1">
              <w:r w:rsidRPr="006E6172">
                <w:rPr>
                  <w:rStyle w:val="Hyperlink"/>
                  <w:color w:val="auto"/>
                  <w:u w:val="none"/>
                  <w:shd w:val="clear" w:color="auto" w:fill="FFFFFF"/>
                </w:rPr>
                <w:t>Eminönü</w:t>
              </w:r>
            </w:hyperlink>
            <w:r>
              <w:t xml:space="preserve">, c’est l’un des plus grands parcs publics de la ville. Il faisait autrefois partie des jardins du palais de </w:t>
            </w:r>
            <w:r w:rsidR="00FB60DA">
              <w:t>Topkap</w:t>
            </w:r>
            <w:r w:rsidR="00FB60DA" w:rsidRPr="00FB60DA">
              <w:rPr>
                <w:color w:val="252525"/>
                <w:shd w:val="clear" w:color="auto" w:fill="FFFFFF"/>
              </w:rPr>
              <w:t>ı</w:t>
            </w:r>
            <w:r>
              <w:t>.</w:t>
            </w:r>
          </w:p>
        </w:tc>
      </w:tr>
      <w:tr w:rsidR="00463F67" w14:paraId="728A19D0" w14:textId="77777777" w:rsidTr="003F143B">
        <w:tc>
          <w:tcPr>
            <w:tcW w:w="500" w:type="dxa"/>
            <w:shd w:val="clear" w:color="auto" w:fill="B4BAC3"/>
          </w:tcPr>
          <w:p w14:paraId="5029DD54" w14:textId="77777777" w:rsidR="00463F67" w:rsidRDefault="003F143B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711CB77B" w14:textId="77777777" w:rsidR="00463F67" w:rsidRDefault="003F143B">
            <w:r>
              <w:t>Paragraph 3 venue 2 address Line 1</w:t>
            </w:r>
          </w:p>
        </w:tc>
        <w:tc>
          <w:tcPr>
            <w:tcW w:w="13300" w:type="dxa"/>
          </w:tcPr>
          <w:p w14:paraId="75B7E3F7" w14:textId="77777777" w:rsidR="00463F67" w:rsidRPr="00552174" w:rsidRDefault="00552174">
            <w:pPr>
              <w:rPr>
                <w:rStyle w:val="xbe"/>
                <w:shd w:val="clear" w:color="auto" w:fill="FFFFFF"/>
              </w:rPr>
            </w:pPr>
            <w:r w:rsidRPr="00552174">
              <w:rPr>
                <w:rStyle w:val="xbe"/>
                <w:shd w:val="clear" w:color="auto" w:fill="FFFFFF"/>
              </w:rPr>
              <w:t>Cankurtaran Mh.</w:t>
            </w:r>
          </w:p>
          <w:p w14:paraId="2AB1655B" w14:textId="77777777" w:rsidR="00552174" w:rsidRDefault="00552174">
            <w:r w:rsidRPr="00552174">
              <w:rPr>
                <w:rStyle w:val="xbe"/>
                <w:shd w:val="clear" w:color="auto" w:fill="FFFFFF"/>
              </w:rPr>
              <w:t>34122 Istanbul</w:t>
            </w:r>
          </w:p>
        </w:tc>
      </w:tr>
      <w:tr w:rsidR="00463F67" w14:paraId="6786AE5C" w14:textId="77777777" w:rsidTr="003F143B">
        <w:tc>
          <w:tcPr>
            <w:tcW w:w="500" w:type="dxa"/>
            <w:shd w:val="clear" w:color="auto" w:fill="B4BAC3"/>
          </w:tcPr>
          <w:p w14:paraId="370D44E3" w14:textId="77777777" w:rsidR="00463F67" w:rsidRDefault="003F143B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31889EA" w14:textId="77777777" w:rsidR="00463F67" w:rsidRDefault="003F143B">
            <w:r>
              <w:t>Paragraph 3 venue 2 contact number</w:t>
            </w:r>
          </w:p>
        </w:tc>
        <w:tc>
          <w:tcPr>
            <w:tcW w:w="13300" w:type="dxa"/>
          </w:tcPr>
          <w:p w14:paraId="2F6F9A7E" w14:textId="77777777" w:rsidR="00463F67" w:rsidRDefault="00463F67"/>
        </w:tc>
      </w:tr>
      <w:tr w:rsidR="00463F67" w14:paraId="518AA0B6" w14:textId="77777777" w:rsidTr="003F143B">
        <w:tc>
          <w:tcPr>
            <w:tcW w:w="500" w:type="dxa"/>
            <w:shd w:val="clear" w:color="auto" w:fill="B4BAC3"/>
          </w:tcPr>
          <w:p w14:paraId="34DBF06A" w14:textId="77777777" w:rsidR="00463F67" w:rsidRDefault="003F143B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74A2E90C" w14:textId="77777777" w:rsidR="00463F67" w:rsidRDefault="003F143B">
            <w:r>
              <w:t>Paragraph 3 venue 2 URL</w:t>
            </w:r>
          </w:p>
        </w:tc>
        <w:tc>
          <w:tcPr>
            <w:tcW w:w="13300" w:type="dxa"/>
          </w:tcPr>
          <w:p w14:paraId="28D369B2" w14:textId="77777777" w:rsidR="00463F67" w:rsidRDefault="00463F67"/>
        </w:tc>
      </w:tr>
      <w:tr w:rsidR="00463F67" w14:paraId="0BB214E2" w14:textId="77777777" w:rsidTr="003F143B">
        <w:tc>
          <w:tcPr>
            <w:tcW w:w="500" w:type="dxa"/>
            <w:shd w:val="clear" w:color="auto" w:fill="8E98A5"/>
          </w:tcPr>
          <w:p w14:paraId="4E445828" w14:textId="77777777" w:rsidR="00463F67" w:rsidRDefault="003F143B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2EF6E1E8" w14:textId="77777777" w:rsidR="00463F67" w:rsidRDefault="003F143B">
            <w:r>
              <w:t>Paragraph 4 heading</w:t>
            </w:r>
          </w:p>
        </w:tc>
        <w:tc>
          <w:tcPr>
            <w:tcW w:w="13300" w:type="dxa"/>
          </w:tcPr>
          <w:p w14:paraId="50453FEC" w14:textId="77777777" w:rsidR="00463F67" w:rsidRDefault="006154CD">
            <w:r>
              <w:t>Monuments</w:t>
            </w:r>
          </w:p>
        </w:tc>
      </w:tr>
      <w:tr w:rsidR="00463F67" w14:paraId="418D35AB" w14:textId="77777777" w:rsidTr="003F143B">
        <w:tc>
          <w:tcPr>
            <w:tcW w:w="500" w:type="dxa"/>
            <w:shd w:val="clear" w:color="auto" w:fill="8E98A5"/>
          </w:tcPr>
          <w:p w14:paraId="49D7D4E7" w14:textId="77777777" w:rsidR="00463F67" w:rsidRDefault="003F143B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780F8199" w14:textId="77777777" w:rsidR="00463F67" w:rsidRDefault="003F143B">
            <w:r>
              <w:t>Paragraph 4 intro</w:t>
            </w:r>
          </w:p>
        </w:tc>
        <w:tc>
          <w:tcPr>
            <w:tcW w:w="13300" w:type="dxa"/>
          </w:tcPr>
          <w:p w14:paraId="05EBC911" w14:textId="77777777" w:rsidR="00463F67" w:rsidRDefault="00B21F8E" w:rsidP="00A527AE">
            <w:r>
              <w:t>Les enfants sont naturellement curieux, et le nombre de monuments historiques adaptés aux enfants est important à Istanbu</w:t>
            </w:r>
            <w:r w:rsidR="00A527AE">
              <w:t>l. Alors n’hésitez pas à programmer des visites culturelles, ils seront sans aucun doute ravis de découvrir</w:t>
            </w:r>
            <w:r>
              <w:t xml:space="preserve"> l’histoire de cette ville magnifique  travers des visites guidées et ludiques. Tarifs réduits pour les enfants.</w:t>
            </w:r>
          </w:p>
        </w:tc>
      </w:tr>
      <w:tr w:rsidR="00463F67" w14:paraId="5E004A3D" w14:textId="77777777" w:rsidTr="003F143B">
        <w:tc>
          <w:tcPr>
            <w:tcW w:w="500" w:type="dxa"/>
            <w:shd w:val="clear" w:color="auto" w:fill="8E98A5"/>
          </w:tcPr>
          <w:p w14:paraId="6150A634" w14:textId="77777777" w:rsidR="00463F67" w:rsidRDefault="003F143B">
            <w:r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14:paraId="6E0504DC" w14:textId="77777777" w:rsidR="00463F67" w:rsidRDefault="003F143B">
            <w:r>
              <w:t>Paragraph 4 venue 1 name</w:t>
            </w:r>
          </w:p>
        </w:tc>
        <w:tc>
          <w:tcPr>
            <w:tcW w:w="13300" w:type="dxa"/>
          </w:tcPr>
          <w:p w14:paraId="5198624F" w14:textId="77777777" w:rsidR="00463F67" w:rsidRDefault="006154CD">
            <w:r>
              <w:t xml:space="preserve">Citerne </w:t>
            </w:r>
            <w:r w:rsidR="00447ABD">
              <w:t>B</w:t>
            </w:r>
            <w:r>
              <w:t xml:space="preserve">asilique </w:t>
            </w:r>
          </w:p>
        </w:tc>
      </w:tr>
      <w:tr w:rsidR="00463F67" w14:paraId="684B51E2" w14:textId="77777777" w:rsidTr="003F143B">
        <w:tc>
          <w:tcPr>
            <w:tcW w:w="500" w:type="dxa"/>
            <w:shd w:val="clear" w:color="auto" w:fill="8E98A5"/>
          </w:tcPr>
          <w:p w14:paraId="4C2CE252" w14:textId="77777777" w:rsidR="00463F67" w:rsidRDefault="003F143B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70F34DA9" w14:textId="77777777" w:rsidR="00463F67" w:rsidRDefault="003F143B">
            <w:r>
              <w:t>Paragraph 4 venue 1 description</w:t>
            </w:r>
          </w:p>
        </w:tc>
        <w:tc>
          <w:tcPr>
            <w:tcW w:w="13300" w:type="dxa"/>
          </w:tcPr>
          <w:p w14:paraId="40F73F7C" w14:textId="77777777" w:rsidR="00463F67" w:rsidRDefault="006154CD" w:rsidP="006154CD">
            <w:r>
              <w:t>Ancienne citerne servant à alimenter le palais de Topkapi, on emprunte une passerelle au-dessus de l’eau pour la visiter. Les enfants adorent regarder de leurs perchoirs les poissons vivant</w:t>
            </w:r>
            <w:r w:rsidR="00447ABD">
              <w:t>s</w:t>
            </w:r>
            <w:r>
              <w:t xml:space="preserve"> dans le bassin. </w:t>
            </w:r>
          </w:p>
        </w:tc>
      </w:tr>
      <w:tr w:rsidR="00463F67" w14:paraId="06837829" w14:textId="77777777" w:rsidTr="003F143B">
        <w:tc>
          <w:tcPr>
            <w:tcW w:w="500" w:type="dxa"/>
            <w:shd w:val="clear" w:color="auto" w:fill="8E98A5"/>
          </w:tcPr>
          <w:p w14:paraId="2C914323" w14:textId="77777777" w:rsidR="00463F67" w:rsidRDefault="003F143B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5BC96F1A" w14:textId="77777777" w:rsidR="00463F67" w:rsidRDefault="003F143B">
            <w:r>
              <w:t>Paragraph 4 venue 1 address Line 1</w:t>
            </w:r>
          </w:p>
        </w:tc>
        <w:tc>
          <w:tcPr>
            <w:tcW w:w="13300" w:type="dxa"/>
          </w:tcPr>
          <w:p w14:paraId="59B82D08" w14:textId="77777777" w:rsidR="00463F67" w:rsidRPr="00791E45" w:rsidRDefault="00791E45">
            <w:pPr>
              <w:rPr>
                <w:shd w:val="clear" w:color="auto" w:fill="FFFFFF"/>
              </w:rPr>
            </w:pPr>
            <w:r w:rsidRPr="00791E45">
              <w:rPr>
                <w:shd w:val="clear" w:color="auto" w:fill="FFFFFF"/>
              </w:rPr>
              <w:t>Alemdar Mh., Yerebatan Cd. 1/3</w:t>
            </w:r>
          </w:p>
          <w:p w14:paraId="09A47E07" w14:textId="77777777" w:rsidR="00791E45" w:rsidRDefault="00791E45">
            <w:r w:rsidRPr="00791E45">
              <w:rPr>
                <w:shd w:val="clear" w:color="auto" w:fill="FFFFFF"/>
              </w:rPr>
              <w:t>34410 Fatih/İ</w:t>
            </w:r>
            <w:r w:rsidR="00447ABD">
              <w:rPr>
                <w:shd w:val="clear" w:color="auto" w:fill="FFFFFF"/>
              </w:rPr>
              <w:t>I</w:t>
            </w:r>
            <w:r w:rsidRPr="00791E45">
              <w:rPr>
                <w:shd w:val="clear" w:color="auto" w:fill="FFFFFF"/>
              </w:rPr>
              <w:t>stanbul</w:t>
            </w:r>
          </w:p>
        </w:tc>
      </w:tr>
      <w:tr w:rsidR="00463F67" w14:paraId="4D851897" w14:textId="77777777" w:rsidTr="003F143B">
        <w:tc>
          <w:tcPr>
            <w:tcW w:w="500" w:type="dxa"/>
            <w:shd w:val="clear" w:color="auto" w:fill="8E98A5"/>
          </w:tcPr>
          <w:p w14:paraId="7CA57769" w14:textId="77777777" w:rsidR="00463F67" w:rsidRDefault="003F143B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72E2F206" w14:textId="77777777" w:rsidR="00463F67" w:rsidRDefault="003F143B">
            <w:r>
              <w:t>Paragraph 4 venue 1 contact number</w:t>
            </w:r>
          </w:p>
        </w:tc>
        <w:tc>
          <w:tcPr>
            <w:tcW w:w="13300" w:type="dxa"/>
          </w:tcPr>
          <w:p w14:paraId="076BCC31" w14:textId="77777777" w:rsidR="00463F67" w:rsidRDefault="00791E45">
            <w:r>
              <w:t>+90 212 522 1259</w:t>
            </w:r>
          </w:p>
        </w:tc>
      </w:tr>
      <w:tr w:rsidR="00463F67" w14:paraId="1E120C58" w14:textId="77777777" w:rsidTr="003F143B">
        <w:tc>
          <w:tcPr>
            <w:tcW w:w="500" w:type="dxa"/>
            <w:shd w:val="clear" w:color="auto" w:fill="8E98A5"/>
          </w:tcPr>
          <w:p w14:paraId="060D39D1" w14:textId="77777777" w:rsidR="00463F67" w:rsidRDefault="003F143B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446FBC0D" w14:textId="77777777" w:rsidR="00463F67" w:rsidRDefault="003F143B">
            <w:r>
              <w:t>Paragraph 4 venue 1 URL</w:t>
            </w:r>
          </w:p>
        </w:tc>
        <w:tc>
          <w:tcPr>
            <w:tcW w:w="13300" w:type="dxa"/>
          </w:tcPr>
          <w:p w14:paraId="0D8E103F" w14:textId="77777777" w:rsidR="00463F67" w:rsidRDefault="00791E45">
            <w:r w:rsidRPr="00791E45">
              <w:t>http://yerebatansarnici.com/</w:t>
            </w:r>
          </w:p>
        </w:tc>
      </w:tr>
      <w:tr w:rsidR="00463F67" w14:paraId="217B6FB4" w14:textId="77777777" w:rsidTr="003F143B">
        <w:tc>
          <w:tcPr>
            <w:tcW w:w="500" w:type="dxa"/>
            <w:shd w:val="clear" w:color="auto" w:fill="8E98A5"/>
          </w:tcPr>
          <w:p w14:paraId="35703C13" w14:textId="77777777" w:rsidR="00463F67" w:rsidRDefault="003F143B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2DBD6FE8" w14:textId="77777777" w:rsidR="00463F67" w:rsidRDefault="003F143B">
            <w:r>
              <w:t>Paragraph 4 venue 2 name</w:t>
            </w:r>
          </w:p>
        </w:tc>
        <w:tc>
          <w:tcPr>
            <w:tcW w:w="13300" w:type="dxa"/>
          </w:tcPr>
          <w:p w14:paraId="577AEA4D" w14:textId="77777777" w:rsidR="00463F67" w:rsidRDefault="00FB60DA">
            <w:r>
              <w:t>Palais de Topkap</w:t>
            </w:r>
            <w:r w:rsidRPr="00FB60DA">
              <w:rPr>
                <w:color w:val="252525"/>
                <w:shd w:val="clear" w:color="auto" w:fill="FFFFFF"/>
              </w:rPr>
              <w:t>ı</w:t>
            </w:r>
          </w:p>
        </w:tc>
      </w:tr>
      <w:tr w:rsidR="00463F67" w14:paraId="28F82A38" w14:textId="77777777" w:rsidTr="003F143B">
        <w:tc>
          <w:tcPr>
            <w:tcW w:w="500" w:type="dxa"/>
            <w:shd w:val="clear" w:color="auto" w:fill="8E98A5"/>
          </w:tcPr>
          <w:p w14:paraId="17791D2B" w14:textId="77777777" w:rsidR="00463F67" w:rsidRDefault="003F143B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1C60A6C2" w14:textId="77777777" w:rsidR="00463F67" w:rsidRDefault="003F143B">
            <w:r>
              <w:t>Paragraph 4 venue 2 description</w:t>
            </w:r>
          </w:p>
        </w:tc>
        <w:tc>
          <w:tcPr>
            <w:tcW w:w="13300" w:type="dxa"/>
          </w:tcPr>
          <w:p w14:paraId="42EA136E" w14:textId="77777777" w:rsidR="00463F67" w:rsidRDefault="00791E45" w:rsidP="004F43B1">
            <w:r>
              <w:t xml:space="preserve">Ce somptueux palais </w:t>
            </w:r>
            <w:r w:rsidR="0036427E">
              <w:t xml:space="preserve">était autrefois </w:t>
            </w:r>
            <w:r w:rsidR="004F43B1">
              <w:t>la résidence du sultan</w:t>
            </w:r>
            <w:r w:rsidR="0036427E">
              <w:t xml:space="preserve">. </w:t>
            </w:r>
            <w:r w:rsidR="004F43B1">
              <w:t xml:space="preserve">Les enfants comme les parents seront émerveillés par la beauté du style ottoman. </w:t>
            </w:r>
          </w:p>
        </w:tc>
      </w:tr>
      <w:tr w:rsidR="00463F67" w14:paraId="5517F9FE" w14:textId="77777777" w:rsidTr="003F143B">
        <w:tc>
          <w:tcPr>
            <w:tcW w:w="500" w:type="dxa"/>
            <w:shd w:val="clear" w:color="auto" w:fill="8E98A5"/>
          </w:tcPr>
          <w:p w14:paraId="53787637" w14:textId="77777777" w:rsidR="00463F67" w:rsidRDefault="003F143B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4F5C0DF2" w14:textId="77777777" w:rsidR="00463F67" w:rsidRDefault="003F143B">
            <w:r>
              <w:t>Paragraph 4 venue 2 address Line 1</w:t>
            </w:r>
          </w:p>
        </w:tc>
        <w:tc>
          <w:tcPr>
            <w:tcW w:w="13300" w:type="dxa"/>
          </w:tcPr>
          <w:p w14:paraId="198FE152" w14:textId="77777777" w:rsidR="00791E45" w:rsidRPr="00791E45" w:rsidRDefault="00791E45">
            <w:pPr>
              <w:rPr>
                <w:shd w:val="clear" w:color="auto" w:fill="FFFFFF"/>
              </w:rPr>
            </w:pPr>
            <w:r w:rsidRPr="00791E45">
              <w:rPr>
                <w:shd w:val="clear" w:color="auto" w:fill="FFFFFF"/>
              </w:rPr>
              <w:t xml:space="preserve">Sultanahmet, </w:t>
            </w:r>
          </w:p>
          <w:p w14:paraId="3FC3C98D" w14:textId="77777777" w:rsidR="00463F67" w:rsidRDefault="00791E45" w:rsidP="00791E45">
            <w:r w:rsidRPr="00791E45">
              <w:rPr>
                <w:shd w:val="clear" w:color="auto" w:fill="FFFFFF"/>
              </w:rPr>
              <w:t>Fatih / İ</w:t>
            </w:r>
            <w:r w:rsidR="00447ABD">
              <w:rPr>
                <w:shd w:val="clear" w:color="auto" w:fill="FFFFFF"/>
              </w:rPr>
              <w:t>I</w:t>
            </w:r>
            <w:r w:rsidRPr="00791E45">
              <w:rPr>
                <w:shd w:val="clear" w:color="auto" w:fill="FFFFFF"/>
              </w:rPr>
              <w:t>stanbul</w:t>
            </w:r>
          </w:p>
        </w:tc>
      </w:tr>
      <w:tr w:rsidR="00463F67" w14:paraId="320EA6DF" w14:textId="77777777" w:rsidTr="003F143B">
        <w:tc>
          <w:tcPr>
            <w:tcW w:w="500" w:type="dxa"/>
            <w:shd w:val="clear" w:color="auto" w:fill="8E98A5"/>
          </w:tcPr>
          <w:p w14:paraId="13DE61F6" w14:textId="77777777" w:rsidR="00463F67" w:rsidRDefault="003F143B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5560E84B" w14:textId="77777777" w:rsidR="00463F67" w:rsidRDefault="003F143B">
            <w:r>
              <w:t>Paragraph 4 venue 2 contact number</w:t>
            </w:r>
          </w:p>
        </w:tc>
        <w:tc>
          <w:tcPr>
            <w:tcW w:w="13300" w:type="dxa"/>
          </w:tcPr>
          <w:p w14:paraId="01BC5B7E" w14:textId="77777777" w:rsidR="00463F67" w:rsidRDefault="00FB60DA">
            <w:r>
              <w:t>+90 212 512 0480</w:t>
            </w:r>
          </w:p>
        </w:tc>
      </w:tr>
      <w:tr w:rsidR="00463F67" w14:paraId="30CF752B" w14:textId="77777777" w:rsidTr="003F143B">
        <w:tc>
          <w:tcPr>
            <w:tcW w:w="500" w:type="dxa"/>
            <w:shd w:val="clear" w:color="auto" w:fill="8E98A5"/>
          </w:tcPr>
          <w:p w14:paraId="77249865" w14:textId="77777777" w:rsidR="00463F67" w:rsidRDefault="003F143B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51F7544D" w14:textId="77777777" w:rsidR="00463F67" w:rsidRDefault="003F143B">
            <w:r>
              <w:t>Paragraph 4 venue 2 URL</w:t>
            </w:r>
          </w:p>
        </w:tc>
        <w:tc>
          <w:tcPr>
            <w:tcW w:w="13300" w:type="dxa"/>
          </w:tcPr>
          <w:p w14:paraId="1869E052" w14:textId="77777777" w:rsidR="00463F67" w:rsidRDefault="00CF5F9E">
            <w:hyperlink r:id="rId7" w:history="1">
              <w:r w:rsidR="00FB60DA" w:rsidRPr="00746FA1">
                <w:rPr>
                  <w:rStyle w:val="Hyperlink"/>
                </w:rPr>
                <w:t>http://www.topkapisarayi.gov.tr/tr</w:t>
              </w:r>
            </w:hyperlink>
          </w:p>
        </w:tc>
      </w:tr>
      <w:tr w:rsidR="00463F67" w14:paraId="55122DEC" w14:textId="77777777" w:rsidTr="003F143B">
        <w:tc>
          <w:tcPr>
            <w:tcW w:w="500" w:type="dxa"/>
            <w:shd w:val="clear" w:color="auto" w:fill="0070C0"/>
          </w:tcPr>
          <w:p w14:paraId="21CEC21F" w14:textId="77777777" w:rsidR="00463F67" w:rsidRDefault="003F143B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13F9EE64" w14:textId="77777777" w:rsidR="00463F67" w:rsidRDefault="003F143B">
            <w:r>
              <w:t>Paragraph 5 heading</w:t>
            </w:r>
          </w:p>
        </w:tc>
        <w:tc>
          <w:tcPr>
            <w:tcW w:w="13300" w:type="dxa"/>
          </w:tcPr>
          <w:p w14:paraId="763B1E9C" w14:textId="77777777" w:rsidR="00463F67" w:rsidRDefault="00742C02">
            <w:r>
              <w:t>Activités sportives et attractions</w:t>
            </w:r>
          </w:p>
        </w:tc>
      </w:tr>
      <w:tr w:rsidR="00463F67" w14:paraId="2224C62E" w14:textId="77777777" w:rsidTr="003F143B">
        <w:tc>
          <w:tcPr>
            <w:tcW w:w="500" w:type="dxa"/>
            <w:shd w:val="clear" w:color="auto" w:fill="0070C0"/>
          </w:tcPr>
          <w:p w14:paraId="35789C43" w14:textId="77777777" w:rsidR="00463F67" w:rsidRDefault="003F143B">
            <w:r>
              <w:lastRenderedPageBreak/>
              <w:t>58</w:t>
            </w:r>
          </w:p>
        </w:tc>
        <w:tc>
          <w:tcPr>
            <w:tcW w:w="2000" w:type="dxa"/>
            <w:shd w:val="clear" w:color="auto" w:fill="0070C0"/>
          </w:tcPr>
          <w:p w14:paraId="6F0F94E6" w14:textId="77777777" w:rsidR="00463F67" w:rsidRDefault="003F143B">
            <w:r>
              <w:t>Paragraph 5 intro</w:t>
            </w:r>
          </w:p>
        </w:tc>
        <w:tc>
          <w:tcPr>
            <w:tcW w:w="13300" w:type="dxa"/>
          </w:tcPr>
          <w:p w14:paraId="43D01E3C" w14:textId="77777777" w:rsidR="00463F67" w:rsidRDefault="00E914FB" w:rsidP="00A527AE">
            <w:r>
              <w:t>Lors d‘un séjour avec leurs parents, les enfants apprécient toujours que l’on leur consacre du temps, voire une journée pour se défouler. Ce sera facile à Istanbul : nous avons sélectionné pour vous des bonnes adresses qui</w:t>
            </w:r>
            <w:r w:rsidR="00A527AE">
              <w:t xml:space="preserve"> plairont assurément aux </w:t>
            </w:r>
            <w:r>
              <w:t>enfants</w:t>
            </w:r>
            <w:r w:rsidR="00A527AE">
              <w:t xml:space="preserve"> et aux parents</w:t>
            </w:r>
            <w:r>
              <w:t xml:space="preserve">. Entre </w:t>
            </w:r>
            <w:r w:rsidR="0071233A">
              <w:t>les parcs d’attraction</w:t>
            </w:r>
            <w:r w:rsidR="00A527AE">
              <w:t>s</w:t>
            </w:r>
            <w:r w:rsidR="0071233A">
              <w:t xml:space="preserve"> présents dans la ville et les activités sportives, ils rentreront </w:t>
            </w:r>
            <w:r w:rsidR="00A527AE">
              <w:t xml:space="preserve">le soir </w:t>
            </w:r>
            <w:r w:rsidR="0071233A">
              <w:t xml:space="preserve">à l’hôtel </w:t>
            </w:r>
            <w:r w:rsidR="00A527AE">
              <w:t>des étoiles plein les yeux</w:t>
            </w:r>
            <w:r w:rsidR="0071233A">
              <w:t>.</w:t>
            </w:r>
          </w:p>
        </w:tc>
      </w:tr>
      <w:tr w:rsidR="00463F67" w14:paraId="0A227DB6" w14:textId="77777777" w:rsidTr="003F143B">
        <w:tc>
          <w:tcPr>
            <w:tcW w:w="500" w:type="dxa"/>
            <w:shd w:val="clear" w:color="auto" w:fill="0070C0"/>
          </w:tcPr>
          <w:p w14:paraId="77D39924" w14:textId="77777777" w:rsidR="00463F67" w:rsidRDefault="003F143B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0BA6F065" w14:textId="77777777" w:rsidR="00463F67" w:rsidRDefault="003F143B">
            <w:r>
              <w:t>Paragraph 5 venue 1 name</w:t>
            </w:r>
          </w:p>
        </w:tc>
        <w:tc>
          <w:tcPr>
            <w:tcW w:w="13300" w:type="dxa"/>
          </w:tcPr>
          <w:p w14:paraId="1E60FEFA" w14:textId="77777777" w:rsidR="00463F67" w:rsidRDefault="00E914FB">
            <w:r>
              <w:t>Lunapark</w:t>
            </w:r>
          </w:p>
        </w:tc>
      </w:tr>
      <w:tr w:rsidR="00463F67" w14:paraId="339727CC" w14:textId="77777777" w:rsidTr="003F143B">
        <w:tc>
          <w:tcPr>
            <w:tcW w:w="500" w:type="dxa"/>
            <w:shd w:val="clear" w:color="auto" w:fill="0070C0"/>
          </w:tcPr>
          <w:p w14:paraId="683D6E21" w14:textId="77777777" w:rsidR="00463F67" w:rsidRDefault="003F143B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17B6DEFA" w14:textId="77777777" w:rsidR="00463F67" w:rsidRDefault="003F143B">
            <w:r>
              <w:t>Paragraph 5 venue 1 description</w:t>
            </w:r>
          </w:p>
        </w:tc>
        <w:tc>
          <w:tcPr>
            <w:tcW w:w="13300" w:type="dxa"/>
          </w:tcPr>
          <w:p w14:paraId="5D94E161" w14:textId="77777777" w:rsidR="00463F67" w:rsidRDefault="008F4B35">
            <w:r>
              <w:t xml:space="preserve">Le célèbre parc d’attractions Lunapark est également implanté à Istanbul, dans le quartier de </w:t>
            </w:r>
            <w:r w:rsidRPr="00E914FB">
              <w:rPr>
                <w:shd w:val="clear" w:color="auto" w:fill="FFFFFF"/>
              </w:rPr>
              <w:t>Bostancı</w:t>
            </w:r>
            <w:r>
              <w:t xml:space="preserve">. </w:t>
            </w:r>
          </w:p>
        </w:tc>
      </w:tr>
      <w:tr w:rsidR="00463F67" w:rsidRPr="00742C02" w14:paraId="1E9042E3" w14:textId="77777777" w:rsidTr="003F143B">
        <w:tc>
          <w:tcPr>
            <w:tcW w:w="500" w:type="dxa"/>
            <w:shd w:val="clear" w:color="auto" w:fill="0070C0"/>
          </w:tcPr>
          <w:p w14:paraId="48DE839E" w14:textId="77777777" w:rsidR="00463F67" w:rsidRDefault="003F143B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1B6C1B51" w14:textId="77777777" w:rsidR="00463F67" w:rsidRDefault="003F143B">
            <w:r>
              <w:t>Paragraph 5 venue 1 address Line 1</w:t>
            </w:r>
          </w:p>
        </w:tc>
        <w:tc>
          <w:tcPr>
            <w:tcW w:w="13300" w:type="dxa"/>
          </w:tcPr>
          <w:p w14:paraId="1D60C0E1" w14:textId="77777777" w:rsidR="00E914FB" w:rsidRPr="00E914FB" w:rsidRDefault="00E914FB" w:rsidP="00742C02">
            <w:pPr>
              <w:pStyle w:val="NormalWeb"/>
              <w:shd w:val="clear" w:color="auto" w:fill="FFFFFF"/>
              <w:spacing w:before="0" w:beforeAutospacing="0" w:after="150" w:afterAutospacing="0" w:line="300" w:lineRule="atLeas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914F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Bostancı, </w:t>
            </w:r>
          </w:p>
          <w:p w14:paraId="23D43209" w14:textId="77777777" w:rsidR="00463F67" w:rsidRPr="00742C02" w:rsidRDefault="00E914FB" w:rsidP="00742C02">
            <w:pPr>
              <w:pStyle w:val="NormalWeb"/>
              <w:shd w:val="clear" w:color="auto" w:fill="FFFFFF"/>
              <w:spacing w:before="0" w:beforeAutospacing="0" w:after="150" w:afterAutospacing="0" w:line="300" w:lineRule="atLeast"/>
              <w:rPr>
                <w:rFonts w:ascii="Arial" w:hAnsi="Arial" w:cs="Arial"/>
                <w:color w:val="666666"/>
                <w:sz w:val="18"/>
                <w:szCs w:val="18"/>
                <w:lang w:val="es-ES_tradnl"/>
              </w:rPr>
            </w:pPr>
            <w:r w:rsidRPr="00E914F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34744 İ</w:t>
            </w:r>
            <w:r w:rsidR="00447AB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</w:t>
            </w:r>
            <w:r w:rsidRPr="00E914F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stanbul</w:t>
            </w:r>
          </w:p>
        </w:tc>
      </w:tr>
      <w:tr w:rsidR="00463F67" w14:paraId="6B402368" w14:textId="77777777" w:rsidTr="003F143B">
        <w:tc>
          <w:tcPr>
            <w:tcW w:w="500" w:type="dxa"/>
            <w:shd w:val="clear" w:color="auto" w:fill="0070C0"/>
          </w:tcPr>
          <w:p w14:paraId="1F62BA1C" w14:textId="77777777" w:rsidR="00463F67" w:rsidRDefault="003F143B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298A8E21" w14:textId="77777777" w:rsidR="00463F67" w:rsidRDefault="003F143B">
            <w:r>
              <w:t>Paragraph 5 venue 1 contact number</w:t>
            </w:r>
          </w:p>
        </w:tc>
        <w:tc>
          <w:tcPr>
            <w:tcW w:w="13300" w:type="dxa"/>
          </w:tcPr>
          <w:p w14:paraId="437B462E" w14:textId="77777777" w:rsidR="00742C02" w:rsidRDefault="00742C02">
            <w:r>
              <w:t>+90</w:t>
            </w:r>
            <w:r w:rsidR="00E914FB">
              <w:t> 216 410 1111</w:t>
            </w:r>
          </w:p>
        </w:tc>
      </w:tr>
      <w:tr w:rsidR="00463F67" w14:paraId="691EC5CB" w14:textId="77777777" w:rsidTr="003F143B">
        <w:tc>
          <w:tcPr>
            <w:tcW w:w="500" w:type="dxa"/>
            <w:shd w:val="clear" w:color="auto" w:fill="0070C0"/>
          </w:tcPr>
          <w:p w14:paraId="169B3EAD" w14:textId="77777777" w:rsidR="00463F67" w:rsidRDefault="003F143B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5CC029EB" w14:textId="77777777" w:rsidR="00463F67" w:rsidRDefault="003F143B">
            <w:r>
              <w:t>Paragraph 5 venue 1 URL</w:t>
            </w:r>
          </w:p>
        </w:tc>
        <w:tc>
          <w:tcPr>
            <w:tcW w:w="13300" w:type="dxa"/>
          </w:tcPr>
          <w:p w14:paraId="5315099E" w14:textId="77777777" w:rsidR="00463F67" w:rsidRDefault="00742C02">
            <w:r w:rsidRPr="00742C02">
              <w:t>http://www.tatilyaresorthotel.com/</w:t>
            </w:r>
          </w:p>
        </w:tc>
      </w:tr>
      <w:tr w:rsidR="00463F67" w14:paraId="7ABD3DC3" w14:textId="77777777" w:rsidTr="003F143B">
        <w:tc>
          <w:tcPr>
            <w:tcW w:w="500" w:type="dxa"/>
            <w:shd w:val="clear" w:color="auto" w:fill="0070C0"/>
          </w:tcPr>
          <w:p w14:paraId="5C96DCF4" w14:textId="77777777" w:rsidR="00463F67" w:rsidRDefault="003F143B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22A75F2C" w14:textId="77777777" w:rsidR="00463F67" w:rsidRDefault="003F143B">
            <w:r>
              <w:t>Paragraph 5 venue 2 name</w:t>
            </w:r>
          </w:p>
        </w:tc>
        <w:tc>
          <w:tcPr>
            <w:tcW w:w="13300" w:type="dxa"/>
          </w:tcPr>
          <w:p w14:paraId="09FAEF5B" w14:textId="77777777" w:rsidR="00463F67" w:rsidRDefault="00742C02">
            <w:r>
              <w:t>Aqua Club Dolphin</w:t>
            </w:r>
          </w:p>
        </w:tc>
      </w:tr>
      <w:tr w:rsidR="00463F67" w14:paraId="3BBC7C2D" w14:textId="77777777" w:rsidTr="003F143B">
        <w:tc>
          <w:tcPr>
            <w:tcW w:w="500" w:type="dxa"/>
            <w:shd w:val="clear" w:color="auto" w:fill="0070C0"/>
          </w:tcPr>
          <w:p w14:paraId="48F75B86" w14:textId="77777777" w:rsidR="00463F67" w:rsidRDefault="003F143B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547EFCEB" w14:textId="77777777" w:rsidR="00463F67" w:rsidRDefault="003F143B">
            <w:r>
              <w:t>Paragraph 5 venue 2 description</w:t>
            </w:r>
          </w:p>
        </w:tc>
        <w:tc>
          <w:tcPr>
            <w:tcW w:w="13300" w:type="dxa"/>
          </w:tcPr>
          <w:p w14:paraId="26B9AA06" w14:textId="77777777" w:rsidR="00463F67" w:rsidRDefault="00AB2307" w:rsidP="00CC16B0">
            <w:r>
              <w:t xml:space="preserve">Ce club propose des piscines pour ceux qui aiment nager, </w:t>
            </w:r>
            <w:r w:rsidR="00CC16B0">
              <w:t>mais c’est</w:t>
            </w:r>
            <w:r>
              <w:t xml:space="preserve"> également un </w:t>
            </w:r>
            <w:r w:rsidR="00CC16B0">
              <w:t xml:space="preserve">vrai </w:t>
            </w:r>
            <w:r>
              <w:t xml:space="preserve">parc d’attractions aquatique. </w:t>
            </w:r>
          </w:p>
        </w:tc>
      </w:tr>
      <w:tr w:rsidR="00463F67" w14:paraId="2F999CEF" w14:textId="77777777" w:rsidTr="003F143B">
        <w:tc>
          <w:tcPr>
            <w:tcW w:w="500" w:type="dxa"/>
            <w:shd w:val="clear" w:color="auto" w:fill="0070C0"/>
          </w:tcPr>
          <w:p w14:paraId="48F49593" w14:textId="77777777" w:rsidR="00463F67" w:rsidRDefault="003F143B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6A1B1053" w14:textId="77777777" w:rsidR="00463F67" w:rsidRDefault="003F143B">
            <w:r>
              <w:t>Paragraph 5 venue 2 address Line 1</w:t>
            </w:r>
          </w:p>
        </w:tc>
        <w:tc>
          <w:tcPr>
            <w:tcW w:w="13300" w:type="dxa"/>
          </w:tcPr>
          <w:p w14:paraId="2B4E3DE2" w14:textId="77777777" w:rsidR="00742C02" w:rsidRPr="00742C02" w:rsidRDefault="00742C02">
            <w:pPr>
              <w:rPr>
                <w:shd w:val="clear" w:color="auto" w:fill="FFFFFF"/>
              </w:rPr>
            </w:pPr>
            <w:r w:rsidRPr="00742C02">
              <w:rPr>
                <w:shd w:val="clear" w:color="auto" w:fill="FFFFFF"/>
              </w:rPr>
              <w:t xml:space="preserve">Cemalpaşa Cad., Su Oyunları Merkezi, Bahçeşehir Girişi, </w:t>
            </w:r>
          </w:p>
          <w:p w14:paraId="73A8D8FF" w14:textId="77777777" w:rsidR="00463F67" w:rsidRDefault="00742C02">
            <w:r w:rsidRPr="00742C02">
              <w:rPr>
                <w:shd w:val="clear" w:color="auto" w:fill="FFFFFF"/>
              </w:rPr>
              <w:t>Esenkent, İ</w:t>
            </w:r>
            <w:r w:rsidR="00447ABD">
              <w:rPr>
                <w:shd w:val="clear" w:color="auto" w:fill="FFFFFF"/>
              </w:rPr>
              <w:t>I</w:t>
            </w:r>
            <w:r w:rsidRPr="00742C02">
              <w:rPr>
                <w:shd w:val="clear" w:color="auto" w:fill="FFFFFF"/>
              </w:rPr>
              <w:t>stanbul</w:t>
            </w:r>
          </w:p>
        </w:tc>
      </w:tr>
      <w:tr w:rsidR="00463F67" w14:paraId="105B7C0A" w14:textId="77777777" w:rsidTr="003F143B">
        <w:tc>
          <w:tcPr>
            <w:tcW w:w="500" w:type="dxa"/>
            <w:shd w:val="clear" w:color="auto" w:fill="0070C0"/>
          </w:tcPr>
          <w:p w14:paraId="33263EB0" w14:textId="77777777" w:rsidR="00463F67" w:rsidRDefault="003F143B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D3FB2D0" w14:textId="77777777" w:rsidR="00463F67" w:rsidRDefault="003F143B">
            <w:r>
              <w:t>Paragraph 5 venue 2 contact number</w:t>
            </w:r>
          </w:p>
        </w:tc>
        <w:tc>
          <w:tcPr>
            <w:tcW w:w="13300" w:type="dxa"/>
          </w:tcPr>
          <w:p w14:paraId="6FBBBD56" w14:textId="77777777" w:rsidR="00463F67" w:rsidRDefault="00742C02">
            <w:r>
              <w:t>+90 212 672 6161</w:t>
            </w:r>
          </w:p>
        </w:tc>
      </w:tr>
      <w:tr w:rsidR="00463F67" w14:paraId="1C3B9809" w14:textId="77777777" w:rsidTr="003F143B">
        <w:tc>
          <w:tcPr>
            <w:tcW w:w="500" w:type="dxa"/>
            <w:shd w:val="clear" w:color="auto" w:fill="0070C0"/>
          </w:tcPr>
          <w:p w14:paraId="20B23F69" w14:textId="77777777" w:rsidR="00463F67" w:rsidRDefault="003F143B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71376653" w14:textId="77777777" w:rsidR="00463F67" w:rsidRDefault="003F143B">
            <w:r>
              <w:t>Paragraph 5 venue 2 URL</w:t>
            </w:r>
          </w:p>
        </w:tc>
        <w:tc>
          <w:tcPr>
            <w:tcW w:w="13300" w:type="dxa"/>
          </w:tcPr>
          <w:p w14:paraId="755D6D6B" w14:textId="77777777" w:rsidR="00463F67" w:rsidRDefault="00742C02">
            <w:r w:rsidRPr="00742C02">
              <w:t>http://www.aquaclubdolphin.com/</w:t>
            </w:r>
          </w:p>
        </w:tc>
      </w:tr>
    </w:tbl>
    <w:p w14:paraId="354455FB" w14:textId="77777777" w:rsidR="003F143B" w:rsidRDefault="003F143B"/>
    <w:sectPr w:rsidR="003F143B" w:rsidSect="00463F6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3F67"/>
    <w:rsid w:val="0019754F"/>
    <w:rsid w:val="00200D92"/>
    <w:rsid w:val="0036427E"/>
    <w:rsid w:val="003A4A5D"/>
    <w:rsid w:val="003F143B"/>
    <w:rsid w:val="00447ABD"/>
    <w:rsid w:val="00463F67"/>
    <w:rsid w:val="004E156A"/>
    <w:rsid w:val="004F43B1"/>
    <w:rsid w:val="00552174"/>
    <w:rsid w:val="005E10ED"/>
    <w:rsid w:val="006154CD"/>
    <w:rsid w:val="00646FCB"/>
    <w:rsid w:val="006518A1"/>
    <w:rsid w:val="006526C3"/>
    <w:rsid w:val="006D0865"/>
    <w:rsid w:val="006E6172"/>
    <w:rsid w:val="006F5507"/>
    <w:rsid w:val="0071233A"/>
    <w:rsid w:val="0072556D"/>
    <w:rsid w:val="00742C02"/>
    <w:rsid w:val="00791E45"/>
    <w:rsid w:val="00795D3E"/>
    <w:rsid w:val="008D1016"/>
    <w:rsid w:val="008F4B35"/>
    <w:rsid w:val="00900358"/>
    <w:rsid w:val="009367A1"/>
    <w:rsid w:val="0097137F"/>
    <w:rsid w:val="009809FD"/>
    <w:rsid w:val="00A527AE"/>
    <w:rsid w:val="00AB2307"/>
    <w:rsid w:val="00AC058D"/>
    <w:rsid w:val="00B21F8E"/>
    <w:rsid w:val="00C200F2"/>
    <w:rsid w:val="00CC16B0"/>
    <w:rsid w:val="00CF5F9E"/>
    <w:rsid w:val="00D80ED9"/>
    <w:rsid w:val="00DE5E14"/>
    <w:rsid w:val="00E031B8"/>
    <w:rsid w:val="00E6340A"/>
    <w:rsid w:val="00E914FB"/>
    <w:rsid w:val="00ED0C14"/>
    <w:rsid w:val="00ED1897"/>
    <w:rsid w:val="00ED3536"/>
    <w:rsid w:val="00F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F3A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ED"/>
    <w:pPr>
      <w:spacing w:after="200" w:line="276" w:lineRule="auto"/>
    </w:pPr>
  </w:style>
  <w:style w:type="paragraph" w:styleId="Heading4">
    <w:name w:val="heading 4"/>
    <w:basedOn w:val="Normal"/>
    <w:link w:val="Heading4Char"/>
    <w:uiPriority w:val="9"/>
    <w:qFormat/>
    <w:rsid w:val="001975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463F67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4Char">
    <w:name w:val="Heading 4 Char"/>
    <w:link w:val="Heading4"/>
    <w:uiPriority w:val="9"/>
    <w:rsid w:val="0019754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xtended-address">
    <w:name w:val="extended-address"/>
    <w:basedOn w:val="DefaultParagraphFont"/>
    <w:rsid w:val="00200D92"/>
  </w:style>
  <w:style w:type="character" w:customStyle="1" w:styleId="apple-converted-space">
    <w:name w:val="apple-converted-space"/>
    <w:basedOn w:val="DefaultParagraphFont"/>
    <w:rsid w:val="00200D92"/>
  </w:style>
  <w:style w:type="character" w:customStyle="1" w:styleId="locality">
    <w:name w:val="locality"/>
    <w:basedOn w:val="DefaultParagraphFont"/>
    <w:rsid w:val="00200D92"/>
  </w:style>
  <w:style w:type="character" w:customStyle="1" w:styleId="country-name">
    <w:name w:val="country-name"/>
    <w:basedOn w:val="DefaultParagraphFont"/>
    <w:rsid w:val="00200D92"/>
  </w:style>
  <w:style w:type="character" w:styleId="Hyperlink">
    <w:name w:val="Hyperlink"/>
    <w:uiPriority w:val="99"/>
    <w:unhideWhenUsed/>
    <w:rsid w:val="007255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42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be">
    <w:name w:val="_xbe"/>
    <w:basedOn w:val="DefaultParagraphFont"/>
    <w:rsid w:val="005521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r.wikipedia.org/wiki/Emin%C3%B6n%C3%BC" TargetMode="External"/><Relationship Id="rId7" Type="http://schemas.openxmlformats.org/officeDocument/2006/relationships/hyperlink" Target="http://www.topkapisarayi.gov.tr/t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7</Pages>
  <Words>1081</Words>
  <Characters>6166</Characters>
  <Application>Microsoft Macintosh Word</Application>
  <DocSecurity>0</DocSecurity>
  <Lines>51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</cp:lastModifiedBy>
  <cp:revision>36</cp:revision>
  <dcterms:created xsi:type="dcterms:W3CDTF">2015-07-16T13:28:00Z</dcterms:created>
  <dcterms:modified xsi:type="dcterms:W3CDTF">2015-09-29T12:04:00Z</dcterms:modified>
  <cp:category/>
</cp:coreProperties>
</file>