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500"/>
        <w:gridCol w:w="2000"/>
        <w:gridCol w:w="13298"/>
      </w:tblGrid>
      <w:tr w:rsidR="00EC36BE" w14:paraId="4DC0DA43" w14:textId="77777777" w:rsidTr="002769E2">
        <w:tc>
          <w:tcPr>
            <w:tcW w:w="500" w:type="dxa"/>
            <w:shd w:val="clear" w:color="auto" w:fill="FF0000"/>
          </w:tcPr>
          <w:p w14:paraId="47E2645F" w14:textId="77777777" w:rsidR="00EC36BE" w:rsidRDefault="00EC36BE">
            <w:r w:rsidRPr="002769E2">
              <w:rPr>
                <w:b/>
              </w:rPr>
              <w:t>1</w:t>
            </w:r>
          </w:p>
        </w:tc>
        <w:tc>
          <w:tcPr>
            <w:tcW w:w="2000" w:type="dxa"/>
            <w:shd w:val="clear" w:color="auto" w:fill="FF0000"/>
          </w:tcPr>
          <w:p w14:paraId="53317630" w14:textId="77777777" w:rsidR="00EC36BE" w:rsidRDefault="00EC36BE">
            <w:r w:rsidRPr="002769E2">
              <w:rPr>
                <w:b/>
              </w:rPr>
              <w:t>Language</w:t>
            </w:r>
          </w:p>
        </w:tc>
        <w:tc>
          <w:tcPr>
            <w:tcW w:w="13300" w:type="dxa"/>
          </w:tcPr>
          <w:p w14:paraId="2B8FFBEF" w14:textId="77777777" w:rsidR="00EC36BE" w:rsidRDefault="00EC36BE">
            <w:r>
              <w:t>fr_FR</w:t>
            </w:r>
          </w:p>
        </w:tc>
      </w:tr>
      <w:tr w:rsidR="00EC36BE" w14:paraId="61A30362" w14:textId="77777777" w:rsidTr="002769E2">
        <w:tc>
          <w:tcPr>
            <w:tcW w:w="500" w:type="dxa"/>
            <w:shd w:val="clear" w:color="auto" w:fill="FF0000"/>
          </w:tcPr>
          <w:p w14:paraId="7A821F64" w14:textId="77777777" w:rsidR="00EC36BE" w:rsidRDefault="00EC36BE">
            <w:r w:rsidRPr="002769E2">
              <w:rPr>
                <w:b/>
              </w:rPr>
              <w:t>2</w:t>
            </w:r>
          </w:p>
        </w:tc>
        <w:tc>
          <w:tcPr>
            <w:tcW w:w="2000" w:type="dxa"/>
            <w:shd w:val="clear" w:color="auto" w:fill="FF0000"/>
          </w:tcPr>
          <w:p w14:paraId="6CFB4479" w14:textId="77777777" w:rsidR="00EC36BE" w:rsidRDefault="00EC36BE">
            <w:r w:rsidRPr="002769E2">
              <w:rPr>
                <w:b/>
              </w:rPr>
              <w:t>Destinations</w:t>
            </w:r>
          </w:p>
        </w:tc>
        <w:tc>
          <w:tcPr>
            <w:tcW w:w="13300" w:type="dxa"/>
          </w:tcPr>
          <w:p w14:paraId="7E7ECD9D" w14:textId="77777777" w:rsidR="00EC36BE" w:rsidRDefault="00EC36BE">
            <w:r>
              <w:t>Istanbul</w:t>
            </w:r>
          </w:p>
        </w:tc>
      </w:tr>
      <w:tr w:rsidR="00EC36BE" w14:paraId="634FB133" w14:textId="77777777" w:rsidTr="002769E2">
        <w:tc>
          <w:tcPr>
            <w:tcW w:w="500" w:type="dxa"/>
            <w:shd w:val="clear" w:color="auto" w:fill="FF0000"/>
          </w:tcPr>
          <w:p w14:paraId="45C5B07A" w14:textId="77777777" w:rsidR="00EC36BE" w:rsidRDefault="00EC36BE">
            <w:r>
              <w:t>3</w:t>
            </w:r>
          </w:p>
        </w:tc>
        <w:tc>
          <w:tcPr>
            <w:tcW w:w="2000" w:type="dxa"/>
            <w:shd w:val="clear" w:color="auto" w:fill="FF0000"/>
          </w:tcPr>
          <w:p w14:paraId="4C10050C" w14:textId="77777777" w:rsidR="00EC36BE" w:rsidRDefault="00EC36BE">
            <w:r>
              <w:t>Category</w:t>
            </w:r>
          </w:p>
        </w:tc>
        <w:tc>
          <w:tcPr>
            <w:tcW w:w="13300" w:type="dxa"/>
          </w:tcPr>
          <w:p w14:paraId="1D9E7733" w14:textId="77777777" w:rsidR="00EC36BE" w:rsidRDefault="00EC36BE">
            <w:r>
              <w:t xml:space="preserve">                                                                                             Nightlife &amp; Ent.</w:t>
            </w:r>
          </w:p>
        </w:tc>
      </w:tr>
      <w:tr w:rsidR="00EC36BE" w14:paraId="2043DA3A" w14:textId="77777777" w:rsidTr="002769E2">
        <w:tc>
          <w:tcPr>
            <w:tcW w:w="500" w:type="dxa"/>
            <w:shd w:val="clear" w:color="auto" w:fill="0070C0"/>
          </w:tcPr>
          <w:p w14:paraId="034DCAEC" w14:textId="77777777" w:rsidR="00EC36BE" w:rsidRDefault="00EC36BE">
            <w:r>
              <w:t>4</w:t>
            </w:r>
          </w:p>
        </w:tc>
        <w:tc>
          <w:tcPr>
            <w:tcW w:w="2000" w:type="dxa"/>
            <w:shd w:val="clear" w:color="auto" w:fill="0070C0"/>
          </w:tcPr>
          <w:p w14:paraId="5A6E6798" w14:textId="77777777" w:rsidR="00EC36BE" w:rsidRDefault="00EC36BE">
            <w:r>
              <w:t>Destination</w:t>
            </w:r>
          </w:p>
        </w:tc>
        <w:tc>
          <w:tcPr>
            <w:tcW w:w="13300" w:type="dxa"/>
          </w:tcPr>
          <w:p w14:paraId="58892456" w14:textId="77777777" w:rsidR="00EC36BE" w:rsidRDefault="00EC36BE">
            <w:r>
              <w:t>Istanbul</w:t>
            </w:r>
          </w:p>
        </w:tc>
      </w:tr>
      <w:tr w:rsidR="00EC36BE" w14:paraId="0E9816DD" w14:textId="77777777" w:rsidTr="002769E2">
        <w:tc>
          <w:tcPr>
            <w:tcW w:w="500" w:type="dxa"/>
            <w:shd w:val="clear" w:color="auto" w:fill="0070C0"/>
          </w:tcPr>
          <w:p w14:paraId="66179485" w14:textId="77777777" w:rsidR="00EC36BE" w:rsidRDefault="00EC36BE">
            <w:r>
              <w:t>5</w:t>
            </w:r>
          </w:p>
        </w:tc>
        <w:tc>
          <w:tcPr>
            <w:tcW w:w="2000" w:type="dxa"/>
            <w:shd w:val="clear" w:color="auto" w:fill="0070C0"/>
          </w:tcPr>
          <w:p w14:paraId="31A9AE06" w14:textId="77777777" w:rsidR="00EC36BE" w:rsidRDefault="00EC36BE">
            <w:r>
              <w:t>Country</w:t>
            </w:r>
          </w:p>
        </w:tc>
        <w:tc>
          <w:tcPr>
            <w:tcW w:w="13300" w:type="dxa"/>
          </w:tcPr>
          <w:p w14:paraId="5585F1BF" w14:textId="77777777" w:rsidR="00EC36BE" w:rsidRDefault="00EC36BE">
            <w:r>
              <w:t>Turquie</w:t>
            </w:r>
          </w:p>
        </w:tc>
      </w:tr>
      <w:tr w:rsidR="00EC36BE" w14:paraId="48B05DE9" w14:textId="77777777" w:rsidTr="002769E2">
        <w:tc>
          <w:tcPr>
            <w:tcW w:w="500" w:type="dxa"/>
            <w:shd w:val="clear" w:color="auto" w:fill="0070C0"/>
          </w:tcPr>
          <w:p w14:paraId="7BB1D407" w14:textId="77777777" w:rsidR="00EC36BE" w:rsidRDefault="00EC36BE">
            <w:r>
              <w:t>6</w:t>
            </w:r>
          </w:p>
        </w:tc>
        <w:tc>
          <w:tcPr>
            <w:tcW w:w="2000" w:type="dxa"/>
            <w:shd w:val="clear" w:color="auto" w:fill="0070C0"/>
          </w:tcPr>
          <w:p w14:paraId="70201623" w14:textId="77777777" w:rsidR="00EC36BE" w:rsidRDefault="00EC36BE">
            <w:r>
              <w:t>Content name</w:t>
            </w:r>
          </w:p>
        </w:tc>
        <w:tc>
          <w:tcPr>
            <w:tcW w:w="13300" w:type="dxa"/>
          </w:tcPr>
          <w:p w14:paraId="19FE37D3" w14:textId="77777777" w:rsidR="00EC36BE" w:rsidRDefault="00EC36BE">
            <w:r>
              <w:t xml:space="preserve">Vie nocturne à Istanbul : où sortir pendant votre séjour ? </w:t>
            </w:r>
          </w:p>
        </w:tc>
      </w:tr>
      <w:tr w:rsidR="00EC36BE" w14:paraId="00A8004C" w14:textId="77777777" w:rsidTr="002769E2">
        <w:tc>
          <w:tcPr>
            <w:tcW w:w="500" w:type="dxa"/>
            <w:shd w:val="clear" w:color="auto" w:fill="FF0000"/>
          </w:tcPr>
          <w:p w14:paraId="310F9FB1" w14:textId="77777777" w:rsidR="00EC36BE" w:rsidRDefault="00EC36BE">
            <w:r>
              <w:t>7</w:t>
            </w:r>
          </w:p>
        </w:tc>
        <w:tc>
          <w:tcPr>
            <w:tcW w:w="2000" w:type="dxa"/>
            <w:shd w:val="clear" w:color="auto" w:fill="FF0000"/>
          </w:tcPr>
          <w:p w14:paraId="3F6E204B" w14:textId="77777777" w:rsidR="00EC36BE" w:rsidRDefault="00EC36BE">
            <w:r>
              <w:t>Destination ID</w:t>
            </w:r>
          </w:p>
        </w:tc>
        <w:tc>
          <w:tcPr>
            <w:tcW w:w="13300" w:type="dxa"/>
          </w:tcPr>
          <w:p w14:paraId="7ED9B2A9" w14:textId="77777777" w:rsidR="00EC36BE" w:rsidRDefault="00965BF7">
            <w:hyperlink r:id="rId6" w:history="1">
              <w:r w:rsidR="00EC36BE" w:rsidRPr="007A50C2">
                <w:rPr>
                  <w:rStyle w:val="Hyperlink"/>
                  <w:rFonts w:cs="Arial"/>
                </w:rPr>
                <w:t>www.hotels.com/de1341107</w:t>
              </w:r>
            </w:hyperlink>
          </w:p>
        </w:tc>
      </w:tr>
      <w:tr w:rsidR="00EC36BE" w14:paraId="0BC54D50" w14:textId="77777777" w:rsidTr="002769E2">
        <w:tc>
          <w:tcPr>
            <w:tcW w:w="500" w:type="dxa"/>
            <w:shd w:val="clear" w:color="auto" w:fill="0070C0"/>
          </w:tcPr>
          <w:p w14:paraId="482023AC" w14:textId="77777777" w:rsidR="00EC36BE" w:rsidRDefault="00EC36BE">
            <w:r>
              <w:t>8</w:t>
            </w:r>
          </w:p>
        </w:tc>
        <w:tc>
          <w:tcPr>
            <w:tcW w:w="2000" w:type="dxa"/>
            <w:shd w:val="clear" w:color="auto" w:fill="0070C0"/>
          </w:tcPr>
          <w:p w14:paraId="140562F1" w14:textId="77777777" w:rsidR="00EC36BE" w:rsidRDefault="00EC36BE">
            <w:r>
              <w:t>Introduction</w:t>
            </w:r>
          </w:p>
        </w:tc>
        <w:tc>
          <w:tcPr>
            <w:tcW w:w="13300" w:type="dxa"/>
          </w:tcPr>
          <w:p w14:paraId="2DB1743F" w14:textId="77777777" w:rsidR="00EC36BE" w:rsidRDefault="00EC36BE" w:rsidP="00851085">
            <w:r>
              <w:t>Ville très multiculturelle, Istanbul vous offrira le meilleur en matière de vie nocturne. Avec ses nombreux bars, boîtes de nuit et autres cinémas, vous pouvez être sûr que vous ne vous ennuierez pas une seule seconde. Les clubs d’Istanbul vous offrent au choix une ambiance intimiste ou un dancefloor immense où se côtoient les personnalités influentes de la ville. De nombreux bars et cinémas y sont également présents.</w:t>
            </w:r>
          </w:p>
        </w:tc>
      </w:tr>
      <w:tr w:rsidR="00EC36BE" w14:paraId="44195421" w14:textId="77777777" w:rsidTr="002769E2">
        <w:tc>
          <w:tcPr>
            <w:tcW w:w="500" w:type="dxa"/>
            <w:shd w:val="clear" w:color="auto" w:fill="9CC2E5"/>
          </w:tcPr>
          <w:p w14:paraId="2B33A0EC" w14:textId="77777777" w:rsidR="00EC36BE" w:rsidRDefault="00EC36BE">
            <w:r>
              <w:t>9</w:t>
            </w:r>
          </w:p>
        </w:tc>
        <w:tc>
          <w:tcPr>
            <w:tcW w:w="2000" w:type="dxa"/>
            <w:shd w:val="clear" w:color="auto" w:fill="9CC2E5"/>
          </w:tcPr>
          <w:p w14:paraId="76B153AD" w14:textId="77777777" w:rsidR="00EC36BE" w:rsidRDefault="00EC36BE">
            <w:r>
              <w:t>Paragraph 1 heading</w:t>
            </w:r>
          </w:p>
        </w:tc>
        <w:tc>
          <w:tcPr>
            <w:tcW w:w="13300" w:type="dxa"/>
          </w:tcPr>
          <w:p w14:paraId="0BE3FACD" w14:textId="77777777" w:rsidR="00EC36BE" w:rsidRDefault="00EC36BE">
            <w:r>
              <w:t>Bars</w:t>
            </w:r>
          </w:p>
        </w:tc>
      </w:tr>
      <w:tr w:rsidR="00EC36BE" w14:paraId="0AB5AC50" w14:textId="77777777" w:rsidTr="002769E2">
        <w:tc>
          <w:tcPr>
            <w:tcW w:w="500" w:type="dxa"/>
            <w:shd w:val="clear" w:color="auto" w:fill="9CC2E5"/>
          </w:tcPr>
          <w:p w14:paraId="1ABD3EAC" w14:textId="77777777" w:rsidR="00EC36BE" w:rsidRDefault="00EC36BE">
            <w:r>
              <w:t>10</w:t>
            </w:r>
          </w:p>
        </w:tc>
        <w:tc>
          <w:tcPr>
            <w:tcW w:w="2000" w:type="dxa"/>
            <w:shd w:val="clear" w:color="auto" w:fill="9CC2E5"/>
          </w:tcPr>
          <w:p w14:paraId="691A074D" w14:textId="77777777" w:rsidR="00EC36BE" w:rsidRDefault="00EC36BE">
            <w:r>
              <w:t>Paragraph 1 intro</w:t>
            </w:r>
          </w:p>
        </w:tc>
        <w:tc>
          <w:tcPr>
            <w:tcW w:w="13300" w:type="dxa"/>
          </w:tcPr>
          <w:p w14:paraId="2697055E" w14:textId="77777777" w:rsidR="00EC36BE" w:rsidRDefault="00EC36BE">
            <w:r>
              <w:t xml:space="preserve">Avec des bars aux ambiances variées et uniques en leur genre, Istanbul est une ville où il est très agréable d’aller boire en verre. Entre pubs irlandais, bars à bière ou encore bars luxueux, les goûts de chacun seront respectés. Pour des prix modiques, vous pourrez déguster de savoureuses spécialités de bières et de vins. Certains bars vous proposent également une animation musicale pour la soirée. </w:t>
            </w:r>
          </w:p>
        </w:tc>
      </w:tr>
      <w:tr w:rsidR="00EC36BE" w14:paraId="3017565A" w14:textId="77777777" w:rsidTr="002769E2">
        <w:tc>
          <w:tcPr>
            <w:tcW w:w="500" w:type="dxa"/>
            <w:shd w:val="clear" w:color="auto" w:fill="9CC2E5"/>
          </w:tcPr>
          <w:p w14:paraId="76A01F46" w14:textId="77777777" w:rsidR="00EC36BE" w:rsidRDefault="00EC36BE">
            <w:r>
              <w:t>11</w:t>
            </w:r>
          </w:p>
        </w:tc>
        <w:tc>
          <w:tcPr>
            <w:tcW w:w="2000" w:type="dxa"/>
            <w:shd w:val="clear" w:color="auto" w:fill="9CC2E5"/>
          </w:tcPr>
          <w:p w14:paraId="77DCB2B1" w14:textId="77777777" w:rsidR="00EC36BE" w:rsidRDefault="00EC36BE">
            <w:r>
              <w:t>Paragraph 1 venue 1 name</w:t>
            </w:r>
          </w:p>
        </w:tc>
        <w:tc>
          <w:tcPr>
            <w:tcW w:w="13300" w:type="dxa"/>
          </w:tcPr>
          <w:p w14:paraId="68C030A7" w14:textId="77777777" w:rsidR="00EC36BE" w:rsidRDefault="00EC36BE">
            <w:r>
              <w:t>Bay Yengeç</w:t>
            </w:r>
          </w:p>
        </w:tc>
      </w:tr>
      <w:tr w:rsidR="00EC36BE" w14:paraId="4B02F59D" w14:textId="77777777" w:rsidTr="002769E2">
        <w:tc>
          <w:tcPr>
            <w:tcW w:w="500" w:type="dxa"/>
            <w:shd w:val="clear" w:color="auto" w:fill="9CC2E5"/>
          </w:tcPr>
          <w:p w14:paraId="0A5892D1" w14:textId="77777777" w:rsidR="00EC36BE" w:rsidRDefault="00EC36BE">
            <w:r>
              <w:t>12</w:t>
            </w:r>
          </w:p>
        </w:tc>
        <w:tc>
          <w:tcPr>
            <w:tcW w:w="2000" w:type="dxa"/>
            <w:shd w:val="clear" w:color="auto" w:fill="9CC2E5"/>
          </w:tcPr>
          <w:p w14:paraId="0305006B" w14:textId="77777777" w:rsidR="00EC36BE" w:rsidRDefault="00EC36BE">
            <w:r>
              <w:t>Paragraph 1 venue 1 description</w:t>
            </w:r>
          </w:p>
        </w:tc>
        <w:tc>
          <w:tcPr>
            <w:tcW w:w="13300" w:type="dxa"/>
          </w:tcPr>
          <w:p w14:paraId="71EDCDF4" w14:textId="77777777" w:rsidR="00EC36BE" w:rsidRDefault="00EC36BE">
            <w:r>
              <w:t>Ce bar vous propose une délicieuse carte de bières ainsi que de nombreux jeux d’arcade à essayer toute la soirée entre amis. Prévoyez de la monnaie !</w:t>
            </w:r>
          </w:p>
        </w:tc>
      </w:tr>
      <w:tr w:rsidR="00EC36BE" w14:paraId="2A3E6785" w14:textId="77777777" w:rsidTr="002769E2">
        <w:tc>
          <w:tcPr>
            <w:tcW w:w="500" w:type="dxa"/>
            <w:shd w:val="clear" w:color="auto" w:fill="9CC2E5"/>
          </w:tcPr>
          <w:p w14:paraId="4B956F10" w14:textId="77777777" w:rsidR="00EC36BE" w:rsidRDefault="00EC36BE">
            <w:r>
              <w:t>13</w:t>
            </w:r>
          </w:p>
        </w:tc>
        <w:tc>
          <w:tcPr>
            <w:tcW w:w="2000" w:type="dxa"/>
            <w:shd w:val="clear" w:color="auto" w:fill="9CC2E5"/>
          </w:tcPr>
          <w:p w14:paraId="3ED28949" w14:textId="77777777" w:rsidR="00EC36BE" w:rsidRDefault="00EC36BE">
            <w:r>
              <w:t>Paragraph 1 venue 1 address Line 1</w:t>
            </w:r>
          </w:p>
        </w:tc>
        <w:tc>
          <w:tcPr>
            <w:tcW w:w="13300" w:type="dxa"/>
          </w:tcPr>
          <w:p w14:paraId="2DE99282" w14:textId="77777777" w:rsidR="00EC36BE" w:rsidRPr="002769E2" w:rsidRDefault="00EC36BE">
            <w:pPr>
              <w:rPr>
                <w:shd w:val="clear" w:color="auto" w:fill="FFFFFF"/>
              </w:rPr>
            </w:pPr>
            <w:r w:rsidRPr="002769E2">
              <w:rPr>
                <w:shd w:val="clear" w:color="auto" w:fill="FFFFFF"/>
              </w:rPr>
              <w:t xml:space="preserve">Caferağa </w:t>
            </w:r>
          </w:p>
          <w:p w14:paraId="74A648A9" w14:textId="77777777" w:rsidR="00EC36BE" w:rsidRPr="00A54B60" w:rsidRDefault="00EC36BE">
            <w:r w:rsidRPr="002769E2">
              <w:rPr>
                <w:shd w:val="clear" w:color="auto" w:fill="FFFFFF"/>
              </w:rPr>
              <w:t>34710 Istanbul</w:t>
            </w:r>
          </w:p>
        </w:tc>
      </w:tr>
      <w:tr w:rsidR="00EC36BE" w14:paraId="6B9C9EEB" w14:textId="77777777" w:rsidTr="002769E2">
        <w:tc>
          <w:tcPr>
            <w:tcW w:w="500" w:type="dxa"/>
            <w:shd w:val="clear" w:color="auto" w:fill="9CC2E5"/>
          </w:tcPr>
          <w:p w14:paraId="371610FD" w14:textId="77777777" w:rsidR="00EC36BE" w:rsidRDefault="00EC36BE">
            <w:r>
              <w:lastRenderedPageBreak/>
              <w:t>14</w:t>
            </w:r>
          </w:p>
        </w:tc>
        <w:tc>
          <w:tcPr>
            <w:tcW w:w="2000" w:type="dxa"/>
            <w:shd w:val="clear" w:color="auto" w:fill="9CC2E5"/>
          </w:tcPr>
          <w:p w14:paraId="6496922C" w14:textId="77777777" w:rsidR="00EC36BE" w:rsidRDefault="00EC36BE">
            <w:r>
              <w:t>Paragraph 1 venue 1 contact number</w:t>
            </w:r>
          </w:p>
        </w:tc>
        <w:tc>
          <w:tcPr>
            <w:tcW w:w="13300" w:type="dxa"/>
          </w:tcPr>
          <w:p w14:paraId="7F72A122" w14:textId="77777777" w:rsidR="00EC36BE" w:rsidRDefault="00EC36BE">
            <w:r>
              <w:t>+90 216 244 0935</w:t>
            </w:r>
          </w:p>
        </w:tc>
      </w:tr>
      <w:tr w:rsidR="00EC36BE" w14:paraId="6EE8FC83" w14:textId="77777777" w:rsidTr="002769E2">
        <w:tc>
          <w:tcPr>
            <w:tcW w:w="500" w:type="dxa"/>
            <w:shd w:val="clear" w:color="auto" w:fill="9CC2E5"/>
          </w:tcPr>
          <w:p w14:paraId="72898A17" w14:textId="77777777" w:rsidR="00EC36BE" w:rsidRDefault="00EC36BE">
            <w:r>
              <w:t>15</w:t>
            </w:r>
          </w:p>
        </w:tc>
        <w:tc>
          <w:tcPr>
            <w:tcW w:w="2000" w:type="dxa"/>
            <w:shd w:val="clear" w:color="auto" w:fill="9CC2E5"/>
          </w:tcPr>
          <w:p w14:paraId="218383C7" w14:textId="77777777" w:rsidR="00EC36BE" w:rsidRDefault="00EC36BE">
            <w:r>
              <w:t>Paragraph 1 venue 1 URL</w:t>
            </w:r>
          </w:p>
        </w:tc>
        <w:tc>
          <w:tcPr>
            <w:tcW w:w="13300" w:type="dxa"/>
          </w:tcPr>
          <w:p w14:paraId="4D6320AA" w14:textId="77777777" w:rsidR="00EC36BE" w:rsidRDefault="00EC36BE"/>
        </w:tc>
      </w:tr>
      <w:tr w:rsidR="00EC36BE" w14:paraId="01332449" w14:textId="77777777" w:rsidTr="002769E2">
        <w:tc>
          <w:tcPr>
            <w:tcW w:w="500" w:type="dxa"/>
            <w:shd w:val="clear" w:color="auto" w:fill="9CC2E5"/>
          </w:tcPr>
          <w:p w14:paraId="7B2C16DC" w14:textId="77777777" w:rsidR="00EC36BE" w:rsidRDefault="00EC36BE">
            <w:r>
              <w:t>16</w:t>
            </w:r>
          </w:p>
        </w:tc>
        <w:tc>
          <w:tcPr>
            <w:tcW w:w="2000" w:type="dxa"/>
            <w:shd w:val="clear" w:color="auto" w:fill="9CC2E5"/>
          </w:tcPr>
          <w:p w14:paraId="6575FE11" w14:textId="77777777" w:rsidR="00EC36BE" w:rsidRDefault="00EC36BE">
            <w:r>
              <w:t>Paragraph 1 venue 2 name</w:t>
            </w:r>
          </w:p>
        </w:tc>
        <w:tc>
          <w:tcPr>
            <w:tcW w:w="13300" w:type="dxa"/>
          </w:tcPr>
          <w:p w14:paraId="7AA0ADA9" w14:textId="77777777" w:rsidR="00EC36BE" w:rsidRDefault="00EC36BE">
            <w:r>
              <w:t>Nublu</w:t>
            </w:r>
          </w:p>
        </w:tc>
      </w:tr>
      <w:tr w:rsidR="00EC36BE" w14:paraId="0BA920CD" w14:textId="77777777" w:rsidTr="002769E2">
        <w:tc>
          <w:tcPr>
            <w:tcW w:w="500" w:type="dxa"/>
            <w:shd w:val="clear" w:color="auto" w:fill="9CC2E5"/>
          </w:tcPr>
          <w:p w14:paraId="2203A99C" w14:textId="77777777" w:rsidR="00EC36BE" w:rsidRDefault="00EC36BE">
            <w:r>
              <w:t>17</w:t>
            </w:r>
          </w:p>
        </w:tc>
        <w:tc>
          <w:tcPr>
            <w:tcW w:w="2000" w:type="dxa"/>
            <w:shd w:val="clear" w:color="auto" w:fill="9CC2E5"/>
          </w:tcPr>
          <w:p w14:paraId="018E9C25" w14:textId="77777777" w:rsidR="00EC36BE" w:rsidRDefault="00EC36BE">
            <w:r>
              <w:t>Paragraph 1 venue 2 description</w:t>
            </w:r>
          </w:p>
        </w:tc>
        <w:tc>
          <w:tcPr>
            <w:tcW w:w="13300" w:type="dxa"/>
          </w:tcPr>
          <w:p w14:paraId="5708E795" w14:textId="77777777" w:rsidR="00EC36BE" w:rsidRDefault="00EC36BE" w:rsidP="00A72138">
            <w:r>
              <w:t xml:space="preserve">Nublu est un bar branché où vous pourrez siroter un cocktail tout en profitant des performances des musiciens invités pour la soirée. Au menu jazz, indie, trip-hop…  </w:t>
            </w:r>
          </w:p>
        </w:tc>
      </w:tr>
      <w:tr w:rsidR="00EC36BE" w:rsidRPr="00F906AF" w14:paraId="3D440F5A" w14:textId="77777777" w:rsidTr="002769E2">
        <w:tc>
          <w:tcPr>
            <w:tcW w:w="500" w:type="dxa"/>
            <w:shd w:val="clear" w:color="auto" w:fill="9CC2E5"/>
          </w:tcPr>
          <w:p w14:paraId="725C21C0" w14:textId="77777777" w:rsidR="00EC36BE" w:rsidRDefault="00EC36BE">
            <w:r>
              <w:t>18</w:t>
            </w:r>
          </w:p>
        </w:tc>
        <w:tc>
          <w:tcPr>
            <w:tcW w:w="2000" w:type="dxa"/>
            <w:shd w:val="clear" w:color="auto" w:fill="9CC2E5"/>
          </w:tcPr>
          <w:p w14:paraId="5387B551" w14:textId="77777777" w:rsidR="00EC36BE" w:rsidRDefault="00EC36BE">
            <w:r>
              <w:t>Paragraph 1 venue 2 address Line 1</w:t>
            </w:r>
          </w:p>
        </w:tc>
        <w:tc>
          <w:tcPr>
            <w:tcW w:w="13300" w:type="dxa"/>
          </w:tcPr>
          <w:p w14:paraId="1843B3ED" w14:textId="77777777" w:rsidR="00EC36BE" w:rsidRPr="002769E2" w:rsidRDefault="00EC36BE">
            <w:pPr>
              <w:rPr>
                <w:shd w:val="clear" w:color="auto" w:fill="FFFFFF"/>
              </w:rPr>
            </w:pPr>
            <w:r w:rsidRPr="002769E2">
              <w:rPr>
                <w:shd w:val="clear" w:color="auto" w:fill="FFFFFF"/>
              </w:rPr>
              <w:t>Sıraselviler Cad. No:55</w:t>
            </w:r>
          </w:p>
          <w:p w14:paraId="785A5A38" w14:textId="77777777" w:rsidR="00EC36BE" w:rsidRDefault="00EC36BE">
            <w:r w:rsidRPr="002769E2">
              <w:rPr>
                <w:shd w:val="clear" w:color="auto" w:fill="FFFFFF"/>
              </w:rPr>
              <w:t>34134 İ</w:t>
            </w:r>
            <w:r w:rsidR="00965BF7">
              <w:rPr>
                <w:shd w:val="clear" w:color="auto" w:fill="FFFFFF"/>
              </w:rPr>
              <w:t>I</w:t>
            </w:r>
            <w:r w:rsidRPr="002769E2">
              <w:rPr>
                <w:shd w:val="clear" w:color="auto" w:fill="FFFFFF"/>
              </w:rPr>
              <w:t>stanbul</w:t>
            </w:r>
          </w:p>
        </w:tc>
      </w:tr>
      <w:tr w:rsidR="00EC36BE" w14:paraId="487E5784" w14:textId="77777777" w:rsidTr="002769E2">
        <w:tc>
          <w:tcPr>
            <w:tcW w:w="500" w:type="dxa"/>
            <w:shd w:val="clear" w:color="auto" w:fill="9CC2E5"/>
          </w:tcPr>
          <w:p w14:paraId="770DD705" w14:textId="77777777" w:rsidR="00EC36BE" w:rsidRDefault="00EC36BE">
            <w:r>
              <w:t>19</w:t>
            </w:r>
          </w:p>
        </w:tc>
        <w:tc>
          <w:tcPr>
            <w:tcW w:w="2000" w:type="dxa"/>
            <w:shd w:val="clear" w:color="auto" w:fill="9CC2E5"/>
          </w:tcPr>
          <w:p w14:paraId="68FEC729" w14:textId="77777777" w:rsidR="00EC36BE" w:rsidRDefault="00EC36BE">
            <w:r>
              <w:t>Paragraph 1 venue 2 contact number</w:t>
            </w:r>
          </w:p>
        </w:tc>
        <w:tc>
          <w:tcPr>
            <w:tcW w:w="13300" w:type="dxa"/>
          </w:tcPr>
          <w:p w14:paraId="112B62EA" w14:textId="77777777" w:rsidR="00EC36BE" w:rsidRDefault="00EC36BE">
            <w:r>
              <w:t>+90 212 243 4698</w:t>
            </w:r>
          </w:p>
        </w:tc>
      </w:tr>
      <w:tr w:rsidR="00EC36BE" w14:paraId="6C95189D" w14:textId="77777777" w:rsidTr="002769E2">
        <w:tc>
          <w:tcPr>
            <w:tcW w:w="500" w:type="dxa"/>
            <w:shd w:val="clear" w:color="auto" w:fill="9CC2E5"/>
          </w:tcPr>
          <w:p w14:paraId="31F038BF" w14:textId="77777777" w:rsidR="00EC36BE" w:rsidRDefault="00EC36BE">
            <w:r>
              <w:t>20</w:t>
            </w:r>
          </w:p>
        </w:tc>
        <w:tc>
          <w:tcPr>
            <w:tcW w:w="2000" w:type="dxa"/>
            <w:shd w:val="clear" w:color="auto" w:fill="9CC2E5"/>
          </w:tcPr>
          <w:p w14:paraId="67BDD066" w14:textId="77777777" w:rsidR="00EC36BE" w:rsidRDefault="00EC36BE">
            <w:r>
              <w:t>Paragraph 1 venue 2 URL</w:t>
            </w:r>
          </w:p>
        </w:tc>
        <w:tc>
          <w:tcPr>
            <w:tcW w:w="13300" w:type="dxa"/>
          </w:tcPr>
          <w:p w14:paraId="77F0D129" w14:textId="77777777" w:rsidR="00EC36BE" w:rsidRDefault="00EC36BE">
            <w:r w:rsidRPr="0047403C">
              <w:t>http://nubluistanbul.net/</w:t>
            </w:r>
          </w:p>
        </w:tc>
      </w:tr>
      <w:tr w:rsidR="00EC36BE" w14:paraId="1D785F82" w14:textId="77777777" w:rsidTr="002769E2">
        <w:tc>
          <w:tcPr>
            <w:tcW w:w="500" w:type="dxa"/>
            <w:shd w:val="clear" w:color="auto" w:fill="BDD6EE"/>
          </w:tcPr>
          <w:p w14:paraId="2EDE2FA7" w14:textId="77777777" w:rsidR="00EC36BE" w:rsidRDefault="00EC36BE">
            <w:r>
              <w:t>21</w:t>
            </w:r>
          </w:p>
        </w:tc>
        <w:tc>
          <w:tcPr>
            <w:tcW w:w="2000" w:type="dxa"/>
            <w:shd w:val="clear" w:color="auto" w:fill="BDD6EE"/>
          </w:tcPr>
          <w:p w14:paraId="1CD6F3CF" w14:textId="77777777" w:rsidR="00EC36BE" w:rsidRDefault="00EC36BE">
            <w:r>
              <w:t>Paragraph 2 heading</w:t>
            </w:r>
          </w:p>
        </w:tc>
        <w:tc>
          <w:tcPr>
            <w:tcW w:w="13300" w:type="dxa"/>
          </w:tcPr>
          <w:p w14:paraId="7D541361" w14:textId="77777777" w:rsidR="00EC36BE" w:rsidRDefault="00EC36BE">
            <w:r>
              <w:t>Boîtes de nuit</w:t>
            </w:r>
          </w:p>
        </w:tc>
      </w:tr>
      <w:tr w:rsidR="00EC36BE" w14:paraId="2CD3C0C3" w14:textId="77777777" w:rsidTr="002769E2">
        <w:tc>
          <w:tcPr>
            <w:tcW w:w="500" w:type="dxa"/>
            <w:shd w:val="clear" w:color="auto" w:fill="BDD6EE"/>
          </w:tcPr>
          <w:p w14:paraId="2DF4CE07" w14:textId="77777777" w:rsidR="00EC36BE" w:rsidRDefault="00EC36BE">
            <w:r>
              <w:t>22</w:t>
            </w:r>
          </w:p>
        </w:tc>
        <w:tc>
          <w:tcPr>
            <w:tcW w:w="2000" w:type="dxa"/>
            <w:shd w:val="clear" w:color="auto" w:fill="BDD6EE"/>
          </w:tcPr>
          <w:p w14:paraId="2390A72E" w14:textId="77777777" w:rsidR="00EC36BE" w:rsidRDefault="00EC36BE">
            <w:r>
              <w:t>Paragraph 2 intro</w:t>
            </w:r>
          </w:p>
        </w:tc>
        <w:tc>
          <w:tcPr>
            <w:tcW w:w="13300" w:type="dxa"/>
          </w:tcPr>
          <w:p w14:paraId="7F6A51DE" w14:textId="77777777" w:rsidR="00EC36BE" w:rsidRDefault="00EC36BE" w:rsidP="007B3D57">
            <w:r>
              <w:t>Arrivés à l’aéroport d’Istanbul, vous apercevrez peut-être déjà une publicité pour le Reina, la plus grande discothèque de la ville située dans le quartier d’Ortakoy. Vous êtes prévenu : ici, se déhancher sur de la musique tout au long de la nuit est très populaire, et vous passerez des soirées uniques dans les boîtes de nuit d’Istanbul. Vous trouverez également un bon nombre de petits clubs moins connus valant le détour.</w:t>
            </w:r>
          </w:p>
        </w:tc>
      </w:tr>
      <w:tr w:rsidR="00EC36BE" w14:paraId="2B974296" w14:textId="77777777" w:rsidTr="002769E2">
        <w:tc>
          <w:tcPr>
            <w:tcW w:w="500" w:type="dxa"/>
            <w:shd w:val="clear" w:color="auto" w:fill="BDD6EE"/>
          </w:tcPr>
          <w:p w14:paraId="5296D048" w14:textId="77777777" w:rsidR="00EC36BE" w:rsidRDefault="00EC36BE">
            <w:r>
              <w:t>23</w:t>
            </w:r>
          </w:p>
        </w:tc>
        <w:tc>
          <w:tcPr>
            <w:tcW w:w="2000" w:type="dxa"/>
            <w:shd w:val="clear" w:color="auto" w:fill="BDD6EE"/>
          </w:tcPr>
          <w:p w14:paraId="7EC13305" w14:textId="77777777" w:rsidR="00EC36BE" w:rsidRDefault="00EC36BE">
            <w:r>
              <w:t>Paragraph 2 venue 1 name</w:t>
            </w:r>
          </w:p>
        </w:tc>
        <w:tc>
          <w:tcPr>
            <w:tcW w:w="13300" w:type="dxa"/>
          </w:tcPr>
          <w:p w14:paraId="54CF30FD" w14:textId="77777777" w:rsidR="00EC36BE" w:rsidRDefault="00EC36BE">
            <w:r>
              <w:t xml:space="preserve">Anjelique </w:t>
            </w:r>
          </w:p>
        </w:tc>
      </w:tr>
      <w:tr w:rsidR="00EC36BE" w14:paraId="04FE6183" w14:textId="77777777" w:rsidTr="002769E2">
        <w:tc>
          <w:tcPr>
            <w:tcW w:w="500" w:type="dxa"/>
            <w:shd w:val="clear" w:color="auto" w:fill="BDD6EE"/>
          </w:tcPr>
          <w:p w14:paraId="64E244D0" w14:textId="77777777" w:rsidR="00EC36BE" w:rsidRDefault="00EC36BE">
            <w:r>
              <w:t>24</w:t>
            </w:r>
          </w:p>
        </w:tc>
        <w:tc>
          <w:tcPr>
            <w:tcW w:w="2000" w:type="dxa"/>
            <w:shd w:val="clear" w:color="auto" w:fill="BDD6EE"/>
          </w:tcPr>
          <w:p w14:paraId="5776D4F9" w14:textId="77777777" w:rsidR="00EC36BE" w:rsidRDefault="00EC36BE">
            <w:r>
              <w:t>Paragraph 2 venue 1 description</w:t>
            </w:r>
          </w:p>
        </w:tc>
        <w:tc>
          <w:tcPr>
            <w:tcW w:w="13300" w:type="dxa"/>
          </w:tcPr>
          <w:p w14:paraId="04D54680" w14:textId="77777777" w:rsidR="00EC36BE" w:rsidRDefault="00EC36BE">
            <w:r>
              <w:t xml:space="preserve">Avec un style de musique différent à chaque étage, l’Anjelique présente un dancefloor avec une ambiance plus intimiste que les grandes boîtes de nuit comme le Reina. Réservation fortement conseillée. </w:t>
            </w:r>
          </w:p>
        </w:tc>
      </w:tr>
      <w:tr w:rsidR="00EC36BE" w:rsidRPr="00E269EE" w14:paraId="01660C26" w14:textId="77777777" w:rsidTr="002769E2">
        <w:tc>
          <w:tcPr>
            <w:tcW w:w="500" w:type="dxa"/>
            <w:shd w:val="clear" w:color="auto" w:fill="BDD6EE"/>
          </w:tcPr>
          <w:p w14:paraId="2DEF9D3B" w14:textId="77777777" w:rsidR="00EC36BE" w:rsidRDefault="00EC36BE">
            <w:r>
              <w:lastRenderedPageBreak/>
              <w:t>25</w:t>
            </w:r>
          </w:p>
        </w:tc>
        <w:tc>
          <w:tcPr>
            <w:tcW w:w="2000" w:type="dxa"/>
            <w:shd w:val="clear" w:color="auto" w:fill="BDD6EE"/>
          </w:tcPr>
          <w:p w14:paraId="5C6FB494" w14:textId="77777777" w:rsidR="00EC36BE" w:rsidRDefault="00EC36BE">
            <w:r>
              <w:t>Paragraph 2 venue 1 address Line 1</w:t>
            </w:r>
          </w:p>
        </w:tc>
        <w:tc>
          <w:tcPr>
            <w:tcW w:w="13300" w:type="dxa"/>
          </w:tcPr>
          <w:p w14:paraId="446F6AEE" w14:textId="77777777" w:rsidR="00EC36BE" w:rsidRPr="002769E2" w:rsidRDefault="00965BF7">
            <w:pPr>
              <w:rPr>
                <w:lang w:val="en-US"/>
              </w:rPr>
            </w:pPr>
            <w:r>
              <w:fldChar w:fldCharType="begin"/>
            </w:r>
            <w:r>
              <w:instrText xml:space="preserve"> HYPERLINK "https://maps.google.com/maps?ie=UTF-8&amp;q=anjelique+istanbul&amp;fb=1&amp;hq=anjelique&amp;hnear=0x14caa7040068086b:0xe1ccfe98bc01b0d0,Istambul,+Turquie&amp;cid=0,0,11558873149371013306&amp;ei=9zlMUdSKPMT5PNPhgOAC&amp;ved=0CMoBEPwSMAE" \t "_blank" </w:instrText>
            </w:r>
            <w:r>
              <w:fldChar w:fldCharType="separate"/>
            </w:r>
            <w:r w:rsidR="00EC36BE" w:rsidRPr="002769E2">
              <w:rPr>
                <w:rStyle w:val="Hyperlink"/>
                <w:rFonts w:cs="Arial"/>
                <w:iCs/>
                <w:color w:val="auto"/>
                <w:u w:val="none"/>
                <w:bdr w:val="none" w:sz="0" w:space="0" w:color="auto" w:frame="1"/>
                <w:shd w:val="clear" w:color="auto" w:fill="FFFFFF"/>
                <w:lang w:val="en-US"/>
              </w:rPr>
              <w:t>Muallim Naci Caddesi Salhane Sokak No.5</w:t>
            </w:r>
            <w:r w:rsidR="00EC36BE" w:rsidRPr="002769E2">
              <w:rPr>
                <w:rStyle w:val="apple-converted-space"/>
                <w:rFonts w:cs="Arial"/>
                <w:iCs/>
                <w:bdr w:val="none" w:sz="0" w:space="0" w:color="auto" w:frame="1"/>
                <w:shd w:val="clear" w:color="auto" w:fill="FFFFFF"/>
                <w:lang w:val="en-US"/>
              </w:rPr>
              <w:t> </w:t>
            </w:r>
            <w:r>
              <w:rPr>
                <w:rStyle w:val="apple-converted-space"/>
                <w:rFonts w:cs="Arial"/>
                <w:iCs/>
                <w:bdr w:val="none" w:sz="0" w:space="0" w:color="auto" w:frame="1"/>
                <w:shd w:val="clear" w:color="auto" w:fill="FFFFFF"/>
                <w:lang w:val="en-US"/>
              </w:rPr>
              <w:fldChar w:fldCharType="end"/>
            </w:r>
          </w:p>
        </w:tc>
      </w:tr>
      <w:tr w:rsidR="00EC36BE" w14:paraId="0001D98F" w14:textId="77777777" w:rsidTr="002769E2">
        <w:tc>
          <w:tcPr>
            <w:tcW w:w="500" w:type="dxa"/>
            <w:shd w:val="clear" w:color="auto" w:fill="BDD6EE"/>
          </w:tcPr>
          <w:p w14:paraId="42ECBF8F" w14:textId="77777777" w:rsidR="00EC36BE" w:rsidRDefault="00EC36BE">
            <w:r>
              <w:t>26</w:t>
            </w:r>
          </w:p>
        </w:tc>
        <w:tc>
          <w:tcPr>
            <w:tcW w:w="2000" w:type="dxa"/>
            <w:shd w:val="clear" w:color="auto" w:fill="BDD6EE"/>
          </w:tcPr>
          <w:p w14:paraId="0F7D9BCF" w14:textId="77777777" w:rsidR="00EC36BE" w:rsidRDefault="00EC36BE">
            <w:r>
              <w:t>Paragraph 2 venue 1 contact number</w:t>
            </w:r>
          </w:p>
        </w:tc>
        <w:tc>
          <w:tcPr>
            <w:tcW w:w="13300" w:type="dxa"/>
          </w:tcPr>
          <w:p w14:paraId="60CEFE62" w14:textId="77777777" w:rsidR="00EC36BE" w:rsidRDefault="00EC36BE">
            <w:r>
              <w:t>+90 212 327 28 44</w:t>
            </w:r>
          </w:p>
        </w:tc>
      </w:tr>
      <w:tr w:rsidR="00EC36BE" w14:paraId="1BCA7BD8" w14:textId="77777777" w:rsidTr="002769E2">
        <w:tc>
          <w:tcPr>
            <w:tcW w:w="500" w:type="dxa"/>
            <w:shd w:val="clear" w:color="auto" w:fill="BDD6EE"/>
          </w:tcPr>
          <w:p w14:paraId="62040243" w14:textId="77777777" w:rsidR="00EC36BE" w:rsidRDefault="00EC36BE">
            <w:r>
              <w:t>27</w:t>
            </w:r>
          </w:p>
        </w:tc>
        <w:tc>
          <w:tcPr>
            <w:tcW w:w="2000" w:type="dxa"/>
            <w:shd w:val="clear" w:color="auto" w:fill="BDD6EE"/>
          </w:tcPr>
          <w:p w14:paraId="4ED7B0D6" w14:textId="77777777" w:rsidR="00EC36BE" w:rsidRDefault="00EC36BE">
            <w:r>
              <w:t>Paragraph 2 venue 1 URL</w:t>
            </w:r>
          </w:p>
        </w:tc>
        <w:tc>
          <w:tcPr>
            <w:tcW w:w="13300" w:type="dxa"/>
          </w:tcPr>
          <w:p w14:paraId="43A7EA0B" w14:textId="77777777" w:rsidR="00EC36BE" w:rsidRDefault="00965BF7">
            <w:hyperlink r:id="rId7" w:history="1">
              <w:r w:rsidR="00EC36BE" w:rsidRPr="007A50C2">
                <w:rPr>
                  <w:rStyle w:val="Hyperlink"/>
                  <w:rFonts w:cs="Arial"/>
                </w:rPr>
                <w:t>http://www.anjelique.com.tr</w:t>
              </w:r>
            </w:hyperlink>
          </w:p>
        </w:tc>
      </w:tr>
      <w:tr w:rsidR="00EC36BE" w14:paraId="6E621AE3" w14:textId="77777777" w:rsidTr="002769E2">
        <w:tc>
          <w:tcPr>
            <w:tcW w:w="500" w:type="dxa"/>
            <w:shd w:val="clear" w:color="auto" w:fill="BDD6EE"/>
          </w:tcPr>
          <w:p w14:paraId="41FDCAC3" w14:textId="77777777" w:rsidR="00EC36BE" w:rsidRDefault="00EC36BE">
            <w:r>
              <w:t>28</w:t>
            </w:r>
          </w:p>
        </w:tc>
        <w:tc>
          <w:tcPr>
            <w:tcW w:w="2000" w:type="dxa"/>
            <w:shd w:val="clear" w:color="auto" w:fill="BDD6EE"/>
          </w:tcPr>
          <w:p w14:paraId="405864A5" w14:textId="77777777" w:rsidR="00EC36BE" w:rsidRDefault="00EC36BE">
            <w:r>
              <w:t>Paragraph 2 venue 2 name</w:t>
            </w:r>
          </w:p>
        </w:tc>
        <w:tc>
          <w:tcPr>
            <w:tcW w:w="13300" w:type="dxa"/>
          </w:tcPr>
          <w:p w14:paraId="1A19E490" w14:textId="77777777" w:rsidR="00EC36BE" w:rsidRDefault="00EC36BE">
            <w:r>
              <w:t xml:space="preserve">Aztek Club </w:t>
            </w:r>
          </w:p>
        </w:tc>
      </w:tr>
      <w:tr w:rsidR="00EC36BE" w14:paraId="12DE001E" w14:textId="77777777" w:rsidTr="002769E2">
        <w:tc>
          <w:tcPr>
            <w:tcW w:w="500" w:type="dxa"/>
            <w:shd w:val="clear" w:color="auto" w:fill="BDD6EE"/>
          </w:tcPr>
          <w:p w14:paraId="44AE679B" w14:textId="77777777" w:rsidR="00EC36BE" w:rsidRDefault="00EC36BE">
            <w:r>
              <w:t>29</w:t>
            </w:r>
          </w:p>
        </w:tc>
        <w:tc>
          <w:tcPr>
            <w:tcW w:w="2000" w:type="dxa"/>
            <w:shd w:val="clear" w:color="auto" w:fill="BDD6EE"/>
          </w:tcPr>
          <w:p w14:paraId="71C989EF" w14:textId="77777777" w:rsidR="00EC36BE" w:rsidRDefault="00EC36BE">
            <w:r>
              <w:t>Paragraph 2 venue 2 description</w:t>
            </w:r>
          </w:p>
        </w:tc>
        <w:tc>
          <w:tcPr>
            <w:tcW w:w="13300" w:type="dxa"/>
          </w:tcPr>
          <w:p w14:paraId="5BBD93DA" w14:textId="77777777" w:rsidR="00EC36BE" w:rsidRDefault="00EC36BE" w:rsidP="00DE31AB">
            <w:r>
              <w:t xml:space="preserve">Au cœur du quartier de Sisli, cette petite boîte de nuit peu connue est un monde à part, avec un délicieux restaurant et une piste de danse où vous pourrez vous déhancher jusqu’à l’aube sur de la pop. </w:t>
            </w:r>
          </w:p>
        </w:tc>
      </w:tr>
      <w:tr w:rsidR="00EC36BE" w:rsidRPr="00E269EE" w14:paraId="50522043" w14:textId="77777777" w:rsidTr="002769E2">
        <w:tc>
          <w:tcPr>
            <w:tcW w:w="500" w:type="dxa"/>
            <w:shd w:val="clear" w:color="auto" w:fill="BDD6EE"/>
          </w:tcPr>
          <w:p w14:paraId="69B74448" w14:textId="77777777" w:rsidR="00EC36BE" w:rsidRDefault="00EC36BE">
            <w:r>
              <w:t>30</w:t>
            </w:r>
          </w:p>
        </w:tc>
        <w:tc>
          <w:tcPr>
            <w:tcW w:w="2000" w:type="dxa"/>
            <w:shd w:val="clear" w:color="auto" w:fill="BDD6EE"/>
          </w:tcPr>
          <w:p w14:paraId="36C35FA4" w14:textId="77777777" w:rsidR="00EC36BE" w:rsidRDefault="00EC36BE">
            <w:r>
              <w:t>Paragraph 2 venue 2 address Line 1</w:t>
            </w:r>
          </w:p>
        </w:tc>
        <w:tc>
          <w:tcPr>
            <w:tcW w:w="13300" w:type="dxa"/>
          </w:tcPr>
          <w:p w14:paraId="0038D61F" w14:textId="77777777" w:rsidR="00EC36BE" w:rsidRPr="00E269EE" w:rsidRDefault="00EC36BE" w:rsidP="007B3D57">
            <w:pPr>
              <w:rPr>
                <w:shd w:val="clear" w:color="auto" w:fill="FFFFFF"/>
                <w:lang w:val="en-GB"/>
              </w:rPr>
            </w:pPr>
            <w:r w:rsidRPr="00E269EE">
              <w:rPr>
                <w:color w:val="222222"/>
                <w:shd w:val="clear" w:color="auto" w:fill="FFFFFF"/>
                <w:lang w:val="en-GB"/>
              </w:rPr>
              <w:t> </w:t>
            </w:r>
            <w:r w:rsidRPr="00E269EE">
              <w:rPr>
                <w:shd w:val="clear" w:color="auto" w:fill="FFFFFF"/>
                <w:lang w:val="en-GB"/>
              </w:rPr>
              <w:t>Cumhuriyet, Efe Sk. No:36</w:t>
            </w:r>
          </w:p>
          <w:p w14:paraId="1F7B17F0" w14:textId="77777777" w:rsidR="00EC36BE" w:rsidRPr="00E269EE" w:rsidRDefault="00EC36BE" w:rsidP="007B3D57">
            <w:pPr>
              <w:rPr>
                <w:lang w:val="en-GB"/>
              </w:rPr>
            </w:pPr>
            <w:r w:rsidRPr="00E269EE">
              <w:rPr>
                <w:shd w:val="clear" w:color="auto" w:fill="FFFFFF"/>
                <w:lang w:val="en-GB"/>
              </w:rPr>
              <w:t xml:space="preserve">Istanbul </w:t>
            </w:r>
          </w:p>
        </w:tc>
      </w:tr>
      <w:tr w:rsidR="00EC36BE" w14:paraId="5819237C" w14:textId="77777777" w:rsidTr="002769E2">
        <w:tc>
          <w:tcPr>
            <w:tcW w:w="500" w:type="dxa"/>
            <w:shd w:val="clear" w:color="auto" w:fill="BDD6EE"/>
          </w:tcPr>
          <w:p w14:paraId="79AC9CE7" w14:textId="77777777" w:rsidR="00EC36BE" w:rsidRDefault="00EC36BE">
            <w:r>
              <w:t>31</w:t>
            </w:r>
          </w:p>
        </w:tc>
        <w:tc>
          <w:tcPr>
            <w:tcW w:w="2000" w:type="dxa"/>
            <w:shd w:val="clear" w:color="auto" w:fill="BDD6EE"/>
          </w:tcPr>
          <w:p w14:paraId="6E0C3FB4" w14:textId="77777777" w:rsidR="00EC36BE" w:rsidRDefault="00EC36BE">
            <w:r>
              <w:t>Paragraph 2 venue 2 contact number</w:t>
            </w:r>
          </w:p>
        </w:tc>
        <w:tc>
          <w:tcPr>
            <w:tcW w:w="13300" w:type="dxa"/>
          </w:tcPr>
          <w:p w14:paraId="66F4CAE8" w14:textId="77777777" w:rsidR="00EC36BE" w:rsidRDefault="00EC36BE">
            <w:r>
              <w:t>+90 212 225 0079</w:t>
            </w:r>
          </w:p>
        </w:tc>
      </w:tr>
      <w:tr w:rsidR="00EC36BE" w14:paraId="4FB6F72C" w14:textId="77777777" w:rsidTr="002769E2">
        <w:tc>
          <w:tcPr>
            <w:tcW w:w="500" w:type="dxa"/>
            <w:shd w:val="clear" w:color="auto" w:fill="BDD6EE"/>
          </w:tcPr>
          <w:p w14:paraId="577339E4" w14:textId="77777777" w:rsidR="00EC36BE" w:rsidRDefault="00EC36BE">
            <w:r>
              <w:t>32</w:t>
            </w:r>
          </w:p>
        </w:tc>
        <w:tc>
          <w:tcPr>
            <w:tcW w:w="2000" w:type="dxa"/>
            <w:shd w:val="clear" w:color="auto" w:fill="BDD6EE"/>
          </w:tcPr>
          <w:p w14:paraId="7A80C49A" w14:textId="77777777" w:rsidR="00EC36BE" w:rsidRDefault="00EC36BE">
            <w:r>
              <w:t>Paragraph 2 venue 2 URL</w:t>
            </w:r>
          </w:p>
        </w:tc>
        <w:tc>
          <w:tcPr>
            <w:tcW w:w="13300" w:type="dxa"/>
          </w:tcPr>
          <w:p w14:paraId="390353E9" w14:textId="77777777" w:rsidR="00EC36BE" w:rsidRDefault="00EC36BE"/>
        </w:tc>
      </w:tr>
      <w:tr w:rsidR="00EC36BE" w14:paraId="24ECB07F" w14:textId="77777777" w:rsidTr="002769E2">
        <w:tc>
          <w:tcPr>
            <w:tcW w:w="500" w:type="dxa"/>
            <w:shd w:val="clear" w:color="auto" w:fill="B4BAC3"/>
          </w:tcPr>
          <w:p w14:paraId="3935318B" w14:textId="77777777" w:rsidR="00EC36BE" w:rsidRDefault="00EC36BE">
            <w:r>
              <w:t>33</w:t>
            </w:r>
          </w:p>
        </w:tc>
        <w:tc>
          <w:tcPr>
            <w:tcW w:w="2000" w:type="dxa"/>
            <w:shd w:val="clear" w:color="auto" w:fill="B4BAC3"/>
          </w:tcPr>
          <w:p w14:paraId="48BA842D" w14:textId="77777777" w:rsidR="00EC36BE" w:rsidRDefault="00EC36BE">
            <w:r>
              <w:t>Paragraph 3 heading</w:t>
            </w:r>
          </w:p>
        </w:tc>
        <w:tc>
          <w:tcPr>
            <w:tcW w:w="13300" w:type="dxa"/>
          </w:tcPr>
          <w:p w14:paraId="366D94A8" w14:textId="77777777" w:rsidR="00EC36BE" w:rsidRDefault="00EC36BE">
            <w:r>
              <w:t>Cinémas</w:t>
            </w:r>
          </w:p>
        </w:tc>
      </w:tr>
      <w:tr w:rsidR="00EC36BE" w14:paraId="217D85DF" w14:textId="77777777" w:rsidTr="002769E2">
        <w:tc>
          <w:tcPr>
            <w:tcW w:w="500" w:type="dxa"/>
            <w:shd w:val="clear" w:color="auto" w:fill="B4BAC3"/>
          </w:tcPr>
          <w:p w14:paraId="273BCC35" w14:textId="77777777" w:rsidR="00EC36BE" w:rsidRDefault="00EC36BE">
            <w:r>
              <w:t>34</w:t>
            </w:r>
          </w:p>
        </w:tc>
        <w:tc>
          <w:tcPr>
            <w:tcW w:w="2000" w:type="dxa"/>
            <w:shd w:val="clear" w:color="auto" w:fill="B4BAC3"/>
          </w:tcPr>
          <w:p w14:paraId="3C15DF73" w14:textId="77777777" w:rsidR="00EC36BE" w:rsidRDefault="00EC36BE">
            <w:r>
              <w:t>Paragraph 3 intro</w:t>
            </w:r>
          </w:p>
        </w:tc>
        <w:tc>
          <w:tcPr>
            <w:tcW w:w="13300" w:type="dxa"/>
          </w:tcPr>
          <w:p w14:paraId="2E2A2295" w14:textId="77777777" w:rsidR="00EC36BE" w:rsidRDefault="00EC36BE">
            <w:r>
              <w:t xml:space="preserve">La ville est riche de cinémas en tous genres, de son côté européen comme de son côté asiatique. Bon à savoir : la (très) grande majorité des films sont en version originale sous-titrée en turc. C’est une bonne façon d’occuper sa première partie de soirée avant d’aller boire un dernier verre et se retrouver entre amis sur la piste de danse d’une discothèque. </w:t>
            </w:r>
          </w:p>
        </w:tc>
      </w:tr>
      <w:tr w:rsidR="00EC36BE" w14:paraId="7AED89D5" w14:textId="77777777" w:rsidTr="002769E2">
        <w:tc>
          <w:tcPr>
            <w:tcW w:w="500" w:type="dxa"/>
            <w:shd w:val="clear" w:color="auto" w:fill="B4BAC3"/>
          </w:tcPr>
          <w:p w14:paraId="67858A62" w14:textId="77777777" w:rsidR="00EC36BE" w:rsidRDefault="00EC36BE">
            <w:r>
              <w:t>35</w:t>
            </w:r>
          </w:p>
        </w:tc>
        <w:tc>
          <w:tcPr>
            <w:tcW w:w="2000" w:type="dxa"/>
            <w:shd w:val="clear" w:color="auto" w:fill="B4BAC3"/>
          </w:tcPr>
          <w:p w14:paraId="091AD1A8" w14:textId="77777777" w:rsidR="00EC36BE" w:rsidRDefault="00EC36BE">
            <w:r>
              <w:t>Paragraph 3 venue 1 name</w:t>
            </w:r>
          </w:p>
        </w:tc>
        <w:tc>
          <w:tcPr>
            <w:tcW w:w="13300" w:type="dxa"/>
          </w:tcPr>
          <w:p w14:paraId="64E9DDC4" w14:textId="77777777" w:rsidR="00EC36BE" w:rsidRPr="002769E2" w:rsidRDefault="00965BF7">
            <w:pPr>
              <w:rPr>
                <w:b/>
              </w:rPr>
            </w:pPr>
            <w:r>
              <w:fldChar w:fldCharType="begin"/>
            </w:r>
            <w:r>
              <w:instrText xml:space="preserve"> HYPERLINK "http://istanbul.angloinfo.com/redirect/url/www.sinemalar.com/sinemasalonu/384/Beyoglu-CineMajestic/" \t "_bl</w:instrText>
            </w:r>
            <w:r>
              <w:instrText xml:space="preserve">ank" </w:instrText>
            </w:r>
            <w:r>
              <w:fldChar w:fldCharType="separate"/>
            </w:r>
            <w:r w:rsidR="00EC36BE" w:rsidRPr="002769E2">
              <w:rPr>
                <w:rStyle w:val="Strong"/>
                <w:rFonts w:cs="Arial"/>
                <w:b w:val="0"/>
                <w:bCs/>
                <w:shd w:val="clear" w:color="auto" w:fill="FFFFFF"/>
              </w:rPr>
              <w:t>Beyoğlu Cinemajestic</w:t>
            </w:r>
            <w:r>
              <w:rPr>
                <w:rStyle w:val="Strong"/>
                <w:rFonts w:cs="Arial"/>
                <w:b w:val="0"/>
                <w:bCs/>
                <w:shd w:val="clear" w:color="auto" w:fill="FFFFFF"/>
              </w:rPr>
              <w:fldChar w:fldCharType="end"/>
            </w:r>
            <w:r w:rsidR="00EC36BE" w:rsidRPr="002769E2">
              <w:rPr>
                <w:rStyle w:val="apple-converted-space"/>
                <w:rFonts w:cs="Arial"/>
                <w:b/>
                <w:shd w:val="clear" w:color="auto" w:fill="FFFFFF"/>
              </w:rPr>
              <w:t> </w:t>
            </w:r>
          </w:p>
        </w:tc>
      </w:tr>
      <w:tr w:rsidR="00EC36BE" w14:paraId="685238D5" w14:textId="77777777" w:rsidTr="002769E2">
        <w:tc>
          <w:tcPr>
            <w:tcW w:w="500" w:type="dxa"/>
            <w:shd w:val="clear" w:color="auto" w:fill="B4BAC3"/>
          </w:tcPr>
          <w:p w14:paraId="05CDA439" w14:textId="77777777" w:rsidR="00EC36BE" w:rsidRDefault="00EC36BE">
            <w:r>
              <w:lastRenderedPageBreak/>
              <w:t>36</w:t>
            </w:r>
          </w:p>
        </w:tc>
        <w:tc>
          <w:tcPr>
            <w:tcW w:w="2000" w:type="dxa"/>
            <w:shd w:val="clear" w:color="auto" w:fill="B4BAC3"/>
          </w:tcPr>
          <w:p w14:paraId="3D21CB4A" w14:textId="77777777" w:rsidR="00EC36BE" w:rsidRDefault="00EC36BE">
            <w:r>
              <w:t>Paragraph 3 venue 1 description</w:t>
            </w:r>
          </w:p>
        </w:tc>
        <w:tc>
          <w:tcPr>
            <w:tcW w:w="13300" w:type="dxa"/>
          </w:tcPr>
          <w:p w14:paraId="5480B2A5" w14:textId="77777777" w:rsidR="00EC36BE" w:rsidRDefault="00EC36BE">
            <w:r>
              <w:t xml:space="preserve">Situé du côté européen de la ville, vous pourrez profiter des dernières sorties dans ce cinéma. </w:t>
            </w:r>
          </w:p>
        </w:tc>
      </w:tr>
      <w:tr w:rsidR="00EC36BE" w14:paraId="7270C755" w14:textId="77777777" w:rsidTr="002769E2">
        <w:tc>
          <w:tcPr>
            <w:tcW w:w="500" w:type="dxa"/>
            <w:shd w:val="clear" w:color="auto" w:fill="B4BAC3"/>
          </w:tcPr>
          <w:p w14:paraId="355B3BDD" w14:textId="77777777" w:rsidR="00EC36BE" w:rsidRDefault="00EC36BE">
            <w:r>
              <w:t>37</w:t>
            </w:r>
          </w:p>
        </w:tc>
        <w:tc>
          <w:tcPr>
            <w:tcW w:w="2000" w:type="dxa"/>
            <w:shd w:val="clear" w:color="auto" w:fill="B4BAC3"/>
          </w:tcPr>
          <w:p w14:paraId="08146A20" w14:textId="77777777" w:rsidR="00EC36BE" w:rsidRDefault="00EC36BE">
            <w:r>
              <w:t>Paragraph 3 venue 1 address Line 1</w:t>
            </w:r>
          </w:p>
        </w:tc>
        <w:tc>
          <w:tcPr>
            <w:tcW w:w="13300" w:type="dxa"/>
          </w:tcPr>
          <w:p w14:paraId="12380320" w14:textId="77777777" w:rsidR="00EC36BE" w:rsidRPr="002769E2" w:rsidRDefault="00EC36BE">
            <w:pPr>
              <w:rPr>
                <w:shd w:val="clear" w:color="auto" w:fill="FFFFFF"/>
              </w:rPr>
            </w:pPr>
            <w:r w:rsidRPr="002769E2">
              <w:rPr>
                <w:shd w:val="clear" w:color="auto" w:fill="FFFFFF"/>
              </w:rPr>
              <w:t xml:space="preserve">Kuloğlu Mh., </w:t>
            </w:r>
          </w:p>
          <w:p w14:paraId="09DCB0A1" w14:textId="77777777" w:rsidR="00EC36BE" w:rsidRDefault="00EC36BE">
            <w:r w:rsidRPr="002769E2">
              <w:rPr>
                <w:color w:val="222222"/>
                <w:shd w:val="clear" w:color="auto" w:fill="FFFFFF"/>
              </w:rPr>
              <w:t xml:space="preserve">34433 </w:t>
            </w:r>
            <w:r w:rsidRPr="002769E2">
              <w:rPr>
                <w:color w:val="000000"/>
                <w:shd w:val="clear" w:color="auto" w:fill="FFFFFF"/>
              </w:rPr>
              <w:t>Istanbul</w:t>
            </w:r>
          </w:p>
        </w:tc>
      </w:tr>
      <w:tr w:rsidR="00EC36BE" w14:paraId="282BD1B8" w14:textId="77777777" w:rsidTr="002769E2">
        <w:tc>
          <w:tcPr>
            <w:tcW w:w="500" w:type="dxa"/>
            <w:shd w:val="clear" w:color="auto" w:fill="B4BAC3"/>
          </w:tcPr>
          <w:p w14:paraId="6B9C0695" w14:textId="77777777" w:rsidR="00EC36BE" w:rsidRDefault="00EC36BE">
            <w:r>
              <w:t>38</w:t>
            </w:r>
          </w:p>
        </w:tc>
        <w:tc>
          <w:tcPr>
            <w:tcW w:w="2000" w:type="dxa"/>
            <w:shd w:val="clear" w:color="auto" w:fill="B4BAC3"/>
          </w:tcPr>
          <w:p w14:paraId="5BB561F6" w14:textId="77777777" w:rsidR="00EC36BE" w:rsidRDefault="00EC36BE">
            <w:r>
              <w:t>Paragraph 3 venue 1 contact number</w:t>
            </w:r>
          </w:p>
        </w:tc>
        <w:tc>
          <w:tcPr>
            <w:tcW w:w="13300" w:type="dxa"/>
          </w:tcPr>
          <w:p w14:paraId="587C007E" w14:textId="77777777" w:rsidR="00EC36BE" w:rsidRDefault="00EC36BE">
            <w:r>
              <w:t>+90 212 244 97 07</w:t>
            </w:r>
          </w:p>
        </w:tc>
      </w:tr>
      <w:tr w:rsidR="00EC36BE" w14:paraId="21FCD2BB" w14:textId="77777777" w:rsidTr="002769E2">
        <w:tc>
          <w:tcPr>
            <w:tcW w:w="500" w:type="dxa"/>
            <w:shd w:val="clear" w:color="auto" w:fill="B4BAC3"/>
          </w:tcPr>
          <w:p w14:paraId="3419418F" w14:textId="77777777" w:rsidR="00EC36BE" w:rsidRDefault="00EC36BE">
            <w:r>
              <w:t>39</w:t>
            </w:r>
          </w:p>
        </w:tc>
        <w:tc>
          <w:tcPr>
            <w:tcW w:w="2000" w:type="dxa"/>
            <w:shd w:val="clear" w:color="auto" w:fill="B4BAC3"/>
          </w:tcPr>
          <w:p w14:paraId="47F4C9E4" w14:textId="77777777" w:rsidR="00EC36BE" w:rsidRDefault="00EC36BE">
            <w:r>
              <w:t>Paragraph 3 venue 1 URL</w:t>
            </w:r>
          </w:p>
        </w:tc>
        <w:tc>
          <w:tcPr>
            <w:tcW w:w="13300" w:type="dxa"/>
          </w:tcPr>
          <w:p w14:paraId="14F1F97C" w14:textId="77777777" w:rsidR="00EC36BE" w:rsidRDefault="00EC36BE">
            <w:r w:rsidRPr="00847C75">
              <w:t>http://www.cinemajestic.com/index.php</w:t>
            </w:r>
          </w:p>
        </w:tc>
      </w:tr>
      <w:tr w:rsidR="00EC36BE" w14:paraId="677A0885" w14:textId="77777777" w:rsidTr="002769E2">
        <w:tc>
          <w:tcPr>
            <w:tcW w:w="500" w:type="dxa"/>
            <w:shd w:val="clear" w:color="auto" w:fill="B4BAC3"/>
          </w:tcPr>
          <w:p w14:paraId="7B2D0AC0" w14:textId="77777777" w:rsidR="00EC36BE" w:rsidRDefault="00EC36BE">
            <w:r>
              <w:t>40</w:t>
            </w:r>
          </w:p>
        </w:tc>
        <w:tc>
          <w:tcPr>
            <w:tcW w:w="2000" w:type="dxa"/>
            <w:shd w:val="clear" w:color="auto" w:fill="B4BAC3"/>
          </w:tcPr>
          <w:p w14:paraId="0A025825" w14:textId="77777777" w:rsidR="00EC36BE" w:rsidRDefault="00EC36BE">
            <w:r>
              <w:t>Paragraph 3 venue 2 name</w:t>
            </w:r>
          </w:p>
        </w:tc>
        <w:tc>
          <w:tcPr>
            <w:tcW w:w="13300" w:type="dxa"/>
          </w:tcPr>
          <w:p w14:paraId="16FC489A" w14:textId="77777777" w:rsidR="00EC36BE" w:rsidRDefault="00EC36BE">
            <w:r>
              <w:t>Rexx</w:t>
            </w:r>
          </w:p>
        </w:tc>
      </w:tr>
      <w:tr w:rsidR="00EC36BE" w14:paraId="1A2F0E7C" w14:textId="77777777" w:rsidTr="002769E2">
        <w:tc>
          <w:tcPr>
            <w:tcW w:w="500" w:type="dxa"/>
            <w:shd w:val="clear" w:color="auto" w:fill="B4BAC3"/>
          </w:tcPr>
          <w:p w14:paraId="4FA5C895" w14:textId="77777777" w:rsidR="00EC36BE" w:rsidRDefault="00EC36BE">
            <w:r>
              <w:t>41</w:t>
            </w:r>
          </w:p>
        </w:tc>
        <w:tc>
          <w:tcPr>
            <w:tcW w:w="2000" w:type="dxa"/>
            <w:shd w:val="clear" w:color="auto" w:fill="B4BAC3"/>
          </w:tcPr>
          <w:p w14:paraId="260CD60B" w14:textId="77777777" w:rsidR="00EC36BE" w:rsidRDefault="00EC36BE">
            <w:r>
              <w:t>Paragraph 3 venue 2 description</w:t>
            </w:r>
          </w:p>
        </w:tc>
        <w:tc>
          <w:tcPr>
            <w:tcW w:w="13300" w:type="dxa"/>
          </w:tcPr>
          <w:p w14:paraId="557C3CA3" w14:textId="77777777" w:rsidR="00EC36BE" w:rsidRDefault="00EC36BE">
            <w:r>
              <w:t xml:space="preserve">Situé du côté asiatique de la ville, ce cinéma vous offre tout le confort nécessaire lorsque l’on décide d’aller voir un bon film. </w:t>
            </w:r>
          </w:p>
        </w:tc>
      </w:tr>
      <w:tr w:rsidR="00EC36BE" w14:paraId="6E14EFAC" w14:textId="77777777" w:rsidTr="002769E2">
        <w:tc>
          <w:tcPr>
            <w:tcW w:w="500" w:type="dxa"/>
            <w:shd w:val="clear" w:color="auto" w:fill="B4BAC3"/>
          </w:tcPr>
          <w:p w14:paraId="1A4B79A6" w14:textId="77777777" w:rsidR="00EC36BE" w:rsidRDefault="00EC36BE">
            <w:r>
              <w:t>42</w:t>
            </w:r>
          </w:p>
        </w:tc>
        <w:tc>
          <w:tcPr>
            <w:tcW w:w="2000" w:type="dxa"/>
            <w:shd w:val="clear" w:color="auto" w:fill="B4BAC3"/>
          </w:tcPr>
          <w:p w14:paraId="5C869D89" w14:textId="77777777" w:rsidR="00EC36BE" w:rsidRDefault="00EC36BE">
            <w:r>
              <w:t>Paragraph 3 venue 2 address Line 1</w:t>
            </w:r>
          </w:p>
        </w:tc>
        <w:tc>
          <w:tcPr>
            <w:tcW w:w="13300" w:type="dxa"/>
          </w:tcPr>
          <w:p w14:paraId="33566E82" w14:textId="77777777" w:rsidR="00EC36BE" w:rsidRPr="00E269EE" w:rsidRDefault="00EC36BE">
            <w:pPr>
              <w:rPr>
                <w:shd w:val="clear" w:color="auto" w:fill="FFFFFF"/>
                <w:lang w:val="en-GB"/>
              </w:rPr>
            </w:pPr>
            <w:r w:rsidRPr="00E269EE">
              <w:rPr>
                <w:shd w:val="clear" w:color="auto" w:fill="FFFFFF"/>
                <w:lang w:val="en-GB"/>
              </w:rPr>
              <w:t>Caferağa Mh., Sakız Gülü Sk No:20-22</w:t>
            </w:r>
          </w:p>
          <w:p w14:paraId="15DA2D9F" w14:textId="77777777" w:rsidR="00EC36BE" w:rsidRDefault="00EC36BE">
            <w:r w:rsidRPr="002769E2">
              <w:rPr>
                <w:shd w:val="clear" w:color="auto" w:fill="FFFFFF"/>
              </w:rPr>
              <w:t>Kadıköy/İ</w:t>
            </w:r>
            <w:r w:rsidR="00965BF7">
              <w:rPr>
                <w:shd w:val="clear" w:color="auto" w:fill="FFFFFF"/>
              </w:rPr>
              <w:t>I</w:t>
            </w:r>
            <w:r w:rsidRPr="002769E2">
              <w:rPr>
                <w:shd w:val="clear" w:color="auto" w:fill="FFFFFF"/>
              </w:rPr>
              <w:t>stanbul</w:t>
            </w:r>
          </w:p>
        </w:tc>
      </w:tr>
      <w:tr w:rsidR="00EC36BE" w14:paraId="19253984" w14:textId="77777777" w:rsidTr="002769E2">
        <w:tc>
          <w:tcPr>
            <w:tcW w:w="500" w:type="dxa"/>
            <w:shd w:val="clear" w:color="auto" w:fill="B4BAC3"/>
          </w:tcPr>
          <w:p w14:paraId="343B7B31" w14:textId="77777777" w:rsidR="00EC36BE" w:rsidRDefault="00EC36BE">
            <w:r>
              <w:t>43</w:t>
            </w:r>
          </w:p>
        </w:tc>
        <w:tc>
          <w:tcPr>
            <w:tcW w:w="2000" w:type="dxa"/>
            <w:shd w:val="clear" w:color="auto" w:fill="B4BAC3"/>
          </w:tcPr>
          <w:p w14:paraId="68F1DB3E" w14:textId="77777777" w:rsidR="00EC36BE" w:rsidRDefault="00EC36BE">
            <w:r>
              <w:t>Paragraph 3 venue 2 contact number</w:t>
            </w:r>
          </w:p>
        </w:tc>
        <w:tc>
          <w:tcPr>
            <w:tcW w:w="13300" w:type="dxa"/>
          </w:tcPr>
          <w:p w14:paraId="2174CE90" w14:textId="77777777" w:rsidR="00EC36BE" w:rsidRDefault="00EC36BE">
            <w:r>
              <w:t>+90 216 337 0565</w:t>
            </w:r>
          </w:p>
        </w:tc>
      </w:tr>
      <w:tr w:rsidR="00EC36BE" w14:paraId="39552D24" w14:textId="77777777" w:rsidTr="002769E2">
        <w:tc>
          <w:tcPr>
            <w:tcW w:w="500" w:type="dxa"/>
            <w:shd w:val="clear" w:color="auto" w:fill="B4BAC3"/>
          </w:tcPr>
          <w:p w14:paraId="441C3034" w14:textId="77777777" w:rsidR="00EC36BE" w:rsidRDefault="00EC36BE">
            <w:r>
              <w:t>44</w:t>
            </w:r>
          </w:p>
        </w:tc>
        <w:tc>
          <w:tcPr>
            <w:tcW w:w="2000" w:type="dxa"/>
            <w:shd w:val="clear" w:color="auto" w:fill="B4BAC3"/>
          </w:tcPr>
          <w:p w14:paraId="08721E06" w14:textId="77777777" w:rsidR="00EC36BE" w:rsidRDefault="00EC36BE">
            <w:r>
              <w:t>Paragraph 3 venue 2 URL</w:t>
            </w:r>
          </w:p>
        </w:tc>
        <w:tc>
          <w:tcPr>
            <w:tcW w:w="13300" w:type="dxa"/>
          </w:tcPr>
          <w:p w14:paraId="1CF68B92" w14:textId="77777777" w:rsidR="00EC36BE" w:rsidRDefault="00EC36BE">
            <w:r w:rsidRPr="00E974F8">
              <w:t>http://www.rexx-online.com/</w:t>
            </w:r>
          </w:p>
        </w:tc>
      </w:tr>
      <w:tr w:rsidR="00EC36BE" w14:paraId="170311AA" w14:textId="77777777" w:rsidTr="002769E2">
        <w:tc>
          <w:tcPr>
            <w:tcW w:w="500" w:type="dxa"/>
            <w:shd w:val="clear" w:color="auto" w:fill="8E98A5"/>
          </w:tcPr>
          <w:p w14:paraId="13B19466" w14:textId="77777777" w:rsidR="00EC36BE" w:rsidRDefault="00EC36BE">
            <w:r>
              <w:t>45</w:t>
            </w:r>
          </w:p>
        </w:tc>
        <w:tc>
          <w:tcPr>
            <w:tcW w:w="2000" w:type="dxa"/>
            <w:shd w:val="clear" w:color="auto" w:fill="8E98A5"/>
          </w:tcPr>
          <w:p w14:paraId="1E96CA20" w14:textId="77777777" w:rsidR="00EC36BE" w:rsidRDefault="00EC36BE">
            <w:r>
              <w:t>Paragraph 4 heading</w:t>
            </w:r>
          </w:p>
        </w:tc>
        <w:tc>
          <w:tcPr>
            <w:tcW w:w="13300" w:type="dxa"/>
          </w:tcPr>
          <w:p w14:paraId="19D4E287" w14:textId="77777777" w:rsidR="00EC36BE" w:rsidRDefault="00EC36BE">
            <w:r>
              <w:t>Cabarets</w:t>
            </w:r>
          </w:p>
        </w:tc>
      </w:tr>
      <w:tr w:rsidR="00EC36BE" w14:paraId="1605492C" w14:textId="77777777" w:rsidTr="002769E2">
        <w:tc>
          <w:tcPr>
            <w:tcW w:w="500" w:type="dxa"/>
            <w:shd w:val="clear" w:color="auto" w:fill="8E98A5"/>
          </w:tcPr>
          <w:p w14:paraId="6BC95835" w14:textId="77777777" w:rsidR="00EC36BE" w:rsidRDefault="00EC36BE">
            <w:r>
              <w:t>46</w:t>
            </w:r>
          </w:p>
        </w:tc>
        <w:tc>
          <w:tcPr>
            <w:tcW w:w="2000" w:type="dxa"/>
            <w:shd w:val="clear" w:color="auto" w:fill="8E98A5"/>
          </w:tcPr>
          <w:p w14:paraId="2649E4F6" w14:textId="77777777" w:rsidR="00EC36BE" w:rsidRDefault="00EC36BE">
            <w:r>
              <w:t>Paragraph 4 intro</w:t>
            </w:r>
          </w:p>
        </w:tc>
        <w:tc>
          <w:tcPr>
            <w:tcW w:w="13300" w:type="dxa"/>
          </w:tcPr>
          <w:p w14:paraId="7BE18702" w14:textId="77777777" w:rsidR="00EC36BE" w:rsidRDefault="00EC36BE">
            <w:r>
              <w:t xml:space="preserve">Istanbul est une ville où la tradition de la danse orientale est toujours très présente. Certains endroits typiques comme les cabarets du quartier de Taksim vous présenteront un spectacle époustouflant avec des danseuses traditionnelles vous feront le cadeau de leur danse du ventre lors d’un repas copieux de spécialités turques. </w:t>
            </w:r>
            <w:r w:rsidR="00965BF7">
              <w:t>À</w:t>
            </w:r>
            <w:r>
              <w:t xml:space="preserve"> essayer sans hésiter ! </w:t>
            </w:r>
          </w:p>
        </w:tc>
      </w:tr>
      <w:tr w:rsidR="00EC36BE" w14:paraId="72A4BECA" w14:textId="77777777" w:rsidTr="002769E2">
        <w:tc>
          <w:tcPr>
            <w:tcW w:w="500" w:type="dxa"/>
            <w:shd w:val="clear" w:color="auto" w:fill="8E98A5"/>
          </w:tcPr>
          <w:p w14:paraId="63D4D0C2" w14:textId="77777777" w:rsidR="00EC36BE" w:rsidRDefault="00EC36BE">
            <w:r>
              <w:lastRenderedPageBreak/>
              <w:t>47</w:t>
            </w:r>
          </w:p>
        </w:tc>
        <w:tc>
          <w:tcPr>
            <w:tcW w:w="2000" w:type="dxa"/>
            <w:shd w:val="clear" w:color="auto" w:fill="8E98A5"/>
          </w:tcPr>
          <w:p w14:paraId="76599005" w14:textId="77777777" w:rsidR="00EC36BE" w:rsidRDefault="00EC36BE">
            <w:r>
              <w:t>Paragraph 4 venue 1 name</w:t>
            </w:r>
          </w:p>
        </w:tc>
        <w:tc>
          <w:tcPr>
            <w:tcW w:w="13300" w:type="dxa"/>
          </w:tcPr>
          <w:p w14:paraId="64F6FF15" w14:textId="77777777" w:rsidR="00EC36BE" w:rsidRDefault="00EC36BE" w:rsidP="00B50A9B">
            <w:r>
              <w:t xml:space="preserve">Sultana’s </w:t>
            </w:r>
          </w:p>
        </w:tc>
      </w:tr>
      <w:tr w:rsidR="00EC36BE" w14:paraId="0A993C27" w14:textId="77777777" w:rsidTr="002769E2">
        <w:tc>
          <w:tcPr>
            <w:tcW w:w="500" w:type="dxa"/>
            <w:shd w:val="clear" w:color="auto" w:fill="8E98A5"/>
          </w:tcPr>
          <w:p w14:paraId="35383662" w14:textId="77777777" w:rsidR="00EC36BE" w:rsidRDefault="00EC36BE">
            <w:r>
              <w:t>48</w:t>
            </w:r>
          </w:p>
        </w:tc>
        <w:tc>
          <w:tcPr>
            <w:tcW w:w="2000" w:type="dxa"/>
            <w:shd w:val="clear" w:color="auto" w:fill="8E98A5"/>
          </w:tcPr>
          <w:p w14:paraId="488B0FC3" w14:textId="77777777" w:rsidR="00EC36BE" w:rsidRDefault="00EC36BE">
            <w:r>
              <w:t>Paragraph 4 venue 1 description</w:t>
            </w:r>
          </w:p>
        </w:tc>
        <w:tc>
          <w:tcPr>
            <w:tcW w:w="13300" w:type="dxa"/>
          </w:tcPr>
          <w:p w14:paraId="19E89498" w14:textId="77777777" w:rsidR="00EC36BE" w:rsidRDefault="00EC36BE">
            <w:r>
              <w:t xml:space="preserve">Le spectacle des danseuses orientales est effectué ici près des tables du repas. Service agréable, repas copieux et danseuses performantes : le cocktail réussi pour une bonne soirée ! </w:t>
            </w:r>
          </w:p>
        </w:tc>
      </w:tr>
      <w:tr w:rsidR="00EC36BE" w14:paraId="68ACD4F9" w14:textId="77777777" w:rsidTr="002769E2">
        <w:tc>
          <w:tcPr>
            <w:tcW w:w="500" w:type="dxa"/>
            <w:shd w:val="clear" w:color="auto" w:fill="8E98A5"/>
          </w:tcPr>
          <w:p w14:paraId="33A548BC" w14:textId="77777777" w:rsidR="00EC36BE" w:rsidRDefault="00EC36BE">
            <w:r>
              <w:t>49</w:t>
            </w:r>
          </w:p>
        </w:tc>
        <w:tc>
          <w:tcPr>
            <w:tcW w:w="2000" w:type="dxa"/>
            <w:shd w:val="clear" w:color="auto" w:fill="8E98A5"/>
          </w:tcPr>
          <w:p w14:paraId="66E42059" w14:textId="77777777" w:rsidR="00EC36BE" w:rsidRDefault="00EC36BE">
            <w:r>
              <w:t>Paragraph 4 venue 1 address Line 1</w:t>
            </w:r>
          </w:p>
        </w:tc>
        <w:tc>
          <w:tcPr>
            <w:tcW w:w="13300" w:type="dxa"/>
          </w:tcPr>
          <w:p w14:paraId="58B9DE2E" w14:textId="77777777" w:rsidR="00EC36BE" w:rsidRPr="002769E2" w:rsidRDefault="00EC36BE">
            <w:pPr>
              <w:rPr>
                <w:shd w:val="clear" w:color="auto" w:fill="FFFFFF"/>
              </w:rPr>
            </w:pPr>
            <w:r w:rsidRPr="002769E2">
              <w:rPr>
                <w:shd w:val="clear" w:color="auto" w:fill="FFFFFF"/>
              </w:rPr>
              <w:t>Cumhuriyet Caddesi 16/1</w:t>
            </w:r>
          </w:p>
          <w:p w14:paraId="6D8D8178" w14:textId="77777777" w:rsidR="00EC36BE" w:rsidRDefault="00EC36BE">
            <w:r w:rsidRPr="002769E2">
              <w:rPr>
                <w:rStyle w:val="apple-converted-space"/>
                <w:rFonts w:cs="Arial"/>
                <w:shd w:val="clear" w:color="auto" w:fill="FFFFFF"/>
              </w:rPr>
              <w:t> </w:t>
            </w:r>
            <w:r w:rsidRPr="002769E2">
              <w:rPr>
                <w:shd w:val="clear" w:color="auto" w:fill="FFFFFF"/>
              </w:rPr>
              <w:t>Elmadağ, Istanbul</w:t>
            </w:r>
          </w:p>
        </w:tc>
      </w:tr>
      <w:tr w:rsidR="00EC36BE" w14:paraId="6EDF25A3" w14:textId="77777777" w:rsidTr="002769E2">
        <w:tc>
          <w:tcPr>
            <w:tcW w:w="500" w:type="dxa"/>
            <w:shd w:val="clear" w:color="auto" w:fill="8E98A5"/>
          </w:tcPr>
          <w:p w14:paraId="49734260" w14:textId="77777777" w:rsidR="00EC36BE" w:rsidRDefault="00EC36BE">
            <w:r>
              <w:t>50</w:t>
            </w:r>
          </w:p>
        </w:tc>
        <w:tc>
          <w:tcPr>
            <w:tcW w:w="2000" w:type="dxa"/>
            <w:shd w:val="clear" w:color="auto" w:fill="8E98A5"/>
          </w:tcPr>
          <w:p w14:paraId="65C6489F" w14:textId="77777777" w:rsidR="00EC36BE" w:rsidRDefault="00EC36BE">
            <w:r>
              <w:t>Paragraph 4 venue 1 contact number</w:t>
            </w:r>
          </w:p>
        </w:tc>
        <w:tc>
          <w:tcPr>
            <w:tcW w:w="13300" w:type="dxa"/>
          </w:tcPr>
          <w:p w14:paraId="02DCDD3F" w14:textId="77777777" w:rsidR="00EC36BE" w:rsidRDefault="00EC36BE">
            <w:r>
              <w:t>+90 212 219 39 04</w:t>
            </w:r>
          </w:p>
          <w:p w14:paraId="6E20796C" w14:textId="77777777" w:rsidR="00EC36BE" w:rsidRDefault="00EC36BE">
            <w:r>
              <w:t>+90 212 219 39 05</w:t>
            </w:r>
          </w:p>
        </w:tc>
      </w:tr>
      <w:tr w:rsidR="00EC36BE" w14:paraId="7F02432E" w14:textId="77777777" w:rsidTr="002769E2">
        <w:tc>
          <w:tcPr>
            <w:tcW w:w="500" w:type="dxa"/>
            <w:shd w:val="clear" w:color="auto" w:fill="8E98A5"/>
          </w:tcPr>
          <w:p w14:paraId="01B3C34C" w14:textId="77777777" w:rsidR="00EC36BE" w:rsidRDefault="00EC36BE">
            <w:r>
              <w:t>51</w:t>
            </w:r>
          </w:p>
        </w:tc>
        <w:tc>
          <w:tcPr>
            <w:tcW w:w="2000" w:type="dxa"/>
            <w:shd w:val="clear" w:color="auto" w:fill="8E98A5"/>
          </w:tcPr>
          <w:p w14:paraId="6857EF6F" w14:textId="77777777" w:rsidR="00EC36BE" w:rsidRDefault="00EC36BE">
            <w:r>
              <w:t>Paragraph 4 venue 1 URL</w:t>
            </w:r>
          </w:p>
        </w:tc>
        <w:tc>
          <w:tcPr>
            <w:tcW w:w="13300" w:type="dxa"/>
          </w:tcPr>
          <w:p w14:paraId="10895157" w14:textId="77777777" w:rsidR="00EC36BE" w:rsidRDefault="00EC36BE">
            <w:r w:rsidRPr="00B50A9B">
              <w:t>http://www.sultanas-nights.com/</w:t>
            </w:r>
          </w:p>
        </w:tc>
      </w:tr>
      <w:tr w:rsidR="00EC36BE" w14:paraId="0FE75B5A" w14:textId="77777777" w:rsidTr="002769E2">
        <w:tc>
          <w:tcPr>
            <w:tcW w:w="500" w:type="dxa"/>
            <w:shd w:val="clear" w:color="auto" w:fill="8E98A5"/>
          </w:tcPr>
          <w:p w14:paraId="14D82DFB" w14:textId="77777777" w:rsidR="00EC36BE" w:rsidRDefault="00EC36BE">
            <w:r>
              <w:t>52</w:t>
            </w:r>
          </w:p>
        </w:tc>
        <w:tc>
          <w:tcPr>
            <w:tcW w:w="2000" w:type="dxa"/>
            <w:shd w:val="clear" w:color="auto" w:fill="8E98A5"/>
          </w:tcPr>
          <w:p w14:paraId="4468A9CF" w14:textId="77777777" w:rsidR="00EC36BE" w:rsidRDefault="00EC36BE">
            <w:r>
              <w:t>Paragraph 4 venue 2 name</w:t>
            </w:r>
          </w:p>
        </w:tc>
        <w:tc>
          <w:tcPr>
            <w:tcW w:w="13300" w:type="dxa"/>
          </w:tcPr>
          <w:p w14:paraId="7E4749CE" w14:textId="77777777" w:rsidR="00EC36BE" w:rsidRDefault="00EC36BE"/>
        </w:tc>
      </w:tr>
      <w:tr w:rsidR="00EC36BE" w14:paraId="2E27BA43" w14:textId="77777777" w:rsidTr="002769E2">
        <w:tc>
          <w:tcPr>
            <w:tcW w:w="500" w:type="dxa"/>
            <w:shd w:val="clear" w:color="auto" w:fill="8E98A5"/>
          </w:tcPr>
          <w:p w14:paraId="39A83462" w14:textId="77777777" w:rsidR="00EC36BE" w:rsidRDefault="00EC36BE">
            <w:r>
              <w:t>53</w:t>
            </w:r>
          </w:p>
        </w:tc>
        <w:tc>
          <w:tcPr>
            <w:tcW w:w="2000" w:type="dxa"/>
            <w:shd w:val="clear" w:color="auto" w:fill="8E98A5"/>
          </w:tcPr>
          <w:p w14:paraId="04EE5F48" w14:textId="77777777" w:rsidR="00EC36BE" w:rsidRDefault="00EC36BE">
            <w:r>
              <w:t>Paragraph 4 venue 2 description</w:t>
            </w:r>
          </w:p>
        </w:tc>
        <w:tc>
          <w:tcPr>
            <w:tcW w:w="13300" w:type="dxa"/>
          </w:tcPr>
          <w:p w14:paraId="47CA122A" w14:textId="77777777" w:rsidR="00EC36BE" w:rsidRDefault="00EC36BE"/>
        </w:tc>
      </w:tr>
      <w:tr w:rsidR="00EC36BE" w14:paraId="696AAB16" w14:textId="77777777" w:rsidTr="002769E2">
        <w:tc>
          <w:tcPr>
            <w:tcW w:w="500" w:type="dxa"/>
            <w:shd w:val="clear" w:color="auto" w:fill="8E98A5"/>
          </w:tcPr>
          <w:p w14:paraId="4521707C" w14:textId="77777777" w:rsidR="00EC36BE" w:rsidRDefault="00EC36BE">
            <w:r>
              <w:t>54</w:t>
            </w:r>
          </w:p>
        </w:tc>
        <w:tc>
          <w:tcPr>
            <w:tcW w:w="2000" w:type="dxa"/>
            <w:shd w:val="clear" w:color="auto" w:fill="8E98A5"/>
          </w:tcPr>
          <w:p w14:paraId="2EE51E37" w14:textId="77777777" w:rsidR="00EC36BE" w:rsidRDefault="00EC36BE">
            <w:r>
              <w:t>Paragraph 4 venue 2 address Line 1</w:t>
            </w:r>
          </w:p>
        </w:tc>
        <w:tc>
          <w:tcPr>
            <w:tcW w:w="13300" w:type="dxa"/>
          </w:tcPr>
          <w:p w14:paraId="26C4DD4D" w14:textId="77777777" w:rsidR="00EC36BE" w:rsidRDefault="00EC36BE"/>
        </w:tc>
      </w:tr>
      <w:tr w:rsidR="00EC36BE" w14:paraId="057FBB1A" w14:textId="77777777" w:rsidTr="002769E2">
        <w:tc>
          <w:tcPr>
            <w:tcW w:w="500" w:type="dxa"/>
            <w:shd w:val="clear" w:color="auto" w:fill="8E98A5"/>
          </w:tcPr>
          <w:p w14:paraId="3C325C36" w14:textId="77777777" w:rsidR="00EC36BE" w:rsidRDefault="00EC36BE">
            <w:r>
              <w:t>55</w:t>
            </w:r>
          </w:p>
        </w:tc>
        <w:tc>
          <w:tcPr>
            <w:tcW w:w="2000" w:type="dxa"/>
            <w:shd w:val="clear" w:color="auto" w:fill="8E98A5"/>
          </w:tcPr>
          <w:p w14:paraId="730848B3" w14:textId="77777777" w:rsidR="00EC36BE" w:rsidRDefault="00EC36BE">
            <w:r>
              <w:t>Paragraph 4 venue 2 contact number</w:t>
            </w:r>
          </w:p>
        </w:tc>
        <w:tc>
          <w:tcPr>
            <w:tcW w:w="13300" w:type="dxa"/>
          </w:tcPr>
          <w:p w14:paraId="1FD9E700" w14:textId="77777777" w:rsidR="00EC36BE" w:rsidRDefault="00EC36BE"/>
        </w:tc>
      </w:tr>
      <w:tr w:rsidR="00EC36BE" w14:paraId="56892541" w14:textId="77777777" w:rsidTr="00965BF7">
        <w:tc>
          <w:tcPr>
            <w:tcW w:w="500" w:type="dxa"/>
            <w:shd w:val="clear" w:color="auto" w:fill="8E98A5"/>
          </w:tcPr>
          <w:p w14:paraId="10398E98" w14:textId="77777777" w:rsidR="00EC36BE" w:rsidRDefault="00EC36BE">
            <w:r>
              <w:t>56</w:t>
            </w:r>
          </w:p>
        </w:tc>
        <w:tc>
          <w:tcPr>
            <w:tcW w:w="2000" w:type="dxa"/>
            <w:shd w:val="clear" w:color="auto" w:fill="8E98A5"/>
          </w:tcPr>
          <w:p w14:paraId="0B200EE6" w14:textId="77777777" w:rsidR="00EC36BE" w:rsidRDefault="00EC36BE">
            <w:r>
              <w:t>Paragraph 4 venue 2 URL</w:t>
            </w:r>
          </w:p>
        </w:tc>
        <w:tc>
          <w:tcPr>
            <w:tcW w:w="13300" w:type="dxa"/>
            <w:tcBorders>
              <w:bottom w:val="single" w:sz="6" w:space="0" w:color="006699"/>
            </w:tcBorders>
          </w:tcPr>
          <w:p w14:paraId="67E85170" w14:textId="77777777" w:rsidR="00EC36BE" w:rsidRDefault="00EC36BE"/>
        </w:tc>
      </w:tr>
      <w:tr w:rsidR="00EC36BE" w14:paraId="4A0D45EC" w14:textId="77777777" w:rsidTr="00965BF7">
        <w:tc>
          <w:tcPr>
            <w:tcW w:w="500" w:type="dxa"/>
            <w:shd w:val="clear" w:color="auto" w:fill="0070C0"/>
          </w:tcPr>
          <w:p w14:paraId="66671A35" w14:textId="77777777" w:rsidR="00EC36BE" w:rsidRDefault="00EC36BE">
            <w:bookmarkStart w:id="0" w:name="_GoBack" w:colFirst="2" w:colLast="2"/>
            <w:r>
              <w:t>57</w:t>
            </w:r>
          </w:p>
        </w:tc>
        <w:tc>
          <w:tcPr>
            <w:tcW w:w="2000" w:type="dxa"/>
            <w:shd w:val="clear" w:color="auto" w:fill="0070C0"/>
          </w:tcPr>
          <w:p w14:paraId="1C655D2A" w14:textId="77777777" w:rsidR="00EC36BE" w:rsidRDefault="00EC36BE">
            <w:r>
              <w:t>Paragraph 5 heading</w:t>
            </w:r>
          </w:p>
        </w:tc>
        <w:tc>
          <w:tcPr>
            <w:tcW w:w="13300" w:type="dxa"/>
            <w:shd w:val="clear" w:color="auto" w:fill="auto"/>
          </w:tcPr>
          <w:p w14:paraId="77B3DC09" w14:textId="77777777" w:rsidR="00EC36BE" w:rsidRDefault="00EC36BE" w:rsidP="00965BF7">
            <w:pPr>
              <w:tabs>
                <w:tab w:val="left" w:pos="4000"/>
              </w:tabs>
            </w:pPr>
            <w:r>
              <w:t>Jazz clubs dansants</w:t>
            </w:r>
            <w:r w:rsidR="00965BF7">
              <w:tab/>
            </w:r>
          </w:p>
        </w:tc>
      </w:tr>
      <w:bookmarkEnd w:id="0"/>
      <w:tr w:rsidR="00EC36BE" w14:paraId="5ACF11E6" w14:textId="77777777" w:rsidTr="002769E2">
        <w:tc>
          <w:tcPr>
            <w:tcW w:w="500" w:type="dxa"/>
            <w:shd w:val="clear" w:color="auto" w:fill="0070C0"/>
          </w:tcPr>
          <w:p w14:paraId="7A4043ED" w14:textId="77777777" w:rsidR="00EC36BE" w:rsidRDefault="00EC36BE">
            <w:r>
              <w:lastRenderedPageBreak/>
              <w:t>58</w:t>
            </w:r>
          </w:p>
        </w:tc>
        <w:tc>
          <w:tcPr>
            <w:tcW w:w="2000" w:type="dxa"/>
            <w:shd w:val="clear" w:color="auto" w:fill="0070C0"/>
          </w:tcPr>
          <w:p w14:paraId="0E7AC919" w14:textId="77777777" w:rsidR="00EC36BE" w:rsidRDefault="00EC36BE">
            <w:r>
              <w:t>Paragraph 5 intro</w:t>
            </w:r>
          </w:p>
        </w:tc>
        <w:tc>
          <w:tcPr>
            <w:tcW w:w="13300" w:type="dxa"/>
          </w:tcPr>
          <w:p w14:paraId="17816A13" w14:textId="77777777" w:rsidR="00EC36BE" w:rsidRDefault="00EC36BE" w:rsidP="009134C9">
            <w:r>
              <w:t xml:space="preserve">Pour changer des boîtes de nuit, certains clubs vous proposent une animation musicale ainsi qu’une soirée dansante, le tout dans une ambiance chaleureuse et conviviale. Si vous préférez les rythmes du jazz aux basses de la techno, ils sont faits pour vous ! On boit un verre, on se détend et on rencontre de nouvelles têtes en écoutant des classiques incontournables. </w:t>
            </w:r>
          </w:p>
        </w:tc>
      </w:tr>
      <w:tr w:rsidR="00EC36BE" w14:paraId="5E4F9D3B" w14:textId="77777777" w:rsidTr="002769E2">
        <w:tc>
          <w:tcPr>
            <w:tcW w:w="500" w:type="dxa"/>
            <w:shd w:val="clear" w:color="auto" w:fill="0070C0"/>
          </w:tcPr>
          <w:p w14:paraId="54EE8AD5" w14:textId="77777777" w:rsidR="00EC36BE" w:rsidRDefault="00EC36BE">
            <w:r>
              <w:t>59</w:t>
            </w:r>
          </w:p>
        </w:tc>
        <w:tc>
          <w:tcPr>
            <w:tcW w:w="2000" w:type="dxa"/>
            <w:shd w:val="clear" w:color="auto" w:fill="0070C0"/>
          </w:tcPr>
          <w:p w14:paraId="5E50E4E5" w14:textId="77777777" w:rsidR="00EC36BE" w:rsidRDefault="00EC36BE">
            <w:r>
              <w:t>Paragraph 5 venue 1 name</w:t>
            </w:r>
          </w:p>
        </w:tc>
        <w:tc>
          <w:tcPr>
            <w:tcW w:w="13300" w:type="dxa"/>
          </w:tcPr>
          <w:p w14:paraId="606A0506" w14:textId="77777777" w:rsidR="00EC36BE" w:rsidRDefault="00EC36BE">
            <w:r>
              <w:t>Nardis Jazz Club</w:t>
            </w:r>
          </w:p>
        </w:tc>
      </w:tr>
      <w:tr w:rsidR="00EC36BE" w14:paraId="762BD7EC" w14:textId="77777777" w:rsidTr="002769E2">
        <w:tc>
          <w:tcPr>
            <w:tcW w:w="500" w:type="dxa"/>
            <w:shd w:val="clear" w:color="auto" w:fill="0070C0"/>
          </w:tcPr>
          <w:p w14:paraId="2F4FC969" w14:textId="77777777" w:rsidR="00EC36BE" w:rsidRDefault="00EC36BE">
            <w:r>
              <w:t>60</w:t>
            </w:r>
          </w:p>
        </w:tc>
        <w:tc>
          <w:tcPr>
            <w:tcW w:w="2000" w:type="dxa"/>
            <w:shd w:val="clear" w:color="auto" w:fill="0070C0"/>
          </w:tcPr>
          <w:p w14:paraId="22EE86FB" w14:textId="77777777" w:rsidR="00EC36BE" w:rsidRDefault="00EC36BE">
            <w:r>
              <w:t>Paragraph 5 venue 1 description</w:t>
            </w:r>
          </w:p>
        </w:tc>
        <w:tc>
          <w:tcPr>
            <w:tcW w:w="13300" w:type="dxa"/>
          </w:tcPr>
          <w:p w14:paraId="33BD09C0" w14:textId="77777777" w:rsidR="00EC36BE" w:rsidRDefault="00EC36BE">
            <w:r>
              <w:t xml:space="preserve">Ce petit club de jazz est situé tout près de la tour Galata et compte un personnel des plus sympathiques. Réservation fortement conseillée. </w:t>
            </w:r>
          </w:p>
        </w:tc>
      </w:tr>
      <w:tr w:rsidR="00EC36BE" w:rsidRPr="006230EE" w14:paraId="6D499DCF" w14:textId="77777777" w:rsidTr="002769E2">
        <w:tc>
          <w:tcPr>
            <w:tcW w:w="500" w:type="dxa"/>
            <w:shd w:val="clear" w:color="auto" w:fill="0070C0"/>
          </w:tcPr>
          <w:p w14:paraId="0B077C63" w14:textId="77777777" w:rsidR="00EC36BE" w:rsidRDefault="00EC36BE">
            <w:r>
              <w:t>61</w:t>
            </w:r>
          </w:p>
        </w:tc>
        <w:tc>
          <w:tcPr>
            <w:tcW w:w="2000" w:type="dxa"/>
            <w:shd w:val="clear" w:color="auto" w:fill="0070C0"/>
          </w:tcPr>
          <w:p w14:paraId="393B9AFC" w14:textId="77777777" w:rsidR="00EC36BE" w:rsidRDefault="00EC36BE">
            <w:r>
              <w:t>Paragraph 5 venue 1 address Line 1</w:t>
            </w:r>
          </w:p>
        </w:tc>
        <w:tc>
          <w:tcPr>
            <w:tcW w:w="13300" w:type="dxa"/>
          </w:tcPr>
          <w:p w14:paraId="3EB59827" w14:textId="77777777" w:rsidR="00EC36BE" w:rsidRPr="006230EE" w:rsidRDefault="00EC36BE" w:rsidP="006230EE">
            <w:pPr>
              <w:tabs>
                <w:tab w:val="left" w:pos="990"/>
              </w:tabs>
              <w:rPr>
                <w:shd w:val="clear" w:color="auto" w:fill="FFFFFF"/>
                <w:lang w:val="es-ES_tradnl"/>
              </w:rPr>
            </w:pPr>
            <w:r w:rsidRPr="00E269EE">
              <w:rPr>
                <w:shd w:val="clear" w:color="auto" w:fill="FFFFFF"/>
                <w:lang w:val="en-GB"/>
              </w:rPr>
              <w:t>Bereketzade, Galata Kulesi S</w:t>
            </w:r>
            <w:r w:rsidRPr="006230EE">
              <w:rPr>
                <w:shd w:val="clear" w:color="auto" w:fill="FFFFFF"/>
                <w:lang w:val="es-ES_tradnl"/>
              </w:rPr>
              <w:t>k. No:8</w:t>
            </w:r>
          </w:p>
          <w:p w14:paraId="579AEB81" w14:textId="77777777" w:rsidR="00EC36BE" w:rsidRPr="006230EE" w:rsidRDefault="00EC36BE" w:rsidP="006230EE">
            <w:pPr>
              <w:tabs>
                <w:tab w:val="left" w:pos="990"/>
              </w:tabs>
              <w:rPr>
                <w:lang w:val="es-ES_tradnl"/>
              </w:rPr>
            </w:pPr>
            <w:r w:rsidRPr="006230EE">
              <w:rPr>
                <w:shd w:val="clear" w:color="auto" w:fill="FFFFFF"/>
                <w:lang w:val="es-ES_tradnl"/>
              </w:rPr>
              <w:t>Istanbul</w:t>
            </w:r>
          </w:p>
        </w:tc>
      </w:tr>
      <w:tr w:rsidR="00EC36BE" w14:paraId="613FB4E0" w14:textId="77777777" w:rsidTr="002769E2">
        <w:tc>
          <w:tcPr>
            <w:tcW w:w="500" w:type="dxa"/>
            <w:shd w:val="clear" w:color="auto" w:fill="0070C0"/>
          </w:tcPr>
          <w:p w14:paraId="3C380842" w14:textId="77777777" w:rsidR="00EC36BE" w:rsidRDefault="00EC36BE">
            <w:r>
              <w:t>62</w:t>
            </w:r>
          </w:p>
        </w:tc>
        <w:tc>
          <w:tcPr>
            <w:tcW w:w="2000" w:type="dxa"/>
            <w:shd w:val="clear" w:color="auto" w:fill="0070C0"/>
          </w:tcPr>
          <w:p w14:paraId="4CA1A1C5" w14:textId="77777777" w:rsidR="00EC36BE" w:rsidRDefault="00EC36BE">
            <w:r>
              <w:t>Paragraph 5 venue 1 contact number</w:t>
            </w:r>
          </w:p>
        </w:tc>
        <w:tc>
          <w:tcPr>
            <w:tcW w:w="13300" w:type="dxa"/>
          </w:tcPr>
          <w:p w14:paraId="6FC7DB94" w14:textId="77777777" w:rsidR="00EC36BE" w:rsidRDefault="00EC36BE">
            <w:r>
              <w:t>+90 212 244 6327</w:t>
            </w:r>
          </w:p>
        </w:tc>
      </w:tr>
      <w:tr w:rsidR="00EC36BE" w14:paraId="3CD6D185" w14:textId="77777777" w:rsidTr="002769E2">
        <w:tc>
          <w:tcPr>
            <w:tcW w:w="500" w:type="dxa"/>
            <w:shd w:val="clear" w:color="auto" w:fill="0070C0"/>
          </w:tcPr>
          <w:p w14:paraId="640AD5CE" w14:textId="77777777" w:rsidR="00EC36BE" w:rsidRDefault="00EC36BE">
            <w:r>
              <w:t>63</w:t>
            </w:r>
          </w:p>
        </w:tc>
        <w:tc>
          <w:tcPr>
            <w:tcW w:w="2000" w:type="dxa"/>
            <w:shd w:val="clear" w:color="auto" w:fill="0070C0"/>
          </w:tcPr>
          <w:p w14:paraId="0EB93746" w14:textId="77777777" w:rsidR="00EC36BE" w:rsidRDefault="00EC36BE">
            <w:r>
              <w:t>Paragraph 5 venue 1 URL</w:t>
            </w:r>
          </w:p>
        </w:tc>
        <w:tc>
          <w:tcPr>
            <w:tcW w:w="13300" w:type="dxa"/>
          </w:tcPr>
          <w:p w14:paraId="728A406F" w14:textId="77777777" w:rsidR="00EC36BE" w:rsidRDefault="00EC36BE">
            <w:r w:rsidRPr="00690A8A">
              <w:t>http://nardisjazz.com/</w:t>
            </w:r>
          </w:p>
        </w:tc>
      </w:tr>
      <w:tr w:rsidR="00EC36BE" w14:paraId="1CA89727" w14:textId="77777777" w:rsidTr="002769E2">
        <w:tc>
          <w:tcPr>
            <w:tcW w:w="500" w:type="dxa"/>
            <w:shd w:val="clear" w:color="auto" w:fill="0070C0"/>
          </w:tcPr>
          <w:p w14:paraId="1830A413" w14:textId="77777777" w:rsidR="00EC36BE" w:rsidRDefault="00EC36BE">
            <w:r>
              <w:t>64</w:t>
            </w:r>
          </w:p>
        </w:tc>
        <w:tc>
          <w:tcPr>
            <w:tcW w:w="2000" w:type="dxa"/>
            <w:shd w:val="clear" w:color="auto" w:fill="0070C0"/>
          </w:tcPr>
          <w:p w14:paraId="1D132EB1" w14:textId="77777777" w:rsidR="00EC36BE" w:rsidRDefault="00EC36BE">
            <w:r>
              <w:t>Paragraph 5 venue 2 name</w:t>
            </w:r>
          </w:p>
        </w:tc>
        <w:tc>
          <w:tcPr>
            <w:tcW w:w="13300" w:type="dxa"/>
          </w:tcPr>
          <w:p w14:paraId="03F30236" w14:textId="77777777" w:rsidR="00EC36BE" w:rsidRDefault="00EC36BE">
            <w:r>
              <w:t>Shaft Club</w:t>
            </w:r>
          </w:p>
        </w:tc>
      </w:tr>
      <w:tr w:rsidR="00EC36BE" w14:paraId="7FE05F37" w14:textId="77777777" w:rsidTr="002769E2">
        <w:tc>
          <w:tcPr>
            <w:tcW w:w="500" w:type="dxa"/>
            <w:shd w:val="clear" w:color="auto" w:fill="0070C0"/>
          </w:tcPr>
          <w:p w14:paraId="0ABB7C3A" w14:textId="77777777" w:rsidR="00EC36BE" w:rsidRDefault="00EC36BE">
            <w:r>
              <w:t>65</w:t>
            </w:r>
          </w:p>
        </w:tc>
        <w:tc>
          <w:tcPr>
            <w:tcW w:w="2000" w:type="dxa"/>
            <w:shd w:val="clear" w:color="auto" w:fill="0070C0"/>
          </w:tcPr>
          <w:p w14:paraId="5599745E" w14:textId="77777777" w:rsidR="00EC36BE" w:rsidRDefault="00EC36BE">
            <w:r>
              <w:t>Paragraph 5 venue 2 description</w:t>
            </w:r>
          </w:p>
        </w:tc>
        <w:tc>
          <w:tcPr>
            <w:tcW w:w="13300" w:type="dxa"/>
          </w:tcPr>
          <w:p w14:paraId="7B1215EF" w14:textId="77777777" w:rsidR="00EC36BE" w:rsidRDefault="00EC36BE">
            <w:r>
              <w:t>Ce club de jazz et blues est situé sur la rive asiatique d’Istanbul. Des concerts de jazz, blues et rock sont organisés. Réservation conseillée.</w:t>
            </w:r>
          </w:p>
        </w:tc>
      </w:tr>
      <w:tr w:rsidR="00EC36BE" w:rsidRPr="00E269EE" w14:paraId="62AD602B" w14:textId="77777777" w:rsidTr="002769E2">
        <w:tc>
          <w:tcPr>
            <w:tcW w:w="500" w:type="dxa"/>
            <w:shd w:val="clear" w:color="auto" w:fill="0070C0"/>
          </w:tcPr>
          <w:p w14:paraId="5DB1C8AD" w14:textId="77777777" w:rsidR="00EC36BE" w:rsidRDefault="00EC36BE">
            <w:r>
              <w:t>66</w:t>
            </w:r>
          </w:p>
        </w:tc>
        <w:tc>
          <w:tcPr>
            <w:tcW w:w="2000" w:type="dxa"/>
            <w:shd w:val="clear" w:color="auto" w:fill="0070C0"/>
          </w:tcPr>
          <w:p w14:paraId="086C6CE4" w14:textId="77777777" w:rsidR="00EC36BE" w:rsidRDefault="00EC36BE">
            <w:r>
              <w:t>Paragraph 5 venue 2 address Line 1</w:t>
            </w:r>
          </w:p>
        </w:tc>
        <w:tc>
          <w:tcPr>
            <w:tcW w:w="13300" w:type="dxa"/>
          </w:tcPr>
          <w:p w14:paraId="429A2AB7" w14:textId="77777777" w:rsidR="00EC36BE" w:rsidRPr="00551B0F" w:rsidRDefault="00EC36BE">
            <w:pPr>
              <w:rPr>
                <w:shd w:val="clear" w:color="auto" w:fill="FFFFFF"/>
                <w:lang w:val="en-US"/>
              </w:rPr>
            </w:pPr>
            <w:r w:rsidRPr="00551B0F">
              <w:rPr>
                <w:shd w:val="clear" w:color="auto" w:fill="FFFFFF"/>
                <w:lang w:val="en-US"/>
              </w:rPr>
              <w:t>Osmanağa, Osmancık Sk. No:13</w:t>
            </w:r>
          </w:p>
          <w:p w14:paraId="2F6577B0" w14:textId="77777777" w:rsidR="00EC36BE" w:rsidRPr="00551B0F" w:rsidRDefault="00EC36BE">
            <w:pPr>
              <w:rPr>
                <w:lang w:val="en-US"/>
              </w:rPr>
            </w:pPr>
            <w:r w:rsidRPr="00551B0F">
              <w:rPr>
                <w:shd w:val="clear" w:color="auto" w:fill="FFFFFF"/>
                <w:lang w:val="en-US"/>
              </w:rPr>
              <w:t>Istanbul</w:t>
            </w:r>
          </w:p>
        </w:tc>
      </w:tr>
      <w:tr w:rsidR="00EC36BE" w14:paraId="7F855BC3" w14:textId="77777777" w:rsidTr="002769E2">
        <w:tc>
          <w:tcPr>
            <w:tcW w:w="500" w:type="dxa"/>
            <w:shd w:val="clear" w:color="auto" w:fill="0070C0"/>
          </w:tcPr>
          <w:p w14:paraId="304F4B88" w14:textId="77777777" w:rsidR="00EC36BE" w:rsidRDefault="00EC36BE">
            <w:r>
              <w:t>67</w:t>
            </w:r>
          </w:p>
        </w:tc>
        <w:tc>
          <w:tcPr>
            <w:tcW w:w="2000" w:type="dxa"/>
            <w:shd w:val="clear" w:color="auto" w:fill="0070C0"/>
          </w:tcPr>
          <w:p w14:paraId="6D11682F" w14:textId="77777777" w:rsidR="00EC36BE" w:rsidRDefault="00EC36BE">
            <w:r>
              <w:t>Paragraph 5 venue 2 contact number</w:t>
            </w:r>
          </w:p>
        </w:tc>
        <w:tc>
          <w:tcPr>
            <w:tcW w:w="13300" w:type="dxa"/>
          </w:tcPr>
          <w:p w14:paraId="4FD6D3BA" w14:textId="77777777" w:rsidR="00EC36BE" w:rsidRDefault="00EC36BE">
            <w:r>
              <w:t>+90 216 330 7580</w:t>
            </w:r>
          </w:p>
        </w:tc>
      </w:tr>
      <w:tr w:rsidR="00EC36BE" w14:paraId="64AE1A8A" w14:textId="77777777" w:rsidTr="002769E2">
        <w:tc>
          <w:tcPr>
            <w:tcW w:w="500" w:type="dxa"/>
            <w:shd w:val="clear" w:color="auto" w:fill="0070C0"/>
          </w:tcPr>
          <w:p w14:paraId="3A1E35D6" w14:textId="77777777" w:rsidR="00EC36BE" w:rsidRDefault="00EC36BE">
            <w:r>
              <w:t>68</w:t>
            </w:r>
          </w:p>
        </w:tc>
        <w:tc>
          <w:tcPr>
            <w:tcW w:w="2000" w:type="dxa"/>
            <w:shd w:val="clear" w:color="auto" w:fill="0070C0"/>
          </w:tcPr>
          <w:p w14:paraId="34041F18" w14:textId="77777777" w:rsidR="00EC36BE" w:rsidRDefault="00EC36BE">
            <w:r>
              <w:t>Paragraph 5 venue 2 URL</w:t>
            </w:r>
          </w:p>
        </w:tc>
        <w:tc>
          <w:tcPr>
            <w:tcW w:w="13300" w:type="dxa"/>
          </w:tcPr>
          <w:p w14:paraId="1D29B915" w14:textId="77777777" w:rsidR="00EC36BE" w:rsidRDefault="00EC36BE" w:rsidP="004F6FFA">
            <w:r>
              <w:t xml:space="preserve">http:// </w:t>
            </w:r>
            <w:r w:rsidRPr="004F6FFA">
              <w:t>www.shaftclub.com/</w:t>
            </w:r>
          </w:p>
        </w:tc>
      </w:tr>
    </w:tbl>
    <w:p w14:paraId="063D1E04" w14:textId="77777777" w:rsidR="00EC36BE" w:rsidRDefault="00EC36BE"/>
    <w:sectPr w:rsidR="00EC36BE" w:rsidSect="00ED334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334D"/>
    <w:rsid w:val="00100EF7"/>
    <w:rsid w:val="001135D5"/>
    <w:rsid w:val="00174412"/>
    <w:rsid w:val="00203FDE"/>
    <w:rsid w:val="002769E2"/>
    <w:rsid w:val="00343FBB"/>
    <w:rsid w:val="00457EC2"/>
    <w:rsid w:val="0047403C"/>
    <w:rsid w:val="004C180B"/>
    <w:rsid w:val="004F2A01"/>
    <w:rsid w:val="004F6FFA"/>
    <w:rsid w:val="00551B0F"/>
    <w:rsid w:val="005D45D2"/>
    <w:rsid w:val="006230EE"/>
    <w:rsid w:val="00632E38"/>
    <w:rsid w:val="00690A8A"/>
    <w:rsid w:val="00760161"/>
    <w:rsid w:val="007A50C2"/>
    <w:rsid w:val="007B3D57"/>
    <w:rsid w:val="00847C75"/>
    <w:rsid w:val="00851085"/>
    <w:rsid w:val="00864123"/>
    <w:rsid w:val="00870C13"/>
    <w:rsid w:val="009134C9"/>
    <w:rsid w:val="00937DCF"/>
    <w:rsid w:val="00965BF7"/>
    <w:rsid w:val="009765DE"/>
    <w:rsid w:val="00A54B60"/>
    <w:rsid w:val="00A72138"/>
    <w:rsid w:val="00B24580"/>
    <w:rsid w:val="00B332AA"/>
    <w:rsid w:val="00B50A9B"/>
    <w:rsid w:val="00B50B2C"/>
    <w:rsid w:val="00B80BE0"/>
    <w:rsid w:val="00BB15B5"/>
    <w:rsid w:val="00D822F6"/>
    <w:rsid w:val="00DE31AB"/>
    <w:rsid w:val="00E269EE"/>
    <w:rsid w:val="00E974F8"/>
    <w:rsid w:val="00EC36BE"/>
    <w:rsid w:val="00ED334D"/>
    <w:rsid w:val="00F906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55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80"/>
    <w:pPr>
      <w:spacing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ED334D"/>
    <w:pPr>
      <w:spacing w:after="200" w:line="276" w:lineRule="auto"/>
    </w:pPr>
    <w:rPr>
      <w:sz w:val="20"/>
      <w:szCs w:val="20"/>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Emphasis">
    <w:name w:val="Emphasis"/>
    <w:basedOn w:val="DefaultParagraphFont"/>
    <w:uiPriority w:val="99"/>
    <w:qFormat/>
    <w:rsid w:val="00457EC2"/>
    <w:rPr>
      <w:rFonts w:cs="Times New Roman"/>
      <w:i/>
    </w:rPr>
  </w:style>
  <w:style w:type="character" w:styleId="Hyperlink">
    <w:name w:val="Hyperlink"/>
    <w:basedOn w:val="DefaultParagraphFont"/>
    <w:uiPriority w:val="99"/>
    <w:rsid w:val="00457EC2"/>
    <w:rPr>
      <w:rFonts w:cs="Times New Roman"/>
      <w:color w:val="0000FF"/>
      <w:u w:val="single"/>
    </w:rPr>
  </w:style>
  <w:style w:type="character" w:customStyle="1" w:styleId="apple-converted-space">
    <w:name w:val="apple-converted-space"/>
    <w:basedOn w:val="DefaultParagraphFont"/>
    <w:uiPriority w:val="99"/>
    <w:rsid w:val="00457EC2"/>
    <w:rPr>
      <w:rFonts w:cs="Times New Roman"/>
    </w:rPr>
  </w:style>
  <w:style w:type="character" w:styleId="Strong">
    <w:name w:val="Strong"/>
    <w:basedOn w:val="DefaultParagraphFont"/>
    <w:uiPriority w:val="99"/>
    <w:qFormat/>
    <w:rsid w:val="001135D5"/>
    <w:rPr>
      <w:rFonts w:cs="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94015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341107" TargetMode="External"/><Relationship Id="rId7" Type="http://schemas.openxmlformats.org/officeDocument/2006/relationships/hyperlink" Target="http://www.anjelique.com.t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1104</Words>
  <Characters>6295</Characters>
  <Application>Microsoft Macintosh Word</Application>
  <DocSecurity>0</DocSecurity>
  <Lines>52</Lines>
  <Paragraphs>14</Paragraphs>
  <ScaleCrop>false</ScaleCrop>
  <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28</cp:revision>
  <dcterms:created xsi:type="dcterms:W3CDTF">2015-07-16T13:28:00Z</dcterms:created>
  <dcterms:modified xsi:type="dcterms:W3CDTF">2015-09-29T12:03:00Z</dcterms:modified>
</cp:coreProperties>
</file>