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5718" w:type="dxa"/>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1996"/>
        <w:gridCol w:w="13222"/>
      </w:tblGrid>
      <w:tr w:rsidR="00902D0D" w:rsidTr="00902D0D">
        <w:tc>
          <w:tcPr>
            <w:tcW w:w="500" w:type="dxa"/>
            <w:shd w:val="clear" w:color="auto" w:fill="FF0000"/>
          </w:tcPr>
          <w:p w:rsidR="00902D0D" w:rsidRDefault="00902D0D" w:rsidP="00902D0D">
            <w:r>
              <w:rPr>
                <w:b/>
              </w:rPr>
              <w:t>1</w:t>
            </w:r>
          </w:p>
        </w:tc>
        <w:tc>
          <w:tcPr>
            <w:tcW w:w="1996" w:type="dxa"/>
            <w:shd w:val="clear" w:color="auto" w:fill="FF0000"/>
          </w:tcPr>
          <w:p w:rsidR="00902D0D" w:rsidRDefault="00902D0D" w:rsidP="00902D0D">
            <w:r>
              <w:rPr>
                <w:b/>
              </w:rPr>
              <w:t>Language</w:t>
            </w:r>
          </w:p>
        </w:tc>
        <w:tc>
          <w:tcPr>
            <w:tcW w:w="13222" w:type="dxa"/>
          </w:tcPr>
          <w:p w:rsidR="00902D0D" w:rsidRDefault="00902D0D" w:rsidP="00902D0D">
            <w:bookmarkStart w:id="0" w:name="_GoBack"/>
            <w:bookmarkEnd w:id="0"/>
            <w:proofErr w:type="spellStart"/>
            <w:r>
              <w:t>ja_JP</w:t>
            </w:r>
            <w:proofErr w:type="spellEnd"/>
          </w:p>
        </w:tc>
      </w:tr>
      <w:tr w:rsidR="00902D0D" w:rsidTr="00902D0D">
        <w:tc>
          <w:tcPr>
            <w:tcW w:w="500" w:type="dxa"/>
            <w:shd w:val="clear" w:color="auto" w:fill="FF0000"/>
          </w:tcPr>
          <w:p w:rsidR="00902D0D" w:rsidRDefault="00902D0D" w:rsidP="00902D0D">
            <w:r>
              <w:rPr>
                <w:b/>
              </w:rPr>
              <w:t>2</w:t>
            </w:r>
          </w:p>
        </w:tc>
        <w:tc>
          <w:tcPr>
            <w:tcW w:w="1996" w:type="dxa"/>
            <w:shd w:val="clear" w:color="auto" w:fill="FF0000"/>
          </w:tcPr>
          <w:p w:rsidR="00902D0D" w:rsidRDefault="00902D0D" w:rsidP="00902D0D">
            <w:r>
              <w:rPr>
                <w:b/>
              </w:rPr>
              <w:t>Destinations</w:t>
            </w:r>
          </w:p>
        </w:tc>
        <w:tc>
          <w:tcPr>
            <w:tcW w:w="13222" w:type="dxa"/>
          </w:tcPr>
          <w:p w:rsidR="00902D0D" w:rsidRDefault="00902D0D" w:rsidP="00902D0D">
            <w:proofErr w:type="spellStart"/>
            <w:r>
              <w:t>Kusatsu</w:t>
            </w:r>
            <w:proofErr w:type="spellEnd"/>
          </w:p>
        </w:tc>
      </w:tr>
      <w:tr w:rsidR="00902D0D" w:rsidTr="00902D0D">
        <w:tc>
          <w:tcPr>
            <w:tcW w:w="500" w:type="dxa"/>
            <w:shd w:val="clear" w:color="auto" w:fill="FF0000"/>
          </w:tcPr>
          <w:p w:rsidR="00902D0D" w:rsidRDefault="00902D0D" w:rsidP="00902D0D">
            <w:r>
              <w:t>3</w:t>
            </w:r>
          </w:p>
        </w:tc>
        <w:tc>
          <w:tcPr>
            <w:tcW w:w="1996" w:type="dxa"/>
            <w:shd w:val="clear" w:color="auto" w:fill="FF0000"/>
          </w:tcPr>
          <w:p w:rsidR="00902D0D" w:rsidRDefault="00902D0D" w:rsidP="00902D0D">
            <w:r>
              <w:t>Category</w:t>
            </w:r>
          </w:p>
        </w:tc>
        <w:tc>
          <w:tcPr>
            <w:tcW w:w="13222" w:type="dxa"/>
          </w:tcPr>
          <w:p w:rsidR="00902D0D" w:rsidRDefault="00902D0D" w:rsidP="00902D0D">
            <w:r>
              <w:t xml:space="preserve">                                                                                             Arts and Culture</w:t>
            </w:r>
          </w:p>
        </w:tc>
      </w:tr>
      <w:tr w:rsidR="00902D0D" w:rsidTr="00902D0D">
        <w:tc>
          <w:tcPr>
            <w:tcW w:w="500" w:type="dxa"/>
            <w:shd w:val="clear" w:color="auto" w:fill="0070C0"/>
          </w:tcPr>
          <w:p w:rsidR="00902D0D" w:rsidRDefault="00902D0D" w:rsidP="00902D0D">
            <w:r>
              <w:t>4</w:t>
            </w:r>
          </w:p>
        </w:tc>
        <w:tc>
          <w:tcPr>
            <w:tcW w:w="1996" w:type="dxa"/>
            <w:shd w:val="clear" w:color="auto" w:fill="0070C0"/>
          </w:tcPr>
          <w:p w:rsidR="00902D0D" w:rsidRDefault="00902D0D" w:rsidP="00902D0D">
            <w:r>
              <w:t>Destination</w:t>
            </w:r>
          </w:p>
        </w:tc>
        <w:tc>
          <w:tcPr>
            <w:tcW w:w="13222" w:type="dxa"/>
          </w:tcPr>
          <w:p w:rsidR="00902D0D" w:rsidRDefault="00902D0D" w:rsidP="00902D0D">
            <w:pPr>
              <w:rPr>
                <w:rFonts w:hint="eastAsia"/>
                <w:lang w:eastAsia="ja-JP"/>
              </w:rPr>
            </w:pPr>
            <w:r>
              <w:rPr>
                <w:rFonts w:hint="eastAsia"/>
                <w:lang w:eastAsia="ja-JP"/>
              </w:rPr>
              <w:t>草津</w:t>
            </w:r>
          </w:p>
        </w:tc>
      </w:tr>
      <w:tr w:rsidR="00902D0D" w:rsidTr="00902D0D">
        <w:tc>
          <w:tcPr>
            <w:tcW w:w="500" w:type="dxa"/>
            <w:shd w:val="clear" w:color="auto" w:fill="0070C0"/>
          </w:tcPr>
          <w:p w:rsidR="00902D0D" w:rsidRDefault="00902D0D" w:rsidP="00902D0D">
            <w:r>
              <w:t>5</w:t>
            </w:r>
          </w:p>
        </w:tc>
        <w:tc>
          <w:tcPr>
            <w:tcW w:w="1996" w:type="dxa"/>
            <w:shd w:val="clear" w:color="auto" w:fill="0070C0"/>
          </w:tcPr>
          <w:p w:rsidR="00902D0D" w:rsidRDefault="00902D0D" w:rsidP="00902D0D">
            <w:r>
              <w:t>Country</w:t>
            </w:r>
          </w:p>
        </w:tc>
        <w:tc>
          <w:tcPr>
            <w:tcW w:w="13222" w:type="dxa"/>
          </w:tcPr>
          <w:p w:rsidR="00902D0D" w:rsidRDefault="00902D0D" w:rsidP="00902D0D">
            <w:pPr>
              <w:rPr>
                <w:rFonts w:hint="eastAsia"/>
                <w:lang w:eastAsia="ja-JP"/>
              </w:rPr>
            </w:pPr>
            <w:r>
              <w:rPr>
                <w:rFonts w:hint="eastAsia"/>
                <w:lang w:eastAsia="ja-JP"/>
              </w:rPr>
              <w:t>日本</w:t>
            </w:r>
          </w:p>
        </w:tc>
      </w:tr>
      <w:tr w:rsidR="00902D0D" w:rsidTr="00902D0D">
        <w:tc>
          <w:tcPr>
            <w:tcW w:w="500" w:type="dxa"/>
            <w:shd w:val="clear" w:color="auto" w:fill="0070C0"/>
          </w:tcPr>
          <w:p w:rsidR="00902D0D" w:rsidRDefault="00902D0D" w:rsidP="00902D0D">
            <w:r>
              <w:t>6</w:t>
            </w:r>
          </w:p>
        </w:tc>
        <w:tc>
          <w:tcPr>
            <w:tcW w:w="1996" w:type="dxa"/>
            <w:shd w:val="clear" w:color="auto" w:fill="0070C0"/>
          </w:tcPr>
          <w:p w:rsidR="00902D0D" w:rsidRDefault="00902D0D" w:rsidP="00902D0D">
            <w:r>
              <w:t>Content name</w:t>
            </w:r>
          </w:p>
        </w:tc>
        <w:tc>
          <w:tcPr>
            <w:tcW w:w="13222" w:type="dxa"/>
          </w:tcPr>
          <w:p w:rsidR="00902D0D" w:rsidRDefault="00902D0D" w:rsidP="00902D0D">
            <w:pPr>
              <w:rPr>
                <w:rFonts w:hint="eastAsia"/>
                <w:lang w:eastAsia="ja-JP"/>
              </w:rPr>
            </w:pPr>
            <w:r>
              <w:rPr>
                <w:rFonts w:hint="eastAsia"/>
                <w:lang w:eastAsia="ja-JP"/>
              </w:rPr>
              <w:t>草津の文化</w:t>
            </w:r>
          </w:p>
        </w:tc>
      </w:tr>
      <w:tr w:rsidR="00902D0D" w:rsidTr="00902D0D">
        <w:tc>
          <w:tcPr>
            <w:tcW w:w="500" w:type="dxa"/>
            <w:shd w:val="clear" w:color="auto" w:fill="FF0000"/>
          </w:tcPr>
          <w:p w:rsidR="00902D0D" w:rsidRDefault="00902D0D" w:rsidP="00902D0D">
            <w:r>
              <w:t>7</w:t>
            </w:r>
          </w:p>
        </w:tc>
        <w:tc>
          <w:tcPr>
            <w:tcW w:w="1996" w:type="dxa"/>
            <w:shd w:val="clear" w:color="auto" w:fill="FF0000"/>
          </w:tcPr>
          <w:p w:rsidR="00902D0D" w:rsidRDefault="00902D0D" w:rsidP="00902D0D">
            <w:r>
              <w:t>Destination ID</w:t>
            </w:r>
          </w:p>
        </w:tc>
        <w:tc>
          <w:tcPr>
            <w:tcW w:w="13222" w:type="dxa"/>
          </w:tcPr>
          <w:p w:rsidR="00902D0D" w:rsidRDefault="00902D0D" w:rsidP="00902D0D">
            <w:r>
              <w:t>www.hotels.com/de724754</w:t>
            </w:r>
          </w:p>
        </w:tc>
      </w:tr>
      <w:tr w:rsidR="00902D0D" w:rsidTr="00902D0D">
        <w:tc>
          <w:tcPr>
            <w:tcW w:w="500" w:type="dxa"/>
            <w:shd w:val="clear" w:color="auto" w:fill="0070C0"/>
          </w:tcPr>
          <w:p w:rsidR="00902D0D" w:rsidRDefault="00902D0D" w:rsidP="00902D0D">
            <w:r>
              <w:t>8</w:t>
            </w:r>
          </w:p>
        </w:tc>
        <w:tc>
          <w:tcPr>
            <w:tcW w:w="1996" w:type="dxa"/>
            <w:shd w:val="clear" w:color="auto" w:fill="0070C0"/>
          </w:tcPr>
          <w:p w:rsidR="00902D0D" w:rsidRDefault="00902D0D" w:rsidP="00902D0D">
            <w:r>
              <w:t>Introduction</w:t>
            </w:r>
          </w:p>
        </w:tc>
        <w:tc>
          <w:tcPr>
            <w:tcW w:w="13222" w:type="dxa"/>
          </w:tcPr>
          <w:p w:rsidR="00902D0D" w:rsidRDefault="00902D0D" w:rsidP="00902D0D">
            <w:pPr>
              <w:rPr>
                <w:lang w:eastAsia="ja-JP"/>
              </w:rPr>
            </w:pPr>
            <w:r>
              <w:rPr>
                <w:rFonts w:ascii="HiraMinProN-W3" w:eastAsia="HiraMinProN-W3" w:hAnsi="Times New Roman" w:hint="eastAsia"/>
                <w:sz w:val="24"/>
                <w:lang w:val="en-US" w:eastAsia="ja-JP"/>
              </w:rPr>
              <w:t>草津の湯もみ唄は、草津節として広く知られています。湯もみや時間湯、また草津節といった温泉関連の伝統を直接肌で感じてみましょう。</w:t>
            </w:r>
          </w:p>
        </w:tc>
      </w:tr>
      <w:tr w:rsidR="00902D0D" w:rsidTr="00902D0D">
        <w:tc>
          <w:tcPr>
            <w:tcW w:w="500" w:type="dxa"/>
            <w:shd w:val="clear" w:color="auto" w:fill="9CC2E5"/>
          </w:tcPr>
          <w:p w:rsidR="00902D0D" w:rsidRDefault="00902D0D" w:rsidP="00902D0D">
            <w:r>
              <w:t>9</w:t>
            </w:r>
          </w:p>
        </w:tc>
        <w:tc>
          <w:tcPr>
            <w:tcW w:w="1996" w:type="dxa"/>
            <w:shd w:val="clear" w:color="auto" w:fill="9CC2E5"/>
          </w:tcPr>
          <w:p w:rsidR="00902D0D" w:rsidRDefault="00902D0D" w:rsidP="00902D0D">
            <w:r>
              <w:t>Paragraph 1 heading</w:t>
            </w:r>
          </w:p>
        </w:tc>
        <w:tc>
          <w:tcPr>
            <w:tcW w:w="13222" w:type="dxa"/>
          </w:tcPr>
          <w:p w:rsidR="00902D0D" w:rsidRDefault="00902D0D" w:rsidP="00902D0D">
            <w:r>
              <w:rPr>
                <w:rFonts w:ascii="HiraMinProN-W3" w:eastAsia="HiraMinProN-W3" w:hAnsi="Times New Roman" w:hint="eastAsia"/>
                <w:sz w:val="24"/>
                <w:lang w:val="en-US" w:eastAsia="ja-JP"/>
              </w:rPr>
              <w:t>温泉</w:t>
            </w:r>
          </w:p>
        </w:tc>
      </w:tr>
      <w:tr w:rsidR="00902D0D" w:rsidTr="00902D0D">
        <w:tc>
          <w:tcPr>
            <w:tcW w:w="500" w:type="dxa"/>
            <w:shd w:val="clear" w:color="auto" w:fill="9CC2E5"/>
          </w:tcPr>
          <w:p w:rsidR="00902D0D" w:rsidRDefault="00902D0D" w:rsidP="00902D0D">
            <w:r>
              <w:t>10</w:t>
            </w:r>
          </w:p>
        </w:tc>
        <w:tc>
          <w:tcPr>
            <w:tcW w:w="1996" w:type="dxa"/>
            <w:shd w:val="clear" w:color="auto" w:fill="9CC2E5"/>
          </w:tcPr>
          <w:p w:rsidR="00902D0D" w:rsidRDefault="00902D0D" w:rsidP="00902D0D">
            <w:r>
              <w:t>Paragraph 1 intro</w:t>
            </w:r>
          </w:p>
        </w:tc>
        <w:tc>
          <w:tcPr>
            <w:tcW w:w="13222" w:type="dxa"/>
          </w:tcPr>
          <w:p w:rsidR="00902D0D" w:rsidRDefault="00902D0D" w:rsidP="00902D0D">
            <w:pPr>
              <w:rPr>
                <w:lang w:eastAsia="ja-JP"/>
              </w:rPr>
            </w:pPr>
            <w:r>
              <w:rPr>
                <w:rFonts w:ascii="HiraMinProN-W3" w:eastAsia="HiraMinProN-W3" w:hAnsi="Times New Roman" w:hint="eastAsia"/>
                <w:color w:val="000000"/>
                <w:sz w:val="24"/>
                <w:lang w:val="en-US" w:eastAsia="ja-JP"/>
              </w:rPr>
              <w:t>熱い源泉の中に六尺板を入れて湯をもみ、入浴できる一定の温度に下げる湯もみの体験、そして千代の湯と地蔵の湯で行われている時間湯体験がおすすめです。</w:t>
            </w:r>
            <w:r>
              <w:rPr>
                <w:rFonts w:ascii="Times-Roman" w:eastAsia="HiraMinProN-W3" w:hAnsi="Times-Roman"/>
                <w:sz w:val="24"/>
                <w:lang w:val="en-US" w:eastAsia="ja-JP"/>
              </w:rPr>
              <w:tab/>
            </w:r>
          </w:p>
        </w:tc>
      </w:tr>
      <w:tr w:rsidR="00902D0D" w:rsidTr="00902D0D">
        <w:tc>
          <w:tcPr>
            <w:tcW w:w="500" w:type="dxa"/>
            <w:shd w:val="clear" w:color="auto" w:fill="9CC2E5"/>
          </w:tcPr>
          <w:p w:rsidR="00902D0D" w:rsidRDefault="00902D0D" w:rsidP="00902D0D">
            <w:r>
              <w:t>11</w:t>
            </w:r>
          </w:p>
        </w:tc>
        <w:tc>
          <w:tcPr>
            <w:tcW w:w="1996" w:type="dxa"/>
            <w:shd w:val="clear" w:color="auto" w:fill="9CC2E5"/>
          </w:tcPr>
          <w:p w:rsidR="00902D0D" w:rsidRDefault="00902D0D" w:rsidP="00902D0D">
            <w:r>
              <w:t>Paragraph 1 venue 1 name</w:t>
            </w:r>
          </w:p>
        </w:tc>
        <w:tc>
          <w:tcPr>
            <w:tcW w:w="13222" w:type="dxa"/>
          </w:tcPr>
          <w:p w:rsidR="00902D0D" w:rsidRDefault="00902D0D" w:rsidP="00902D0D">
            <w:r>
              <w:rPr>
                <w:rFonts w:ascii="HiraMinProN-W3" w:eastAsia="HiraMinProN-W3" w:hAnsi="Times New Roman" w:hint="eastAsia"/>
                <w:color w:val="000000"/>
                <w:sz w:val="24"/>
                <w:lang w:val="en-US" w:eastAsia="ja-JP"/>
              </w:rPr>
              <w:t>時間湯（千代の湯）</w:t>
            </w:r>
          </w:p>
        </w:tc>
      </w:tr>
      <w:tr w:rsidR="00902D0D" w:rsidTr="00902D0D">
        <w:tc>
          <w:tcPr>
            <w:tcW w:w="500" w:type="dxa"/>
            <w:shd w:val="clear" w:color="auto" w:fill="9CC2E5"/>
          </w:tcPr>
          <w:p w:rsidR="00902D0D" w:rsidRDefault="00902D0D" w:rsidP="00902D0D">
            <w:r>
              <w:t>12</w:t>
            </w:r>
          </w:p>
        </w:tc>
        <w:tc>
          <w:tcPr>
            <w:tcW w:w="1996" w:type="dxa"/>
            <w:shd w:val="clear" w:color="auto" w:fill="9CC2E5"/>
          </w:tcPr>
          <w:p w:rsidR="00902D0D" w:rsidRDefault="00902D0D" w:rsidP="00902D0D">
            <w:r>
              <w:t>Paragraph 1 venue 1 description</w:t>
            </w:r>
          </w:p>
        </w:tc>
        <w:tc>
          <w:tcPr>
            <w:tcW w:w="13222" w:type="dxa"/>
          </w:tcPr>
          <w:p w:rsidR="00902D0D" w:rsidRDefault="00902D0D" w:rsidP="00902D0D">
            <w:pPr>
              <w:rPr>
                <w:lang w:eastAsia="ja-JP"/>
              </w:rPr>
            </w:pPr>
            <w:r>
              <w:rPr>
                <w:rFonts w:ascii="HiraMinProN-W3" w:eastAsia="HiraMinProN-W3" w:hAnsi="Times New Roman" w:hint="eastAsia"/>
                <w:color w:val="000000"/>
                <w:sz w:val="24"/>
                <w:lang w:val="en-US" w:eastAsia="ja-JP"/>
              </w:rPr>
              <w:t>時間湯では、入浴前に湯もみを行い、のぼせを防ぐために手桶で</w:t>
            </w:r>
            <w:r>
              <w:rPr>
                <w:rFonts w:ascii="Times-Roman" w:eastAsia="HiraMinProN-W3" w:hAnsi="Times-Roman"/>
                <w:color w:val="000000"/>
                <w:sz w:val="24"/>
                <w:lang w:val="en-US" w:eastAsia="ja-JP"/>
              </w:rPr>
              <w:t>30</w:t>
            </w:r>
            <w:r>
              <w:rPr>
                <w:rFonts w:ascii="HiraMinProN-W3" w:eastAsia="HiraMinProN-W3" w:hAnsi="Times-Roman" w:hint="eastAsia"/>
                <w:color w:val="000000"/>
                <w:sz w:val="24"/>
                <w:lang w:val="en-US" w:eastAsia="ja-JP"/>
              </w:rPr>
              <w:t>杯以上の湯を頭からかぶります。湯長の号令で</w:t>
            </w:r>
            <w:r>
              <w:rPr>
                <w:rFonts w:ascii="Times-Roman" w:eastAsia="HiraMinProN-W3" w:hAnsi="Times-Roman"/>
                <w:color w:val="000000"/>
                <w:sz w:val="24"/>
                <w:lang w:val="en-US" w:eastAsia="ja-JP"/>
              </w:rPr>
              <w:t>47</w:t>
            </w:r>
            <w:r>
              <w:rPr>
                <w:rFonts w:ascii="Times-Roman" w:eastAsia="HiraMinProN-W3" w:hAnsi="Times-Roman"/>
                <w:sz w:val="24"/>
                <w:lang w:val="en-US" w:eastAsia="ja-JP"/>
              </w:rPr>
              <w:t>℃</w:t>
            </w:r>
            <w:r>
              <w:rPr>
                <w:rFonts w:ascii="HiraMinProN-W3" w:eastAsia="HiraMinProN-W3" w:hAnsi="Times-Roman" w:hint="eastAsia"/>
                <w:color w:val="000000"/>
                <w:sz w:val="24"/>
                <w:lang w:val="en-US" w:eastAsia="ja-JP"/>
              </w:rPr>
              <w:t>から</w:t>
            </w:r>
            <w:r>
              <w:rPr>
                <w:rFonts w:ascii="Times-Roman" w:eastAsia="HiraMinProN-W3" w:hAnsi="Times-Roman"/>
                <w:color w:val="000000"/>
                <w:sz w:val="24"/>
                <w:lang w:val="en-US" w:eastAsia="ja-JP"/>
              </w:rPr>
              <w:t>48℃</w:t>
            </w:r>
            <w:r>
              <w:rPr>
                <w:rFonts w:ascii="HiraMinProN-W3" w:eastAsia="HiraMinProN-W3" w:hAnsi="Times-Roman" w:hint="eastAsia"/>
                <w:color w:val="000000"/>
                <w:sz w:val="24"/>
                <w:lang w:val="en-US" w:eastAsia="ja-JP"/>
              </w:rPr>
              <w:t>の湯に</w:t>
            </w:r>
            <w:r>
              <w:rPr>
                <w:rFonts w:ascii="Times-Roman" w:eastAsia="HiraMinProN-W3" w:hAnsi="Times-Roman"/>
                <w:color w:val="000000"/>
                <w:sz w:val="24"/>
                <w:lang w:val="en-US" w:eastAsia="ja-JP"/>
              </w:rPr>
              <w:t>3</w:t>
            </w:r>
            <w:r>
              <w:rPr>
                <w:rFonts w:ascii="HiraMinProN-W3" w:eastAsia="HiraMinProN-W3" w:hAnsi="Times-Roman" w:hint="eastAsia"/>
                <w:color w:val="000000"/>
                <w:sz w:val="24"/>
                <w:lang w:val="en-US" w:eastAsia="ja-JP"/>
              </w:rPr>
              <w:t>分間入浴し、号令で一斉に上がる伝統的な入浴方法です。これを</w:t>
            </w:r>
            <w:r>
              <w:rPr>
                <w:rFonts w:ascii="Times-Roman" w:eastAsia="HiraMinProN-W3" w:hAnsi="Times-Roman"/>
                <w:color w:val="000000"/>
                <w:sz w:val="24"/>
                <w:lang w:val="en-US" w:eastAsia="ja-JP"/>
              </w:rPr>
              <w:t>1</w:t>
            </w:r>
            <w:r>
              <w:rPr>
                <w:rFonts w:ascii="HiraMinProN-W3" w:eastAsia="HiraMinProN-W3" w:hAnsi="Times-Roman" w:hint="eastAsia"/>
                <w:color w:val="000000"/>
                <w:sz w:val="24"/>
                <w:lang w:val="en-US" w:eastAsia="ja-JP"/>
              </w:rPr>
              <w:t>日</w:t>
            </w:r>
            <w:r>
              <w:rPr>
                <w:rFonts w:ascii="Times-Roman" w:eastAsia="HiraMinProN-W3" w:hAnsi="Times-Roman"/>
                <w:color w:val="000000"/>
                <w:sz w:val="24"/>
                <w:lang w:val="en-US" w:eastAsia="ja-JP"/>
              </w:rPr>
              <w:t>4</w:t>
            </w:r>
            <w:r>
              <w:rPr>
                <w:rFonts w:ascii="HiraMinProN-W3" w:eastAsia="HiraMinProN-W3" w:hAnsi="Times-Roman" w:hint="eastAsia"/>
                <w:color w:val="000000"/>
                <w:sz w:val="24"/>
                <w:lang w:val="en-US" w:eastAsia="ja-JP"/>
              </w:rPr>
              <w:t>回繰り返します。</w:t>
            </w:r>
            <w:r>
              <w:rPr>
                <w:rFonts w:ascii="Times-Roman" w:eastAsia="HiraMinProN-W3" w:hAnsi="Times-Roman"/>
                <w:color w:val="000000"/>
                <w:sz w:val="24"/>
                <w:lang w:val="en-US" w:eastAsia="ja-JP"/>
              </w:rPr>
              <w:t xml:space="preserve"> </w:t>
            </w:r>
            <w:r>
              <w:rPr>
                <w:rFonts w:ascii="HiraMinProN-W3" w:eastAsia="HiraMinProN-W3" w:hAnsi="Times-Roman" w:hint="eastAsia"/>
                <w:color w:val="000000"/>
                <w:sz w:val="24"/>
                <w:lang w:val="en-US" w:eastAsia="ja-JP"/>
              </w:rPr>
              <w:t>湯もみの調子を取るために歌われる草津湯もみ唄では、草津節が有名です。</w:t>
            </w:r>
          </w:p>
        </w:tc>
      </w:tr>
      <w:tr w:rsidR="00902D0D" w:rsidTr="00902D0D">
        <w:tc>
          <w:tcPr>
            <w:tcW w:w="500" w:type="dxa"/>
            <w:shd w:val="clear" w:color="auto" w:fill="9CC2E5"/>
          </w:tcPr>
          <w:p w:rsidR="00902D0D" w:rsidRDefault="00902D0D" w:rsidP="00902D0D">
            <w:r>
              <w:t>13</w:t>
            </w:r>
          </w:p>
        </w:tc>
        <w:tc>
          <w:tcPr>
            <w:tcW w:w="1996" w:type="dxa"/>
            <w:shd w:val="clear" w:color="auto" w:fill="9CC2E5"/>
          </w:tcPr>
          <w:p w:rsidR="00902D0D" w:rsidRDefault="00902D0D" w:rsidP="00902D0D">
            <w:r>
              <w:t>Paragraph 1 venue 1 address Line 1</w:t>
            </w:r>
          </w:p>
        </w:tc>
        <w:tc>
          <w:tcPr>
            <w:tcW w:w="13222" w:type="dxa"/>
          </w:tcPr>
          <w:p w:rsidR="00902D0D" w:rsidRDefault="00902D0D" w:rsidP="00902D0D">
            <w:r>
              <w:rPr>
                <w:rFonts w:ascii="HiraMinProN-W3" w:eastAsia="HiraMinProN-W3" w:hAnsi="Times New Roman" w:hint="eastAsia"/>
                <w:color w:val="000000"/>
                <w:sz w:val="24"/>
                <w:lang w:val="en-US" w:eastAsia="ja-JP"/>
              </w:rPr>
              <w:t>〒</w:t>
            </w:r>
            <w:r>
              <w:rPr>
                <w:rFonts w:ascii="Times-Roman" w:eastAsia="HiraMinProN-W3" w:hAnsi="Times-Roman"/>
                <w:color w:val="000000"/>
                <w:sz w:val="24"/>
                <w:lang w:val="en-US" w:eastAsia="ja-JP"/>
              </w:rPr>
              <w:t xml:space="preserve"> 377-1711</w:t>
            </w:r>
            <w:r>
              <w:rPr>
                <w:rFonts w:ascii="HiraMinProN-W3" w:eastAsia="HiraMinProN-W3" w:hAnsi="Times-Roman" w:hint="eastAsia"/>
                <w:color w:val="000000"/>
                <w:sz w:val="24"/>
                <w:lang w:val="en-US" w:eastAsia="ja-JP"/>
              </w:rPr>
              <w:t>群馬県吾妻郡草津町草津</w:t>
            </w:r>
            <w:r>
              <w:rPr>
                <w:rFonts w:ascii="Times-Roman" w:eastAsia="HiraMinProN-W3" w:hAnsi="Times-Roman"/>
                <w:color w:val="000000"/>
                <w:sz w:val="24"/>
                <w:lang w:val="en-US" w:eastAsia="ja-JP"/>
              </w:rPr>
              <w:t>367-4</w:t>
            </w:r>
          </w:p>
        </w:tc>
      </w:tr>
      <w:tr w:rsidR="00902D0D" w:rsidTr="00902D0D">
        <w:tc>
          <w:tcPr>
            <w:tcW w:w="500" w:type="dxa"/>
            <w:shd w:val="clear" w:color="auto" w:fill="9CC2E5"/>
          </w:tcPr>
          <w:p w:rsidR="00902D0D" w:rsidRDefault="00902D0D" w:rsidP="00902D0D">
            <w:r>
              <w:t>14</w:t>
            </w:r>
          </w:p>
        </w:tc>
        <w:tc>
          <w:tcPr>
            <w:tcW w:w="1996" w:type="dxa"/>
            <w:shd w:val="clear" w:color="auto" w:fill="9CC2E5"/>
          </w:tcPr>
          <w:p w:rsidR="00902D0D" w:rsidRDefault="00902D0D" w:rsidP="00902D0D">
            <w:r>
              <w:t xml:space="preserve">Paragraph 1 venue </w:t>
            </w:r>
            <w:r>
              <w:lastRenderedPageBreak/>
              <w:t>1 contact number</w:t>
            </w:r>
          </w:p>
        </w:tc>
        <w:tc>
          <w:tcPr>
            <w:tcW w:w="13222" w:type="dxa"/>
          </w:tcPr>
          <w:p w:rsidR="00902D0D" w:rsidRDefault="00902D0D" w:rsidP="00902D0D">
            <w:r>
              <w:rPr>
                <w:rFonts w:ascii="Times-Roman" w:hAnsi="Times-Roman"/>
                <w:color w:val="000000"/>
                <w:sz w:val="24"/>
                <w:lang w:val="en-US" w:eastAsia="ja-JP"/>
              </w:rPr>
              <w:lastRenderedPageBreak/>
              <w:t>+81 279-88-2508</w:t>
            </w:r>
          </w:p>
        </w:tc>
      </w:tr>
      <w:tr w:rsidR="00902D0D" w:rsidTr="00902D0D">
        <w:tc>
          <w:tcPr>
            <w:tcW w:w="500" w:type="dxa"/>
            <w:shd w:val="clear" w:color="auto" w:fill="9CC2E5"/>
          </w:tcPr>
          <w:p w:rsidR="00902D0D" w:rsidRDefault="00902D0D" w:rsidP="00902D0D">
            <w:r>
              <w:lastRenderedPageBreak/>
              <w:t>15</w:t>
            </w:r>
          </w:p>
        </w:tc>
        <w:tc>
          <w:tcPr>
            <w:tcW w:w="1996" w:type="dxa"/>
            <w:shd w:val="clear" w:color="auto" w:fill="9CC2E5"/>
          </w:tcPr>
          <w:p w:rsidR="00902D0D" w:rsidRDefault="00902D0D" w:rsidP="00902D0D">
            <w:r>
              <w:t>Paragraph 1 venue 1 URL</w:t>
            </w:r>
          </w:p>
        </w:tc>
        <w:tc>
          <w:tcPr>
            <w:tcW w:w="13222" w:type="dxa"/>
          </w:tcPr>
          <w:p w:rsidR="00902D0D" w:rsidRDefault="00902D0D" w:rsidP="00902D0D">
            <w:r>
              <w:rPr>
                <w:rFonts w:ascii="Times-Roman" w:hAnsi="Times-Roman"/>
                <w:color w:val="000000"/>
                <w:sz w:val="24"/>
                <w:u w:val="single" w:color="000000"/>
                <w:lang w:val="en-US" w:eastAsia="ja-JP"/>
              </w:rPr>
              <w:t>http://www.jikanyu.net/</w:t>
            </w:r>
          </w:p>
        </w:tc>
      </w:tr>
      <w:tr w:rsidR="00902D0D" w:rsidTr="00902D0D">
        <w:tc>
          <w:tcPr>
            <w:tcW w:w="500" w:type="dxa"/>
            <w:shd w:val="clear" w:color="auto" w:fill="9CC2E5"/>
          </w:tcPr>
          <w:p w:rsidR="00902D0D" w:rsidRDefault="00902D0D" w:rsidP="00902D0D">
            <w:r>
              <w:t>16</w:t>
            </w:r>
          </w:p>
        </w:tc>
        <w:tc>
          <w:tcPr>
            <w:tcW w:w="1996" w:type="dxa"/>
            <w:shd w:val="clear" w:color="auto" w:fill="9CC2E5"/>
          </w:tcPr>
          <w:p w:rsidR="00902D0D" w:rsidRDefault="00902D0D" w:rsidP="00902D0D">
            <w:r>
              <w:t>Paragraph 1 venue 2 name</w:t>
            </w:r>
          </w:p>
        </w:tc>
        <w:tc>
          <w:tcPr>
            <w:tcW w:w="13222" w:type="dxa"/>
          </w:tcPr>
          <w:p w:rsidR="00902D0D" w:rsidRDefault="00902D0D" w:rsidP="00902D0D">
            <w:pPr>
              <w:rPr>
                <w:lang w:eastAsia="ja-JP"/>
              </w:rPr>
            </w:pPr>
            <w:r>
              <w:rPr>
                <w:rFonts w:ascii="HiraMinProN-W3" w:eastAsia="HiraMinProN-W3" w:hAnsi="Times New Roman" w:hint="eastAsia"/>
                <w:sz w:val="24"/>
                <w:lang w:val="en-US" w:eastAsia="ja-JP"/>
              </w:rPr>
              <w:t>湯もみ体験（熱の湯）</w:t>
            </w:r>
          </w:p>
        </w:tc>
      </w:tr>
      <w:tr w:rsidR="00902D0D" w:rsidTr="00902D0D">
        <w:tc>
          <w:tcPr>
            <w:tcW w:w="500" w:type="dxa"/>
            <w:shd w:val="clear" w:color="auto" w:fill="9CC2E5"/>
          </w:tcPr>
          <w:p w:rsidR="00902D0D" w:rsidRDefault="00902D0D" w:rsidP="00902D0D">
            <w:r>
              <w:t>17</w:t>
            </w:r>
          </w:p>
        </w:tc>
        <w:tc>
          <w:tcPr>
            <w:tcW w:w="1996" w:type="dxa"/>
            <w:shd w:val="clear" w:color="auto" w:fill="9CC2E5"/>
          </w:tcPr>
          <w:p w:rsidR="00902D0D" w:rsidRDefault="00902D0D" w:rsidP="00902D0D">
            <w:r>
              <w:t>Paragraph 1 venue 2 description</w:t>
            </w:r>
          </w:p>
        </w:tc>
        <w:tc>
          <w:tcPr>
            <w:tcW w:w="13222" w:type="dxa"/>
          </w:tcPr>
          <w:p w:rsidR="00902D0D" w:rsidRDefault="00902D0D" w:rsidP="00902D0D">
            <w:pPr>
              <w:rPr>
                <w:lang w:eastAsia="ja-JP"/>
              </w:rPr>
            </w:pPr>
            <w:r>
              <w:rPr>
                <w:rFonts w:ascii="HiraMinProN-W3" w:eastAsia="HiraMinProN-W3" w:hAnsi="Times New Roman" w:hint="eastAsia"/>
                <w:sz w:val="24"/>
                <w:lang w:val="en-US" w:eastAsia="ja-JP"/>
              </w:rPr>
              <w:t>草津温泉の源泉の温度は約</w:t>
            </w:r>
            <w:r>
              <w:rPr>
                <w:rFonts w:ascii="Times-Roman" w:eastAsia="HiraMinProN-W3" w:hAnsi="Times-Roman"/>
                <w:sz w:val="24"/>
                <w:lang w:val="en-US" w:eastAsia="ja-JP"/>
              </w:rPr>
              <w:t>51℃</w:t>
            </w:r>
            <w:r>
              <w:rPr>
                <w:rFonts w:ascii="HiraMinProN-W3" w:eastAsia="HiraMinProN-W3" w:hAnsi="Times-Roman" w:hint="eastAsia"/>
                <w:sz w:val="24"/>
                <w:lang w:val="en-US" w:eastAsia="ja-JP"/>
              </w:rPr>
              <w:t>から</w:t>
            </w:r>
            <w:r>
              <w:rPr>
                <w:rFonts w:ascii="Times-Roman" w:eastAsia="HiraMinProN-W3" w:hAnsi="Times-Roman"/>
                <w:sz w:val="24"/>
                <w:lang w:val="en-US" w:eastAsia="ja-JP"/>
              </w:rPr>
              <w:t>95℃</w:t>
            </w:r>
            <w:r>
              <w:rPr>
                <w:rFonts w:ascii="HiraMinProN-W3" w:eastAsia="HiraMinProN-W3" w:hAnsi="Times-Roman" w:hint="eastAsia"/>
                <w:sz w:val="24"/>
                <w:lang w:val="en-US" w:eastAsia="ja-JP"/>
              </w:rPr>
              <w:t>もあり、そのまま入浴することはとてもできません。水で薄めずに、入浴可能な温度に下げるために考案されたのが湯もみです。湯を柔らかくする効果があり、入浴前の準備運動にもなります。</w:t>
            </w:r>
          </w:p>
        </w:tc>
      </w:tr>
      <w:tr w:rsidR="00902D0D" w:rsidTr="00902D0D">
        <w:tc>
          <w:tcPr>
            <w:tcW w:w="500" w:type="dxa"/>
            <w:shd w:val="clear" w:color="auto" w:fill="9CC2E5"/>
          </w:tcPr>
          <w:p w:rsidR="00902D0D" w:rsidRDefault="00902D0D" w:rsidP="00902D0D">
            <w:r>
              <w:t>18</w:t>
            </w:r>
          </w:p>
        </w:tc>
        <w:tc>
          <w:tcPr>
            <w:tcW w:w="1996" w:type="dxa"/>
            <w:shd w:val="clear" w:color="auto" w:fill="9CC2E5"/>
          </w:tcPr>
          <w:p w:rsidR="00902D0D" w:rsidRDefault="00902D0D" w:rsidP="00902D0D">
            <w:r>
              <w:t>Paragraph 1 venue 2 address Line 1</w:t>
            </w:r>
          </w:p>
        </w:tc>
        <w:tc>
          <w:tcPr>
            <w:tcW w:w="13222" w:type="dxa"/>
          </w:tcPr>
          <w:p w:rsidR="00902D0D" w:rsidRDefault="00902D0D" w:rsidP="00902D0D">
            <w:r>
              <w:rPr>
                <w:rFonts w:ascii="HiraMinProN-W3" w:eastAsia="HiraMinProN-W3" w:hAnsi="Times New Roman" w:hint="eastAsia"/>
                <w:sz w:val="24"/>
                <w:lang w:val="en-US" w:eastAsia="ja-JP"/>
              </w:rPr>
              <w:t>〒</w:t>
            </w:r>
            <w:r>
              <w:rPr>
                <w:rFonts w:ascii="Times-Roman" w:eastAsia="HiraMinProN-W3" w:hAnsi="Times-Roman"/>
                <w:sz w:val="24"/>
                <w:lang w:val="en-US" w:eastAsia="ja-JP"/>
              </w:rPr>
              <w:t xml:space="preserve"> 377-1711</w:t>
            </w:r>
            <w:r>
              <w:rPr>
                <w:rFonts w:ascii="HiraMinProN-W3" w:eastAsia="HiraMinProN-W3" w:hAnsi="Times-Roman" w:hint="eastAsia"/>
                <w:sz w:val="24"/>
                <w:lang w:val="en-US" w:eastAsia="ja-JP"/>
              </w:rPr>
              <w:t>群馬県吾妻郡草津町草津</w:t>
            </w:r>
            <w:r>
              <w:rPr>
                <w:rFonts w:ascii="Times-Roman" w:eastAsia="HiraMinProN-W3" w:hAnsi="Times-Roman"/>
                <w:sz w:val="24"/>
                <w:lang w:val="en-US" w:eastAsia="ja-JP"/>
              </w:rPr>
              <w:t>414</w:t>
            </w:r>
          </w:p>
        </w:tc>
      </w:tr>
      <w:tr w:rsidR="00902D0D" w:rsidTr="00902D0D">
        <w:tc>
          <w:tcPr>
            <w:tcW w:w="500" w:type="dxa"/>
            <w:shd w:val="clear" w:color="auto" w:fill="9CC2E5"/>
          </w:tcPr>
          <w:p w:rsidR="00902D0D" w:rsidRDefault="00902D0D" w:rsidP="00902D0D">
            <w:r>
              <w:t>19</w:t>
            </w:r>
          </w:p>
        </w:tc>
        <w:tc>
          <w:tcPr>
            <w:tcW w:w="1996" w:type="dxa"/>
            <w:shd w:val="clear" w:color="auto" w:fill="9CC2E5"/>
          </w:tcPr>
          <w:p w:rsidR="00902D0D" w:rsidRDefault="00902D0D" w:rsidP="00902D0D">
            <w:r>
              <w:t>Paragraph 1 venue 2 contact number</w:t>
            </w:r>
          </w:p>
        </w:tc>
        <w:tc>
          <w:tcPr>
            <w:tcW w:w="13222" w:type="dxa"/>
          </w:tcPr>
          <w:p w:rsidR="00902D0D" w:rsidRDefault="00902D0D" w:rsidP="00902D0D">
            <w:r>
              <w:rPr>
                <w:rFonts w:ascii="Times-Roman" w:hAnsi="Times-Roman"/>
                <w:sz w:val="24"/>
                <w:lang w:val="en-US" w:eastAsia="ja-JP"/>
              </w:rPr>
              <w:t>+81 2-7988-3613</w:t>
            </w:r>
          </w:p>
        </w:tc>
      </w:tr>
      <w:tr w:rsidR="00902D0D" w:rsidTr="00902D0D">
        <w:tc>
          <w:tcPr>
            <w:tcW w:w="500" w:type="dxa"/>
            <w:shd w:val="clear" w:color="auto" w:fill="9CC2E5"/>
          </w:tcPr>
          <w:p w:rsidR="00902D0D" w:rsidRDefault="00902D0D" w:rsidP="00902D0D">
            <w:r>
              <w:t>20</w:t>
            </w:r>
          </w:p>
        </w:tc>
        <w:tc>
          <w:tcPr>
            <w:tcW w:w="1996" w:type="dxa"/>
            <w:shd w:val="clear" w:color="auto" w:fill="9CC2E5"/>
          </w:tcPr>
          <w:p w:rsidR="00902D0D" w:rsidRDefault="00902D0D" w:rsidP="00902D0D">
            <w:r>
              <w:t>Paragraph 1 venue 2 URL</w:t>
            </w:r>
          </w:p>
        </w:tc>
        <w:tc>
          <w:tcPr>
            <w:tcW w:w="13222" w:type="dxa"/>
          </w:tcPr>
          <w:p w:rsidR="00902D0D" w:rsidRDefault="00902D0D" w:rsidP="00902D0D">
            <w:r>
              <w:rPr>
                <w:rFonts w:ascii="Times-Roman" w:hAnsi="Times-Roman"/>
                <w:color w:val="0022E4"/>
                <w:sz w:val="24"/>
                <w:u w:val="single" w:color="0022E4"/>
                <w:lang w:val="en-US" w:eastAsia="ja-JP"/>
              </w:rPr>
              <w:t>http://www.kusatsu-onsen.ne.jp/netsunoyu/index.html</w:t>
            </w:r>
          </w:p>
        </w:tc>
      </w:tr>
      <w:tr w:rsidR="00902D0D" w:rsidTr="00902D0D">
        <w:tc>
          <w:tcPr>
            <w:tcW w:w="500" w:type="dxa"/>
            <w:shd w:val="clear" w:color="auto" w:fill="BDD6EE"/>
          </w:tcPr>
          <w:p w:rsidR="00902D0D" w:rsidRDefault="00902D0D" w:rsidP="00902D0D">
            <w:r>
              <w:t>21</w:t>
            </w:r>
          </w:p>
        </w:tc>
        <w:tc>
          <w:tcPr>
            <w:tcW w:w="1996" w:type="dxa"/>
            <w:shd w:val="clear" w:color="auto" w:fill="BDD6EE"/>
          </w:tcPr>
          <w:p w:rsidR="00902D0D" w:rsidRDefault="00902D0D" w:rsidP="00902D0D">
            <w:r>
              <w:t>Paragraph 2 heading</w:t>
            </w:r>
          </w:p>
        </w:tc>
        <w:tc>
          <w:tcPr>
            <w:tcW w:w="13222" w:type="dxa"/>
          </w:tcPr>
          <w:p w:rsidR="00902D0D" w:rsidRDefault="00902D0D" w:rsidP="00902D0D">
            <w:r>
              <w:rPr>
                <w:rFonts w:ascii="HiraMinProN-W3" w:eastAsia="HiraMinProN-W3" w:hAnsi="Times New Roman" w:hint="eastAsia"/>
                <w:sz w:val="24"/>
                <w:lang w:val="en-US" w:eastAsia="ja-JP"/>
              </w:rPr>
              <w:t>西の河原公園</w:t>
            </w:r>
          </w:p>
        </w:tc>
      </w:tr>
      <w:tr w:rsidR="00902D0D" w:rsidTr="00902D0D">
        <w:tc>
          <w:tcPr>
            <w:tcW w:w="500" w:type="dxa"/>
            <w:shd w:val="clear" w:color="auto" w:fill="BDD6EE"/>
          </w:tcPr>
          <w:p w:rsidR="00902D0D" w:rsidRDefault="00902D0D" w:rsidP="00902D0D">
            <w:r>
              <w:t>22</w:t>
            </w:r>
          </w:p>
        </w:tc>
        <w:tc>
          <w:tcPr>
            <w:tcW w:w="1996" w:type="dxa"/>
            <w:shd w:val="clear" w:color="auto" w:fill="BDD6EE"/>
          </w:tcPr>
          <w:p w:rsidR="00902D0D" w:rsidRDefault="00902D0D" w:rsidP="00902D0D">
            <w:r>
              <w:t>Paragraph 2 intro</w:t>
            </w:r>
          </w:p>
        </w:tc>
        <w:tc>
          <w:tcPr>
            <w:tcW w:w="13222" w:type="dxa"/>
          </w:tcPr>
          <w:p w:rsidR="00902D0D" w:rsidRDefault="00902D0D" w:rsidP="00902D0D">
            <w:pPr>
              <w:rPr>
                <w:lang w:eastAsia="ja-JP"/>
              </w:rPr>
            </w:pPr>
            <w:r>
              <w:rPr>
                <w:rFonts w:ascii="HiraMinProN-W3" w:eastAsia="HiraMinProN-W3" w:hAnsi="Times New Roman" w:hint="eastAsia"/>
                <w:color w:val="000000"/>
                <w:sz w:val="24"/>
                <w:lang w:val="en-US" w:eastAsia="ja-JP"/>
              </w:rPr>
              <w:t>西の河原公園には鬼の茶釜碑やベルツ碑、草津の自然を紹介したビジターセンターもあります。湯畑から徒歩</w:t>
            </w:r>
            <w:r>
              <w:rPr>
                <w:rFonts w:ascii="Times-Roman" w:eastAsia="HiraMinProN-W3" w:hAnsi="Times-Roman"/>
                <w:color w:val="000000"/>
                <w:sz w:val="24"/>
                <w:lang w:val="en-US" w:eastAsia="ja-JP"/>
              </w:rPr>
              <w:t>10</w:t>
            </w:r>
            <w:r>
              <w:rPr>
                <w:rFonts w:ascii="HiraMinProN-W3" w:eastAsia="HiraMinProN-W3" w:hAnsi="Times-Roman" w:hint="eastAsia"/>
                <w:color w:val="000000"/>
                <w:sz w:val="24"/>
                <w:lang w:val="en-US" w:eastAsia="ja-JP"/>
              </w:rPr>
              <w:t>分です。</w:t>
            </w:r>
          </w:p>
        </w:tc>
      </w:tr>
      <w:tr w:rsidR="00902D0D" w:rsidTr="00902D0D">
        <w:tc>
          <w:tcPr>
            <w:tcW w:w="500" w:type="dxa"/>
            <w:shd w:val="clear" w:color="auto" w:fill="BDD6EE"/>
          </w:tcPr>
          <w:p w:rsidR="00902D0D" w:rsidRDefault="00902D0D" w:rsidP="00902D0D">
            <w:r>
              <w:t>23</w:t>
            </w:r>
          </w:p>
        </w:tc>
        <w:tc>
          <w:tcPr>
            <w:tcW w:w="1996" w:type="dxa"/>
            <w:shd w:val="clear" w:color="auto" w:fill="BDD6EE"/>
          </w:tcPr>
          <w:p w:rsidR="00902D0D" w:rsidRDefault="00902D0D" w:rsidP="00902D0D">
            <w:r>
              <w:t>Paragraph 2 venue 1 name</w:t>
            </w:r>
          </w:p>
        </w:tc>
        <w:tc>
          <w:tcPr>
            <w:tcW w:w="13222" w:type="dxa"/>
          </w:tcPr>
          <w:p w:rsidR="00902D0D" w:rsidRDefault="00902D0D" w:rsidP="00902D0D">
            <w:r>
              <w:rPr>
                <w:rFonts w:ascii="HiraMinProN-W3" w:eastAsia="HiraMinProN-W3" w:hAnsi="Times New Roman" w:hint="eastAsia"/>
                <w:sz w:val="24"/>
                <w:lang w:val="en-US" w:eastAsia="ja-JP"/>
              </w:rPr>
              <w:t>西の河原公園</w:t>
            </w:r>
          </w:p>
        </w:tc>
      </w:tr>
      <w:tr w:rsidR="00902D0D" w:rsidTr="00902D0D">
        <w:tc>
          <w:tcPr>
            <w:tcW w:w="500" w:type="dxa"/>
            <w:shd w:val="clear" w:color="auto" w:fill="BDD6EE"/>
          </w:tcPr>
          <w:p w:rsidR="00902D0D" w:rsidRDefault="00902D0D" w:rsidP="00902D0D">
            <w:r>
              <w:t>24</w:t>
            </w:r>
          </w:p>
        </w:tc>
        <w:tc>
          <w:tcPr>
            <w:tcW w:w="1996" w:type="dxa"/>
            <w:shd w:val="clear" w:color="auto" w:fill="BDD6EE"/>
          </w:tcPr>
          <w:p w:rsidR="00902D0D" w:rsidRDefault="00902D0D" w:rsidP="00902D0D">
            <w:r>
              <w:t>Paragraph 2 venue 1 description</w:t>
            </w:r>
          </w:p>
        </w:tc>
        <w:tc>
          <w:tcPr>
            <w:tcW w:w="13222" w:type="dxa"/>
          </w:tcPr>
          <w:p w:rsidR="00902D0D" w:rsidRDefault="00902D0D" w:rsidP="00902D0D">
            <w:pPr>
              <w:rPr>
                <w:lang w:eastAsia="ja-JP"/>
              </w:rPr>
            </w:pPr>
            <w:r>
              <w:rPr>
                <w:rFonts w:ascii="HiraMinProN-W3" w:eastAsia="HiraMinProN-W3" w:hAnsi="Times New Roman" w:hint="eastAsia"/>
                <w:sz w:val="24"/>
                <w:lang w:val="en-US" w:eastAsia="ja-JP"/>
              </w:rPr>
              <w:t>岩の間のあちこちから湧き出す湯が、温泉の川となって流れています。遊歩道があり、琥珀の池、瑠璃の池などと名付けられた湯溜まりが点在しています。</w:t>
            </w:r>
          </w:p>
        </w:tc>
      </w:tr>
      <w:tr w:rsidR="00902D0D" w:rsidTr="00902D0D">
        <w:tc>
          <w:tcPr>
            <w:tcW w:w="500" w:type="dxa"/>
            <w:shd w:val="clear" w:color="auto" w:fill="BDD6EE"/>
          </w:tcPr>
          <w:p w:rsidR="00902D0D" w:rsidRDefault="00902D0D" w:rsidP="00902D0D">
            <w:r>
              <w:t>25</w:t>
            </w:r>
          </w:p>
        </w:tc>
        <w:tc>
          <w:tcPr>
            <w:tcW w:w="1996" w:type="dxa"/>
            <w:shd w:val="clear" w:color="auto" w:fill="BDD6EE"/>
          </w:tcPr>
          <w:p w:rsidR="00902D0D" w:rsidRDefault="00902D0D" w:rsidP="00902D0D">
            <w:r>
              <w:t>Paragraph 2 venue 1 address Line 1</w:t>
            </w:r>
          </w:p>
        </w:tc>
        <w:tc>
          <w:tcPr>
            <w:tcW w:w="13222" w:type="dxa"/>
          </w:tcPr>
          <w:p w:rsidR="00902D0D" w:rsidRDefault="00902D0D" w:rsidP="00902D0D">
            <w:pPr>
              <w:rPr>
                <w:lang w:eastAsia="ja-JP"/>
              </w:rPr>
            </w:pPr>
            <w:r>
              <w:rPr>
                <w:rFonts w:ascii="HiraMinProN-W3" w:eastAsia="HiraMinProN-W3" w:hAnsi="Times New Roman" w:hint="eastAsia"/>
                <w:sz w:val="24"/>
                <w:lang w:val="en-US" w:eastAsia="ja-JP"/>
              </w:rPr>
              <w:t>〒</w:t>
            </w:r>
            <w:r>
              <w:rPr>
                <w:rFonts w:ascii="Times-Roman" w:eastAsia="HiraMinProN-W3" w:hAnsi="Times-Roman"/>
                <w:sz w:val="24"/>
                <w:lang w:val="en-US" w:eastAsia="ja-JP"/>
              </w:rPr>
              <w:t xml:space="preserve">377-1700 </w:t>
            </w:r>
            <w:r>
              <w:rPr>
                <w:rFonts w:ascii="HiraMinProN-W3" w:eastAsia="HiraMinProN-W3" w:hAnsi="Times-Roman" w:hint="eastAsia"/>
                <w:sz w:val="24"/>
                <w:lang w:val="en-US" w:eastAsia="ja-JP"/>
              </w:rPr>
              <w:t>群馬県吾妻郡草津町西の河原</w:t>
            </w:r>
          </w:p>
        </w:tc>
      </w:tr>
      <w:tr w:rsidR="00902D0D" w:rsidTr="00902D0D">
        <w:tc>
          <w:tcPr>
            <w:tcW w:w="500" w:type="dxa"/>
            <w:shd w:val="clear" w:color="auto" w:fill="BDD6EE"/>
          </w:tcPr>
          <w:p w:rsidR="00902D0D" w:rsidRDefault="00902D0D" w:rsidP="00902D0D">
            <w:r>
              <w:lastRenderedPageBreak/>
              <w:t>26</w:t>
            </w:r>
          </w:p>
        </w:tc>
        <w:tc>
          <w:tcPr>
            <w:tcW w:w="1996" w:type="dxa"/>
            <w:shd w:val="clear" w:color="auto" w:fill="BDD6EE"/>
          </w:tcPr>
          <w:p w:rsidR="00902D0D" w:rsidRDefault="00902D0D" w:rsidP="00902D0D">
            <w:r>
              <w:t>Paragraph 2 venue 1 contact number</w:t>
            </w:r>
          </w:p>
        </w:tc>
        <w:tc>
          <w:tcPr>
            <w:tcW w:w="13222" w:type="dxa"/>
          </w:tcPr>
          <w:p w:rsidR="00902D0D" w:rsidRDefault="00902D0D" w:rsidP="00902D0D"/>
        </w:tc>
      </w:tr>
      <w:tr w:rsidR="00902D0D" w:rsidTr="00902D0D">
        <w:tc>
          <w:tcPr>
            <w:tcW w:w="500" w:type="dxa"/>
            <w:shd w:val="clear" w:color="auto" w:fill="BDD6EE"/>
          </w:tcPr>
          <w:p w:rsidR="00902D0D" w:rsidRDefault="00902D0D" w:rsidP="00902D0D">
            <w:r>
              <w:t>27</w:t>
            </w:r>
          </w:p>
        </w:tc>
        <w:tc>
          <w:tcPr>
            <w:tcW w:w="1996" w:type="dxa"/>
            <w:shd w:val="clear" w:color="auto" w:fill="BDD6EE"/>
          </w:tcPr>
          <w:p w:rsidR="00902D0D" w:rsidRDefault="00902D0D" w:rsidP="00902D0D">
            <w:r>
              <w:t>Paragraph 2 venue 1 URL</w:t>
            </w:r>
          </w:p>
        </w:tc>
        <w:tc>
          <w:tcPr>
            <w:tcW w:w="13222" w:type="dxa"/>
          </w:tcPr>
          <w:p w:rsidR="00902D0D" w:rsidRDefault="00902D0D" w:rsidP="00902D0D"/>
        </w:tc>
      </w:tr>
      <w:tr w:rsidR="00902D0D" w:rsidTr="00902D0D">
        <w:tc>
          <w:tcPr>
            <w:tcW w:w="500" w:type="dxa"/>
            <w:shd w:val="clear" w:color="auto" w:fill="BDD6EE"/>
          </w:tcPr>
          <w:p w:rsidR="00902D0D" w:rsidRDefault="00902D0D" w:rsidP="00902D0D">
            <w:r>
              <w:t>28</w:t>
            </w:r>
          </w:p>
        </w:tc>
        <w:tc>
          <w:tcPr>
            <w:tcW w:w="1996" w:type="dxa"/>
            <w:shd w:val="clear" w:color="auto" w:fill="BDD6EE"/>
          </w:tcPr>
          <w:p w:rsidR="00902D0D" w:rsidRDefault="00902D0D" w:rsidP="00902D0D">
            <w:r>
              <w:t>Paragraph 2 venue 2 name</w:t>
            </w:r>
          </w:p>
        </w:tc>
        <w:tc>
          <w:tcPr>
            <w:tcW w:w="13222" w:type="dxa"/>
          </w:tcPr>
          <w:p w:rsidR="00902D0D" w:rsidRDefault="00902D0D" w:rsidP="00902D0D"/>
        </w:tc>
      </w:tr>
      <w:tr w:rsidR="00902D0D" w:rsidTr="00902D0D">
        <w:tc>
          <w:tcPr>
            <w:tcW w:w="500" w:type="dxa"/>
            <w:shd w:val="clear" w:color="auto" w:fill="BDD6EE"/>
          </w:tcPr>
          <w:p w:rsidR="00902D0D" w:rsidRDefault="00902D0D" w:rsidP="00902D0D">
            <w:r>
              <w:t>29</w:t>
            </w:r>
          </w:p>
        </w:tc>
        <w:tc>
          <w:tcPr>
            <w:tcW w:w="1996" w:type="dxa"/>
            <w:shd w:val="clear" w:color="auto" w:fill="BDD6EE"/>
          </w:tcPr>
          <w:p w:rsidR="00902D0D" w:rsidRDefault="00902D0D" w:rsidP="00902D0D">
            <w:r>
              <w:t>Paragraph 2 venue 2 description</w:t>
            </w:r>
          </w:p>
        </w:tc>
        <w:tc>
          <w:tcPr>
            <w:tcW w:w="13222" w:type="dxa"/>
          </w:tcPr>
          <w:p w:rsidR="00902D0D" w:rsidRDefault="00902D0D" w:rsidP="00902D0D"/>
        </w:tc>
      </w:tr>
      <w:tr w:rsidR="00902D0D" w:rsidTr="00902D0D">
        <w:tc>
          <w:tcPr>
            <w:tcW w:w="500" w:type="dxa"/>
            <w:shd w:val="clear" w:color="auto" w:fill="BDD6EE"/>
          </w:tcPr>
          <w:p w:rsidR="00902D0D" w:rsidRDefault="00902D0D" w:rsidP="00902D0D">
            <w:r>
              <w:t>30</w:t>
            </w:r>
          </w:p>
        </w:tc>
        <w:tc>
          <w:tcPr>
            <w:tcW w:w="1996" w:type="dxa"/>
            <w:shd w:val="clear" w:color="auto" w:fill="BDD6EE"/>
          </w:tcPr>
          <w:p w:rsidR="00902D0D" w:rsidRDefault="00902D0D" w:rsidP="00902D0D">
            <w:r>
              <w:t>Paragraph 2 venue 2 address Line 1</w:t>
            </w:r>
          </w:p>
        </w:tc>
        <w:tc>
          <w:tcPr>
            <w:tcW w:w="13222" w:type="dxa"/>
          </w:tcPr>
          <w:p w:rsidR="00902D0D" w:rsidRDefault="00902D0D" w:rsidP="00902D0D"/>
        </w:tc>
      </w:tr>
      <w:tr w:rsidR="00902D0D" w:rsidTr="00902D0D">
        <w:tc>
          <w:tcPr>
            <w:tcW w:w="500" w:type="dxa"/>
            <w:shd w:val="clear" w:color="auto" w:fill="BDD6EE"/>
          </w:tcPr>
          <w:p w:rsidR="00902D0D" w:rsidRDefault="00902D0D" w:rsidP="00902D0D">
            <w:r>
              <w:t>31</w:t>
            </w:r>
          </w:p>
        </w:tc>
        <w:tc>
          <w:tcPr>
            <w:tcW w:w="1996" w:type="dxa"/>
            <w:shd w:val="clear" w:color="auto" w:fill="BDD6EE"/>
          </w:tcPr>
          <w:p w:rsidR="00902D0D" w:rsidRDefault="00902D0D" w:rsidP="00902D0D">
            <w:r>
              <w:t>Paragraph 2 venue 2 contact number</w:t>
            </w:r>
          </w:p>
        </w:tc>
        <w:tc>
          <w:tcPr>
            <w:tcW w:w="13222" w:type="dxa"/>
          </w:tcPr>
          <w:p w:rsidR="00902D0D" w:rsidRDefault="00902D0D" w:rsidP="00902D0D"/>
        </w:tc>
      </w:tr>
      <w:tr w:rsidR="00902D0D" w:rsidTr="00902D0D">
        <w:tc>
          <w:tcPr>
            <w:tcW w:w="500" w:type="dxa"/>
            <w:shd w:val="clear" w:color="auto" w:fill="BDD6EE"/>
          </w:tcPr>
          <w:p w:rsidR="00902D0D" w:rsidRDefault="00902D0D" w:rsidP="00902D0D">
            <w:r>
              <w:t>32</w:t>
            </w:r>
          </w:p>
        </w:tc>
        <w:tc>
          <w:tcPr>
            <w:tcW w:w="1996" w:type="dxa"/>
            <w:shd w:val="clear" w:color="auto" w:fill="BDD6EE"/>
          </w:tcPr>
          <w:p w:rsidR="00902D0D" w:rsidRDefault="00902D0D" w:rsidP="00902D0D">
            <w:r>
              <w:t>Paragraph 2 venue 2 URL</w:t>
            </w:r>
          </w:p>
        </w:tc>
        <w:tc>
          <w:tcPr>
            <w:tcW w:w="13222" w:type="dxa"/>
          </w:tcPr>
          <w:p w:rsidR="00902D0D" w:rsidRDefault="00902D0D" w:rsidP="00902D0D"/>
        </w:tc>
      </w:tr>
      <w:tr w:rsidR="00902D0D" w:rsidTr="00902D0D">
        <w:tc>
          <w:tcPr>
            <w:tcW w:w="500" w:type="dxa"/>
            <w:shd w:val="clear" w:color="auto" w:fill="B4BAC3"/>
          </w:tcPr>
          <w:p w:rsidR="00902D0D" w:rsidRDefault="00902D0D" w:rsidP="00902D0D">
            <w:r>
              <w:t>33</w:t>
            </w:r>
          </w:p>
        </w:tc>
        <w:tc>
          <w:tcPr>
            <w:tcW w:w="1996" w:type="dxa"/>
            <w:shd w:val="clear" w:color="auto" w:fill="B4BAC3"/>
          </w:tcPr>
          <w:p w:rsidR="00902D0D" w:rsidRDefault="00902D0D" w:rsidP="00902D0D">
            <w:r>
              <w:t>Paragraph 3 heading</w:t>
            </w:r>
          </w:p>
        </w:tc>
        <w:tc>
          <w:tcPr>
            <w:tcW w:w="13222" w:type="dxa"/>
          </w:tcPr>
          <w:p w:rsidR="00902D0D" w:rsidRDefault="00902D0D" w:rsidP="00902D0D"/>
        </w:tc>
      </w:tr>
      <w:tr w:rsidR="00902D0D" w:rsidTr="00902D0D">
        <w:tc>
          <w:tcPr>
            <w:tcW w:w="500" w:type="dxa"/>
            <w:shd w:val="clear" w:color="auto" w:fill="B4BAC3"/>
          </w:tcPr>
          <w:p w:rsidR="00902D0D" w:rsidRDefault="00902D0D" w:rsidP="00902D0D">
            <w:r>
              <w:t>34</w:t>
            </w:r>
          </w:p>
        </w:tc>
        <w:tc>
          <w:tcPr>
            <w:tcW w:w="1996" w:type="dxa"/>
            <w:shd w:val="clear" w:color="auto" w:fill="B4BAC3"/>
          </w:tcPr>
          <w:p w:rsidR="00902D0D" w:rsidRDefault="00902D0D" w:rsidP="00902D0D">
            <w:r>
              <w:t>Paragraph 3 intro</w:t>
            </w:r>
          </w:p>
        </w:tc>
        <w:tc>
          <w:tcPr>
            <w:tcW w:w="13222" w:type="dxa"/>
          </w:tcPr>
          <w:p w:rsidR="00902D0D" w:rsidRDefault="00902D0D" w:rsidP="00902D0D"/>
        </w:tc>
      </w:tr>
      <w:tr w:rsidR="00902D0D" w:rsidTr="00902D0D">
        <w:tc>
          <w:tcPr>
            <w:tcW w:w="500" w:type="dxa"/>
            <w:shd w:val="clear" w:color="auto" w:fill="B4BAC3"/>
          </w:tcPr>
          <w:p w:rsidR="00902D0D" w:rsidRDefault="00902D0D" w:rsidP="00902D0D">
            <w:r>
              <w:t>35</w:t>
            </w:r>
          </w:p>
        </w:tc>
        <w:tc>
          <w:tcPr>
            <w:tcW w:w="1996" w:type="dxa"/>
            <w:shd w:val="clear" w:color="auto" w:fill="B4BAC3"/>
          </w:tcPr>
          <w:p w:rsidR="00902D0D" w:rsidRDefault="00902D0D" w:rsidP="00902D0D">
            <w:r>
              <w:t>Paragraph 3 venue 1 name</w:t>
            </w:r>
          </w:p>
        </w:tc>
        <w:tc>
          <w:tcPr>
            <w:tcW w:w="13222" w:type="dxa"/>
          </w:tcPr>
          <w:p w:rsidR="00902D0D" w:rsidRDefault="00902D0D" w:rsidP="00902D0D"/>
        </w:tc>
      </w:tr>
      <w:tr w:rsidR="00902D0D" w:rsidTr="00902D0D">
        <w:tc>
          <w:tcPr>
            <w:tcW w:w="500" w:type="dxa"/>
            <w:shd w:val="clear" w:color="auto" w:fill="B4BAC3"/>
          </w:tcPr>
          <w:p w:rsidR="00902D0D" w:rsidRDefault="00902D0D" w:rsidP="00902D0D">
            <w:r>
              <w:t>36</w:t>
            </w:r>
          </w:p>
        </w:tc>
        <w:tc>
          <w:tcPr>
            <w:tcW w:w="1996" w:type="dxa"/>
            <w:shd w:val="clear" w:color="auto" w:fill="B4BAC3"/>
          </w:tcPr>
          <w:p w:rsidR="00902D0D" w:rsidRDefault="00902D0D" w:rsidP="00902D0D">
            <w:r>
              <w:t>Paragraph 3 venue 1 description</w:t>
            </w:r>
          </w:p>
        </w:tc>
        <w:tc>
          <w:tcPr>
            <w:tcW w:w="13222" w:type="dxa"/>
          </w:tcPr>
          <w:p w:rsidR="00902D0D" w:rsidRDefault="00902D0D" w:rsidP="00902D0D"/>
        </w:tc>
      </w:tr>
      <w:tr w:rsidR="00902D0D" w:rsidTr="00902D0D">
        <w:tc>
          <w:tcPr>
            <w:tcW w:w="500" w:type="dxa"/>
            <w:shd w:val="clear" w:color="auto" w:fill="B4BAC3"/>
          </w:tcPr>
          <w:p w:rsidR="00902D0D" w:rsidRDefault="00902D0D" w:rsidP="00902D0D">
            <w:r>
              <w:t>37</w:t>
            </w:r>
          </w:p>
        </w:tc>
        <w:tc>
          <w:tcPr>
            <w:tcW w:w="1996" w:type="dxa"/>
            <w:shd w:val="clear" w:color="auto" w:fill="B4BAC3"/>
          </w:tcPr>
          <w:p w:rsidR="00902D0D" w:rsidRDefault="00902D0D" w:rsidP="00902D0D">
            <w:r>
              <w:t>Paragraph 3 venue 1 address Line 1</w:t>
            </w:r>
          </w:p>
        </w:tc>
        <w:tc>
          <w:tcPr>
            <w:tcW w:w="13222" w:type="dxa"/>
          </w:tcPr>
          <w:p w:rsidR="00902D0D" w:rsidRDefault="00902D0D" w:rsidP="00902D0D"/>
        </w:tc>
      </w:tr>
      <w:tr w:rsidR="00902D0D" w:rsidTr="00902D0D">
        <w:tc>
          <w:tcPr>
            <w:tcW w:w="500" w:type="dxa"/>
            <w:shd w:val="clear" w:color="auto" w:fill="B4BAC3"/>
          </w:tcPr>
          <w:p w:rsidR="00902D0D" w:rsidRDefault="00902D0D" w:rsidP="00902D0D">
            <w:r>
              <w:t>38</w:t>
            </w:r>
          </w:p>
        </w:tc>
        <w:tc>
          <w:tcPr>
            <w:tcW w:w="1996" w:type="dxa"/>
            <w:shd w:val="clear" w:color="auto" w:fill="B4BAC3"/>
          </w:tcPr>
          <w:p w:rsidR="00902D0D" w:rsidRDefault="00902D0D" w:rsidP="00902D0D">
            <w:r>
              <w:t>Paragraph 3 venue 1 contact number</w:t>
            </w:r>
          </w:p>
        </w:tc>
        <w:tc>
          <w:tcPr>
            <w:tcW w:w="13222" w:type="dxa"/>
          </w:tcPr>
          <w:p w:rsidR="00902D0D" w:rsidRDefault="00902D0D" w:rsidP="00902D0D"/>
        </w:tc>
      </w:tr>
      <w:tr w:rsidR="00902D0D" w:rsidTr="00902D0D">
        <w:tc>
          <w:tcPr>
            <w:tcW w:w="500" w:type="dxa"/>
            <w:shd w:val="clear" w:color="auto" w:fill="B4BAC3"/>
          </w:tcPr>
          <w:p w:rsidR="00902D0D" w:rsidRDefault="00902D0D" w:rsidP="00902D0D">
            <w:r>
              <w:lastRenderedPageBreak/>
              <w:t>39</w:t>
            </w:r>
          </w:p>
        </w:tc>
        <w:tc>
          <w:tcPr>
            <w:tcW w:w="1996" w:type="dxa"/>
            <w:shd w:val="clear" w:color="auto" w:fill="B4BAC3"/>
          </w:tcPr>
          <w:p w:rsidR="00902D0D" w:rsidRDefault="00902D0D" w:rsidP="00902D0D">
            <w:r>
              <w:t>Paragraph 3 venue 1 URL</w:t>
            </w:r>
          </w:p>
        </w:tc>
        <w:tc>
          <w:tcPr>
            <w:tcW w:w="13222" w:type="dxa"/>
          </w:tcPr>
          <w:p w:rsidR="00902D0D" w:rsidRDefault="00902D0D" w:rsidP="00902D0D"/>
        </w:tc>
      </w:tr>
      <w:tr w:rsidR="00902D0D" w:rsidTr="00902D0D">
        <w:tc>
          <w:tcPr>
            <w:tcW w:w="500" w:type="dxa"/>
            <w:shd w:val="clear" w:color="auto" w:fill="B4BAC3"/>
          </w:tcPr>
          <w:p w:rsidR="00902D0D" w:rsidRDefault="00902D0D" w:rsidP="00902D0D">
            <w:r>
              <w:t>40</w:t>
            </w:r>
          </w:p>
        </w:tc>
        <w:tc>
          <w:tcPr>
            <w:tcW w:w="1996" w:type="dxa"/>
            <w:shd w:val="clear" w:color="auto" w:fill="B4BAC3"/>
          </w:tcPr>
          <w:p w:rsidR="00902D0D" w:rsidRDefault="00902D0D" w:rsidP="00902D0D">
            <w:r>
              <w:t>Paragraph 3 venue 2 name</w:t>
            </w:r>
          </w:p>
        </w:tc>
        <w:tc>
          <w:tcPr>
            <w:tcW w:w="13222" w:type="dxa"/>
          </w:tcPr>
          <w:p w:rsidR="00902D0D" w:rsidRDefault="00902D0D" w:rsidP="00902D0D"/>
        </w:tc>
      </w:tr>
      <w:tr w:rsidR="00902D0D" w:rsidTr="00902D0D">
        <w:tc>
          <w:tcPr>
            <w:tcW w:w="500" w:type="dxa"/>
            <w:shd w:val="clear" w:color="auto" w:fill="B4BAC3"/>
          </w:tcPr>
          <w:p w:rsidR="00902D0D" w:rsidRDefault="00902D0D" w:rsidP="00902D0D">
            <w:r>
              <w:t>41</w:t>
            </w:r>
          </w:p>
        </w:tc>
        <w:tc>
          <w:tcPr>
            <w:tcW w:w="1996" w:type="dxa"/>
            <w:shd w:val="clear" w:color="auto" w:fill="B4BAC3"/>
          </w:tcPr>
          <w:p w:rsidR="00902D0D" w:rsidRDefault="00902D0D" w:rsidP="00902D0D">
            <w:r>
              <w:t>Paragraph 3 venue 2 description</w:t>
            </w:r>
          </w:p>
        </w:tc>
        <w:tc>
          <w:tcPr>
            <w:tcW w:w="13222" w:type="dxa"/>
          </w:tcPr>
          <w:p w:rsidR="00902D0D" w:rsidRDefault="00902D0D" w:rsidP="00902D0D"/>
        </w:tc>
      </w:tr>
      <w:tr w:rsidR="00902D0D" w:rsidTr="00902D0D">
        <w:tc>
          <w:tcPr>
            <w:tcW w:w="500" w:type="dxa"/>
            <w:shd w:val="clear" w:color="auto" w:fill="B4BAC3"/>
          </w:tcPr>
          <w:p w:rsidR="00902D0D" w:rsidRDefault="00902D0D" w:rsidP="00902D0D">
            <w:r>
              <w:t>42</w:t>
            </w:r>
          </w:p>
        </w:tc>
        <w:tc>
          <w:tcPr>
            <w:tcW w:w="1996" w:type="dxa"/>
            <w:shd w:val="clear" w:color="auto" w:fill="B4BAC3"/>
          </w:tcPr>
          <w:p w:rsidR="00902D0D" w:rsidRDefault="00902D0D" w:rsidP="00902D0D">
            <w:r>
              <w:t>Paragraph 3 venue 2 address Line 1</w:t>
            </w:r>
          </w:p>
        </w:tc>
        <w:tc>
          <w:tcPr>
            <w:tcW w:w="13222" w:type="dxa"/>
          </w:tcPr>
          <w:p w:rsidR="00902D0D" w:rsidRDefault="00902D0D" w:rsidP="00902D0D"/>
        </w:tc>
      </w:tr>
      <w:tr w:rsidR="00902D0D" w:rsidTr="00902D0D">
        <w:tc>
          <w:tcPr>
            <w:tcW w:w="500" w:type="dxa"/>
            <w:shd w:val="clear" w:color="auto" w:fill="B4BAC3"/>
          </w:tcPr>
          <w:p w:rsidR="00902D0D" w:rsidRDefault="00902D0D" w:rsidP="00902D0D">
            <w:r>
              <w:t>43</w:t>
            </w:r>
          </w:p>
        </w:tc>
        <w:tc>
          <w:tcPr>
            <w:tcW w:w="1996" w:type="dxa"/>
            <w:shd w:val="clear" w:color="auto" w:fill="B4BAC3"/>
          </w:tcPr>
          <w:p w:rsidR="00902D0D" w:rsidRDefault="00902D0D" w:rsidP="00902D0D">
            <w:r>
              <w:t>Paragraph 3 venue 2 contact number</w:t>
            </w:r>
          </w:p>
        </w:tc>
        <w:tc>
          <w:tcPr>
            <w:tcW w:w="13222" w:type="dxa"/>
          </w:tcPr>
          <w:p w:rsidR="00902D0D" w:rsidRDefault="00902D0D" w:rsidP="00902D0D"/>
        </w:tc>
      </w:tr>
      <w:tr w:rsidR="00902D0D" w:rsidTr="00902D0D">
        <w:tc>
          <w:tcPr>
            <w:tcW w:w="500" w:type="dxa"/>
            <w:shd w:val="clear" w:color="auto" w:fill="B4BAC3"/>
          </w:tcPr>
          <w:p w:rsidR="00902D0D" w:rsidRDefault="00902D0D" w:rsidP="00902D0D">
            <w:r>
              <w:t>44</w:t>
            </w:r>
          </w:p>
        </w:tc>
        <w:tc>
          <w:tcPr>
            <w:tcW w:w="1996" w:type="dxa"/>
            <w:shd w:val="clear" w:color="auto" w:fill="B4BAC3"/>
          </w:tcPr>
          <w:p w:rsidR="00902D0D" w:rsidRDefault="00902D0D" w:rsidP="00902D0D">
            <w:r>
              <w:t>Paragraph 3 venue 2 URL</w:t>
            </w:r>
          </w:p>
        </w:tc>
        <w:tc>
          <w:tcPr>
            <w:tcW w:w="13222" w:type="dxa"/>
          </w:tcPr>
          <w:p w:rsidR="00902D0D" w:rsidRDefault="00902D0D" w:rsidP="00902D0D"/>
        </w:tc>
      </w:tr>
      <w:tr w:rsidR="00902D0D" w:rsidTr="00902D0D">
        <w:tc>
          <w:tcPr>
            <w:tcW w:w="500" w:type="dxa"/>
            <w:shd w:val="clear" w:color="auto" w:fill="8E98A5"/>
          </w:tcPr>
          <w:p w:rsidR="00902D0D" w:rsidRDefault="00902D0D" w:rsidP="00902D0D">
            <w:r>
              <w:t>45</w:t>
            </w:r>
          </w:p>
        </w:tc>
        <w:tc>
          <w:tcPr>
            <w:tcW w:w="1996" w:type="dxa"/>
            <w:shd w:val="clear" w:color="auto" w:fill="8E98A5"/>
          </w:tcPr>
          <w:p w:rsidR="00902D0D" w:rsidRDefault="00902D0D" w:rsidP="00902D0D">
            <w:r>
              <w:t>Paragraph 4 heading</w:t>
            </w:r>
          </w:p>
        </w:tc>
        <w:tc>
          <w:tcPr>
            <w:tcW w:w="13222" w:type="dxa"/>
          </w:tcPr>
          <w:p w:rsidR="00902D0D" w:rsidRDefault="00902D0D" w:rsidP="00902D0D"/>
        </w:tc>
      </w:tr>
      <w:tr w:rsidR="00902D0D" w:rsidTr="00902D0D">
        <w:tc>
          <w:tcPr>
            <w:tcW w:w="500" w:type="dxa"/>
            <w:shd w:val="clear" w:color="auto" w:fill="8E98A5"/>
          </w:tcPr>
          <w:p w:rsidR="00902D0D" w:rsidRDefault="00902D0D" w:rsidP="00902D0D">
            <w:r>
              <w:t>46</w:t>
            </w:r>
          </w:p>
        </w:tc>
        <w:tc>
          <w:tcPr>
            <w:tcW w:w="1996" w:type="dxa"/>
            <w:shd w:val="clear" w:color="auto" w:fill="8E98A5"/>
          </w:tcPr>
          <w:p w:rsidR="00902D0D" w:rsidRDefault="00902D0D" w:rsidP="00902D0D">
            <w:r>
              <w:t>Paragraph 4 intro</w:t>
            </w:r>
          </w:p>
        </w:tc>
        <w:tc>
          <w:tcPr>
            <w:tcW w:w="13222" w:type="dxa"/>
          </w:tcPr>
          <w:p w:rsidR="00902D0D" w:rsidRDefault="00902D0D" w:rsidP="00902D0D"/>
        </w:tc>
      </w:tr>
      <w:tr w:rsidR="00902D0D" w:rsidTr="00902D0D">
        <w:tc>
          <w:tcPr>
            <w:tcW w:w="500" w:type="dxa"/>
            <w:shd w:val="clear" w:color="auto" w:fill="8E98A5"/>
          </w:tcPr>
          <w:p w:rsidR="00902D0D" w:rsidRDefault="00902D0D" w:rsidP="00902D0D">
            <w:r>
              <w:t>47</w:t>
            </w:r>
          </w:p>
        </w:tc>
        <w:tc>
          <w:tcPr>
            <w:tcW w:w="1996" w:type="dxa"/>
            <w:shd w:val="clear" w:color="auto" w:fill="8E98A5"/>
          </w:tcPr>
          <w:p w:rsidR="00902D0D" w:rsidRDefault="00902D0D" w:rsidP="00902D0D">
            <w:r>
              <w:t>Paragraph 4 venue 1 name</w:t>
            </w:r>
          </w:p>
        </w:tc>
        <w:tc>
          <w:tcPr>
            <w:tcW w:w="13222" w:type="dxa"/>
          </w:tcPr>
          <w:p w:rsidR="00902D0D" w:rsidRDefault="00902D0D" w:rsidP="00902D0D"/>
        </w:tc>
      </w:tr>
      <w:tr w:rsidR="00902D0D" w:rsidTr="00902D0D">
        <w:tc>
          <w:tcPr>
            <w:tcW w:w="500" w:type="dxa"/>
            <w:shd w:val="clear" w:color="auto" w:fill="8E98A5"/>
          </w:tcPr>
          <w:p w:rsidR="00902D0D" w:rsidRDefault="00902D0D" w:rsidP="00902D0D">
            <w:r>
              <w:t>48</w:t>
            </w:r>
          </w:p>
        </w:tc>
        <w:tc>
          <w:tcPr>
            <w:tcW w:w="1996" w:type="dxa"/>
            <w:shd w:val="clear" w:color="auto" w:fill="8E98A5"/>
          </w:tcPr>
          <w:p w:rsidR="00902D0D" w:rsidRDefault="00902D0D" w:rsidP="00902D0D">
            <w:r>
              <w:t>Paragraph 4 venue 1 description</w:t>
            </w:r>
          </w:p>
        </w:tc>
        <w:tc>
          <w:tcPr>
            <w:tcW w:w="13222" w:type="dxa"/>
          </w:tcPr>
          <w:p w:rsidR="00902D0D" w:rsidRDefault="00902D0D" w:rsidP="00902D0D"/>
        </w:tc>
      </w:tr>
      <w:tr w:rsidR="00902D0D" w:rsidTr="00902D0D">
        <w:tc>
          <w:tcPr>
            <w:tcW w:w="500" w:type="dxa"/>
            <w:shd w:val="clear" w:color="auto" w:fill="8E98A5"/>
          </w:tcPr>
          <w:p w:rsidR="00902D0D" w:rsidRDefault="00902D0D" w:rsidP="00902D0D">
            <w:r>
              <w:t>49</w:t>
            </w:r>
          </w:p>
        </w:tc>
        <w:tc>
          <w:tcPr>
            <w:tcW w:w="1996" w:type="dxa"/>
            <w:shd w:val="clear" w:color="auto" w:fill="8E98A5"/>
          </w:tcPr>
          <w:p w:rsidR="00902D0D" w:rsidRDefault="00902D0D" w:rsidP="00902D0D">
            <w:r>
              <w:t>Paragraph 4 venue 1 address Line 1</w:t>
            </w:r>
          </w:p>
        </w:tc>
        <w:tc>
          <w:tcPr>
            <w:tcW w:w="13222" w:type="dxa"/>
          </w:tcPr>
          <w:p w:rsidR="00902D0D" w:rsidRDefault="00902D0D" w:rsidP="00902D0D"/>
        </w:tc>
      </w:tr>
      <w:tr w:rsidR="00902D0D" w:rsidTr="00902D0D">
        <w:tc>
          <w:tcPr>
            <w:tcW w:w="500" w:type="dxa"/>
            <w:shd w:val="clear" w:color="auto" w:fill="8E98A5"/>
          </w:tcPr>
          <w:p w:rsidR="00902D0D" w:rsidRDefault="00902D0D" w:rsidP="00902D0D">
            <w:r>
              <w:t>50</w:t>
            </w:r>
          </w:p>
        </w:tc>
        <w:tc>
          <w:tcPr>
            <w:tcW w:w="1996" w:type="dxa"/>
            <w:shd w:val="clear" w:color="auto" w:fill="8E98A5"/>
          </w:tcPr>
          <w:p w:rsidR="00902D0D" w:rsidRDefault="00902D0D" w:rsidP="00902D0D">
            <w:r>
              <w:t>Paragraph 4 venue 1 contact number</w:t>
            </w:r>
          </w:p>
        </w:tc>
        <w:tc>
          <w:tcPr>
            <w:tcW w:w="13222" w:type="dxa"/>
          </w:tcPr>
          <w:p w:rsidR="00902D0D" w:rsidRDefault="00902D0D" w:rsidP="00902D0D"/>
        </w:tc>
      </w:tr>
      <w:tr w:rsidR="00902D0D" w:rsidTr="00902D0D">
        <w:tc>
          <w:tcPr>
            <w:tcW w:w="500" w:type="dxa"/>
            <w:shd w:val="clear" w:color="auto" w:fill="8E98A5"/>
          </w:tcPr>
          <w:p w:rsidR="00902D0D" w:rsidRDefault="00902D0D" w:rsidP="00902D0D">
            <w:r>
              <w:t>51</w:t>
            </w:r>
          </w:p>
        </w:tc>
        <w:tc>
          <w:tcPr>
            <w:tcW w:w="1996" w:type="dxa"/>
            <w:shd w:val="clear" w:color="auto" w:fill="8E98A5"/>
          </w:tcPr>
          <w:p w:rsidR="00902D0D" w:rsidRDefault="00902D0D" w:rsidP="00902D0D">
            <w:r>
              <w:t>Paragraph 4 venue 1 URL</w:t>
            </w:r>
          </w:p>
        </w:tc>
        <w:tc>
          <w:tcPr>
            <w:tcW w:w="13222" w:type="dxa"/>
          </w:tcPr>
          <w:p w:rsidR="00902D0D" w:rsidRDefault="00902D0D" w:rsidP="00902D0D"/>
        </w:tc>
      </w:tr>
      <w:tr w:rsidR="00902D0D" w:rsidTr="00902D0D">
        <w:tc>
          <w:tcPr>
            <w:tcW w:w="500" w:type="dxa"/>
            <w:shd w:val="clear" w:color="auto" w:fill="8E98A5"/>
          </w:tcPr>
          <w:p w:rsidR="00902D0D" w:rsidRDefault="00902D0D" w:rsidP="00902D0D">
            <w:r>
              <w:lastRenderedPageBreak/>
              <w:t>52</w:t>
            </w:r>
          </w:p>
        </w:tc>
        <w:tc>
          <w:tcPr>
            <w:tcW w:w="1996" w:type="dxa"/>
            <w:shd w:val="clear" w:color="auto" w:fill="8E98A5"/>
          </w:tcPr>
          <w:p w:rsidR="00902D0D" w:rsidRDefault="00902D0D" w:rsidP="00902D0D">
            <w:r>
              <w:t>Paragraph 4 venue 2 name</w:t>
            </w:r>
          </w:p>
        </w:tc>
        <w:tc>
          <w:tcPr>
            <w:tcW w:w="13222" w:type="dxa"/>
          </w:tcPr>
          <w:p w:rsidR="00902D0D" w:rsidRDefault="00902D0D" w:rsidP="00902D0D"/>
        </w:tc>
      </w:tr>
      <w:tr w:rsidR="00902D0D" w:rsidTr="00902D0D">
        <w:tc>
          <w:tcPr>
            <w:tcW w:w="500" w:type="dxa"/>
            <w:shd w:val="clear" w:color="auto" w:fill="8E98A5"/>
          </w:tcPr>
          <w:p w:rsidR="00902D0D" w:rsidRDefault="00902D0D" w:rsidP="00902D0D">
            <w:r>
              <w:t>53</w:t>
            </w:r>
          </w:p>
        </w:tc>
        <w:tc>
          <w:tcPr>
            <w:tcW w:w="1996" w:type="dxa"/>
            <w:shd w:val="clear" w:color="auto" w:fill="8E98A5"/>
          </w:tcPr>
          <w:p w:rsidR="00902D0D" w:rsidRDefault="00902D0D" w:rsidP="00902D0D">
            <w:r>
              <w:t>Paragraph 4 venue 2 description</w:t>
            </w:r>
          </w:p>
        </w:tc>
        <w:tc>
          <w:tcPr>
            <w:tcW w:w="13222" w:type="dxa"/>
          </w:tcPr>
          <w:p w:rsidR="00902D0D" w:rsidRDefault="00902D0D" w:rsidP="00902D0D"/>
        </w:tc>
      </w:tr>
      <w:tr w:rsidR="00902D0D" w:rsidTr="00902D0D">
        <w:tc>
          <w:tcPr>
            <w:tcW w:w="500" w:type="dxa"/>
            <w:shd w:val="clear" w:color="auto" w:fill="8E98A5"/>
          </w:tcPr>
          <w:p w:rsidR="00902D0D" w:rsidRDefault="00902D0D" w:rsidP="00902D0D">
            <w:r>
              <w:t>54</w:t>
            </w:r>
          </w:p>
        </w:tc>
        <w:tc>
          <w:tcPr>
            <w:tcW w:w="1996" w:type="dxa"/>
            <w:shd w:val="clear" w:color="auto" w:fill="8E98A5"/>
          </w:tcPr>
          <w:p w:rsidR="00902D0D" w:rsidRDefault="00902D0D" w:rsidP="00902D0D">
            <w:r>
              <w:t>Paragraph 4 venue 2 address Line 1</w:t>
            </w:r>
          </w:p>
        </w:tc>
        <w:tc>
          <w:tcPr>
            <w:tcW w:w="13222" w:type="dxa"/>
          </w:tcPr>
          <w:p w:rsidR="00902D0D" w:rsidRDefault="00902D0D" w:rsidP="00902D0D"/>
        </w:tc>
      </w:tr>
      <w:tr w:rsidR="00902D0D" w:rsidTr="00902D0D">
        <w:tc>
          <w:tcPr>
            <w:tcW w:w="500" w:type="dxa"/>
            <w:shd w:val="clear" w:color="auto" w:fill="8E98A5"/>
          </w:tcPr>
          <w:p w:rsidR="00902D0D" w:rsidRDefault="00902D0D" w:rsidP="00902D0D">
            <w:r>
              <w:t>55</w:t>
            </w:r>
          </w:p>
        </w:tc>
        <w:tc>
          <w:tcPr>
            <w:tcW w:w="1996" w:type="dxa"/>
            <w:shd w:val="clear" w:color="auto" w:fill="8E98A5"/>
          </w:tcPr>
          <w:p w:rsidR="00902D0D" w:rsidRDefault="00902D0D" w:rsidP="00902D0D">
            <w:r>
              <w:t>Paragraph 4 venue 2 contact number</w:t>
            </w:r>
          </w:p>
        </w:tc>
        <w:tc>
          <w:tcPr>
            <w:tcW w:w="13222" w:type="dxa"/>
          </w:tcPr>
          <w:p w:rsidR="00902D0D" w:rsidRDefault="00902D0D" w:rsidP="00902D0D"/>
        </w:tc>
      </w:tr>
      <w:tr w:rsidR="00902D0D" w:rsidTr="00902D0D">
        <w:tc>
          <w:tcPr>
            <w:tcW w:w="500" w:type="dxa"/>
            <w:shd w:val="clear" w:color="auto" w:fill="8E98A5"/>
          </w:tcPr>
          <w:p w:rsidR="00902D0D" w:rsidRDefault="00902D0D" w:rsidP="00902D0D">
            <w:r>
              <w:t>56</w:t>
            </w:r>
          </w:p>
        </w:tc>
        <w:tc>
          <w:tcPr>
            <w:tcW w:w="1996" w:type="dxa"/>
            <w:shd w:val="clear" w:color="auto" w:fill="8E98A5"/>
          </w:tcPr>
          <w:p w:rsidR="00902D0D" w:rsidRDefault="00902D0D" w:rsidP="00902D0D">
            <w:r>
              <w:t>Paragraph 4 venue 2 URL</w:t>
            </w:r>
          </w:p>
        </w:tc>
        <w:tc>
          <w:tcPr>
            <w:tcW w:w="13222" w:type="dxa"/>
          </w:tcPr>
          <w:p w:rsidR="00902D0D" w:rsidRDefault="00902D0D" w:rsidP="00902D0D"/>
        </w:tc>
      </w:tr>
      <w:tr w:rsidR="00902D0D" w:rsidTr="00902D0D">
        <w:tc>
          <w:tcPr>
            <w:tcW w:w="500" w:type="dxa"/>
            <w:shd w:val="clear" w:color="auto" w:fill="0070C0"/>
          </w:tcPr>
          <w:p w:rsidR="00902D0D" w:rsidRDefault="00902D0D" w:rsidP="00902D0D">
            <w:r>
              <w:t>57</w:t>
            </w:r>
          </w:p>
        </w:tc>
        <w:tc>
          <w:tcPr>
            <w:tcW w:w="1996" w:type="dxa"/>
            <w:shd w:val="clear" w:color="auto" w:fill="0070C0"/>
          </w:tcPr>
          <w:p w:rsidR="00902D0D" w:rsidRDefault="00902D0D" w:rsidP="00902D0D">
            <w:r>
              <w:t>Paragraph 5 heading</w:t>
            </w:r>
          </w:p>
        </w:tc>
        <w:tc>
          <w:tcPr>
            <w:tcW w:w="13222" w:type="dxa"/>
          </w:tcPr>
          <w:p w:rsidR="00902D0D" w:rsidRDefault="00902D0D" w:rsidP="00902D0D"/>
        </w:tc>
      </w:tr>
      <w:tr w:rsidR="00902D0D" w:rsidTr="00902D0D">
        <w:tc>
          <w:tcPr>
            <w:tcW w:w="500" w:type="dxa"/>
            <w:shd w:val="clear" w:color="auto" w:fill="0070C0"/>
          </w:tcPr>
          <w:p w:rsidR="00902D0D" w:rsidRDefault="00902D0D" w:rsidP="00902D0D">
            <w:r>
              <w:t>58</w:t>
            </w:r>
          </w:p>
        </w:tc>
        <w:tc>
          <w:tcPr>
            <w:tcW w:w="1996" w:type="dxa"/>
            <w:shd w:val="clear" w:color="auto" w:fill="0070C0"/>
          </w:tcPr>
          <w:p w:rsidR="00902D0D" w:rsidRDefault="00902D0D" w:rsidP="00902D0D">
            <w:r>
              <w:t>Paragraph 5 intro</w:t>
            </w:r>
          </w:p>
        </w:tc>
        <w:tc>
          <w:tcPr>
            <w:tcW w:w="13222" w:type="dxa"/>
          </w:tcPr>
          <w:p w:rsidR="00902D0D" w:rsidRDefault="00902D0D" w:rsidP="00902D0D"/>
        </w:tc>
      </w:tr>
      <w:tr w:rsidR="00902D0D" w:rsidTr="00902D0D">
        <w:tc>
          <w:tcPr>
            <w:tcW w:w="500" w:type="dxa"/>
            <w:shd w:val="clear" w:color="auto" w:fill="0070C0"/>
          </w:tcPr>
          <w:p w:rsidR="00902D0D" w:rsidRDefault="00902D0D" w:rsidP="00902D0D">
            <w:r>
              <w:t>59</w:t>
            </w:r>
          </w:p>
        </w:tc>
        <w:tc>
          <w:tcPr>
            <w:tcW w:w="1996" w:type="dxa"/>
            <w:shd w:val="clear" w:color="auto" w:fill="0070C0"/>
          </w:tcPr>
          <w:p w:rsidR="00902D0D" w:rsidRDefault="00902D0D" w:rsidP="00902D0D">
            <w:r>
              <w:t>Paragraph 5 venue 1 name</w:t>
            </w:r>
          </w:p>
        </w:tc>
        <w:tc>
          <w:tcPr>
            <w:tcW w:w="13222" w:type="dxa"/>
          </w:tcPr>
          <w:p w:rsidR="00902D0D" w:rsidRDefault="00902D0D" w:rsidP="00902D0D"/>
        </w:tc>
      </w:tr>
      <w:tr w:rsidR="00902D0D" w:rsidTr="00902D0D">
        <w:tc>
          <w:tcPr>
            <w:tcW w:w="500" w:type="dxa"/>
            <w:shd w:val="clear" w:color="auto" w:fill="0070C0"/>
          </w:tcPr>
          <w:p w:rsidR="00902D0D" w:rsidRDefault="00902D0D" w:rsidP="00902D0D">
            <w:r>
              <w:t>60</w:t>
            </w:r>
          </w:p>
        </w:tc>
        <w:tc>
          <w:tcPr>
            <w:tcW w:w="1996" w:type="dxa"/>
            <w:shd w:val="clear" w:color="auto" w:fill="0070C0"/>
          </w:tcPr>
          <w:p w:rsidR="00902D0D" w:rsidRDefault="00902D0D" w:rsidP="00902D0D">
            <w:r>
              <w:t>Paragraph 5 venue 1 description</w:t>
            </w:r>
          </w:p>
        </w:tc>
        <w:tc>
          <w:tcPr>
            <w:tcW w:w="13222" w:type="dxa"/>
          </w:tcPr>
          <w:p w:rsidR="00902D0D" w:rsidRDefault="00902D0D" w:rsidP="00902D0D"/>
        </w:tc>
      </w:tr>
      <w:tr w:rsidR="00902D0D" w:rsidTr="00902D0D">
        <w:tc>
          <w:tcPr>
            <w:tcW w:w="500" w:type="dxa"/>
            <w:shd w:val="clear" w:color="auto" w:fill="0070C0"/>
          </w:tcPr>
          <w:p w:rsidR="00902D0D" w:rsidRDefault="00902D0D" w:rsidP="00902D0D">
            <w:r>
              <w:t>61</w:t>
            </w:r>
          </w:p>
        </w:tc>
        <w:tc>
          <w:tcPr>
            <w:tcW w:w="1996" w:type="dxa"/>
            <w:shd w:val="clear" w:color="auto" w:fill="0070C0"/>
          </w:tcPr>
          <w:p w:rsidR="00902D0D" w:rsidRDefault="00902D0D" w:rsidP="00902D0D">
            <w:r>
              <w:t>Paragraph 5 venue 1 address Line 1</w:t>
            </w:r>
          </w:p>
        </w:tc>
        <w:tc>
          <w:tcPr>
            <w:tcW w:w="13222" w:type="dxa"/>
          </w:tcPr>
          <w:p w:rsidR="00902D0D" w:rsidRDefault="00902D0D" w:rsidP="00902D0D"/>
        </w:tc>
      </w:tr>
      <w:tr w:rsidR="00902D0D" w:rsidTr="00902D0D">
        <w:tc>
          <w:tcPr>
            <w:tcW w:w="500" w:type="dxa"/>
            <w:shd w:val="clear" w:color="auto" w:fill="0070C0"/>
          </w:tcPr>
          <w:p w:rsidR="00902D0D" w:rsidRDefault="00902D0D" w:rsidP="00902D0D">
            <w:r>
              <w:t>62</w:t>
            </w:r>
          </w:p>
        </w:tc>
        <w:tc>
          <w:tcPr>
            <w:tcW w:w="1996" w:type="dxa"/>
            <w:shd w:val="clear" w:color="auto" w:fill="0070C0"/>
          </w:tcPr>
          <w:p w:rsidR="00902D0D" w:rsidRDefault="00902D0D" w:rsidP="00902D0D">
            <w:r>
              <w:t>Paragraph 5 venue 1 contact number</w:t>
            </w:r>
          </w:p>
        </w:tc>
        <w:tc>
          <w:tcPr>
            <w:tcW w:w="13222" w:type="dxa"/>
          </w:tcPr>
          <w:p w:rsidR="00902D0D" w:rsidRDefault="00902D0D" w:rsidP="00902D0D"/>
        </w:tc>
      </w:tr>
      <w:tr w:rsidR="00902D0D" w:rsidTr="00902D0D">
        <w:tc>
          <w:tcPr>
            <w:tcW w:w="500" w:type="dxa"/>
            <w:shd w:val="clear" w:color="auto" w:fill="0070C0"/>
          </w:tcPr>
          <w:p w:rsidR="00902D0D" w:rsidRDefault="00902D0D" w:rsidP="00902D0D">
            <w:r>
              <w:t>63</w:t>
            </w:r>
          </w:p>
        </w:tc>
        <w:tc>
          <w:tcPr>
            <w:tcW w:w="1996" w:type="dxa"/>
            <w:shd w:val="clear" w:color="auto" w:fill="0070C0"/>
          </w:tcPr>
          <w:p w:rsidR="00902D0D" w:rsidRDefault="00902D0D" w:rsidP="00902D0D">
            <w:r>
              <w:t>Paragraph 5 venue 1 URL</w:t>
            </w:r>
          </w:p>
        </w:tc>
        <w:tc>
          <w:tcPr>
            <w:tcW w:w="13222" w:type="dxa"/>
          </w:tcPr>
          <w:p w:rsidR="00902D0D" w:rsidRDefault="00902D0D" w:rsidP="00902D0D"/>
        </w:tc>
      </w:tr>
      <w:tr w:rsidR="00902D0D" w:rsidTr="00902D0D">
        <w:tc>
          <w:tcPr>
            <w:tcW w:w="500" w:type="dxa"/>
            <w:shd w:val="clear" w:color="auto" w:fill="0070C0"/>
          </w:tcPr>
          <w:p w:rsidR="00902D0D" w:rsidRDefault="00902D0D" w:rsidP="00902D0D">
            <w:r>
              <w:t>64</w:t>
            </w:r>
          </w:p>
        </w:tc>
        <w:tc>
          <w:tcPr>
            <w:tcW w:w="1996" w:type="dxa"/>
            <w:shd w:val="clear" w:color="auto" w:fill="0070C0"/>
          </w:tcPr>
          <w:p w:rsidR="00902D0D" w:rsidRDefault="00902D0D" w:rsidP="00902D0D">
            <w:r>
              <w:t>Paragraph 5 venue 2 name</w:t>
            </w:r>
          </w:p>
        </w:tc>
        <w:tc>
          <w:tcPr>
            <w:tcW w:w="13222" w:type="dxa"/>
          </w:tcPr>
          <w:p w:rsidR="00902D0D" w:rsidRDefault="00902D0D" w:rsidP="00902D0D"/>
        </w:tc>
      </w:tr>
      <w:tr w:rsidR="00902D0D" w:rsidTr="00902D0D">
        <w:tc>
          <w:tcPr>
            <w:tcW w:w="500" w:type="dxa"/>
            <w:shd w:val="clear" w:color="auto" w:fill="0070C0"/>
          </w:tcPr>
          <w:p w:rsidR="00902D0D" w:rsidRDefault="00902D0D" w:rsidP="00902D0D">
            <w:r>
              <w:t>65</w:t>
            </w:r>
          </w:p>
        </w:tc>
        <w:tc>
          <w:tcPr>
            <w:tcW w:w="1996" w:type="dxa"/>
            <w:shd w:val="clear" w:color="auto" w:fill="0070C0"/>
          </w:tcPr>
          <w:p w:rsidR="00902D0D" w:rsidRDefault="00902D0D" w:rsidP="00902D0D">
            <w:r>
              <w:t>Paragraph 5 venue 2 description</w:t>
            </w:r>
          </w:p>
        </w:tc>
        <w:tc>
          <w:tcPr>
            <w:tcW w:w="13222" w:type="dxa"/>
          </w:tcPr>
          <w:p w:rsidR="00902D0D" w:rsidRDefault="00902D0D" w:rsidP="00902D0D"/>
        </w:tc>
      </w:tr>
      <w:tr w:rsidR="00902D0D" w:rsidTr="00902D0D">
        <w:tc>
          <w:tcPr>
            <w:tcW w:w="500" w:type="dxa"/>
            <w:shd w:val="clear" w:color="auto" w:fill="0070C0"/>
          </w:tcPr>
          <w:p w:rsidR="00902D0D" w:rsidRDefault="00902D0D" w:rsidP="00902D0D">
            <w:r>
              <w:t>66</w:t>
            </w:r>
          </w:p>
        </w:tc>
        <w:tc>
          <w:tcPr>
            <w:tcW w:w="1996" w:type="dxa"/>
            <w:shd w:val="clear" w:color="auto" w:fill="0070C0"/>
          </w:tcPr>
          <w:p w:rsidR="00902D0D" w:rsidRDefault="00902D0D" w:rsidP="00902D0D">
            <w:r>
              <w:t>Paragraph 5 venue 2 address Line 1</w:t>
            </w:r>
          </w:p>
        </w:tc>
        <w:tc>
          <w:tcPr>
            <w:tcW w:w="13222" w:type="dxa"/>
          </w:tcPr>
          <w:p w:rsidR="00902D0D" w:rsidRDefault="00902D0D" w:rsidP="00902D0D"/>
        </w:tc>
      </w:tr>
      <w:tr w:rsidR="00902D0D" w:rsidTr="00902D0D">
        <w:tc>
          <w:tcPr>
            <w:tcW w:w="500" w:type="dxa"/>
            <w:shd w:val="clear" w:color="auto" w:fill="0070C0"/>
          </w:tcPr>
          <w:p w:rsidR="00902D0D" w:rsidRDefault="00902D0D" w:rsidP="00902D0D">
            <w:r>
              <w:t>67</w:t>
            </w:r>
          </w:p>
        </w:tc>
        <w:tc>
          <w:tcPr>
            <w:tcW w:w="1996" w:type="dxa"/>
            <w:shd w:val="clear" w:color="auto" w:fill="0070C0"/>
          </w:tcPr>
          <w:p w:rsidR="00902D0D" w:rsidRDefault="00902D0D" w:rsidP="00902D0D">
            <w:r>
              <w:t>Paragraph 5 venue 2 contact number</w:t>
            </w:r>
          </w:p>
        </w:tc>
        <w:tc>
          <w:tcPr>
            <w:tcW w:w="13222" w:type="dxa"/>
          </w:tcPr>
          <w:p w:rsidR="00902D0D" w:rsidRDefault="00902D0D" w:rsidP="00902D0D"/>
        </w:tc>
      </w:tr>
      <w:tr w:rsidR="00902D0D" w:rsidTr="00902D0D">
        <w:tc>
          <w:tcPr>
            <w:tcW w:w="500" w:type="dxa"/>
            <w:shd w:val="clear" w:color="auto" w:fill="0070C0"/>
          </w:tcPr>
          <w:p w:rsidR="00902D0D" w:rsidRDefault="00902D0D" w:rsidP="00902D0D">
            <w:r>
              <w:t>68</w:t>
            </w:r>
          </w:p>
        </w:tc>
        <w:tc>
          <w:tcPr>
            <w:tcW w:w="1996" w:type="dxa"/>
            <w:shd w:val="clear" w:color="auto" w:fill="0070C0"/>
          </w:tcPr>
          <w:p w:rsidR="00902D0D" w:rsidRDefault="00902D0D" w:rsidP="00902D0D">
            <w:r>
              <w:t>Paragraph 5 venue 2 URL</w:t>
            </w:r>
          </w:p>
        </w:tc>
        <w:tc>
          <w:tcPr>
            <w:tcW w:w="13222" w:type="dxa"/>
          </w:tcPr>
          <w:p w:rsidR="00902D0D" w:rsidRDefault="00902D0D" w:rsidP="00902D0D"/>
        </w:tc>
      </w:tr>
    </w:tbl>
    <w:p w:rsidR="008123A0" w:rsidRDefault="008123A0"/>
    <w:sectPr w:rsidR="008123A0">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iraKakuProN-W3">
    <w:altName w:val="MS Mincho"/>
    <w:panose1 w:val="00000000000000000000"/>
    <w:charset w:val="80"/>
    <w:family w:val="auto"/>
    <w:notTrueType/>
    <w:pitch w:val="default"/>
    <w:sig w:usb0="00000000" w:usb1="00000708" w:usb2="10000000" w:usb3="00000000" w:csb0="00020000" w:csb1="00000000"/>
  </w:font>
  <w:font w:name="HiraMinProN-W3">
    <w:altName w:val="MS Mincho"/>
    <w:panose1 w:val="00000000000000000000"/>
    <w:charset w:val="80"/>
    <w:family w:val="auto"/>
    <w:notTrueType/>
    <w:pitch w:val="default"/>
    <w:sig w:usb0="00000000" w:usb1="00000708" w:usb2="10000000" w:usb3="00000000" w:csb0="0002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Roman">
    <w:altName w:val="American Typewriter"/>
    <w:panose1 w:val="00000000000000000000"/>
    <w:charset w:val="00"/>
    <w:family w:val="roman"/>
    <w:notTrueType/>
    <w:pitch w:val="default"/>
    <w:sig w:usb0="03000000"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9DAEC7BE">
      <w:start w:val="1"/>
      <w:numFmt w:val="decimal"/>
      <w:lvlText w:val="%1."/>
      <w:lvlJc w:val="left"/>
      <w:pPr>
        <w:tabs>
          <w:tab w:val="num" w:pos="720"/>
        </w:tabs>
        <w:ind w:left="720" w:hanging="360"/>
      </w:pPr>
      <w:rPr>
        <w:rFonts w:hint="default"/>
      </w:rPr>
    </w:lvl>
    <w:lvl w:ilvl="1" w:tplc="7476465C">
      <w:start w:val="1"/>
      <w:numFmt w:val="bullet"/>
      <w:lvlText w:val="o"/>
      <w:lvlJc w:val="left"/>
      <w:pPr>
        <w:tabs>
          <w:tab w:val="num" w:pos="1440"/>
        </w:tabs>
        <w:ind w:left="1440" w:hanging="360"/>
      </w:pPr>
      <w:rPr>
        <w:rFonts w:ascii="Courier New" w:hAnsi="Courier New" w:hint="default"/>
      </w:rPr>
    </w:lvl>
    <w:lvl w:ilvl="2" w:tplc="89FE6970">
      <w:start w:val="1"/>
      <w:numFmt w:val="bullet"/>
      <w:lvlText w:val=""/>
      <w:lvlJc w:val="left"/>
      <w:pPr>
        <w:tabs>
          <w:tab w:val="num" w:pos="2160"/>
        </w:tabs>
        <w:ind w:left="2160" w:hanging="360"/>
      </w:pPr>
      <w:rPr>
        <w:rFonts w:ascii="Wingdings" w:hAnsi="Wingdings" w:hint="default"/>
      </w:rPr>
    </w:lvl>
    <w:lvl w:ilvl="3" w:tplc="815E9494">
      <w:start w:val="1"/>
      <w:numFmt w:val="bullet"/>
      <w:lvlText w:val=""/>
      <w:lvlJc w:val="left"/>
      <w:pPr>
        <w:tabs>
          <w:tab w:val="num" w:pos="2880"/>
        </w:tabs>
        <w:ind w:left="2880" w:hanging="360"/>
      </w:pPr>
      <w:rPr>
        <w:rFonts w:ascii="Symbol" w:hAnsi="Symbol" w:cs="Symbol" w:hint="default"/>
      </w:rPr>
    </w:lvl>
    <w:lvl w:ilvl="4" w:tplc="85F482F6">
      <w:start w:val="1"/>
      <w:numFmt w:val="bullet"/>
      <w:lvlText w:val="o"/>
      <w:lvlJc w:val="left"/>
      <w:pPr>
        <w:tabs>
          <w:tab w:val="num" w:pos="3600"/>
        </w:tabs>
        <w:ind w:left="3600" w:hanging="360"/>
      </w:pPr>
      <w:rPr>
        <w:rFonts w:ascii="Courier New" w:hAnsi="Courier New" w:cs="HiraKakuProN-W3" w:hint="default"/>
      </w:rPr>
    </w:lvl>
    <w:lvl w:ilvl="5" w:tplc="8A044356">
      <w:start w:val="1"/>
      <w:numFmt w:val="bullet"/>
      <w:lvlText w:val=""/>
      <w:lvlJc w:val="left"/>
      <w:pPr>
        <w:tabs>
          <w:tab w:val="num" w:pos="4320"/>
        </w:tabs>
        <w:ind w:left="4320" w:hanging="360"/>
      </w:pPr>
      <w:rPr>
        <w:rFonts w:ascii="Wingdings" w:hAnsi="Wingdings" w:cs="HiraMinProN-W3" w:hint="default"/>
      </w:rPr>
    </w:lvl>
    <w:lvl w:ilvl="6" w:tplc="AE6E6482">
      <w:start w:val="1"/>
      <w:numFmt w:val="bullet"/>
      <w:lvlText w:val=""/>
      <w:lvlJc w:val="left"/>
      <w:pPr>
        <w:tabs>
          <w:tab w:val="num" w:pos="5040"/>
        </w:tabs>
        <w:ind w:left="5040" w:hanging="360"/>
      </w:pPr>
      <w:rPr>
        <w:rFonts w:ascii="Symbol" w:hAnsi="Symbol" w:cs="Symbol" w:hint="default"/>
      </w:rPr>
    </w:lvl>
    <w:lvl w:ilvl="7" w:tplc="31B69E5E">
      <w:start w:val="1"/>
      <w:numFmt w:val="bullet"/>
      <w:lvlText w:val="o"/>
      <w:lvlJc w:val="left"/>
      <w:pPr>
        <w:tabs>
          <w:tab w:val="num" w:pos="5760"/>
        </w:tabs>
        <w:ind w:left="5760" w:hanging="360"/>
      </w:pPr>
      <w:rPr>
        <w:rFonts w:ascii="Courier New" w:hAnsi="Courier New" w:cs="HiraKakuProN-W3" w:hint="default"/>
      </w:rPr>
    </w:lvl>
    <w:lvl w:ilvl="8" w:tplc="175C74A2">
      <w:start w:val="1"/>
      <w:numFmt w:val="bullet"/>
      <w:lvlText w:val=""/>
      <w:lvlJc w:val="left"/>
      <w:pPr>
        <w:tabs>
          <w:tab w:val="num" w:pos="6480"/>
        </w:tabs>
        <w:ind w:left="6480" w:hanging="360"/>
      </w:pPr>
      <w:rPr>
        <w:rFonts w:ascii="Wingdings" w:hAnsi="Wingdings" w:cs="HiraMinProN-W3"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446C37C8">
      <w:start w:val="1"/>
      <w:numFmt w:val="bullet"/>
      <w:lvlText w:val=""/>
      <w:lvlJc w:val="left"/>
      <w:pPr>
        <w:tabs>
          <w:tab w:val="num" w:pos="720"/>
        </w:tabs>
        <w:ind w:left="720" w:hanging="360"/>
      </w:pPr>
      <w:rPr>
        <w:rFonts w:ascii="Symbol" w:hAnsi="Symbol" w:cs="Symbol" w:hint="default"/>
      </w:rPr>
    </w:lvl>
    <w:lvl w:ilvl="1" w:tplc="86249282">
      <w:start w:val="1"/>
      <w:numFmt w:val="bullet"/>
      <w:lvlText w:val="o"/>
      <w:lvlJc w:val="left"/>
      <w:pPr>
        <w:tabs>
          <w:tab w:val="num" w:pos="1440"/>
        </w:tabs>
        <w:ind w:left="1440" w:hanging="360"/>
      </w:pPr>
      <w:rPr>
        <w:rFonts w:ascii="Courier New" w:hAnsi="Courier New" w:cs="HiraKakuProN-W3" w:hint="default"/>
      </w:rPr>
    </w:lvl>
    <w:lvl w:ilvl="2" w:tplc="FA203DD4">
      <w:start w:val="1"/>
      <w:numFmt w:val="bullet"/>
      <w:lvlText w:val=""/>
      <w:lvlJc w:val="left"/>
      <w:pPr>
        <w:tabs>
          <w:tab w:val="num" w:pos="2160"/>
        </w:tabs>
        <w:ind w:left="2160" w:hanging="360"/>
      </w:pPr>
      <w:rPr>
        <w:rFonts w:ascii="Wingdings" w:hAnsi="Wingdings" w:cs="HiraMinProN-W3" w:hint="default"/>
      </w:rPr>
    </w:lvl>
    <w:lvl w:ilvl="3" w:tplc="7E4EF6A2">
      <w:start w:val="1"/>
      <w:numFmt w:val="bullet"/>
      <w:lvlText w:val=""/>
      <w:lvlJc w:val="left"/>
      <w:pPr>
        <w:tabs>
          <w:tab w:val="num" w:pos="2880"/>
        </w:tabs>
        <w:ind w:left="2880" w:hanging="360"/>
      </w:pPr>
      <w:rPr>
        <w:rFonts w:ascii="Symbol" w:hAnsi="Symbol" w:cs="Symbol" w:hint="default"/>
      </w:rPr>
    </w:lvl>
    <w:lvl w:ilvl="4" w:tplc="2BCC9870">
      <w:start w:val="1"/>
      <w:numFmt w:val="bullet"/>
      <w:lvlText w:val="o"/>
      <w:lvlJc w:val="left"/>
      <w:pPr>
        <w:tabs>
          <w:tab w:val="num" w:pos="3600"/>
        </w:tabs>
        <w:ind w:left="3600" w:hanging="360"/>
      </w:pPr>
      <w:rPr>
        <w:rFonts w:ascii="Courier New" w:hAnsi="Courier New" w:cs="HiraKakuProN-W3" w:hint="default"/>
      </w:rPr>
    </w:lvl>
    <w:lvl w:ilvl="5" w:tplc="69208564">
      <w:start w:val="1"/>
      <w:numFmt w:val="bullet"/>
      <w:lvlText w:val=""/>
      <w:lvlJc w:val="left"/>
      <w:pPr>
        <w:tabs>
          <w:tab w:val="num" w:pos="4320"/>
        </w:tabs>
        <w:ind w:left="4320" w:hanging="360"/>
      </w:pPr>
      <w:rPr>
        <w:rFonts w:ascii="Wingdings" w:hAnsi="Wingdings" w:cs="HiraMinProN-W3" w:hint="default"/>
      </w:rPr>
    </w:lvl>
    <w:lvl w:ilvl="6" w:tplc="BE8808C2">
      <w:start w:val="1"/>
      <w:numFmt w:val="bullet"/>
      <w:lvlText w:val=""/>
      <w:lvlJc w:val="left"/>
      <w:pPr>
        <w:tabs>
          <w:tab w:val="num" w:pos="5040"/>
        </w:tabs>
        <w:ind w:left="5040" w:hanging="360"/>
      </w:pPr>
      <w:rPr>
        <w:rFonts w:ascii="Symbol" w:hAnsi="Symbol" w:cs="Symbol" w:hint="default"/>
      </w:rPr>
    </w:lvl>
    <w:lvl w:ilvl="7" w:tplc="6406A930">
      <w:start w:val="1"/>
      <w:numFmt w:val="bullet"/>
      <w:lvlText w:val="o"/>
      <w:lvlJc w:val="left"/>
      <w:pPr>
        <w:tabs>
          <w:tab w:val="num" w:pos="5760"/>
        </w:tabs>
        <w:ind w:left="5760" w:hanging="360"/>
      </w:pPr>
      <w:rPr>
        <w:rFonts w:ascii="Courier New" w:hAnsi="Courier New" w:cs="HiraKakuProN-W3" w:hint="default"/>
      </w:rPr>
    </w:lvl>
    <w:lvl w:ilvl="8" w:tplc="1B7228EE">
      <w:start w:val="1"/>
      <w:numFmt w:val="bullet"/>
      <w:lvlText w:val=""/>
      <w:lvlJc w:val="left"/>
      <w:pPr>
        <w:tabs>
          <w:tab w:val="num" w:pos="6480"/>
        </w:tabs>
        <w:ind w:left="6480" w:hanging="360"/>
      </w:pPr>
      <w:rPr>
        <w:rFonts w:ascii="Wingdings" w:hAnsi="Wingdings" w:cs="HiraMinProN-W3"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HiraMinProN-W3"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5" w15:restartNumberingAfterBreak="0">
    <w:nsid w:val="59042E43"/>
    <w:multiLevelType w:val="hybridMultilevel"/>
    <w:tmpl w:val="1E589F26"/>
    <w:lvl w:ilvl="0" w:tplc="9B92B818">
      <w:start w:val="1"/>
      <w:numFmt w:val="bullet"/>
      <w:lvlText w:val="o"/>
      <w:lvlJc w:val="left"/>
      <w:pPr>
        <w:tabs>
          <w:tab w:val="num" w:pos="720"/>
        </w:tabs>
        <w:ind w:left="720" w:hanging="360"/>
      </w:pPr>
      <w:rPr>
        <w:rFonts w:ascii="Courier New" w:hAnsi="Courier New" w:cs="HiraKakuProN-W3" w:hint="default"/>
      </w:rPr>
    </w:lvl>
    <w:lvl w:ilvl="1" w:tplc="EBF4A1C4">
      <w:start w:val="1"/>
      <w:numFmt w:val="bullet"/>
      <w:lvlText w:val="o"/>
      <w:lvlJc w:val="left"/>
      <w:pPr>
        <w:tabs>
          <w:tab w:val="num" w:pos="1440"/>
        </w:tabs>
        <w:ind w:left="1440" w:hanging="360"/>
      </w:pPr>
      <w:rPr>
        <w:rFonts w:ascii="Courier New" w:hAnsi="Courier New" w:cs="HiraKakuProN-W3" w:hint="default"/>
      </w:rPr>
    </w:lvl>
    <w:lvl w:ilvl="2" w:tplc="7B0AB7B0">
      <w:start w:val="1"/>
      <w:numFmt w:val="bullet"/>
      <w:lvlText w:val=""/>
      <w:lvlJc w:val="left"/>
      <w:pPr>
        <w:tabs>
          <w:tab w:val="num" w:pos="2160"/>
        </w:tabs>
        <w:ind w:left="2160" w:hanging="360"/>
      </w:pPr>
      <w:rPr>
        <w:rFonts w:ascii="Wingdings" w:hAnsi="Wingdings" w:cs="HiraMinProN-W3" w:hint="default"/>
      </w:rPr>
    </w:lvl>
    <w:lvl w:ilvl="3" w:tplc="88362416">
      <w:start w:val="1"/>
      <w:numFmt w:val="bullet"/>
      <w:lvlText w:val=""/>
      <w:lvlJc w:val="left"/>
      <w:pPr>
        <w:tabs>
          <w:tab w:val="num" w:pos="2880"/>
        </w:tabs>
        <w:ind w:left="2880" w:hanging="360"/>
      </w:pPr>
      <w:rPr>
        <w:rFonts w:ascii="Symbol" w:hAnsi="Symbol" w:cs="Symbol" w:hint="default"/>
      </w:rPr>
    </w:lvl>
    <w:lvl w:ilvl="4" w:tplc="E6724FFE">
      <w:start w:val="1"/>
      <w:numFmt w:val="bullet"/>
      <w:lvlText w:val="o"/>
      <w:lvlJc w:val="left"/>
      <w:pPr>
        <w:tabs>
          <w:tab w:val="num" w:pos="3600"/>
        </w:tabs>
        <w:ind w:left="3600" w:hanging="360"/>
      </w:pPr>
      <w:rPr>
        <w:rFonts w:ascii="Courier New" w:hAnsi="Courier New" w:cs="HiraKakuProN-W3" w:hint="default"/>
      </w:rPr>
    </w:lvl>
    <w:lvl w:ilvl="5" w:tplc="4CACCA1C">
      <w:start w:val="1"/>
      <w:numFmt w:val="bullet"/>
      <w:lvlText w:val=""/>
      <w:lvlJc w:val="left"/>
      <w:pPr>
        <w:tabs>
          <w:tab w:val="num" w:pos="4320"/>
        </w:tabs>
        <w:ind w:left="4320" w:hanging="360"/>
      </w:pPr>
      <w:rPr>
        <w:rFonts w:ascii="Wingdings" w:hAnsi="Wingdings" w:cs="HiraMinProN-W3" w:hint="default"/>
      </w:rPr>
    </w:lvl>
    <w:lvl w:ilvl="6" w:tplc="387C7D3A">
      <w:start w:val="1"/>
      <w:numFmt w:val="bullet"/>
      <w:lvlText w:val=""/>
      <w:lvlJc w:val="left"/>
      <w:pPr>
        <w:tabs>
          <w:tab w:val="num" w:pos="5040"/>
        </w:tabs>
        <w:ind w:left="5040" w:hanging="360"/>
      </w:pPr>
      <w:rPr>
        <w:rFonts w:ascii="Symbol" w:hAnsi="Symbol" w:cs="Symbol" w:hint="default"/>
      </w:rPr>
    </w:lvl>
    <w:lvl w:ilvl="7" w:tplc="ADCC203A">
      <w:start w:val="1"/>
      <w:numFmt w:val="bullet"/>
      <w:lvlText w:val="o"/>
      <w:lvlJc w:val="left"/>
      <w:pPr>
        <w:tabs>
          <w:tab w:val="num" w:pos="5760"/>
        </w:tabs>
        <w:ind w:left="5760" w:hanging="360"/>
      </w:pPr>
      <w:rPr>
        <w:rFonts w:ascii="Courier New" w:hAnsi="Courier New" w:cs="HiraKakuProN-W3" w:hint="default"/>
      </w:rPr>
    </w:lvl>
    <w:lvl w:ilvl="8" w:tplc="A7FAB930">
      <w:start w:val="1"/>
      <w:numFmt w:val="bullet"/>
      <w:lvlText w:val=""/>
      <w:lvlJc w:val="left"/>
      <w:pPr>
        <w:tabs>
          <w:tab w:val="num" w:pos="6480"/>
        </w:tabs>
        <w:ind w:left="6480" w:hanging="360"/>
      </w:pPr>
      <w:rPr>
        <w:rFonts w:ascii="Wingdings" w:hAnsi="Wingdings" w:cs="HiraMinProN-W3" w:hint="default"/>
      </w:rPr>
    </w:lvl>
  </w:abstractNum>
  <w:abstractNum w:abstractNumId="6" w15:restartNumberingAfterBreak="0">
    <w:nsid w:val="5B46542A"/>
    <w:multiLevelType w:val="hybridMultilevel"/>
    <w:tmpl w:val="B0C2ADC2"/>
    <w:lvl w:ilvl="0" w:tplc="2D5C805A">
      <w:start w:val="1"/>
      <w:numFmt w:val="bullet"/>
      <w:lvlText w:val=""/>
      <w:lvlJc w:val="left"/>
      <w:pPr>
        <w:tabs>
          <w:tab w:val="num" w:pos="720"/>
        </w:tabs>
        <w:ind w:left="720" w:hanging="360"/>
      </w:pPr>
      <w:rPr>
        <w:rFonts w:ascii="Wingdings" w:hAnsi="Wingdings" w:cs="HiraMinProN-W3" w:hint="default"/>
      </w:rPr>
    </w:lvl>
    <w:lvl w:ilvl="1" w:tplc="6540DC9C">
      <w:start w:val="1"/>
      <w:numFmt w:val="bullet"/>
      <w:lvlText w:val="o"/>
      <w:lvlJc w:val="left"/>
      <w:pPr>
        <w:tabs>
          <w:tab w:val="num" w:pos="1440"/>
        </w:tabs>
        <w:ind w:left="1440" w:hanging="360"/>
      </w:pPr>
      <w:rPr>
        <w:rFonts w:ascii="Courier New" w:hAnsi="Courier New" w:cs="HiraKakuProN-W3" w:hint="default"/>
      </w:rPr>
    </w:lvl>
    <w:lvl w:ilvl="2" w:tplc="D09C8E98">
      <w:start w:val="1"/>
      <w:numFmt w:val="bullet"/>
      <w:lvlText w:val=""/>
      <w:lvlJc w:val="left"/>
      <w:pPr>
        <w:tabs>
          <w:tab w:val="num" w:pos="2160"/>
        </w:tabs>
        <w:ind w:left="2160" w:hanging="360"/>
      </w:pPr>
      <w:rPr>
        <w:rFonts w:ascii="Wingdings" w:hAnsi="Wingdings" w:cs="HiraMinProN-W3" w:hint="default"/>
      </w:rPr>
    </w:lvl>
    <w:lvl w:ilvl="3" w:tplc="DB249CE6">
      <w:start w:val="1"/>
      <w:numFmt w:val="bullet"/>
      <w:lvlText w:val=""/>
      <w:lvlJc w:val="left"/>
      <w:pPr>
        <w:tabs>
          <w:tab w:val="num" w:pos="2880"/>
        </w:tabs>
        <w:ind w:left="2880" w:hanging="360"/>
      </w:pPr>
      <w:rPr>
        <w:rFonts w:ascii="Symbol" w:hAnsi="Symbol" w:cs="Symbol" w:hint="default"/>
      </w:rPr>
    </w:lvl>
    <w:lvl w:ilvl="4" w:tplc="99802C5C">
      <w:start w:val="1"/>
      <w:numFmt w:val="bullet"/>
      <w:lvlText w:val="o"/>
      <w:lvlJc w:val="left"/>
      <w:pPr>
        <w:tabs>
          <w:tab w:val="num" w:pos="3600"/>
        </w:tabs>
        <w:ind w:left="3600" w:hanging="360"/>
      </w:pPr>
      <w:rPr>
        <w:rFonts w:ascii="Courier New" w:hAnsi="Courier New" w:cs="HiraKakuProN-W3" w:hint="default"/>
      </w:rPr>
    </w:lvl>
    <w:lvl w:ilvl="5" w:tplc="52C4AAC4">
      <w:start w:val="1"/>
      <w:numFmt w:val="bullet"/>
      <w:lvlText w:val=""/>
      <w:lvlJc w:val="left"/>
      <w:pPr>
        <w:tabs>
          <w:tab w:val="num" w:pos="4320"/>
        </w:tabs>
        <w:ind w:left="4320" w:hanging="360"/>
      </w:pPr>
      <w:rPr>
        <w:rFonts w:ascii="Wingdings" w:hAnsi="Wingdings" w:cs="HiraMinProN-W3" w:hint="default"/>
      </w:rPr>
    </w:lvl>
    <w:lvl w:ilvl="6" w:tplc="A224E1C4">
      <w:start w:val="1"/>
      <w:numFmt w:val="bullet"/>
      <w:lvlText w:val=""/>
      <w:lvlJc w:val="left"/>
      <w:pPr>
        <w:tabs>
          <w:tab w:val="num" w:pos="5040"/>
        </w:tabs>
        <w:ind w:left="5040" w:hanging="360"/>
      </w:pPr>
      <w:rPr>
        <w:rFonts w:ascii="Symbol" w:hAnsi="Symbol" w:cs="Symbol" w:hint="default"/>
      </w:rPr>
    </w:lvl>
    <w:lvl w:ilvl="7" w:tplc="E110C5A8">
      <w:start w:val="1"/>
      <w:numFmt w:val="bullet"/>
      <w:lvlText w:val="o"/>
      <w:lvlJc w:val="left"/>
      <w:pPr>
        <w:tabs>
          <w:tab w:val="num" w:pos="5760"/>
        </w:tabs>
        <w:ind w:left="5760" w:hanging="360"/>
      </w:pPr>
      <w:rPr>
        <w:rFonts w:ascii="Courier New" w:hAnsi="Courier New" w:cs="HiraKakuProN-W3" w:hint="default"/>
      </w:rPr>
    </w:lvl>
    <w:lvl w:ilvl="8" w:tplc="31DAC8D4">
      <w:start w:val="1"/>
      <w:numFmt w:val="bullet"/>
      <w:lvlText w:val=""/>
      <w:lvlJc w:val="left"/>
      <w:pPr>
        <w:tabs>
          <w:tab w:val="num" w:pos="6480"/>
        </w:tabs>
        <w:ind w:left="6480" w:hanging="360"/>
      </w:pPr>
      <w:rPr>
        <w:rFonts w:ascii="Wingdings" w:hAnsi="Wingdings" w:cs="HiraMinProN-W3"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HiraKakuProN-W3"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08"/>
  <w:hyphenationZone w:val="425"/>
  <w:doNotHyphenateCaps/>
  <w:characterSpacingControl w:val="doNotCompress"/>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766B7"/>
    <w:rsid w:val="008123A0"/>
    <w:rsid w:val="00902D0D"/>
    <w:rsid w:val="00E766B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26F89A6-3BAA-47E2-B41D-4D1A204C8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446</Words>
  <Characters>2548</Characters>
  <Application>Microsoft Office Word</Application>
  <DocSecurity>0</DocSecurity>
  <Lines>21</Lines>
  <Paragraphs>5</Paragraphs>
  <ScaleCrop>false</ScaleCrop>
  <Company/>
  <LinksUpToDate>false</LinksUpToDate>
  <CharactersWithSpaces>2989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Martinez</dc:creator>
  <cp:keywords/>
  <dc:description/>
  <cp:lastModifiedBy>M Martinez</cp:lastModifiedBy>
  <cp:revision>3</cp:revision>
  <dcterms:created xsi:type="dcterms:W3CDTF">2015-09-03T14:42:00Z</dcterms:created>
  <dcterms:modified xsi:type="dcterms:W3CDTF">2015-09-30T09:10:00Z</dcterms:modified>
</cp:coreProperties>
</file>