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072889" w14:paraId="32ED633C" w14:textId="77777777">
        <w:tc>
          <w:tcPr>
            <w:tcW w:w="497" w:type="dxa"/>
            <w:shd w:val="clear" w:color="auto" w:fill="FF0000"/>
          </w:tcPr>
          <w:p w14:paraId="31799E77" w14:textId="77777777" w:rsidR="00072889" w:rsidRDefault="004D3131">
            <w:r>
              <w:rPr>
                <w:b/>
              </w:rPr>
              <w:t>1</w:t>
            </w:r>
          </w:p>
        </w:tc>
        <w:tc>
          <w:tcPr>
            <w:tcW w:w="1983" w:type="dxa"/>
            <w:shd w:val="clear" w:color="auto" w:fill="FF0000"/>
          </w:tcPr>
          <w:p w14:paraId="21C1026A" w14:textId="77777777" w:rsidR="00072889" w:rsidRDefault="004D3131">
            <w:r>
              <w:rPr>
                <w:b/>
              </w:rPr>
              <w:t>Language</w:t>
            </w:r>
          </w:p>
        </w:tc>
        <w:tc>
          <w:tcPr>
            <w:tcW w:w="13062" w:type="dxa"/>
          </w:tcPr>
          <w:p w14:paraId="0486656B" w14:textId="77777777" w:rsidR="00072889" w:rsidRDefault="004D3131">
            <w:r>
              <w:t>fr_FR</w:t>
            </w:r>
          </w:p>
        </w:tc>
      </w:tr>
      <w:tr w:rsidR="00072889" w14:paraId="6BF7D08B" w14:textId="77777777">
        <w:tc>
          <w:tcPr>
            <w:tcW w:w="497" w:type="dxa"/>
            <w:shd w:val="clear" w:color="auto" w:fill="FF0000"/>
          </w:tcPr>
          <w:p w14:paraId="5804B276" w14:textId="77777777" w:rsidR="00072889" w:rsidRDefault="004D3131">
            <w:r>
              <w:rPr>
                <w:b/>
              </w:rPr>
              <w:t>2</w:t>
            </w:r>
          </w:p>
        </w:tc>
        <w:tc>
          <w:tcPr>
            <w:tcW w:w="1983" w:type="dxa"/>
            <w:shd w:val="clear" w:color="auto" w:fill="FF0000"/>
          </w:tcPr>
          <w:p w14:paraId="473F4583" w14:textId="77777777" w:rsidR="00072889" w:rsidRDefault="004D3131">
            <w:r>
              <w:rPr>
                <w:b/>
              </w:rPr>
              <w:t>Destinations</w:t>
            </w:r>
          </w:p>
        </w:tc>
        <w:tc>
          <w:tcPr>
            <w:tcW w:w="13062" w:type="dxa"/>
          </w:tcPr>
          <w:p w14:paraId="615A9AF7" w14:textId="77777777" w:rsidR="00072889" w:rsidRDefault="004D3131">
            <w:r>
              <w:t>Lisbon</w:t>
            </w:r>
          </w:p>
        </w:tc>
      </w:tr>
      <w:tr w:rsidR="00072889" w14:paraId="29D9DC95" w14:textId="77777777">
        <w:tc>
          <w:tcPr>
            <w:tcW w:w="500" w:type="dxa"/>
            <w:shd w:val="clear" w:color="auto" w:fill="FF0000"/>
          </w:tcPr>
          <w:p w14:paraId="1D084408" w14:textId="77777777" w:rsidR="00072889" w:rsidRDefault="004D3131">
            <w:r>
              <w:t>3</w:t>
            </w:r>
          </w:p>
        </w:tc>
        <w:tc>
          <w:tcPr>
            <w:tcW w:w="2000" w:type="dxa"/>
            <w:shd w:val="clear" w:color="auto" w:fill="FF0000"/>
          </w:tcPr>
          <w:p w14:paraId="6126B129" w14:textId="77777777" w:rsidR="00072889" w:rsidRDefault="004D3131">
            <w:r>
              <w:t>Category</w:t>
            </w:r>
          </w:p>
        </w:tc>
        <w:tc>
          <w:tcPr>
            <w:tcW w:w="13300" w:type="dxa"/>
          </w:tcPr>
          <w:p w14:paraId="24674BF6" w14:textId="77777777" w:rsidR="00072889" w:rsidRDefault="004D3131">
            <w:r>
              <w:t xml:space="preserve">                                                                                             Family Friendly</w:t>
            </w:r>
          </w:p>
        </w:tc>
      </w:tr>
      <w:tr w:rsidR="00072889" w14:paraId="7B95EAC4" w14:textId="77777777">
        <w:tc>
          <w:tcPr>
            <w:tcW w:w="500" w:type="dxa"/>
            <w:shd w:val="clear" w:color="auto" w:fill="0070C0"/>
          </w:tcPr>
          <w:p w14:paraId="25F00D28" w14:textId="77777777" w:rsidR="00072889" w:rsidRDefault="004D3131">
            <w:r>
              <w:t>4</w:t>
            </w:r>
          </w:p>
        </w:tc>
        <w:tc>
          <w:tcPr>
            <w:tcW w:w="2000" w:type="dxa"/>
            <w:shd w:val="clear" w:color="auto" w:fill="0070C0"/>
          </w:tcPr>
          <w:p w14:paraId="053586E2" w14:textId="77777777" w:rsidR="00072889" w:rsidRDefault="004D3131">
            <w:r>
              <w:t>Destination</w:t>
            </w:r>
          </w:p>
        </w:tc>
        <w:tc>
          <w:tcPr>
            <w:tcW w:w="13300" w:type="dxa"/>
          </w:tcPr>
          <w:p w14:paraId="71844D49" w14:textId="77777777" w:rsidR="00072889" w:rsidRDefault="00CD19E4">
            <w:r>
              <w:t>Lisbonne</w:t>
            </w:r>
          </w:p>
        </w:tc>
      </w:tr>
      <w:tr w:rsidR="00072889" w14:paraId="10C00EFF" w14:textId="77777777">
        <w:tc>
          <w:tcPr>
            <w:tcW w:w="500" w:type="dxa"/>
            <w:shd w:val="clear" w:color="auto" w:fill="0070C0"/>
          </w:tcPr>
          <w:p w14:paraId="415C6E25" w14:textId="77777777" w:rsidR="00072889" w:rsidRDefault="004D3131">
            <w:r>
              <w:t>5</w:t>
            </w:r>
          </w:p>
        </w:tc>
        <w:tc>
          <w:tcPr>
            <w:tcW w:w="2000" w:type="dxa"/>
            <w:shd w:val="clear" w:color="auto" w:fill="0070C0"/>
          </w:tcPr>
          <w:p w14:paraId="11FA4E8C" w14:textId="77777777" w:rsidR="00072889" w:rsidRDefault="004D3131">
            <w:r>
              <w:t>Country</w:t>
            </w:r>
          </w:p>
        </w:tc>
        <w:tc>
          <w:tcPr>
            <w:tcW w:w="13300" w:type="dxa"/>
          </w:tcPr>
          <w:p w14:paraId="4AA400D0" w14:textId="77777777" w:rsidR="00072889" w:rsidRDefault="00CD19E4">
            <w:r>
              <w:t>Portugal</w:t>
            </w:r>
          </w:p>
        </w:tc>
      </w:tr>
      <w:tr w:rsidR="00072889" w14:paraId="6810D804" w14:textId="77777777">
        <w:tc>
          <w:tcPr>
            <w:tcW w:w="500" w:type="dxa"/>
            <w:shd w:val="clear" w:color="auto" w:fill="0070C0"/>
          </w:tcPr>
          <w:p w14:paraId="330C018A" w14:textId="77777777" w:rsidR="00072889" w:rsidRDefault="004D3131">
            <w:r>
              <w:t>6</w:t>
            </w:r>
          </w:p>
        </w:tc>
        <w:tc>
          <w:tcPr>
            <w:tcW w:w="2000" w:type="dxa"/>
            <w:shd w:val="clear" w:color="auto" w:fill="0070C0"/>
          </w:tcPr>
          <w:p w14:paraId="6EA3C7BF" w14:textId="77777777" w:rsidR="00072889" w:rsidRDefault="004D3131">
            <w:r>
              <w:t>Content name</w:t>
            </w:r>
          </w:p>
        </w:tc>
        <w:tc>
          <w:tcPr>
            <w:tcW w:w="13300" w:type="dxa"/>
          </w:tcPr>
          <w:p w14:paraId="1C32E892" w14:textId="77777777" w:rsidR="00072889" w:rsidRDefault="00CD19E4">
            <w:r>
              <w:t>Découvrir Lisbonne en famille</w:t>
            </w:r>
          </w:p>
        </w:tc>
      </w:tr>
      <w:tr w:rsidR="00072889" w14:paraId="039EF854" w14:textId="77777777">
        <w:tc>
          <w:tcPr>
            <w:tcW w:w="500" w:type="dxa"/>
            <w:shd w:val="clear" w:color="auto" w:fill="FF0000"/>
          </w:tcPr>
          <w:p w14:paraId="693C0D62" w14:textId="77777777" w:rsidR="00072889" w:rsidRDefault="004D3131">
            <w:r>
              <w:t>7</w:t>
            </w:r>
          </w:p>
        </w:tc>
        <w:tc>
          <w:tcPr>
            <w:tcW w:w="2000" w:type="dxa"/>
            <w:shd w:val="clear" w:color="auto" w:fill="FF0000"/>
          </w:tcPr>
          <w:p w14:paraId="3FDA5313" w14:textId="77777777" w:rsidR="00072889" w:rsidRDefault="004D3131">
            <w:r>
              <w:t>Destination ID</w:t>
            </w:r>
          </w:p>
        </w:tc>
        <w:tc>
          <w:tcPr>
            <w:tcW w:w="13300" w:type="dxa"/>
          </w:tcPr>
          <w:p w14:paraId="35B1DE03" w14:textId="77777777" w:rsidR="00072889" w:rsidRDefault="004D3131">
            <w:r>
              <w:t>www.hotels.com/de1063515</w:t>
            </w:r>
          </w:p>
        </w:tc>
      </w:tr>
      <w:tr w:rsidR="00072889" w14:paraId="0AD2F793" w14:textId="77777777">
        <w:tc>
          <w:tcPr>
            <w:tcW w:w="500" w:type="dxa"/>
            <w:shd w:val="clear" w:color="auto" w:fill="0070C0"/>
          </w:tcPr>
          <w:p w14:paraId="04A95CD3" w14:textId="77777777" w:rsidR="00072889" w:rsidRDefault="004D3131">
            <w:r>
              <w:t>8</w:t>
            </w:r>
          </w:p>
        </w:tc>
        <w:tc>
          <w:tcPr>
            <w:tcW w:w="2000" w:type="dxa"/>
            <w:shd w:val="clear" w:color="auto" w:fill="0070C0"/>
          </w:tcPr>
          <w:p w14:paraId="705AC7DE" w14:textId="77777777" w:rsidR="00072889" w:rsidRDefault="004D3131">
            <w:r>
              <w:t>Introduction</w:t>
            </w:r>
          </w:p>
        </w:tc>
        <w:tc>
          <w:tcPr>
            <w:tcW w:w="13300" w:type="dxa"/>
          </w:tcPr>
          <w:p w14:paraId="65B278D9" w14:textId="77777777" w:rsidR="00072889" w:rsidRDefault="00EF1E6F">
            <w:r>
              <w:t>Lisbonne est une ville idéale à visiter en famille. Les enfants adoreront les maisons colorées, les téléphériques et les promenades en tramway pendant que leurs parents pourront apprécier les détails architecturaux des quartiers anciens. De plus, la ville dispose de superbes espaces verts et aires de jeux, de parcs zoologiques et de parcs d’attractions !</w:t>
            </w:r>
          </w:p>
        </w:tc>
      </w:tr>
      <w:tr w:rsidR="00931ED3" w14:paraId="72D8FD8B" w14:textId="77777777">
        <w:tc>
          <w:tcPr>
            <w:tcW w:w="500" w:type="dxa"/>
            <w:shd w:val="clear" w:color="auto" w:fill="9CC2E5"/>
          </w:tcPr>
          <w:p w14:paraId="5A70749A" w14:textId="77777777" w:rsidR="00931ED3" w:rsidRDefault="00931ED3" w:rsidP="00931ED3">
            <w:r>
              <w:t>9</w:t>
            </w:r>
          </w:p>
        </w:tc>
        <w:tc>
          <w:tcPr>
            <w:tcW w:w="2000" w:type="dxa"/>
            <w:shd w:val="clear" w:color="auto" w:fill="9CC2E5"/>
          </w:tcPr>
          <w:p w14:paraId="27362C9C" w14:textId="77777777" w:rsidR="00931ED3" w:rsidRDefault="00931ED3" w:rsidP="00931ED3">
            <w:r>
              <w:t>Paragraph 1 heading</w:t>
            </w:r>
          </w:p>
        </w:tc>
        <w:tc>
          <w:tcPr>
            <w:tcW w:w="13300" w:type="dxa"/>
          </w:tcPr>
          <w:p w14:paraId="645A2F64" w14:textId="77777777" w:rsidR="00931ED3" w:rsidRDefault="00931ED3" w:rsidP="00931ED3">
            <w:r>
              <w:t>Parcs d’attraction</w:t>
            </w:r>
            <w:r w:rsidR="001C2B88">
              <w:t>s</w:t>
            </w:r>
            <w:r>
              <w:t xml:space="preserve"> et parcs à thème</w:t>
            </w:r>
          </w:p>
        </w:tc>
      </w:tr>
      <w:tr w:rsidR="00931ED3" w14:paraId="538C9FF3" w14:textId="77777777">
        <w:tc>
          <w:tcPr>
            <w:tcW w:w="497" w:type="dxa"/>
            <w:shd w:val="clear" w:color="auto" w:fill="9CC2E5"/>
          </w:tcPr>
          <w:p w14:paraId="0983C51F" w14:textId="77777777" w:rsidR="00931ED3" w:rsidRDefault="00931ED3" w:rsidP="00931ED3">
            <w:r>
              <w:t>10</w:t>
            </w:r>
          </w:p>
        </w:tc>
        <w:tc>
          <w:tcPr>
            <w:tcW w:w="1983" w:type="dxa"/>
            <w:shd w:val="clear" w:color="auto" w:fill="9CC2E5"/>
          </w:tcPr>
          <w:p w14:paraId="1F2DE10C" w14:textId="77777777" w:rsidR="00931ED3" w:rsidRDefault="00931ED3" w:rsidP="00931ED3">
            <w:r>
              <w:t>Paragraph 1 intro</w:t>
            </w:r>
          </w:p>
        </w:tc>
        <w:tc>
          <w:tcPr>
            <w:tcW w:w="13062" w:type="dxa"/>
          </w:tcPr>
          <w:p w14:paraId="3E1F5856" w14:textId="77777777" w:rsidR="00931ED3" w:rsidRDefault="00EF1E6F" w:rsidP="00EF1E6F">
            <w:r>
              <w:t>Parfaits pour une après-midi en famille, les parcs d’attraction</w:t>
            </w:r>
            <w:r w:rsidR="001C2B88">
              <w:t>s</w:t>
            </w:r>
            <w:r>
              <w:t xml:space="preserve"> de Lisbonne offrent des activités variées. Si le parc KidZania s’adresse surtout aux enfants à partir de 8 ans (et qu’il vaut mieux savoir parler portugais), l’Adventure Park est adapté aux enfants de tous âges. En plein air, vous pourrez vous adonner aux joies de l’accrobranche ou des tyroliennes dans un environnement naturel très agréable.</w:t>
            </w:r>
          </w:p>
        </w:tc>
      </w:tr>
      <w:tr w:rsidR="00931ED3" w14:paraId="4B0259C9" w14:textId="77777777">
        <w:tc>
          <w:tcPr>
            <w:tcW w:w="497" w:type="dxa"/>
            <w:shd w:val="clear" w:color="auto" w:fill="9CC2E5"/>
          </w:tcPr>
          <w:p w14:paraId="54E11CC5" w14:textId="77777777" w:rsidR="00931ED3" w:rsidRDefault="00931ED3" w:rsidP="00931ED3">
            <w:r>
              <w:t>11</w:t>
            </w:r>
          </w:p>
        </w:tc>
        <w:tc>
          <w:tcPr>
            <w:tcW w:w="1983" w:type="dxa"/>
            <w:shd w:val="clear" w:color="auto" w:fill="9CC2E5"/>
          </w:tcPr>
          <w:p w14:paraId="5B199632" w14:textId="77777777" w:rsidR="00931ED3" w:rsidRDefault="00931ED3" w:rsidP="00931ED3">
            <w:r>
              <w:t>Paragraph 1 venue 1 name</w:t>
            </w:r>
          </w:p>
        </w:tc>
        <w:tc>
          <w:tcPr>
            <w:tcW w:w="13062" w:type="dxa"/>
          </w:tcPr>
          <w:p w14:paraId="7FA3D3D4" w14:textId="77777777" w:rsidR="00931ED3" w:rsidRDefault="00931ED3" w:rsidP="00931ED3">
            <w:r w:rsidRPr="00450F0E">
              <w:t>KidZania Lisboa</w:t>
            </w:r>
          </w:p>
        </w:tc>
      </w:tr>
      <w:tr w:rsidR="00931ED3" w14:paraId="5E968BD8" w14:textId="77777777">
        <w:tc>
          <w:tcPr>
            <w:tcW w:w="497" w:type="dxa"/>
            <w:shd w:val="clear" w:color="auto" w:fill="9CC2E5"/>
          </w:tcPr>
          <w:p w14:paraId="343B51E8" w14:textId="77777777" w:rsidR="00931ED3" w:rsidRDefault="00931ED3" w:rsidP="00931ED3">
            <w:r>
              <w:t>12</w:t>
            </w:r>
          </w:p>
        </w:tc>
        <w:tc>
          <w:tcPr>
            <w:tcW w:w="1983" w:type="dxa"/>
            <w:shd w:val="clear" w:color="auto" w:fill="9CC2E5"/>
          </w:tcPr>
          <w:p w14:paraId="62C1FB9C" w14:textId="77777777" w:rsidR="00931ED3" w:rsidRDefault="00931ED3" w:rsidP="00931ED3">
            <w:r>
              <w:t>Paragraph 1 venue 1 description</w:t>
            </w:r>
          </w:p>
        </w:tc>
        <w:tc>
          <w:tcPr>
            <w:tcW w:w="13062" w:type="dxa"/>
          </w:tcPr>
          <w:p w14:paraId="46DE70B4" w14:textId="77777777" w:rsidR="00931ED3" w:rsidRDefault="00931ED3" w:rsidP="00EF1E6F">
            <w:r>
              <w:t>Ce parc d’attraction</w:t>
            </w:r>
            <w:r w:rsidR="001C2B88">
              <w:t>s</w:t>
            </w:r>
            <w:r>
              <w:t xml:space="preserve"> propose une nouvelle manière de s’amuser : les enfants sont conviés à découvrir le monde du travail et peuvent </w:t>
            </w:r>
            <w:r w:rsidR="00EF1E6F">
              <w:t>essayer</w:t>
            </w:r>
            <w:r>
              <w:t xml:space="preserve"> plusieurs métiers pour gagner de l’argent… à dépenser dans le parc, bien sûr !</w:t>
            </w:r>
          </w:p>
        </w:tc>
      </w:tr>
      <w:tr w:rsidR="00931ED3" w14:paraId="6F22EE4C" w14:textId="77777777">
        <w:tc>
          <w:tcPr>
            <w:tcW w:w="497" w:type="dxa"/>
            <w:shd w:val="clear" w:color="auto" w:fill="9CC2E5"/>
          </w:tcPr>
          <w:p w14:paraId="507FD13B" w14:textId="77777777" w:rsidR="00931ED3" w:rsidRDefault="00931ED3" w:rsidP="00931ED3">
            <w:r>
              <w:t>13</w:t>
            </w:r>
          </w:p>
        </w:tc>
        <w:tc>
          <w:tcPr>
            <w:tcW w:w="1983" w:type="dxa"/>
            <w:shd w:val="clear" w:color="auto" w:fill="9CC2E5"/>
          </w:tcPr>
          <w:p w14:paraId="528AB6A0" w14:textId="77777777" w:rsidR="00931ED3" w:rsidRDefault="00931ED3" w:rsidP="00931ED3">
            <w:r>
              <w:t>Paragraph 1 venue 1 address Line 1</w:t>
            </w:r>
          </w:p>
        </w:tc>
        <w:tc>
          <w:tcPr>
            <w:tcW w:w="13062" w:type="dxa"/>
          </w:tcPr>
          <w:p w14:paraId="2E8CEB12" w14:textId="77777777" w:rsidR="00931ED3" w:rsidRDefault="00931ED3" w:rsidP="00931ED3">
            <w:r w:rsidRPr="00450F0E">
              <w:t>Dolce Vita Tejo Lj 1054 - Av. Cruzeiro Seixas 7, 2650-504 Amadora</w:t>
            </w:r>
          </w:p>
        </w:tc>
      </w:tr>
      <w:tr w:rsidR="00931ED3" w14:paraId="0DF1B92D" w14:textId="77777777">
        <w:tc>
          <w:tcPr>
            <w:tcW w:w="497" w:type="dxa"/>
            <w:shd w:val="clear" w:color="auto" w:fill="9CC2E5"/>
          </w:tcPr>
          <w:p w14:paraId="2A1CD4DE" w14:textId="77777777" w:rsidR="00931ED3" w:rsidRDefault="00931ED3" w:rsidP="00931ED3">
            <w:r>
              <w:t>14</w:t>
            </w:r>
          </w:p>
        </w:tc>
        <w:tc>
          <w:tcPr>
            <w:tcW w:w="1983" w:type="dxa"/>
            <w:shd w:val="clear" w:color="auto" w:fill="9CC2E5"/>
          </w:tcPr>
          <w:p w14:paraId="2F1F1AD9" w14:textId="77777777" w:rsidR="00931ED3" w:rsidRDefault="00931ED3" w:rsidP="00931ED3">
            <w:r>
              <w:t>Paragraph 1 venue 1 contact number</w:t>
            </w:r>
          </w:p>
        </w:tc>
        <w:tc>
          <w:tcPr>
            <w:tcW w:w="13062" w:type="dxa"/>
          </w:tcPr>
          <w:p w14:paraId="5755B446" w14:textId="77777777" w:rsidR="00931ED3" w:rsidRDefault="00931ED3" w:rsidP="00931ED3">
            <w:r w:rsidRPr="00450F0E">
              <w:t>+351 21 154 5530</w:t>
            </w:r>
          </w:p>
        </w:tc>
      </w:tr>
      <w:tr w:rsidR="00931ED3" w14:paraId="0E8F66B4" w14:textId="77777777">
        <w:tc>
          <w:tcPr>
            <w:tcW w:w="497" w:type="dxa"/>
            <w:shd w:val="clear" w:color="auto" w:fill="9CC2E5"/>
          </w:tcPr>
          <w:p w14:paraId="0D599B5D" w14:textId="77777777" w:rsidR="00931ED3" w:rsidRDefault="00931ED3" w:rsidP="00931ED3">
            <w:r>
              <w:lastRenderedPageBreak/>
              <w:t>15</w:t>
            </w:r>
          </w:p>
        </w:tc>
        <w:tc>
          <w:tcPr>
            <w:tcW w:w="1983" w:type="dxa"/>
            <w:shd w:val="clear" w:color="auto" w:fill="9CC2E5"/>
          </w:tcPr>
          <w:p w14:paraId="41A9F21C" w14:textId="77777777" w:rsidR="00931ED3" w:rsidRDefault="00931ED3" w:rsidP="00931ED3">
            <w:r>
              <w:t>Paragraph 1 venue 1 URL</w:t>
            </w:r>
          </w:p>
        </w:tc>
        <w:tc>
          <w:tcPr>
            <w:tcW w:w="13062" w:type="dxa"/>
          </w:tcPr>
          <w:p w14:paraId="2FBA0646" w14:textId="77777777" w:rsidR="00931ED3" w:rsidRDefault="001C2B88" w:rsidP="00931ED3">
            <w:hyperlink r:id="rId6" w:history="1">
              <w:r w:rsidR="00931ED3" w:rsidRPr="00CC0CDC">
                <w:rPr>
                  <w:rStyle w:val="Hyperlink"/>
                </w:rPr>
                <w:t>http://www.kidzania.pt/</w:t>
              </w:r>
            </w:hyperlink>
            <w:r w:rsidR="00931ED3">
              <w:t xml:space="preserve"> </w:t>
            </w:r>
          </w:p>
        </w:tc>
      </w:tr>
      <w:tr w:rsidR="00931ED3" w14:paraId="74E7A07A" w14:textId="77777777">
        <w:tc>
          <w:tcPr>
            <w:tcW w:w="497" w:type="dxa"/>
            <w:shd w:val="clear" w:color="auto" w:fill="9CC2E5"/>
          </w:tcPr>
          <w:p w14:paraId="2E63AE81" w14:textId="77777777" w:rsidR="00931ED3" w:rsidRDefault="00931ED3" w:rsidP="00931ED3">
            <w:r>
              <w:t>16</w:t>
            </w:r>
          </w:p>
        </w:tc>
        <w:tc>
          <w:tcPr>
            <w:tcW w:w="1983" w:type="dxa"/>
            <w:shd w:val="clear" w:color="auto" w:fill="9CC2E5"/>
          </w:tcPr>
          <w:p w14:paraId="412A5DA9" w14:textId="77777777" w:rsidR="00931ED3" w:rsidRDefault="00931ED3" w:rsidP="00931ED3">
            <w:r>
              <w:t>Paragraph 1 venue 2 name</w:t>
            </w:r>
          </w:p>
        </w:tc>
        <w:tc>
          <w:tcPr>
            <w:tcW w:w="13062" w:type="dxa"/>
          </w:tcPr>
          <w:p w14:paraId="1157EB39" w14:textId="77777777" w:rsidR="00931ED3" w:rsidRDefault="00931ED3" w:rsidP="00931ED3">
            <w:r w:rsidRPr="00931ED3">
              <w:t>Adventure Park</w:t>
            </w:r>
          </w:p>
        </w:tc>
      </w:tr>
      <w:tr w:rsidR="00931ED3" w14:paraId="673E42F4" w14:textId="77777777">
        <w:tc>
          <w:tcPr>
            <w:tcW w:w="497" w:type="dxa"/>
            <w:shd w:val="clear" w:color="auto" w:fill="9CC2E5"/>
          </w:tcPr>
          <w:p w14:paraId="7504600E" w14:textId="77777777" w:rsidR="00931ED3" w:rsidRDefault="00931ED3" w:rsidP="00931ED3">
            <w:r>
              <w:t>17</w:t>
            </w:r>
          </w:p>
        </w:tc>
        <w:tc>
          <w:tcPr>
            <w:tcW w:w="1983" w:type="dxa"/>
            <w:shd w:val="clear" w:color="auto" w:fill="9CC2E5"/>
          </w:tcPr>
          <w:p w14:paraId="43E5DD1E" w14:textId="77777777" w:rsidR="00931ED3" w:rsidRDefault="00931ED3" w:rsidP="00931ED3">
            <w:r>
              <w:t>Paragraph 1 venue 2 description</w:t>
            </w:r>
          </w:p>
        </w:tc>
        <w:tc>
          <w:tcPr>
            <w:tcW w:w="13062" w:type="dxa"/>
          </w:tcPr>
          <w:p w14:paraId="64608E41" w14:textId="77777777" w:rsidR="00931ED3" w:rsidRDefault="00931ED3" w:rsidP="00931ED3">
            <w:r>
              <w:t>Ce parc d’aventure propose des parcours accrobranches, des tyroliennes et d’autres attractions à sensations fortes. Certains parcours sont à faire en famille, d’autres spécialement dédiés aux enfants ou aux adultes.</w:t>
            </w:r>
          </w:p>
        </w:tc>
      </w:tr>
      <w:tr w:rsidR="00931ED3" w:rsidRPr="00931ED3" w14:paraId="2532894E" w14:textId="77777777">
        <w:tc>
          <w:tcPr>
            <w:tcW w:w="497" w:type="dxa"/>
            <w:shd w:val="clear" w:color="auto" w:fill="9CC2E5"/>
          </w:tcPr>
          <w:p w14:paraId="5A9B87B2" w14:textId="77777777" w:rsidR="00931ED3" w:rsidRDefault="00931ED3" w:rsidP="00931ED3">
            <w:r>
              <w:t>18</w:t>
            </w:r>
          </w:p>
        </w:tc>
        <w:tc>
          <w:tcPr>
            <w:tcW w:w="1983" w:type="dxa"/>
            <w:shd w:val="clear" w:color="auto" w:fill="9CC2E5"/>
          </w:tcPr>
          <w:p w14:paraId="1BB19793" w14:textId="77777777" w:rsidR="00931ED3" w:rsidRDefault="00931ED3" w:rsidP="00931ED3">
            <w:r>
              <w:t>Paragraph 1 venue 2 address Line 1</w:t>
            </w:r>
          </w:p>
        </w:tc>
        <w:tc>
          <w:tcPr>
            <w:tcW w:w="13062" w:type="dxa"/>
          </w:tcPr>
          <w:p w14:paraId="0710A910" w14:textId="77777777" w:rsidR="00931ED3" w:rsidRPr="00931ED3" w:rsidRDefault="00931ED3" w:rsidP="00931ED3">
            <w:pPr>
              <w:rPr>
                <w:lang w:val="en-US"/>
              </w:rPr>
            </w:pPr>
            <w:r w:rsidRPr="00931ED3">
              <w:rPr>
                <w:lang w:val="en-US"/>
              </w:rPr>
              <w:t>Complexo Desportivo do Jamor (Próximo do Campo de Tiro), 1495-751 Cruz Quebrada</w:t>
            </w:r>
          </w:p>
        </w:tc>
      </w:tr>
      <w:tr w:rsidR="00931ED3" w14:paraId="7BF8DA5A" w14:textId="77777777">
        <w:tc>
          <w:tcPr>
            <w:tcW w:w="497" w:type="dxa"/>
            <w:shd w:val="clear" w:color="auto" w:fill="9CC2E5"/>
          </w:tcPr>
          <w:p w14:paraId="1ECA3B8C" w14:textId="77777777" w:rsidR="00931ED3" w:rsidRDefault="00931ED3" w:rsidP="00931ED3">
            <w:r>
              <w:t>19</w:t>
            </w:r>
          </w:p>
        </w:tc>
        <w:tc>
          <w:tcPr>
            <w:tcW w:w="1983" w:type="dxa"/>
            <w:shd w:val="clear" w:color="auto" w:fill="9CC2E5"/>
          </w:tcPr>
          <w:p w14:paraId="4F5B24E7" w14:textId="77777777" w:rsidR="00931ED3" w:rsidRDefault="00931ED3" w:rsidP="00931ED3">
            <w:r>
              <w:t>Paragraph 1 venue 2 contact number</w:t>
            </w:r>
          </w:p>
        </w:tc>
        <w:tc>
          <w:tcPr>
            <w:tcW w:w="13062" w:type="dxa"/>
          </w:tcPr>
          <w:p w14:paraId="76A390D9" w14:textId="77777777" w:rsidR="00931ED3" w:rsidRDefault="00931ED3" w:rsidP="00931ED3">
            <w:r w:rsidRPr="00931ED3">
              <w:t>+351 21 151 9400</w:t>
            </w:r>
          </w:p>
        </w:tc>
      </w:tr>
      <w:tr w:rsidR="00931ED3" w14:paraId="3D4B9F8A" w14:textId="77777777">
        <w:tc>
          <w:tcPr>
            <w:tcW w:w="497" w:type="dxa"/>
            <w:shd w:val="clear" w:color="auto" w:fill="9CC2E5"/>
          </w:tcPr>
          <w:p w14:paraId="14DDA2E9" w14:textId="77777777" w:rsidR="00931ED3" w:rsidRDefault="00931ED3" w:rsidP="00931ED3">
            <w:r>
              <w:t>20</w:t>
            </w:r>
          </w:p>
        </w:tc>
        <w:tc>
          <w:tcPr>
            <w:tcW w:w="1983" w:type="dxa"/>
            <w:shd w:val="clear" w:color="auto" w:fill="9CC2E5"/>
          </w:tcPr>
          <w:p w14:paraId="15BF93FF" w14:textId="77777777" w:rsidR="00931ED3" w:rsidRDefault="00931ED3" w:rsidP="00931ED3">
            <w:r>
              <w:t>Paragraph 1 venue 2 URL</w:t>
            </w:r>
          </w:p>
        </w:tc>
        <w:tc>
          <w:tcPr>
            <w:tcW w:w="13062" w:type="dxa"/>
          </w:tcPr>
          <w:p w14:paraId="719D5ED2" w14:textId="77777777" w:rsidR="00931ED3" w:rsidRDefault="00931ED3" w:rsidP="00931ED3">
            <w:r w:rsidRPr="00931ED3">
              <w:t>http://adventurepark.pt/homepage/</w:t>
            </w:r>
          </w:p>
        </w:tc>
      </w:tr>
      <w:tr w:rsidR="00931ED3" w14:paraId="56AD7CEF" w14:textId="77777777">
        <w:tc>
          <w:tcPr>
            <w:tcW w:w="497" w:type="dxa"/>
            <w:shd w:val="clear" w:color="auto" w:fill="BDD6EE"/>
          </w:tcPr>
          <w:p w14:paraId="193457B6" w14:textId="77777777" w:rsidR="00931ED3" w:rsidRDefault="00931ED3" w:rsidP="00931ED3">
            <w:r>
              <w:t>21</w:t>
            </w:r>
          </w:p>
        </w:tc>
        <w:tc>
          <w:tcPr>
            <w:tcW w:w="1983" w:type="dxa"/>
            <w:shd w:val="clear" w:color="auto" w:fill="BDD6EE"/>
          </w:tcPr>
          <w:p w14:paraId="0815AE26" w14:textId="77777777" w:rsidR="00931ED3" w:rsidRDefault="00931ED3" w:rsidP="00931ED3">
            <w:r>
              <w:t>Paragraph 2 heading</w:t>
            </w:r>
          </w:p>
        </w:tc>
        <w:tc>
          <w:tcPr>
            <w:tcW w:w="13062" w:type="dxa"/>
          </w:tcPr>
          <w:p w14:paraId="42C690CA" w14:textId="77777777" w:rsidR="00931ED3" w:rsidRDefault="00931ED3" w:rsidP="00931ED3">
            <w:r>
              <w:t>Parcs et jardins</w:t>
            </w:r>
          </w:p>
        </w:tc>
      </w:tr>
      <w:tr w:rsidR="00931ED3" w14:paraId="4445FFC2" w14:textId="77777777">
        <w:tc>
          <w:tcPr>
            <w:tcW w:w="497" w:type="dxa"/>
            <w:shd w:val="clear" w:color="auto" w:fill="BDD6EE"/>
          </w:tcPr>
          <w:p w14:paraId="589EB7B6" w14:textId="77777777" w:rsidR="00931ED3" w:rsidRDefault="00931ED3" w:rsidP="00931ED3">
            <w:r>
              <w:t>22</w:t>
            </w:r>
          </w:p>
        </w:tc>
        <w:tc>
          <w:tcPr>
            <w:tcW w:w="1983" w:type="dxa"/>
            <w:shd w:val="clear" w:color="auto" w:fill="BDD6EE"/>
          </w:tcPr>
          <w:p w14:paraId="5BFAA79E" w14:textId="77777777" w:rsidR="00931ED3" w:rsidRDefault="00931ED3" w:rsidP="00931ED3">
            <w:r>
              <w:t>Paragraph 2 intro</w:t>
            </w:r>
          </w:p>
        </w:tc>
        <w:tc>
          <w:tcPr>
            <w:tcW w:w="13062" w:type="dxa"/>
          </w:tcPr>
          <w:p w14:paraId="39FD44D2" w14:textId="77777777" w:rsidR="00931ED3" w:rsidRDefault="00EF1E6F" w:rsidP="00931ED3">
            <w:r>
              <w:t>Pour vous détendre en famille après une longue après-midi à visiter la ville, rejoignez l’un des nombreux parcs et jardins de Lisbonne. La ville est réputée pour ses espaces verts qui possèdent tous une âme particulière et donnent à voir des espèces végétales venues du bout du monde. N’hésitez pas à vous y rendre entre midi et deux pour y organiser un petit pique-nique en famille, à l’ombre des arbres centenaires.</w:t>
            </w:r>
          </w:p>
        </w:tc>
      </w:tr>
      <w:tr w:rsidR="00931ED3" w14:paraId="432F1446" w14:textId="77777777">
        <w:tc>
          <w:tcPr>
            <w:tcW w:w="497" w:type="dxa"/>
            <w:shd w:val="clear" w:color="auto" w:fill="BDD6EE"/>
          </w:tcPr>
          <w:p w14:paraId="4C719CA7" w14:textId="77777777" w:rsidR="00931ED3" w:rsidRDefault="00931ED3" w:rsidP="00931ED3">
            <w:r>
              <w:t>23</w:t>
            </w:r>
          </w:p>
        </w:tc>
        <w:tc>
          <w:tcPr>
            <w:tcW w:w="1983" w:type="dxa"/>
            <w:shd w:val="clear" w:color="auto" w:fill="BDD6EE"/>
          </w:tcPr>
          <w:p w14:paraId="3D939114" w14:textId="77777777" w:rsidR="00931ED3" w:rsidRDefault="00931ED3" w:rsidP="00931ED3">
            <w:r>
              <w:t>Paragraph 2 venue 1 name</w:t>
            </w:r>
          </w:p>
        </w:tc>
        <w:tc>
          <w:tcPr>
            <w:tcW w:w="13062" w:type="dxa"/>
          </w:tcPr>
          <w:p w14:paraId="61318102" w14:textId="77777777" w:rsidR="00931ED3" w:rsidRDefault="00931ED3" w:rsidP="00931ED3">
            <w:r w:rsidRPr="00931ED3">
              <w:t>Jardim do Ultramar</w:t>
            </w:r>
          </w:p>
        </w:tc>
      </w:tr>
      <w:tr w:rsidR="00931ED3" w14:paraId="7CE138BF" w14:textId="77777777">
        <w:tc>
          <w:tcPr>
            <w:tcW w:w="497" w:type="dxa"/>
            <w:shd w:val="clear" w:color="auto" w:fill="BDD6EE"/>
          </w:tcPr>
          <w:p w14:paraId="0029A683" w14:textId="77777777" w:rsidR="00931ED3" w:rsidRDefault="00931ED3" w:rsidP="00931ED3">
            <w:r>
              <w:t>24</w:t>
            </w:r>
          </w:p>
        </w:tc>
        <w:tc>
          <w:tcPr>
            <w:tcW w:w="1983" w:type="dxa"/>
            <w:shd w:val="clear" w:color="auto" w:fill="BDD6EE"/>
          </w:tcPr>
          <w:p w14:paraId="58E5A457" w14:textId="77777777" w:rsidR="00931ED3" w:rsidRDefault="00931ED3" w:rsidP="00931ED3">
            <w:r>
              <w:t>Paragraph 2 venue 1 description</w:t>
            </w:r>
          </w:p>
        </w:tc>
        <w:tc>
          <w:tcPr>
            <w:tcW w:w="13062" w:type="dxa"/>
          </w:tcPr>
          <w:p w14:paraId="7CDE72A6" w14:textId="77777777" w:rsidR="00931ED3" w:rsidRDefault="00931ED3" w:rsidP="00931ED3">
            <w:r>
              <w:t>Ce jardin tropical est comme une oasis dans le parc du palais de Belém. On peut y voir des espèces asiatiques, tropicales et africaines rares, un jardin à la japonaise et une allée mauresque.</w:t>
            </w:r>
          </w:p>
        </w:tc>
      </w:tr>
      <w:tr w:rsidR="00931ED3" w14:paraId="1CE37579" w14:textId="77777777">
        <w:tc>
          <w:tcPr>
            <w:tcW w:w="497" w:type="dxa"/>
            <w:shd w:val="clear" w:color="auto" w:fill="BDD6EE"/>
          </w:tcPr>
          <w:p w14:paraId="674AEDB2" w14:textId="77777777" w:rsidR="00931ED3" w:rsidRDefault="00931ED3" w:rsidP="00931ED3">
            <w:r>
              <w:t>25</w:t>
            </w:r>
          </w:p>
        </w:tc>
        <w:tc>
          <w:tcPr>
            <w:tcW w:w="1983" w:type="dxa"/>
            <w:shd w:val="clear" w:color="auto" w:fill="BDD6EE"/>
          </w:tcPr>
          <w:p w14:paraId="408DBEAC" w14:textId="77777777" w:rsidR="00931ED3" w:rsidRDefault="00931ED3" w:rsidP="00931ED3">
            <w:r>
              <w:t>Paragraph 2 venue 1 address Line 1</w:t>
            </w:r>
          </w:p>
        </w:tc>
        <w:tc>
          <w:tcPr>
            <w:tcW w:w="13062" w:type="dxa"/>
          </w:tcPr>
          <w:p w14:paraId="18D8B3BD" w14:textId="77777777" w:rsidR="00931ED3" w:rsidRDefault="00931ED3" w:rsidP="00931ED3">
            <w:r>
              <w:t>Calçada do Galvão, Santa Maria de Belém, Lisbo</w:t>
            </w:r>
            <w:r w:rsidR="001D654A">
              <w:t>nne</w:t>
            </w:r>
          </w:p>
          <w:p w14:paraId="4C7418AD" w14:textId="77777777" w:rsidR="00931ED3" w:rsidRDefault="00931ED3" w:rsidP="00931ED3"/>
        </w:tc>
      </w:tr>
      <w:tr w:rsidR="00931ED3" w14:paraId="3CC01213" w14:textId="77777777">
        <w:tc>
          <w:tcPr>
            <w:tcW w:w="497" w:type="dxa"/>
            <w:shd w:val="clear" w:color="auto" w:fill="BDD6EE"/>
          </w:tcPr>
          <w:p w14:paraId="5D1E6784" w14:textId="77777777" w:rsidR="00931ED3" w:rsidRDefault="00931ED3" w:rsidP="00931ED3">
            <w:r>
              <w:t>26</w:t>
            </w:r>
          </w:p>
        </w:tc>
        <w:tc>
          <w:tcPr>
            <w:tcW w:w="1983" w:type="dxa"/>
            <w:shd w:val="clear" w:color="auto" w:fill="BDD6EE"/>
          </w:tcPr>
          <w:p w14:paraId="72761482" w14:textId="77777777" w:rsidR="00931ED3" w:rsidRDefault="00931ED3" w:rsidP="00931ED3">
            <w:r>
              <w:t>Paragraph 2 venue 1 contact number</w:t>
            </w:r>
          </w:p>
        </w:tc>
        <w:tc>
          <w:tcPr>
            <w:tcW w:w="13062" w:type="dxa"/>
          </w:tcPr>
          <w:p w14:paraId="36FDAC19" w14:textId="77777777" w:rsidR="00931ED3" w:rsidRDefault="00931ED3" w:rsidP="00931ED3">
            <w:r w:rsidRPr="00931ED3">
              <w:t>+351 213 609 665</w:t>
            </w:r>
          </w:p>
        </w:tc>
      </w:tr>
      <w:tr w:rsidR="00931ED3" w14:paraId="39305F59" w14:textId="77777777">
        <w:tc>
          <w:tcPr>
            <w:tcW w:w="497" w:type="dxa"/>
            <w:shd w:val="clear" w:color="auto" w:fill="BDD6EE"/>
          </w:tcPr>
          <w:p w14:paraId="2F823852" w14:textId="77777777" w:rsidR="00931ED3" w:rsidRDefault="00931ED3" w:rsidP="00931ED3">
            <w:r>
              <w:lastRenderedPageBreak/>
              <w:t>27</w:t>
            </w:r>
          </w:p>
        </w:tc>
        <w:tc>
          <w:tcPr>
            <w:tcW w:w="1983" w:type="dxa"/>
            <w:shd w:val="clear" w:color="auto" w:fill="BDD6EE"/>
          </w:tcPr>
          <w:p w14:paraId="31B77E54" w14:textId="77777777" w:rsidR="00931ED3" w:rsidRDefault="00931ED3" w:rsidP="00931ED3">
            <w:r>
              <w:t>Paragraph 2 venue 1 URL</w:t>
            </w:r>
          </w:p>
        </w:tc>
        <w:tc>
          <w:tcPr>
            <w:tcW w:w="13062" w:type="dxa"/>
          </w:tcPr>
          <w:p w14:paraId="67761C81" w14:textId="77777777" w:rsidR="00931ED3" w:rsidRDefault="001C2B88" w:rsidP="00931ED3">
            <w:hyperlink r:id="rId7" w:history="1">
              <w:r w:rsidR="00931ED3" w:rsidRPr="00CC0CDC">
                <w:rPr>
                  <w:rStyle w:val="Hyperlink"/>
                </w:rPr>
                <w:t>http://www2.iict.pt/jbt/</w:t>
              </w:r>
            </w:hyperlink>
            <w:r w:rsidR="00931ED3">
              <w:t xml:space="preserve"> </w:t>
            </w:r>
          </w:p>
        </w:tc>
      </w:tr>
      <w:tr w:rsidR="00931ED3" w14:paraId="70C0F087" w14:textId="77777777">
        <w:tc>
          <w:tcPr>
            <w:tcW w:w="497" w:type="dxa"/>
            <w:shd w:val="clear" w:color="auto" w:fill="BDD6EE"/>
          </w:tcPr>
          <w:p w14:paraId="0FC6B50C" w14:textId="77777777" w:rsidR="00931ED3" w:rsidRDefault="00931ED3" w:rsidP="00931ED3">
            <w:r>
              <w:t>28</w:t>
            </w:r>
          </w:p>
        </w:tc>
        <w:tc>
          <w:tcPr>
            <w:tcW w:w="1983" w:type="dxa"/>
            <w:shd w:val="clear" w:color="auto" w:fill="BDD6EE"/>
          </w:tcPr>
          <w:p w14:paraId="551C4D6C" w14:textId="77777777" w:rsidR="00931ED3" w:rsidRDefault="00931ED3" w:rsidP="00931ED3">
            <w:r>
              <w:t>Paragraph 2 venue 2 name</w:t>
            </w:r>
          </w:p>
        </w:tc>
        <w:tc>
          <w:tcPr>
            <w:tcW w:w="13062" w:type="dxa"/>
          </w:tcPr>
          <w:p w14:paraId="39D30DB0" w14:textId="77777777" w:rsidR="00931ED3" w:rsidRDefault="001D654A" w:rsidP="00931ED3">
            <w:r>
              <w:t xml:space="preserve">Parque das </w:t>
            </w:r>
            <w:r w:rsidR="00FF76DF" w:rsidRPr="00EF4B03">
              <w:t>Nações</w:t>
            </w:r>
          </w:p>
        </w:tc>
      </w:tr>
      <w:tr w:rsidR="00931ED3" w14:paraId="6D0F5717" w14:textId="77777777">
        <w:tc>
          <w:tcPr>
            <w:tcW w:w="497" w:type="dxa"/>
            <w:shd w:val="clear" w:color="auto" w:fill="BDD6EE"/>
          </w:tcPr>
          <w:p w14:paraId="34D851D8" w14:textId="77777777" w:rsidR="00931ED3" w:rsidRDefault="00931ED3" w:rsidP="00931ED3">
            <w:r>
              <w:t>29</w:t>
            </w:r>
          </w:p>
        </w:tc>
        <w:tc>
          <w:tcPr>
            <w:tcW w:w="1983" w:type="dxa"/>
            <w:shd w:val="clear" w:color="auto" w:fill="BDD6EE"/>
          </w:tcPr>
          <w:p w14:paraId="69C8AD66" w14:textId="77777777" w:rsidR="00931ED3" w:rsidRDefault="00931ED3" w:rsidP="00931ED3">
            <w:r>
              <w:t>Paragraph 2 venue 2 description</w:t>
            </w:r>
          </w:p>
        </w:tc>
        <w:tc>
          <w:tcPr>
            <w:tcW w:w="13062" w:type="dxa"/>
          </w:tcPr>
          <w:p w14:paraId="52B10B67" w14:textId="77777777" w:rsidR="00931ED3" w:rsidRDefault="00931ED3" w:rsidP="00931ED3">
            <w:r>
              <w:t>Cette longue bande de terre au bord du Tage offre une promenade très agréable avec plusieurs jardins à découvrir. La plupart des espaces sont d’inspiration méditerranéenne et offrent des jeux pour que les enfants puissent se détendre.</w:t>
            </w:r>
          </w:p>
        </w:tc>
      </w:tr>
      <w:tr w:rsidR="00931ED3" w14:paraId="4987791B" w14:textId="77777777">
        <w:tc>
          <w:tcPr>
            <w:tcW w:w="497" w:type="dxa"/>
            <w:shd w:val="clear" w:color="auto" w:fill="BDD6EE"/>
          </w:tcPr>
          <w:p w14:paraId="008D040C" w14:textId="77777777" w:rsidR="00931ED3" w:rsidRDefault="00931ED3" w:rsidP="00931ED3">
            <w:r>
              <w:t>30</w:t>
            </w:r>
          </w:p>
        </w:tc>
        <w:tc>
          <w:tcPr>
            <w:tcW w:w="1983" w:type="dxa"/>
            <w:shd w:val="clear" w:color="auto" w:fill="BDD6EE"/>
          </w:tcPr>
          <w:p w14:paraId="3CE0E90C" w14:textId="77777777" w:rsidR="00931ED3" w:rsidRDefault="00931ED3" w:rsidP="00931ED3">
            <w:r>
              <w:t>Paragraph 2 venue 2 address Line 1</w:t>
            </w:r>
          </w:p>
        </w:tc>
        <w:tc>
          <w:tcPr>
            <w:tcW w:w="13062" w:type="dxa"/>
          </w:tcPr>
          <w:p w14:paraId="1B593D0A" w14:textId="77777777" w:rsidR="00931ED3" w:rsidRDefault="00EF1E6F" w:rsidP="001D654A">
            <w:r w:rsidRPr="00EF1E6F">
              <w:t>Alameda dos Oceanos, 1990 Lisbo</w:t>
            </w:r>
            <w:r w:rsidR="001D654A">
              <w:t>nne</w:t>
            </w:r>
          </w:p>
        </w:tc>
      </w:tr>
      <w:tr w:rsidR="00931ED3" w14:paraId="548B596F" w14:textId="77777777">
        <w:tc>
          <w:tcPr>
            <w:tcW w:w="497" w:type="dxa"/>
            <w:shd w:val="clear" w:color="auto" w:fill="BDD6EE"/>
          </w:tcPr>
          <w:p w14:paraId="6D3DDDCB" w14:textId="77777777" w:rsidR="00931ED3" w:rsidRDefault="00931ED3" w:rsidP="00931ED3">
            <w:r>
              <w:t>31</w:t>
            </w:r>
          </w:p>
        </w:tc>
        <w:tc>
          <w:tcPr>
            <w:tcW w:w="1983" w:type="dxa"/>
            <w:shd w:val="clear" w:color="auto" w:fill="BDD6EE"/>
          </w:tcPr>
          <w:p w14:paraId="79729E8B" w14:textId="77777777" w:rsidR="00931ED3" w:rsidRDefault="00931ED3" w:rsidP="00931ED3">
            <w:r>
              <w:t>Paragraph 2 venue 2 contact number</w:t>
            </w:r>
          </w:p>
        </w:tc>
        <w:tc>
          <w:tcPr>
            <w:tcW w:w="13062" w:type="dxa"/>
          </w:tcPr>
          <w:p w14:paraId="3D39269E" w14:textId="77777777" w:rsidR="00931ED3" w:rsidRDefault="00931ED3" w:rsidP="00931ED3">
            <w:r w:rsidRPr="00931ED3">
              <w:t>+351 21 895 7116</w:t>
            </w:r>
          </w:p>
        </w:tc>
      </w:tr>
      <w:tr w:rsidR="00931ED3" w14:paraId="26AF98B4" w14:textId="77777777">
        <w:tc>
          <w:tcPr>
            <w:tcW w:w="497" w:type="dxa"/>
            <w:shd w:val="clear" w:color="auto" w:fill="BDD6EE"/>
          </w:tcPr>
          <w:p w14:paraId="00F2CF98" w14:textId="77777777" w:rsidR="00931ED3" w:rsidRDefault="00931ED3" w:rsidP="00931ED3">
            <w:r>
              <w:t>32</w:t>
            </w:r>
          </w:p>
        </w:tc>
        <w:tc>
          <w:tcPr>
            <w:tcW w:w="1983" w:type="dxa"/>
            <w:shd w:val="clear" w:color="auto" w:fill="BDD6EE"/>
          </w:tcPr>
          <w:p w14:paraId="7E12ACA4" w14:textId="77777777" w:rsidR="00931ED3" w:rsidRDefault="00931ED3" w:rsidP="00931ED3">
            <w:r>
              <w:t>Paragraph 2 venue 2 URL</w:t>
            </w:r>
          </w:p>
        </w:tc>
        <w:tc>
          <w:tcPr>
            <w:tcW w:w="13062" w:type="dxa"/>
          </w:tcPr>
          <w:p w14:paraId="2D761926" w14:textId="77777777" w:rsidR="00931ED3" w:rsidRDefault="001C2B88" w:rsidP="00931ED3">
            <w:hyperlink r:id="rId8" w:history="1">
              <w:r w:rsidR="00931ED3" w:rsidRPr="001C2B88">
                <w:rPr>
                  <w:rStyle w:val="Hyperlink"/>
                </w:rPr>
                <w:t>http://www.portaldasnacoes.pt/</w:t>
              </w:r>
            </w:hyperlink>
          </w:p>
        </w:tc>
      </w:tr>
      <w:tr w:rsidR="00931ED3" w14:paraId="7FDFAB4A" w14:textId="77777777">
        <w:tc>
          <w:tcPr>
            <w:tcW w:w="497" w:type="dxa"/>
            <w:shd w:val="clear" w:color="auto" w:fill="B4BAC3"/>
          </w:tcPr>
          <w:p w14:paraId="3981F953" w14:textId="77777777" w:rsidR="00931ED3" w:rsidRDefault="00931ED3" w:rsidP="00931ED3">
            <w:r>
              <w:t>33</w:t>
            </w:r>
          </w:p>
        </w:tc>
        <w:tc>
          <w:tcPr>
            <w:tcW w:w="1983" w:type="dxa"/>
            <w:shd w:val="clear" w:color="auto" w:fill="B4BAC3"/>
          </w:tcPr>
          <w:p w14:paraId="4A46A704" w14:textId="77777777" w:rsidR="00931ED3" w:rsidRDefault="00931ED3" w:rsidP="00931ED3">
            <w:r>
              <w:t>Paragraph 3 heading</w:t>
            </w:r>
          </w:p>
        </w:tc>
        <w:tc>
          <w:tcPr>
            <w:tcW w:w="13062" w:type="dxa"/>
          </w:tcPr>
          <w:p w14:paraId="13821155" w14:textId="77777777" w:rsidR="00931ED3" w:rsidRDefault="00931ED3" w:rsidP="00931ED3">
            <w:r>
              <w:t>Musées</w:t>
            </w:r>
          </w:p>
        </w:tc>
      </w:tr>
      <w:tr w:rsidR="00931ED3" w14:paraId="2FEFDDA0" w14:textId="77777777">
        <w:tc>
          <w:tcPr>
            <w:tcW w:w="497" w:type="dxa"/>
            <w:shd w:val="clear" w:color="auto" w:fill="B4BAC3"/>
          </w:tcPr>
          <w:p w14:paraId="42BB25AD" w14:textId="77777777" w:rsidR="00931ED3" w:rsidRDefault="00931ED3" w:rsidP="00931ED3">
            <w:r>
              <w:t>34</w:t>
            </w:r>
          </w:p>
        </w:tc>
        <w:tc>
          <w:tcPr>
            <w:tcW w:w="1983" w:type="dxa"/>
            <w:shd w:val="clear" w:color="auto" w:fill="B4BAC3"/>
          </w:tcPr>
          <w:p w14:paraId="20A137FD" w14:textId="77777777" w:rsidR="00931ED3" w:rsidRDefault="00931ED3" w:rsidP="00931ED3">
            <w:r>
              <w:t>Paragraph 3 intro</w:t>
            </w:r>
          </w:p>
        </w:tc>
        <w:tc>
          <w:tcPr>
            <w:tcW w:w="13062" w:type="dxa"/>
          </w:tcPr>
          <w:p w14:paraId="63EDAC17" w14:textId="77777777" w:rsidR="00931ED3" w:rsidRDefault="00CD1379" w:rsidP="00931ED3">
            <w:r>
              <w:t>Pour une sortie éducative qui plaira aux enfants, Lisbonne possède des musées atypiques. Réservez les musées d’art à vos sorties en couple ou entre amis et proposez à vos enfants de voir des collections d’objets inattendus. Dans ce style, deux musées sont particulièrement appréciés : le musée des marionnettes, pour son immense collection de pantins et autres masques venus du bout du monde, et le musée de la Marine, pour ses reproductions de navires d’époque.</w:t>
            </w:r>
          </w:p>
        </w:tc>
      </w:tr>
      <w:tr w:rsidR="00931ED3" w14:paraId="7393790C" w14:textId="77777777">
        <w:tc>
          <w:tcPr>
            <w:tcW w:w="497" w:type="dxa"/>
            <w:shd w:val="clear" w:color="auto" w:fill="B4BAC3"/>
          </w:tcPr>
          <w:p w14:paraId="201612DA" w14:textId="77777777" w:rsidR="00931ED3" w:rsidRDefault="00931ED3" w:rsidP="00931ED3">
            <w:r>
              <w:t>35</w:t>
            </w:r>
          </w:p>
        </w:tc>
        <w:tc>
          <w:tcPr>
            <w:tcW w:w="1983" w:type="dxa"/>
            <w:shd w:val="clear" w:color="auto" w:fill="B4BAC3"/>
          </w:tcPr>
          <w:p w14:paraId="09DDF2DD" w14:textId="77777777" w:rsidR="00931ED3" w:rsidRDefault="00931ED3" w:rsidP="00931ED3">
            <w:r>
              <w:t>Paragraph 3 venue 1 name</w:t>
            </w:r>
          </w:p>
        </w:tc>
        <w:tc>
          <w:tcPr>
            <w:tcW w:w="13062" w:type="dxa"/>
          </w:tcPr>
          <w:p w14:paraId="22BACE92" w14:textId="77777777" w:rsidR="00931ED3" w:rsidRDefault="00931ED3" w:rsidP="00931ED3">
            <w:r w:rsidRPr="00CD19E4">
              <w:t>Museu da Marioneta</w:t>
            </w:r>
          </w:p>
        </w:tc>
      </w:tr>
      <w:tr w:rsidR="00931ED3" w14:paraId="43EF75EB" w14:textId="77777777">
        <w:tc>
          <w:tcPr>
            <w:tcW w:w="497" w:type="dxa"/>
            <w:shd w:val="clear" w:color="auto" w:fill="B4BAC3"/>
          </w:tcPr>
          <w:p w14:paraId="7B97C288" w14:textId="77777777" w:rsidR="00931ED3" w:rsidRDefault="00931ED3" w:rsidP="00931ED3">
            <w:r>
              <w:t>36</w:t>
            </w:r>
          </w:p>
        </w:tc>
        <w:tc>
          <w:tcPr>
            <w:tcW w:w="1983" w:type="dxa"/>
            <w:shd w:val="clear" w:color="auto" w:fill="B4BAC3"/>
          </w:tcPr>
          <w:p w14:paraId="080EE14F" w14:textId="77777777" w:rsidR="00931ED3" w:rsidRDefault="00931ED3" w:rsidP="00931ED3">
            <w:r>
              <w:t>Paragraph 3 venue 1 description</w:t>
            </w:r>
          </w:p>
        </w:tc>
        <w:tc>
          <w:tcPr>
            <w:tcW w:w="13062" w:type="dxa"/>
          </w:tcPr>
          <w:p w14:paraId="3DE63797" w14:textId="77777777" w:rsidR="00931ED3" w:rsidRDefault="00931ED3" w:rsidP="00931ED3">
            <w:r>
              <w:t>Ce musée présente une impressionnante collection de marionnettes venues du monde entier et de toutes les époques. Une visite essentielle pour tous les petits amateurs de Pinocchio !</w:t>
            </w:r>
          </w:p>
        </w:tc>
      </w:tr>
      <w:tr w:rsidR="00931ED3" w14:paraId="42508920" w14:textId="77777777">
        <w:tc>
          <w:tcPr>
            <w:tcW w:w="497" w:type="dxa"/>
            <w:shd w:val="clear" w:color="auto" w:fill="B4BAC3"/>
          </w:tcPr>
          <w:p w14:paraId="548B9EF2" w14:textId="77777777" w:rsidR="00931ED3" w:rsidRDefault="00931ED3" w:rsidP="00931ED3">
            <w:r>
              <w:t>37</w:t>
            </w:r>
          </w:p>
        </w:tc>
        <w:tc>
          <w:tcPr>
            <w:tcW w:w="1983" w:type="dxa"/>
            <w:shd w:val="clear" w:color="auto" w:fill="B4BAC3"/>
          </w:tcPr>
          <w:p w14:paraId="0B5D9D4F" w14:textId="77777777" w:rsidR="00931ED3" w:rsidRDefault="00931ED3" w:rsidP="00931ED3">
            <w:r>
              <w:t>Paragraph 3 venue 1 address Line 1</w:t>
            </w:r>
          </w:p>
        </w:tc>
        <w:tc>
          <w:tcPr>
            <w:tcW w:w="13062" w:type="dxa"/>
          </w:tcPr>
          <w:p w14:paraId="216888B0" w14:textId="77777777" w:rsidR="00931ED3" w:rsidRDefault="00931ED3" w:rsidP="001D654A">
            <w:r w:rsidRPr="00CD19E4">
              <w:t>Rua da Esperança 146, 1200-660 Lisbo</w:t>
            </w:r>
            <w:r w:rsidR="001D654A">
              <w:t>nne</w:t>
            </w:r>
          </w:p>
        </w:tc>
      </w:tr>
      <w:tr w:rsidR="00931ED3" w14:paraId="74EAAAC3" w14:textId="77777777">
        <w:tc>
          <w:tcPr>
            <w:tcW w:w="497" w:type="dxa"/>
            <w:shd w:val="clear" w:color="auto" w:fill="B4BAC3"/>
          </w:tcPr>
          <w:p w14:paraId="26A96B84" w14:textId="77777777" w:rsidR="00931ED3" w:rsidRDefault="00931ED3" w:rsidP="00931ED3">
            <w:r>
              <w:t>38</w:t>
            </w:r>
          </w:p>
        </w:tc>
        <w:tc>
          <w:tcPr>
            <w:tcW w:w="1983" w:type="dxa"/>
            <w:shd w:val="clear" w:color="auto" w:fill="B4BAC3"/>
          </w:tcPr>
          <w:p w14:paraId="4C8E6717" w14:textId="77777777" w:rsidR="00931ED3" w:rsidRDefault="00931ED3" w:rsidP="00931ED3">
            <w:r>
              <w:t>Paragraph 3 venue 1 contact number</w:t>
            </w:r>
          </w:p>
        </w:tc>
        <w:tc>
          <w:tcPr>
            <w:tcW w:w="13062" w:type="dxa"/>
          </w:tcPr>
          <w:p w14:paraId="0E15C9C8" w14:textId="77777777" w:rsidR="00931ED3" w:rsidRDefault="00931ED3" w:rsidP="00931ED3">
            <w:r w:rsidRPr="00CD19E4">
              <w:t>+351 21 394 2810</w:t>
            </w:r>
          </w:p>
        </w:tc>
      </w:tr>
      <w:tr w:rsidR="00931ED3" w14:paraId="215280FC" w14:textId="77777777">
        <w:tc>
          <w:tcPr>
            <w:tcW w:w="497" w:type="dxa"/>
            <w:shd w:val="clear" w:color="auto" w:fill="B4BAC3"/>
          </w:tcPr>
          <w:p w14:paraId="69A5E204" w14:textId="77777777" w:rsidR="00931ED3" w:rsidRDefault="00931ED3" w:rsidP="00931ED3">
            <w:r>
              <w:lastRenderedPageBreak/>
              <w:t>39</w:t>
            </w:r>
          </w:p>
        </w:tc>
        <w:tc>
          <w:tcPr>
            <w:tcW w:w="1983" w:type="dxa"/>
            <w:shd w:val="clear" w:color="auto" w:fill="B4BAC3"/>
          </w:tcPr>
          <w:p w14:paraId="1BDC91F1" w14:textId="77777777" w:rsidR="00931ED3" w:rsidRDefault="00931ED3" w:rsidP="00931ED3">
            <w:r>
              <w:t>Paragraph 3 venue 1 URL</w:t>
            </w:r>
          </w:p>
        </w:tc>
        <w:tc>
          <w:tcPr>
            <w:tcW w:w="13062" w:type="dxa"/>
          </w:tcPr>
          <w:p w14:paraId="77D77FE6" w14:textId="77777777" w:rsidR="00931ED3" w:rsidRDefault="001C2B88" w:rsidP="00931ED3">
            <w:hyperlink r:id="rId9" w:history="1">
              <w:r w:rsidR="00931ED3" w:rsidRPr="00CC0CDC">
                <w:rPr>
                  <w:rStyle w:val="Hyperlink"/>
                </w:rPr>
                <w:t>http://www.museudamarioneta.pt/</w:t>
              </w:r>
            </w:hyperlink>
            <w:r w:rsidR="00931ED3">
              <w:t xml:space="preserve"> </w:t>
            </w:r>
          </w:p>
        </w:tc>
      </w:tr>
      <w:tr w:rsidR="00931ED3" w14:paraId="15795E18" w14:textId="77777777">
        <w:tc>
          <w:tcPr>
            <w:tcW w:w="497" w:type="dxa"/>
            <w:shd w:val="clear" w:color="auto" w:fill="B4BAC3"/>
          </w:tcPr>
          <w:p w14:paraId="752B02B5" w14:textId="77777777" w:rsidR="00931ED3" w:rsidRDefault="00931ED3" w:rsidP="00931ED3">
            <w:r>
              <w:t>40</w:t>
            </w:r>
          </w:p>
        </w:tc>
        <w:tc>
          <w:tcPr>
            <w:tcW w:w="1983" w:type="dxa"/>
            <w:shd w:val="clear" w:color="auto" w:fill="B4BAC3"/>
          </w:tcPr>
          <w:p w14:paraId="0E13DEAE" w14:textId="77777777" w:rsidR="00931ED3" w:rsidRDefault="00931ED3" w:rsidP="00931ED3">
            <w:r>
              <w:t>Paragraph 3 venue 2 name</w:t>
            </w:r>
          </w:p>
        </w:tc>
        <w:tc>
          <w:tcPr>
            <w:tcW w:w="13062" w:type="dxa"/>
          </w:tcPr>
          <w:p w14:paraId="2B5275AE" w14:textId="77777777" w:rsidR="00931ED3" w:rsidRDefault="00931ED3" w:rsidP="00931ED3">
            <w:r w:rsidRPr="00450F0E">
              <w:t>Musée de la Marine</w:t>
            </w:r>
          </w:p>
        </w:tc>
      </w:tr>
      <w:tr w:rsidR="00931ED3" w14:paraId="000B30CB" w14:textId="77777777">
        <w:tc>
          <w:tcPr>
            <w:tcW w:w="497" w:type="dxa"/>
            <w:shd w:val="clear" w:color="auto" w:fill="B4BAC3"/>
          </w:tcPr>
          <w:p w14:paraId="6C1B75F0" w14:textId="77777777" w:rsidR="00931ED3" w:rsidRDefault="00931ED3" w:rsidP="00931ED3">
            <w:r>
              <w:t>41</w:t>
            </w:r>
          </w:p>
        </w:tc>
        <w:tc>
          <w:tcPr>
            <w:tcW w:w="1983" w:type="dxa"/>
            <w:shd w:val="clear" w:color="auto" w:fill="B4BAC3"/>
          </w:tcPr>
          <w:p w14:paraId="7488735E" w14:textId="77777777" w:rsidR="00931ED3" w:rsidRDefault="00931ED3" w:rsidP="00931ED3">
            <w:r>
              <w:t>Paragraph 3 venue 2 description</w:t>
            </w:r>
          </w:p>
        </w:tc>
        <w:tc>
          <w:tcPr>
            <w:tcW w:w="13062" w:type="dxa"/>
          </w:tcPr>
          <w:p w14:paraId="31BECEAA" w14:textId="77777777" w:rsidR="00931ED3" w:rsidRDefault="00931ED3" w:rsidP="00931ED3">
            <w:r>
              <w:t>Ce musée consacré à l’histoire de la marine propose des maquettes et des répliques de navires commerciaux et de guerre. On peut y obser</w:t>
            </w:r>
            <w:r w:rsidR="001D654A">
              <w:t xml:space="preserve">ver des bateaux datant du Moyen </w:t>
            </w:r>
            <w:r>
              <w:t>Âge à nos jours.</w:t>
            </w:r>
          </w:p>
        </w:tc>
      </w:tr>
      <w:tr w:rsidR="00931ED3" w14:paraId="7D29BFA4" w14:textId="77777777">
        <w:tc>
          <w:tcPr>
            <w:tcW w:w="497" w:type="dxa"/>
            <w:shd w:val="clear" w:color="auto" w:fill="B4BAC3"/>
          </w:tcPr>
          <w:p w14:paraId="485B97D7" w14:textId="77777777" w:rsidR="00931ED3" w:rsidRDefault="00931ED3" w:rsidP="00931ED3">
            <w:r>
              <w:t>42</w:t>
            </w:r>
          </w:p>
        </w:tc>
        <w:tc>
          <w:tcPr>
            <w:tcW w:w="1983" w:type="dxa"/>
            <w:shd w:val="clear" w:color="auto" w:fill="B4BAC3"/>
          </w:tcPr>
          <w:p w14:paraId="7CDCE081" w14:textId="77777777" w:rsidR="00931ED3" w:rsidRDefault="00931ED3" w:rsidP="00931ED3">
            <w:r>
              <w:t>Paragraph 3 venue 2 address Line 1</w:t>
            </w:r>
          </w:p>
        </w:tc>
        <w:tc>
          <w:tcPr>
            <w:tcW w:w="13062" w:type="dxa"/>
          </w:tcPr>
          <w:p w14:paraId="409DB4B1" w14:textId="77777777" w:rsidR="00931ED3" w:rsidRDefault="00931ED3" w:rsidP="001D654A">
            <w:r w:rsidRPr="00450F0E">
              <w:t>Praça do Império, 1400-206 Lisbo</w:t>
            </w:r>
            <w:r w:rsidR="001D654A">
              <w:t>nne</w:t>
            </w:r>
          </w:p>
        </w:tc>
      </w:tr>
      <w:tr w:rsidR="00931ED3" w14:paraId="62B245BA" w14:textId="77777777">
        <w:tc>
          <w:tcPr>
            <w:tcW w:w="497" w:type="dxa"/>
            <w:shd w:val="clear" w:color="auto" w:fill="B4BAC3"/>
          </w:tcPr>
          <w:p w14:paraId="45A9F282" w14:textId="77777777" w:rsidR="00931ED3" w:rsidRDefault="00931ED3" w:rsidP="00931ED3">
            <w:r>
              <w:t>43</w:t>
            </w:r>
          </w:p>
        </w:tc>
        <w:tc>
          <w:tcPr>
            <w:tcW w:w="1983" w:type="dxa"/>
            <w:shd w:val="clear" w:color="auto" w:fill="B4BAC3"/>
          </w:tcPr>
          <w:p w14:paraId="23C94FDA" w14:textId="77777777" w:rsidR="00931ED3" w:rsidRDefault="00931ED3" w:rsidP="00931ED3">
            <w:r>
              <w:t>Paragraph 3 venue 2 contact number</w:t>
            </w:r>
          </w:p>
        </w:tc>
        <w:tc>
          <w:tcPr>
            <w:tcW w:w="13062" w:type="dxa"/>
          </w:tcPr>
          <w:p w14:paraId="7D0923E0" w14:textId="77777777" w:rsidR="00931ED3" w:rsidRDefault="00931ED3" w:rsidP="00931ED3">
            <w:r w:rsidRPr="00450F0E">
              <w:t>+351 21 362 0019</w:t>
            </w:r>
          </w:p>
        </w:tc>
      </w:tr>
      <w:tr w:rsidR="00931ED3" w14:paraId="330173B5" w14:textId="77777777">
        <w:tc>
          <w:tcPr>
            <w:tcW w:w="497" w:type="dxa"/>
            <w:shd w:val="clear" w:color="auto" w:fill="B4BAC3"/>
          </w:tcPr>
          <w:p w14:paraId="6C29EC6D" w14:textId="77777777" w:rsidR="00931ED3" w:rsidRDefault="00931ED3" w:rsidP="00931ED3">
            <w:r>
              <w:t>44</w:t>
            </w:r>
          </w:p>
        </w:tc>
        <w:tc>
          <w:tcPr>
            <w:tcW w:w="1983" w:type="dxa"/>
            <w:shd w:val="clear" w:color="auto" w:fill="B4BAC3"/>
          </w:tcPr>
          <w:p w14:paraId="1F5FF51B" w14:textId="77777777" w:rsidR="00931ED3" w:rsidRDefault="00931ED3" w:rsidP="00931ED3">
            <w:r>
              <w:t>Paragraph 3 venue 2 URL</w:t>
            </w:r>
          </w:p>
        </w:tc>
        <w:tc>
          <w:tcPr>
            <w:tcW w:w="13062" w:type="dxa"/>
          </w:tcPr>
          <w:p w14:paraId="3F4AC8AD" w14:textId="77777777" w:rsidR="00931ED3" w:rsidRDefault="001C2B88" w:rsidP="00931ED3">
            <w:hyperlink r:id="rId10" w:history="1">
              <w:r>
                <w:rPr>
                  <w:rStyle w:val="Hyperlink"/>
                </w:rPr>
                <w:t>http://museu.marinha.pt/pt/</w:t>
              </w:r>
            </w:hyperlink>
            <w:bookmarkStart w:id="0" w:name="_GoBack"/>
            <w:bookmarkEnd w:id="0"/>
            <w:r w:rsidR="00931ED3">
              <w:t xml:space="preserve"> </w:t>
            </w:r>
          </w:p>
        </w:tc>
      </w:tr>
      <w:tr w:rsidR="00931ED3" w14:paraId="4220DA1C" w14:textId="77777777">
        <w:tc>
          <w:tcPr>
            <w:tcW w:w="497" w:type="dxa"/>
            <w:shd w:val="clear" w:color="auto" w:fill="8E98A5"/>
          </w:tcPr>
          <w:p w14:paraId="59C0BEF1" w14:textId="77777777" w:rsidR="00931ED3" w:rsidRDefault="00931ED3" w:rsidP="00931ED3">
            <w:r>
              <w:t>45</w:t>
            </w:r>
          </w:p>
        </w:tc>
        <w:tc>
          <w:tcPr>
            <w:tcW w:w="1983" w:type="dxa"/>
            <w:shd w:val="clear" w:color="auto" w:fill="8E98A5"/>
          </w:tcPr>
          <w:p w14:paraId="526A1BBC" w14:textId="77777777" w:rsidR="00931ED3" w:rsidRDefault="00931ED3" w:rsidP="00931ED3">
            <w:r>
              <w:t>Paragraph 4 heading</w:t>
            </w:r>
          </w:p>
        </w:tc>
        <w:tc>
          <w:tcPr>
            <w:tcW w:w="13062" w:type="dxa"/>
          </w:tcPr>
          <w:p w14:paraId="4BB6E29F" w14:textId="77777777" w:rsidR="00931ED3" w:rsidRDefault="00931ED3" w:rsidP="00931ED3">
            <w:r>
              <w:t>Zoos et aquariums</w:t>
            </w:r>
          </w:p>
        </w:tc>
      </w:tr>
      <w:tr w:rsidR="00931ED3" w14:paraId="62D61107" w14:textId="77777777">
        <w:tc>
          <w:tcPr>
            <w:tcW w:w="497" w:type="dxa"/>
            <w:shd w:val="clear" w:color="auto" w:fill="8E98A5"/>
          </w:tcPr>
          <w:p w14:paraId="015C30AE" w14:textId="77777777" w:rsidR="00931ED3" w:rsidRDefault="00931ED3" w:rsidP="00931ED3">
            <w:r>
              <w:t>46</w:t>
            </w:r>
          </w:p>
        </w:tc>
        <w:tc>
          <w:tcPr>
            <w:tcW w:w="1983" w:type="dxa"/>
            <w:shd w:val="clear" w:color="auto" w:fill="8E98A5"/>
          </w:tcPr>
          <w:p w14:paraId="48C421C8" w14:textId="77777777" w:rsidR="00931ED3" w:rsidRDefault="00931ED3" w:rsidP="00931ED3">
            <w:r>
              <w:t>Paragraph 4 intro</w:t>
            </w:r>
          </w:p>
        </w:tc>
        <w:tc>
          <w:tcPr>
            <w:tcW w:w="13062" w:type="dxa"/>
          </w:tcPr>
          <w:p w14:paraId="2750D3B2" w14:textId="77777777" w:rsidR="00931ED3" w:rsidRDefault="002E700A" w:rsidP="00931ED3">
            <w:r>
              <w:t>Si vos enfants aiment les animaux, emmenez-les dans l’un des deux parcs zoologiques les plus importants de Lisbonne. L’océan</w:t>
            </w:r>
            <w:r w:rsidR="001C2B88">
              <w:t>a</w:t>
            </w:r>
            <w:r>
              <w:t>rium, installé au cœur du quartier de l’Exposition universel</w:t>
            </w:r>
            <w:r w:rsidR="001C2B88">
              <w:t>le</w:t>
            </w:r>
            <w:r>
              <w:t>, propose un dépaysement total à la découverte d’espèces marines rares, d’oiseaux tropicaux et même d’une banquise. Le zoo de Lisbonne est plus traditionnel</w:t>
            </w:r>
            <w:r w:rsidR="001C2B88">
              <w:t>,</w:t>
            </w:r>
            <w:r>
              <w:t xml:space="preserve"> mais permet tout de même de rencontrer plus de 2</w:t>
            </w:r>
            <w:r w:rsidR="001D654A">
              <w:t xml:space="preserve"> </w:t>
            </w:r>
            <w:r>
              <w:t>000 animaux au cours d’une promenade dynamique.</w:t>
            </w:r>
          </w:p>
        </w:tc>
      </w:tr>
      <w:tr w:rsidR="00931ED3" w14:paraId="2F5EABCC" w14:textId="77777777">
        <w:tc>
          <w:tcPr>
            <w:tcW w:w="497" w:type="dxa"/>
            <w:shd w:val="clear" w:color="auto" w:fill="8E98A5"/>
          </w:tcPr>
          <w:p w14:paraId="495830AE" w14:textId="77777777" w:rsidR="00931ED3" w:rsidRDefault="00931ED3" w:rsidP="00931ED3">
            <w:r>
              <w:t>47</w:t>
            </w:r>
          </w:p>
        </w:tc>
        <w:tc>
          <w:tcPr>
            <w:tcW w:w="1983" w:type="dxa"/>
            <w:shd w:val="clear" w:color="auto" w:fill="8E98A5"/>
          </w:tcPr>
          <w:p w14:paraId="575055B5" w14:textId="77777777" w:rsidR="00931ED3" w:rsidRDefault="00931ED3" w:rsidP="00931ED3">
            <w:r>
              <w:t>Paragraph 4 venue 1 name</w:t>
            </w:r>
          </w:p>
        </w:tc>
        <w:tc>
          <w:tcPr>
            <w:tcW w:w="13062" w:type="dxa"/>
          </w:tcPr>
          <w:p w14:paraId="3FF4DA12" w14:textId="77777777" w:rsidR="00931ED3" w:rsidRDefault="00931ED3" w:rsidP="00931ED3">
            <w:r w:rsidRPr="00CD19E4">
              <w:t>Zoo de Lisbonne</w:t>
            </w:r>
          </w:p>
        </w:tc>
      </w:tr>
      <w:tr w:rsidR="00931ED3" w14:paraId="14161F62" w14:textId="77777777">
        <w:tc>
          <w:tcPr>
            <w:tcW w:w="497" w:type="dxa"/>
            <w:shd w:val="clear" w:color="auto" w:fill="8E98A5"/>
          </w:tcPr>
          <w:p w14:paraId="5DF180FB" w14:textId="77777777" w:rsidR="00931ED3" w:rsidRDefault="00931ED3" w:rsidP="00931ED3">
            <w:r>
              <w:t>48</w:t>
            </w:r>
          </w:p>
        </w:tc>
        <w:tc>
          <w:tcPr>
            <w:tcW w:w="1983" w:type="dxa"/>
            <w:shd w:val="clear" w:color="auto" w:fill="8E98A5"/>
          </w:tcPr>
          <w:p w14:paraId="14EE0F27" w14:textId="77777777" w:rsidR="00931ED3" w:rsidRDefault="00931ED3" w:rsidP="00931ED3">
            <w:r>
              <w:t>Paragraph 4 venue 1 description</w:t>
            </w:r>
          </w:p>
        </w:tc>
        <w:tc>
          <w:tcPr>
            <w:tcW w:w="13062" w:type="dxa"/>
          </w:tcPr>
          <w:p w14:paraId="0BC80936" w14:textId="77777777" w:rsidR="00931ED3" w:rsidRDefault="00931ED3" w:rsidP="00931ED3">
            <w:r>
              <w:t>Ce parc zoologique créé en 1884 présente plus de 2</w:t>
            </w:r>
            <w:r w:rsidR="001D654A">
              <w:t xml:space="preserve"> </w:t>
            </w:r>
            <w:r>
              <w:t>000 animaux issus de 300 espèces différentes. Il est situé au nord de la ville, non loin du quartier de Benfica.</w:t>
            </w:r>
          </w:p>
        </w:tc>
      </w:tr>
      <w:tr w:rsidR="00931ED3" w:rsidRPr="00CD19E4" w14:paraId="7DFCB990" w14:textId="77777777">
        <w:tc>
          <w:tcPr>
            <w:tcW w:w="497" w:type="dxa"/>
            <w:shd w:val="clear" w:color="auto" w:fill="8E98A5"/>
          </w:tcPr>
          <w:p w14:paraId="2FBEA002" w14:textId="77777777" w:rsidR="00931ED3" w:rsidRDefault="00931ED3" w:rsidP="00931ED3">
            <w:r>
              <w:t>49</w:t>
            </w:r>
          </w:p>
        </w:tc>
        <w:tc>
          <w:tcPr>
            <w:tcW w:w="1983" w:type="dxa"/>
            <w:shd w:val="clear" w:color="auto" w:fill="8E98A5"/>
          </w:tcPr>
          <w:p w14:paraId="3F0D496A" w14:textId="77777777" w:rsidR="00931ED3" w:rsidRDefault="00931ED3" w:rsidP="00931ED3">
            <w:r>
              <w:t>Paragraph 4 venue 1 address Line 1</w:t>
            </w:r>
          </w:p>
        </w:tc>
        <w:tc>
          <w:tcPr>
            <w:tcW w:w="13062" w:type="dxa"/>
          </w:tcPr>
          <w:p w14:paraId="7BC6356E" w14:textId="77777777" w:rsidR="00931ED3" w:rsidRPr="00CD19E4" w:rsidRDefault="00931ED3" w:rsidP="001D654A">
            <w:pPr>
              <w:rPr>
                <w:lang w:val="en-US"/>
              </w:rPr>
            </w:pPr>
            <w:r w:rsidRPr="00CD19E4">
              <w:t>Praça Marechal Humberto D</w:t>
            </w:r>
            <w:r w:rsidRPr="00CD19E4">
              <w:rPr>
                <w:lang w:val="en-US"/>
              </w:rPr>
              <w:t>elgado, 1549-004 Lisbo</w:t>
            </w:r>
            <w:r w:rsidR="001D654A">
              <w:rPr>
                <w:lang w:val="en-US"/>
              </w:rPr>
              <w:t>nne</w:t>
            </w:r>
          </w:p>
        </w:tc>
      </w:tr>
      <w:tr w:rsidR="00931ED3" w14:paraId="0970FC5F" w14:textId="77777777">
        <w:tc>
          <w:tcPr>
            <w:tcW w:w="497" w:type="dxa"/>
            <w:shd w:val="clear" w:color="auto" w:fill="8E98A5"/>
          </w:tcPr>
          <w:p w14:paraId="6367CC36" w14:textId="77777777" w:rsidR="00931ED3" w:rsidRDefault="00931ED3" w:rsidP="00931ED3">
            <w:r>
              <w:t>50</w:t>
            </w:r>
          </w:p>
        </w:tc>
        <w:tc>
          <w:tcPr>
            <w:tcW w:w="1983" w:type="dxa"/>
            <w:shd w:val="clear" w:color="auto" w:fill="8E98A5"/>
          </w:tcPr>
          <w:p w14:paraId="20121A0C" w14:textId="77777777" w:rsidR="00931ED3" w:rsidRDefault="00931ED3" w:rsidP="00931ED3">
            <w:r>
              <w:t>Paragraph 4 venue 1 contact number</w:t>
            </w:r>
          </w:p>
        </w:tc>
        <w:tc>
          <w:tcPr>
            <w:tcW w:w="13062" w:type="dxa"/>
          </w:tcPr>
          <w:p w14:paraId="717DFD72" w14:textId="77777777" w:rsidR="00931ED3" w:rsidRDefault="00931ED3" w:rsidP="00931ED3">
            <w:r w:rsidRPr="00CD19E4">
              <w:t>+351 21 723 2900</w:t>
            </w:r>
          </w:p>
        </w:tc>
      </w:tr>
      <w:tr w:rsidR="00931ED3" w14:paraId="7B38D2D2" w14:textId="77777777">
        <w:tc>
          <w:tcPr>
            <w:tcW w:w="497" w:type="dxa"/>
            <w:shd w:val="clear" w:color="auto" w:fill="8E98A5"/>
          </w:tcPr>
          <w:p w14:paraId="4E8E8906" w14:textId="77777777" w:rsidR="00931ED3" w:rsidRDefault="00931ED3" w:rsidP="00931ED3">
            <w:r>
              <w:lastRenderedPageBreak/>
              <w:t>51</w:t>
            </w:r>
          </w:p>
        </w:tc>
        <w:tc>
          <w:tcPr>
            <w:tcW w:w="1983" w:type="dxa"/>
            <w:shd w:val="clear" w:color="auto" w:fill="8E98A5"/>
          </w:tcPr>
          <w:p w14:paraId="4D2B9414" w14:textId="77777777" w:rsidR="00931ED3" w:rsidRDefault="00931ED3" w:rsidP="00931ED3">
            <w:r>
              <w:t>Paragraph 4 venue 1 URL</w:t>
            </w:r>
          </w:p>
        </w:tc>
        <w:tc>
          <w:tcPr>
            <w:tcW w:w="13062" w:type="dxa"/>
          </w:tcPr>
          <w:p w14:paraId="1BDCA87F" w14:textId="77777777" w:rsidR="00931ED3" w:rsidRDefault="00931ED3" w:rsidP="00931ED3">
            <w:r w:rsidRPr="00CD19E4">
              <w:t>http://www.zoo.pt/site/index.php</w:t>
            </w:r>
          </w:p>
        </w:tc>
      </w:tr>
      <w:tr w:rsidR="00931ED3" w14:paraId="3A515EAC" w14:textId="77777777">
        <w:tc>
          <w:tcPr>
            <w:tcW w:w="497" w:type="dxa"/>
            <w:shd w:val="clear" w:color="auto" w:fill="8E98A5"/>
          </w:tcPr>
          <w:p w14:paraId="4DFCB574" w14:textId="77777777" w:rsidR="00931ED3" w:rsidRDefault="00931ED3" w:rsidP="00931ED3">
            <w:r>
              <w:t>52</w:t>
            </w:r>
          </w:p>
        </w:tc>
        <w:tc>
          <w:tcPr>
            <w:tcW w:w="1983" w:type="dxa"/>
            <w:shd w:val="clear" w:color="auto" w:fill="8E98A5"/>
          </w:tcPr>
          <w:p w14:paraId="72CA0405" w14:textId="77777777" w:rsidR="00931ED3" w:rsidRDefault="00931ED3" w:rsidP="00931ED3">
            <w:r>
              <w:t>Paragraph 4 venue 2 name</w:t>
            </w:r>
          </w:p>
        </w:tc>
        <w:tc>
          <w:tcPr>
            <w:tcW w:w="13062" w:type="dxa"/>
          </w:tcPr>
          <w:p w14:paraId="4B092EB3" w14:textId="77777777" w:rsidR="00931ED3" w:rsidRDefault="001D654A" w:rsidP="00931ED3">
            <w:r>
              <w:t>Océano</w:t>
            </w:r>
            <w:r w:rsidR="00931ED3" w:rsidRPr="00CD19E4">
              <w:t>rium de Lisbonne</w:t>
            </w:r>
          </w:p>
        </w:tc>
      </w:tr>
      <w:tr w:rsidR="00931ED3" w14:paraId="231E3B47" w14:textId="77777777">
        <w:tc>
          <w:tcPr>
            <w:tcW w:w="497" w:type="dxa"/>
            <w:shd w:val="clear" w:color="auto" w:fill="8E98A5"/>
          </w:tcPr>
          <w:p w14:paraId="5EA9B790" w14:textId="77777777" w:rsidR="00931ED3" w:rsidRDefault="00931ED3" w:rsidP="00931ED3">
            <w:r>
              <w:t>53</w:t>
            </w:r>
          </w:p>
        </w:tc>
        <w:tc>
          <w:tcPr>
            <w:tcW w:w="1983" w:type="dxa"/>
            <w:shd w:val="clear" w:color="auto" w:fill="8E98A5"/>
          </w:tcPr>
          <w:p w14:paraId="2FF3E94D" w14:textId="77777777" w:rsidR="00931ED3" w:rsidRDefault="00931ED3" w:rsidP="00931ED3">
            <w:r>
              <w:t>Paragraph 4 venue 2 description</w:t>
            </w:r>
          </w:p>
        </w:tc>
        <w:tc>
          <w:tcPr>
            <w:tcW w:w="13062" w:type="dxa"/>
          </w:tcPr>
          <w:p w14:paraId="3B4A0E95" w14:textId="77777777" w:rsidR="00931ED3" w:rsidRDefault="00931ED3" w:rsidP="001D654A">
            <w:r>
              <w:t>L’océan</w:t>
            </w:r>
            <w:r w:rsidR="001C2B88">
              <w:t>a</w:t>
            </w:r>
            <w:r>
              <w:t>rium de Lisbonne est le plus grand aquarium d’Europe. Il présente 5 écosystèmes différents dont une banquise avec manchots et gorfous, un aquarium océanique avec des requins et un</w:t>
            </w:r>
            <w:r w:rsidR="001C2B88">
              <w:t xml:space="preserve">e aile </w:t>
            </w:r>
            <w:r w:rsidR="001D654A">
              <w:t>o</w:t>
            </w:r>
            <w:r>
              <w:t xml:space="preserve">céan Indien avec des oiseaux exotiques en liberté et des poissons multicolores. </w:t>
            </w:r>
          </w:p>
        </w:tc>
      </w:tr>
      <w:tr w:rsidR="00931ED3" w:rsidRPr="00CD19E4" w14:paraId="3380FD5D" w14:textId="77777777">
        <w:tc>
          <w:tcPr>
            <w:tcW w:w="497" w:type="dxa"/>
            <w:shd w:val="clear" w:color="auto" w:fill="8E98A5"/>
          </w:tcPr>
          <w:p w14:paraId="59D4E1C4" w14:textId="77777777" w:rsidR="00931ED3" w:rsidRDefault="00931ED3" w:rsidP="00931ED3">
            <w:r>
              <w:t>54</w:t>
            </w:r>
          </w:p>
        </w:tc>
        <w:tc>
          <w:tcPr>
            <w:tcW w:w="1983" w:type="dxa"/>
            <w:shd w:val="clear" w:color="auto" w:fill="8E98A5"/>
          </w:tcPr>
          <w:p w14:paraId="56E60746" w14:textId="77777777" w:rsidR="00931ED3" w:rsidRDefault="00931ED3" w:rsidP="00931ED3">
            <w:r>
              <w:t>Paragraph 4 venue 2 address Line 1</w:t>
            </w:r>
          </w:p>
        </w:tc>
        <w:tc>
          <w:tcPr>
            <w:tcW w:w="13062" w:type="dxa"/>
          </w:tcPr>
          <w:p w14:paraId="51B1F7EC" w14:textId="77777777" w:rsidR="00931ED3" w:rsidRPr="00CD19E4" w:rsidRDefault="00931ED3" w:rsidP="001D654A">
            <w:r w:rsidRPr="00CD19E4">
              <w:t>Esplanada Dom Carlos I s/nº, 1990-005 Lisbo</w:t>
            </w:r>
            <w:r w:rsidR="001D654A">
              <w:t>nne</w:t>
            </w:r>
          </w:p>
        </w:tc>
      </w:tr>
      <w:tr w:rsidR="00931ED3" w14:paraId="2C8F82B8" w14:textId="77777777">
        <w:tc>
          <w:tcPr>
            <w:tcW w:w="497" w:type="dxa"/>
            <w:shd w:val="clear" w:color="auto" w:fill="8E98A5"/>
          </w:tcPr>
          <w:p w14:paraId="7684B073" w14:textId="77777777" w:rsidR="00931ED3" w:rsidRDefault="00931ED3" w:rsidP="00931ED3">
            <w:r>
              <w:t>55</w:t>
            </w:r>
          </w:p>
        </w:tc>
        <w:tc>
          <w:tcPr>
            <w:tcW w:w="1983" w:type="dxa"/>
            <w:shd w:val="clear" w:color="auto" w:fill="8E98A5"/>
          </w:tcPr>
          <w:p w14:paraId="5B72198C" w14:textId="77777777" w:rsidR="00931ED3" w:rsidRDefault="00931ED3" w:rsidP="00931ED3">
            <w:r>
              <w:t>Paragraph 4 venue 2 contact number</w:t>
            </w:r>
          </w:p>
        </w:tc>
        <w:tc>
          <w:tcPr>
            <w:tcW w:w="13062" w:type="dxa"/>
          </w:tcPr>
          <w:p w14:paraId="434AEDBF" w14:textId="77777777" w:rsidR="00931ED3" w:rsidRDefault="00931ED3" w:rsidP="00931ED3">
            <w:r w:rsidRPr="00CD19E4">
              <w:t>+351 21 891 7002</w:t>
            </w:r>
          </w:p>
        </w:tc>
      </w:tr>
      <w:tr w:rsidR="00931ED3" w14:paraId="3D91E0AB" w14:textId="77777777">
        <w:tc>
          <w:tcPr>
            <w:tcW w:w="497" w:type="dxa"/>
            <w:shd w:val="clear" w:color="auto" w:fill="8E98A5"/>
          </w:tcPr>
          <w:p w14:paraId="18968784" w14:textId="77777777" w:rsidR="00931ED3" w:rsidRDefault="00931ED3" w:rsidP="00931ED3">
            <w:r>
              <w:t>56</w:t>
            </w:r>
          </w:p>
        </w:tc>
        <w:tc>
          <w:tcPr>
            <w:tcW w:w="1983" w:type="dxa"/>
            <w:shd w:val="clear" w:color="auto" w:fill="8E98A5"/>
          </w:tcPr>
          <w:p w14:paraId="61D98F0B" w14:textId="77777777" w:rsidR="00931ED3" w:rsidRDefault="00931ED3" w:rsidP="00931ED3">
            <w:r>
              <w:t>Paragraph 4 venue 2 URL</w:t>
            </w:r>
          </w:p>
        </w:tc>
        <w:tc>
          <w:tcPr>
            <w:tcW w:w="13062" w:type="dxa"/>
          </w:tcPr>
          <w:p w14:paraId="72518CC2" w14:textId="77777777" w:rsidR="00931ED3" w:rsidRDefault="001C2B88" w:rsidP="00931ED3">
            <w:hyperlink r:id="rId11" w:history="1">
              <w:r w:rsidR="00931ED3" w:rsidRPr="00CC0CDC">
                <w:rPr>
                  <w:rStyle w:val="Hyperlink"/>
                </w:rPr>
                <w:t>http://www.oceanario.pt/</w:t>
              </w:r>
            </w:hyperlink>
            <w:r w:rsidR="00931ED3">
              <w:t xml:space="preserve"> </w:t>
            </w:r>
          </w:p>
        </w:tc>
      </w:tr>
      <w:tr w:rsidR="00931ED3" w14:paraId="40C2DAC0" w14:textId="77777777">
        <w:tc>
          <w:tcPr>
            <w:tcW w:w="497" w:type="dxa"/>
            <w:shd w:val="clear" w:color="auto" w:fill="0070C0"/>
          </w:tcPr>
          <w:p w14:paraId="2064D312" w14:textId="77777777" w:rsidR="00931ED3" w:rsidRDefault="00931ED3" w:rsidP="00931ED3">
            <w:r>
              <w:t>57</w:t>
            </w:r>
          </w:p>
        </w:tc>
        <w:tc>
          <w:tcPr>
            <w:tcW w:w="1983" w:type="dxa"/>
            <w:shd w:val="clear" w:color="auto" w:fill="0070C0"/>
          </w:tcPr>
          <w:p w14:paraId="57020FF0" w14:textId="77777777" w:rsidR="00931ED3" w:rsidRDefault="00931ED3" w:rsidP="00931ED3">
            <w:r>
              <w:t>Paragraph 5 heading</w:t>
            </w:r>
          </w:p>
        </w:tc>
        <w:tc>
          <w:tcPr>
            <w:tcW w:w="13062" w:type="dxa"/>
          </w:tcPr>
          <w:p w14:paraId="052A3F16" w14:textId="77777777" w:rsidR="00931ED3" w:rsidRDefault="00931ED3" w:rsidP="00931ED3"/>
        </w:tc>
      </w:tr>
      <w:tr w:rsidR="00931ED3" w14:paraId="08D6D3AA" w14:textId="77777777">
        <w:tc>
          <w:tcPr>
            <w:tcW w:w="497" w:type="dxa"/>
            <w:shd w:val="clear" w:color="auto" w:fill="0070C0"/>
          </w:tcPr>
          <w:p w14:paraId="0E4ED497" w14:textId="77777777" w:rsidR="00931ED3" w:rsidRDefault="00931ED3" w:rsidP="00931ED3">
            <w:r>
              <w:t>58</w:t>
            </w:r>
          </w:p>
        </w:tc>
        <w:tc>
          <w:tcPr>
            <w:tcW w:w="1983" w:type="dxa"/>
            <w:shd w:val="clear" w:color="auto" w:fill="0070C0"/>
          </w:tcPr>
          <w:p w14:paraId="013E5A5C" w14:textId="77777777" w:rsidR="00931ED3" w:rsidRDefault="00931ED3" w:rsidP="00931ED3">
            <w:r>
              <w:t>Paragraph 5 intro</w:t>
            </w:r>
          </w:p>
        </w:tc>
        <w:tc>
          <w:tcPr>
            <w:tcW w:w="13062" w:type="dxa"/>
          </w:tcPr>
          <w:p w14:paraId="501D230F" w14:textId="77777777" w:rsidR="00931ED3" w:rsidRDefault="00931ED3" w:rsidP="00931ED3"/>
        </w:tc>
      </w:tr>
      <w:tr w:rsidR="00931ED3" w14:paraId="06A3EBBE" w14:textId="77777777">
        <w:tc>
          <w:tcPr>
            <w:tcW w:w="497" w:type="dxa"/>
            <w:shd w:val="clear" w:color="auto" w:fill="0070C0"/>
          </w:tcPr>
          <w:p w14:paraId="3482DE33" w14:textId="77777777" w:rsidR="00931ED3" w:rsidRDefault="00931ED3" w:rsidP="00931ED3">
            <w:r>
              <w:t>59</w:t>
            </w:r>
          </w:p>
        </w:tc>
        <w:tc>
          <w:tcPr>
            <w:tcW w:w="1983" w:type="dxa"/>
            <w:shd w:val="clear" w:color="auto" w:fill="0070C0"/>
          </w:tcPr>
          <w:p w14:paraId="1B932245" w14:textId="77777777" w:rsidR="00931ED3" w:rsidRDefault="00931ED3" w:rsidP="00931ED3">
            <w:r>
              <w:t>Paragraph 5 venue 1 name</w:t>
            </w:r>
          </w:p>
        </w:tc>
        <w:tc>
          <w:tcPr>
            <w:tcW w:w="13062" w:type="dxa"/>
          </w:tcPr>
          <w:p w14:paraId="76967F70" w14:textId="77777777" w:rsidR="00931ED3" w:rsidRDefault="00931ED3" w:rsidP="00931ED3"/>
        </w:tc>
      </w:tr>
      <w:tr w:rsidR="00931ED3" w14:paraId="449B414E" w14:textId="77777777">
        <w:tc>
          <w:tcPr>
            <w:tcW w:w="497" w:type="dxa"/>
            <w:shd w:val="clear" w:color="auto" w:fill="0070C0"/>
          </w:tcPr>
          <w:p w14:paraId="59979BD5" w14:textId="77777777" w:rsidR="00931ED3" w:rsidRDefault="00931ED3" w:rsidP="00931ED3">
            <w:r>
              <w:t>60</w:t>
            </w:r>
          </w:p>
        </w:tc>
        <w:tc>
          <w:tcPr>
            <w:tcW w:w="1983" w:type="dxa"/>
            <w:shd w:val="clear" w:color="auto" w:fill="0070C0"/>
          </w:tcPr>
          <w:p w14:paraId="284222FB" w14:textId="77777777" w:rsidR="00931ED3" w:rsidRDefault="00931ED3" w:rsidP="00931ED3">
            <w:r>
              <w:t>Paragraph 5 venue 1 description</w:t>
            </w:r>
          </w:p>
        </w:tc>
        <w:tc>
          <w:tcPr>
            <w:tcW w:w="13062" w:type="dxa"/>
          </w:tcPr>
          <w:p w14:paraId="0C44C08B" w14:textId="77777777" w:rsidR="00931ED3" w:rsidRDefault="00931ED3" w:rsidP="00931ED3"/>
        </w:tc>
      </w:tr>
      <w:tr w:rsidR="00931ED3" w14:paraId="22C46025" w14:textId="77777777">
        <w:tc>
          <w:tcPr>
            <w:tcW w:w="497" w:type="dxa"/>
            <w:shd w:val="clear" w:color="auto" w:fill="0070C0"/>
          </w:tcPr>
          <w:p w14:paraId="132518A4" w14:textId="77777777" w:rsidR="00931ED3" w:rsidRDefault="00931ED3" w:rsidP="00931ED3">
            <w:r>
              <w:t>61</w:t>
            </w:r>
          </w:p>
        </w:tc>
        <w:tc>
          <w:tcPr>
            <w:tcW w:w="1983" w:type="dxa"/>
            <w:shd w:val="clear" w:color="auto" w:fill="0070C0"/>
          </w:tcPr>
          <w:p w14:paraId="112F141D" w14:textId="77777777" w:rsidR="00931ED3" w:rsidRDefault="00931ED3" w:rsidP="00931ED3">
            <w:r>
              <w:t>Paragraph 5 venue 1 address Line 1</w:t>
            </w:r>
          </w:p>
        </w:tc>
        <w:tc>
          <w:tcPr>
            <w:tcW w:w="13062" w:type="dxa"/>
          </w:tcPr>
          <w:p w14:paraId="5623496B" w14:textId="77777777" w:rsidR="00931ED3" w:rsidRDefault="00931ED3" w:rsidP="00931ED3"/>
        </w:tc>
      </w:tr>
      <w:tr w:rsidR="00931ED3" w14:paraId="4CB23C04" w14:textId="77777777">
        <w:tc>
          <w:tcPr>
            <w:tcW w:w="497" w:type="dxa"/>
            <w:shd w:val="clear" w:color="auto" w:fill="0070C0"/>
          </w:tcPr>
          <w:p w14:paraId="62A92FD9" w14:textId="77777777" w:rsidR="00931ED3" w:rsidRDefault="00931ED3" w:rsidP="00931ED3">
            <w:r>
              <w:t>62</w:t>
            </w:r>
          </w:p>
        </w:tc>
        <w:tc>
          <w:tcPr>
            <w:tcW w:w="1983" w:type="dxa"/>
            <w:shd w:val="clear" w:color="auto" w:fill="0070C0"/>
          </w:tcPr>
          <w:p w14:paraId="0F9D91D2" w14:textId="77777777" w:rsidR="00931ED3" w:rsidRDefault="00931ED3" w:rsidP="00931ED3">
            <w:r>
              <w:t>Paragraph 5 venue 1 contact number</w:t>
            </w:r>
          </w:p>
        </w:tc>
        <w:tc>
          <w:tcPr>
            <w:tcW w:w="13062" w:type="dxa"/>
          </w:tcPr>
          <w:p w14:paraId="2AEFCDAD" w14:textId="77777777" w:rsidR="00931ED3" w:rsidRDefault="00931ED3" w:rsidP="00931ED3"/>
        </w:tc>
      </w:tr>
      <w:tr w:rsidR="00931ED3" w14:paraId="7EB0E460" w14:textId="77777777">
        <w:tc>
          <w:tcPr>
            <w:tcW w:w="497" w:type="dxa"/>
            <w:shd w:val="clear" w:color="auto" w:fill="0070C0"/>
          </w:tcPr>
          <w:p w14:paraId="6CB53AF2" w14:textId="77777777" w:rsidR="00931ED3" w:rsidRDefault="00931ED3" w:rsidP="00931ED3">
            <w:r>
              <w:t>63</w:t>
            </w:r>
          </w:p>
        </w:tc>
        <w:tc>
          <w:tcPr>
            <w:tcW w:w="1983" w:type="dxa"/>
            <w:shd w:val="clear" w:color="auto" w:fill="0070C0"/>
          </w:tcPr>
          <w:p w14:paraId="7FA3396A" w14:textId="77777777" w:rsidR="00931ED3" w:rsidRDefault="00931ED3" w:rsidP="00931ED3">
            <w:r>
              <w:t>Paragraph 5 venue 1 URL</w:t>
            </w:r>
          </w:p>
        </w:tc>
        <w:tc>
          <w:tcPr>
            <w:tcW w:w="13062" w:type="dxa"/>
          </w:tcPr>
          <w:p w14:paraId="33DEA01A" w14:textId="77777777" w:rsidR="00931ED3" w:rsidRDefault="00931ED3" w:rsidP="00931ED3"/>
        </w:tc>
      </w:tr>
      <w:tr w:rsidR="00931ED3" w14:paraId="3D77012B" w14:textId="77777777">
        <w:tc>
          <w:tcPr>
            <w:tcW w:w="497" w:type="dxa"/>
            <w:shd w:val="clear" w:color="auto" w:fill="0070C0"/>
          </w:tcPr>
          <w:p w14:paraId="63363C65" w14:textId="77777777" w:rsidR="00931ED3" w:rsidRDefault="00931ED3" w:rsidP="00931ED3">
            <w:r>
              <w:lastRenderedPageBreak/>
              <w:t>64</w:t>
            </w:r>
          </w:p>
        </w:tc>
        <w:tc>
          <w:tcPr>
            <w:tcW w:w="1983" w:type="dxa"/>
            <w:shd w:val="clear" w:color="auto" w:fill="0070C0"/>
          </w:tcPr>
          <w:p w14:paraId="32B7E2E8" w14:textId="77777777" w:rsidR="00931ED3" w:rsidRDefault="00931ED3" w:rsidP="00931ED3">
            <w:r>
              <w:t>Paragraph 5 venue 2 name</w:t>
            </w:r>
          </w:p>
        </w:tc>
        <w:tc>
          <w:tcPr>
            <w:tcW w:w="13062" w:type="dxa"/>
          </w:tcPr>
          <w:p w14:paraId="5388AD8E" w14:textId="77777777" w:rsidR="00931ED3" w:rsidRDefault="00931ED3" w:rsidP="00931ED3"/>
        </w:tc>
      </w:tr>
      <w:tr w:rsidR="00931ED3" w14:paraId="3DE453E5" w14:textId="77777777">
        <w:tc>
          <w:tcPr>
            <w:tcW w:w="497" w:type="dxa"/>
            <w:shd w:val="clear" w:color="auto" w:fill="0070C0"/>
          </w:tcPr>
          <w:p w14:paraId="1974ADA2" w14:textId="77777777" w:rsidR="00931ED3" w:rsidRDefault="00931ED3" w:rsidP="00931ED3">
            <w:r>
              <w:t>65</w:t>
            </w:r>
          </w:p>
        </w:tc>
        <w:tc>
          <w:tcPr>
            <w:tcW w:w="1983" w:type="dxa"/>
            <w:shd w:val="clear" w:color="auto" w:fill="0070C0"/>
          </w:tcPr>
          <w:p w14:paraId="2C35DF9E" w14:textId="77777777" w:rsidR="00931ED3" w:rsidRDefault="00931ED3" w:rsidP="00931ED3">
            <w:r>
              <w:t>Paragraph 5 venue 2 description</w:t>
            </w:r>
          </w:p>
        </w:tc>
        <w:tc>
          <w:tcPr>
            <w:tcW w:w="13062" w:type="dxa"/>
          </w:tcPr>
          <w:p w14:paraId="29D079FB" w14:textId="77777777" w:rsidR="00931ED3" w:rsidRDefault="00931ED3" w:rsidP="00931ED3"/>
        </w:tc>
      </w:tr>
      <w:tr w:rsidR="00931ED3" w:rsidRPr="00931ED3" w14:paraId="4CBAE4A6" w14:textId="77777777">
        <w:tc>
          <w:tcPr>
            <w:tcW w:w="497" w:type="dxa"/>
            <w:shd w:val="clear" w:color="auto" w:fill="0070C0"/>
          </w:tcPr>
          <w:p w14:paraId="7B735D7E" w14:textId="77777777" w:rsidR="00931ED3" w:rsidRDefault="00931ED3" w:rsidP="00931ED3">
            <w:r>
              <w:t>66</w:t>
            </w:r>
          </w:p>
        </w:tc>
        <w:tc>
          <w:tcPr>
            <w:tcW w:w="1983" w:type="dxa"/>
            <w:shd w:val="clear" w:color="auto" w:fill="0070C0"/>
          </w:tcPr>
          <w:p w14:paraId="13D69ACB" w14:textId="77777777" w:rsidR="00931ED3" w:rsidRDefault="00931ED3" w:rsidP="00931ED3">
            <w:r>
              <w:t>Paragraph 5 venue 2 address Line 1</w:t>
            </w:r>
          </w:p>
        </w:tc>
        <w:tc>
          <w:tcPr>
            <w:tcW w:w="13062" w:type="dxa"/>
          </w:tcPr>
          <w:p w14:paraId="2AFD2681" w14:textId="77777777" w:rsidR="00931ED3" w:rsidRPr="00931ED3" w:rsidRDefault="00931ED3" w:rsidP="00931ED3"/>
        </w:tc>
      </w:tr>
      <w:tr w:rsidR="00931ED3" w14:paraId="017AFC35" w14:textId="77777777">
        <w:tc>
          <w:tcPr>
            <w:tcW w:w="497" w:type="dxa"/>
            <w:shd w:val="clear" w:color="auto" w:fill="0070C0"/>
          </w:tcPr>
          <w:p w14:paraId="38E2A094" w14:textId="77777777" w:rsidR="00931ED3" w:rsidRDefault="00931ED3" w:rsidP="00931ED3">
            <w:r>
              <w:t>67</w:t>
            </w:r>
          </w:p>
        </w:tc>
        <w:tc>
          <w:tcPr>
            <w:tcW w:w="1983" w:type="dxa"/>
            <w:shd w:val="clear" w:color="auto" w:fill="0070C0"/>
          </w:tcPr>
          <w:p w14:paraId="6937134C" w14:textId="77777777" w:rsidR="00931ED3" w:rsidRDefault="00931ED3" w:rsidP="00931ED3">
            <w:r>
              <w:t>Paragraph 5 venue 2 contact number</w:t>
            </w:r>
          </w:p>
        </w:tc>
        <w:tc>
          <w:tcPr>
            <w:tcW w:w="13062" w:type="dxa"/>
          </w:tcPr>
          <w:p w14:paraId="00EC3A08" w14:textId="77777777" w:rsidR="00931ED3" w:rsidRDefault="00931ED3" w:rsidP="00931ED3"/>
        </w:tc>
      </w:tr>
      <w:tr w:rsidR="00931ED3" w14:paraId="2ABAE262" w14:textId="77777777">
        <w:tc>
          <w:tcPr>
            <w:tcW w:w="497" w:type="dxa"/>
            <w:shd w:val="clear" w:color="auto" w:fill="0070C0"/>
          </w:tcPr>
          <w:p w14:paraId="662A32AD" w14:textId="77777777" w:rsidR="00931ED3" w:rsidRDefault="00931ED3" w:rsidP="00931ED3">
            <w:r>
              <w:t>68</w:t>
            </w:r>
          </w:p>
        </w:tc>
        <w:tc>
          <w:tcPr>
            <w:tcW w:w="1983" w:type="dxa"/>
            <w:shd w:val="clear" w:color="auto" w:fill="0070C0"/>
          </w:tcPr>
          <w:p w14:paraId="7BE70FBD" w14:textId="77777777" w:rsidR="00931ED3" w:rsidRDefault="00931ED3" w:rsidP="00931ED3">
            <w:r>
              <w:t>Paragraph 5 venue 2 URL</w:t>
            </w:r>
          </w:p>
        </w:tc>
        <w:tc>
          <w:tcPr>
            <w:tcW w:w="13062" w:type="dxa"/>
          </w:tcPr>
          <w:p w14:paraId="6A53C509" w14:textId="77777777" w:rsidR="00931ED3" w:rsidRDefault="00931ED3" w:rsidP="00931ED3"/>
        </w:tc>
      </w:tr>
    </w:tbl>
    <w:p w14:paraId="5E8B8398" w14:textId="77777777" w:rsidR="00365391" w:rsidRDefault="00365391"/>
    <w:sectPr w:rsidR="00365391" w:rsidSect="00922DF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72889"/>
    <w:rsid w:val="00072889"/>
    <w:rsid w:val="001C2B88"/>
    <w:rsid w:val="001D654A"/>
    <w:rsid w:val="002E700A"/>
    <w:rsid w:val="00365391"/>
    <w:rsid w:val="00450F0E"/>
    <w:rsid w:val="004D3131"/>
    <w:rsid w:val="0053566A"/>
    <w:rsid w:val="00922DF2"/>
    <w:rsid w:val="00931ED3"/>
    <w:rsid w:val="00CD1379"/>
    <w:rsid w:val="00CD19E4"/>
    <w:rsid w:val="00EF1E6F"/>
    <w:rsid w:val="00FF76DF"/>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B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22DF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CD19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ceanario.p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idzania.pt/" TargetMode="External"/><Relationship Id="rId7" Type="http://schemas.openxmlformats.org/officeDocument/2006/relationships/hyperlink" Target="http://www2.iict.pt/jbt/" TargetMode="External"/><Relationship Id="rId8" Type="http://schemas.openxmlformats.org/officeDocument/2006/relationships/hyperlink" Target="http://www.portaldasnacoes.pt/" TargetMode="External"/><Relationship Id="rId9" Type="http://schemas.openxmlformats.org/officeDocument/2006/relationships/hyperlink" Target="http://www.museudamarioneta.pt/" TargetMode="External"/><Relationship Id="rId10" Type="http://schemas.openxmlformats.org/officeDocument/2006/relationships/hyperlink" Target="http://museu.marinha.pt/pt/Pagina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1090</Words>
  <Characters>6215</Characters>
  <Application>Microsoft Macintosh Word</Application>
  <DocSecurity>0</DocSecurity>
  <Lines>51</Lines>
  <Paragraphs>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2015-08-18T23:43:00Z</dcterms:created>
  <dcterms:modified xsi:type="dcterms:W3CDTF">2015-09-25T16:10:00Z</dcterms:modified>
  <cp:category/>
</cp:coreProperties>
</file>