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0F509A" w:rsidTr="001F2E50">
        <w:tc>
          <w:tcPr>
            <w:tcW w:w="500" w:type="dxa"/>
            <w:shd w:val="clear" w:color="auto" w:fill="FF0000"/>
          </w:tcPr>
          <w:p w:rsidR="000F509A" w:rsidRDefault="000F509A" w:rsidP="000F509A">
            <w:r w:rsidRPr="001F2E50">
              <w:rPr>
                <w:b/>
              </w:rPr>
              <w:t>1</w:t>
            </w:r>
          </w:p>
        </w:tc>
        <w:tc>
          <w:tcPr>
            <w:tcW w:w="1995" w:type="dxa"/>
            <w:shd w:val="clear" w:color="auto" w:fill="FF0000"/>
          </w:tcPr>
          <w:p w:rsidR="000F509A" w:rsidRDefault="000F509A" w:rsidP="000F509A">
            <w:r w:rsidRPr="001F2E50">
              <w:rPr>
                <w:b/>
              </w:rPr>
              <w:t>Language</w:t>
            </w:r>
          </w:p>
        </w:tc>
        <w:tc>
          <w:tcPr>
            <w:tcW w:w="13223" w:type="dxa"/>
            <w:shd w:val="clear" w:color="auto" w:fill="auto"/>
          </w:tcPr>
          <w:p w:rsidR="000F509A" w:rsidRPr="001F2E50" w:rsidRDefault="000F509A" w:rsidP="000F509A">
            <w:pPr>
              <w:rPr>
                <w:lang w:val="fr-FR"/>
              </w:rPr>
            </w:pPr>
            <w:bookmarkStart w:id="0" w:name="_GoBack"/>
            <w:bookmarkEnd w:id="0"/>
            <w:r w:rsidRPr="001F2E50">
              <w:rPr>
                <w:lang w:val="fr-FR"/>
              </w:rPr>
              <w:t>fr_FR</w:t>
            </w:r>
          </w:p>
        </w:tc>
      </w:tr>
      <w:tr w:rsidR="000F509A" w:rsidTr="001F2E50">
        <w:tc>
          <w:tcPr>
            <w:tcW w:w="500" w:type="dxa"/>
            <w:shd w:val="clear" w:color="auto" w:fill="FF0000"/>
          </w:tcPr>
          <w:p w:rsidR="000F509A" w:rsidRDefault="000F509A" w:rsidP="000F509A">
            <w:r w:rsidRPr="001F2E50">
              <w:rPr>
                <w:b/>
              </w:rPr>
              <w:t>2</w:t>
            </w:r>
          </w:p>
        </w:tc>
        <w:tc>
          <w:tcPr>
            <w:tcW w:w="1995" w:type="dxa"/>
            <w:shd w:val="clear" w:color="auto" w:fill="FF0000"/>
          </w:tcPr>
          <w:p w:rsidR="000F509A" w:rsidRDefault="000F509A" w:rsidP="000F509A">
            <w:r w:rsidRPr="001F2E50">
              <w:rPr>
                <w:b/>
              </w:rPr>
              <w:t>Destinations</w:t>
            </w:r>
          </w:p>
        </w:tc>
        <w:tc>
          <w:tcPr>
            <w:tcW w:w="13223" w:type="dxa"/>
            <w:shd w:val="clear" w:color="auto" w:fill="auto"/>
          </w:tcPr>
          <w:p w:rsidR="000F509A" w:rsidRPr="001F2E50" w:rsidRDefault="000F509A" w:rsidP="000F509A">
            <w:pPr>
              <w:rPr>
                <w:lang w:val="fr-FR"/>
              </w:rPr>
            </w:pPr>
            <w:r w:rsidRPr="001F2E50">
              <w:rPr>
                <w:lang w:val="fr-FR"/>
              </w:rPr>
              <w:t>Nantes</w:t>
            </w:r>
          </w:p>
        </w:tc>
      </w:tr>
      <w:tr w:rsidR="000F509A" w:rsidTr="001F2E50">
        <w:tc>
          <w:tcPr>
            <w:tcW w:w="500" w:type="dxa"/>
            <w:shd w:val="clear" w:color="auto" w:fill="FF0000"/>
          </w:tcPr>
          <w:p w:rsidR="000F509A" w:rsidRDefault="000F509A" w:rsidP="000F509A">
            <w:r>
              <w:t>3</w:t>
            </w:r>
          </w:p>
        </w:tc>
        <w:tc>
          <w:tcPr>
            <w:tcW w:w="1995" w:type="dxa"/>
            <w:shd w:val="clear" w:color="auto" w:fill="FF0000"/>
          </w:tcPr>
          <w:p w:rsidR="000F509A" w:rsidRDefault="000F509A" w:rsidP="000F509A">
            <w:r>
              <w:t>Category</w:t>
            </w:r>
          </w:p>
        </w:tc>
        <w:tc>
          <w:tcPr>
            <w:tcW w:w="13223" w:type="dxa"/>
            <w:shd w:val="clear" w:color="auto" w:fill="auto"/>
          </w:tcPr>
          <w:p w:rsidR="000F509A" w:rsidRPr="001F2E50" w:rsidRDefault="000F509A" w:rsidP="000F509A">
            <w:pPr>
              <w:rPr>
                <w:lang w:val="fr-FR"/>
              </w:rPr>
            </w:pPr>
            <w:r w:rsidRPr="001F2E50">
              <w:rPr>
                <w:lang w:val="fr-FR"/>
              </w:rPr>
              <w:t xml:space="preserve">                                                                                             Family Friendly</w:t>
            </w:r>
          </w:p>
        </w:tc>
      </w:tr>
      <w:tr w:rsidR="000F509A" w:rsidTr="001F2E50">
        <w:tc>
          <w:tcPr>
            <w:tcW w:w="500" w:type="dxa"/>
            <w:shd w:val="clear" w:color="auto" w:fill="0070C0"/>
          </w:tcPr>
          <w:p w:rsidR="000F509A" w:rsidRDefault="000F509A" w:rsidP="000F509A">
            <w:r>
              <w:t>4</w:t>
            </w:r>
          </w:p>
        </w:tc>
        <w:tc>
          <w:tcPr>
            <w:tcW w:w="1995" w:type="dxa"/>
            <w:shd w:val="clear" w:color="auto" w:fill="0070C0"/>
          </w:tcPr>
          <w:p w:rsidR="000F509A" w:rsidRDefault="000F509A" w:rsidP="000F509A">
            <w:r>
              <w:t>Destination</w:t>
            </w:r>
          </w:p>
        </w:tc>
        <w:tc>
          <w:tcPr>
            <w:tcW w:w="13223" w:type="dxa"/>
            <w:shd w:val="clear" w:color="auto" w:fill="auto"/>
          </w:tcPr>
          <w:p w:rsidR="000F509A" w:rsidRPr="001F2E50" w:rsidRDefault="000F509A" w:rsidP="000F509A">
            <w:pPr>
              <w:rPr>
                <w:lang w:val="fr-FR"/>
              </w:rPr>
            </w:pPr>
            <w:r w:rsidRPr="001F2E50">
              <w:rPr>
                <w:lang w:val="fr-FR"/>
              </w:rPr>
              <w:t>Nantes</w:t>
            </w:r>
          </w:p>
        </w:tc>
      </w:tr>
      <w:tr w:rsidR="000F509A" w:rsidTr="001F2E50">
        <w:tc>
          <w:tcPr>
            <w:tcW w:w="500" w:type="dxa"/>
            <w:shd w:val="clear" w:color="auto" w:fill="0070C0"/>
          </w:tcPr>
          <w:p w:rsidR="000F509A" w:rsidRDefault="000F509A" w:rsidP="000F509A">
            <w:r>
              <w:t>5</w:t>
            </w:r>
          </w:p>
        </w:tc>
        <w:tc>
          <w:tcPr>
            <w:tcW w:w="1995" w:type="dxa"/>
            <w:shd w:val="clear" w:color="auto" w:fill="0070C0"/>
          </w:tcPr>
          <w:p w:rsidR="000F509A" w:rsidRDefault="000F509A" w:rsidP="000F509A">
            <w:r>
              <w:t>Country</w:t>
            </w:r>
          </w:p>
        </w:tc>
        <w:tc>
          <w:tcPr>
            <w:tcW w:w="13223" w:type="dxa"/>
            <w:shd w:val="clear" w:color="auto" w:fill="auto"/>
          </w:tcPr>
          <w:p w:rsidR="000F509A" w:rsidRPr="001F2E50" w:rsidRDefault="000F509A" w:rsidP="000F509A">
            <w:pPr>
              <w:rPr>
                <w:lang w:val="fr-FR"/>
              </w:rPr>
            </w:pPr>
            <w:r w:rsidRPr="001F2E50">
              <w:rPr>
                <w:lang w:val="fr-FR"/>
              </w:rPr>
              <w:t>France</w:t>
            </w:r>
          </w:p>
        </w:tc>
      </w:tr>
      <w:tr w:rsidR="000F509A" w:rsidRPr="001F2E50" w:rsidTr="001F2E50">
        <w:tc>
          <w:tcPr>
            <w:tcW w:w="500" w:type="dxa"/>
            <w:shd w:val="clear" w:color="auto" w:fill="0070C0"/>
          </w:tcPr>
          <w:p w:rsidR="000F509A" w:rsidRDefault="000F509A" w:rsidP="000F509A">
            <w:r>
              <w:t>6</w:t>
            </w:r>
          </w:p>
        </w:tc>
        <w:tc>
          <w:tcPr>
            <w:tcW w:w="1995" w:type="dxa"/>
            <w:shd w:val="clear" w:color="auto" w:fill="0070C0"/>
          </w:tcPr>
          <w:p w:rsidR="000F509A" w:rsidRDefault="000F509A" w:rsidP="000F509A">
            <w:r>
              <w:t>Content name</w:t>
            </w:r>
          </w:p>
        </w:tc>
        <w:tc>
          <w:tcPr>
            <w:tcW w:w="13223" w:type="dxa"/>
            <w:shd w:val="clear" w:color="auto" w:fill="auto"/>
          </w:tcPr>
          <w:p w:rsidR="000F509A" w:rsidRPr="001F2E50" w:rsidRDefault="000F509A" w:rsidP="000F509A">
            <w:pPr>
              <w:rPr>
                <w:lang w:val="fr-FR"/>
              </w:rPr>
            </w:pPr>
            <w:r w:rsidRPr="001F2E50">
              <w:rPr>
                <w:lang w:val="fr-FR"/>
              </w:rPr>
              <w:t>Nantes, le paradis des apprentis pirates et des découvertes en famille</w:t>
            </w:r>
          </w:p>
        </w:tc>
      </w:tr>
      <w:tr w:rsidR="000F509A" w:rsidTr="001F2E50">
        <w:tc>
          <w:tcPr>
            <w:tcW w:w="500" w:type="dxa"/>
            <w:shd w:val="clear" w:color="auto" w:fill="FF0000"/>
          </w:tcPr>
          <w:p w:rsidR="000F509A" w:rsidRDefault="000F509A" w:rsidP="000F509A">
            <w:r>
              <w:t>7</w:t>
            </w:r>
          </w:p>
        </w:tc>
        <w:tc>
          <w:tcPr>
            <w:tcW w:w="1995" w:type="dxa"/>
            <w:shd w:val="clear" w:color="auto" w:fill="FF0000"/>
          </w:tcPr>
          <w:p w:rsidR="000F509A" w:rsidRDefault="000F509A" w:rsidP="000F509A">
            <w:r>
              <w:t>Destination ID</w:t>
            </w:r>
          </w:p>
        </w:tc>
        <w:tc>
          <w:tcPr>
            <w:tcW w:w="13223" w:type="dxa"/>
            <w:shd w:val="clear" w:color="auto" w:fill="auto"/>
          </w:tcPr>
          <w:p w:rsidR="000F509A" w:rsidRPr="001F2E50" w:rsidRDefault="000F509A" w:rsidP="000F509A">
            <w:pPr>
              <w:rPr>
                <w:lang w:val="fr-FR"/>
              </w:rPr>
            </w:pPr>
            <w:r w:rsidRPr="001F2E50">
              <w:rPr>
                <w:lang w:val="fr-FR"/>
              </w:rPr>
              <w:t>www.hotels.com/de510339</w:t>
            </w:r>
          </w:p>
        </w:tc>
      </w:tr>
      <w:tr w:rsidR="000F509A" w:rsidTr="001F2E50">
        <w:tc>
          <w:tcPr>
            <w:tcW w:w="500" w:type="dxa"/>
            <w:shd w:val="clear" w:color="auto" w:fill="0070C0"/>
          </w:tcPr>
          <w:p w:rsidR="000F509A" w:rsidRDefault="000F509A" w:rsidP="000F509A">
            <w:r>
              <w:t>8</w:t>
            </w:r>
          </w:p>
        </w:tc>
        <w:tc>
          <w:tcPr>
            <w:tcW w:w="1995" w:type="dxa"/>
            <w:shd w:val="clear" w:color="auto" w:fill="0070C0"/>
          </w:tcPr>
          <w:p w:rsidR="000F509A" w:rsidRDefault="000F509A" w:rsidP="000F509A">
            <w:r>
              <w:t>Introduction</w:t>
            </w:r>
          </w:p>
        </w:tc>
        <w:tc>
          <w:tcPr>
            <w:tcW w:w="13223" w:type="dxa"/>
            <w:shd w:val="clear" w:color="auto" w:fill="auto"/>
          </w:tcPr>
          <w:p w:rsidR="000F509A" w:rsidRPr="001F2E50" w:rsidRDefault="000F509A" w:rsidP="000F509A">
            <w:pPr>
              <w:rPr>
                <w:lang w:val="fr-FR"/>
              </w:rPr>
            </w:pPr>
            <w:r w:rsidRPr="001F2E50">
              <w:rPr>
                <w:lang w:val="fr-FR"/>
              </w:rPr>
              <w:t>Nantes est le paradis des enfants curieux. Que votre enfant ait une âme de moussaillon, d’aventurier ou d’astronome, Nantes possède toutes les richesses nécessaires à divertir toute la famille. De quoi peupler vos souvenirs de vacances durablement.</w:t>
            </w:r>
          </w:p>
        </w:tc>
      </w:tr>
      <w:tr w:rsidR="000F509A" w:rsidTr="001F2E50">
        <w:tc>
          <w:tcPr>
            <w:tcW w:w="500" w:type="dxa"/>
            <w:shd w:val="clear" w:color="auto" w:fill="9CC2E5"/>
          </w:tcPr>
          <w:p w:rsidR="000F509A" w:rsidRDefault="000F509A" w:rsidP="000F509A">
            <w:r>
              <w:t>9</w:t>
            </w:r>
          </w:p>
        </w:tc>
        <w:tc>
          <w:tcPr>
            <w:tcW w:w="1995" w:type="dxa"/>
            <w:shd w:val="clear" w:color="auto" w:fill="9CC2E5"/>
          </w:tcPr>
          <w:p w:rsidR="000F509A" w:rsidRDefault="000F509A" w:rsidP="000F509A">
            <w:r>
              <w:t>Paragraph 1 heading</w:t>
            </w:r>
          </w:p>
        </w:tc>
        <w:tc>
          <w:tcPr>
            <w:tcW w:w="13223" w:type="dxa"/>
            <w:shd w:val="clear" w:color="auto" w:fill="auto"/>
          </w:tcPr>
          <w:p w:rsidR="000F509A" w:rsidRPr="001F2E50" w:rsidRDefault="000F509A" w:rsidP="000F509A">
            <w:pPr>
              <w:rPr>
                <w:lang w:val="fr-FR"/>
              </w:rPr>
            </w:pPr>
            <w:r w:rsidRPr="001F2E50">
              <w:rPr>
                <w:lang w:val="fr-FR"/>
              </w:rPr>
              <w:t>Les attractions</w:t>
            </w:r>
          </w:p>
        </w:tc>
      </w:tr>
      <w:tr w:rsidR="000F509A" w:rsidTr="001F2E50">
        <w:tc>
          <w:tcPr>
            <w:tcW w:w="500" w:type="dxa"/>
            <w:shd w:val="clear" w:color="auto" w:fill="9CC2E5"/>
          </w:tcPr>
          <w:p w:rsidR="000F509A" w:rsidRDefault="000F509A" w:rsidP="000F509A">
            <w:r>
              <w:t>10</w:t>
            </w:r>
          </w:p>
        </w:tc>
        <w:tc>
          <w:tcPr>
            <w:tcW w:w="1995" w:type="dxa"/>
            <w:shd w:val="clear" w:color="auto" w:fill="9CC2E5"/>
          </w:tcPr>
          <w:p w:rsidR="000F509A" w:rsidRDefault="000F509A" w:rsidP="000F509A">
            <w:r>
              <w:t>Paragraph 1 intro</w:t>
            </w:r>
          </w:p>
        </w:tc>
        <w:tc>
          <w:tcPr>
            <w:tcW w:w="13223" w:type="dxa"/>
            <w:shd w:val="clear" w:color="auto" w:fill="auto"/>
          </w:tcPr>
          <w:p w:rsidR="000F509A" w:rsidRPr="001F2E50" w:rsidRDefault="000F509A" w:rsidP="000F509A">
            <w:pPr>
              <w:rPr>
                <w:lang w:val="fr-FR"/>
              </w:rPr>
            </w:pPr>
            <w:r w:rsidRPr="001F2E50">
              <w:rPr>
                <w:lang w:val="fr-FR"/>
              </w:rPr>
              <w:t xml:space="preserve">Les enfants adorent l’étrange parc peuplé de bestioles des Machines de l’île. Autre monstre des mers incontournable, le </w:t>
            </w:r>
            <w:r w:rsidRPr="001F2E50">
              <w:rPr>
                <w:i/>
                <w:lang w:val="fr-FR"/>
              </w:rPr>
              <w:t>Belem</w:t>
            </w:r>
            <w:r w:rsidRPr="001F2E50">
              <w:rPr>
                <w:lang w:val="fr-FR"/>
              </w:rPr>
              <w:t xml:space="preserve">. Emmenez vos marins d’eau douce visiter le navire militaire </w:t>
            </w:r>
            <w:r w:rsidRPr="001F2E50">
              <w:rPr>
                <w:i/>
                <w:lang w:val="fr-FR"/>
              </w:rPr>
              <w:t>Maillé Brézé</w:t>
            </w:r>
            <w:r w:rsidRPr="001F2E50">
              <w:rPr>
                <w:lang w:val="fr-FR"/>
              </w:rPr>
              <w:t xml:space="preserve"> devenu musée flottant. Vous ne le regretterez pas ! </w:t>
            </w:r>
          </w:p>
        </w:tc>
      </w:tr>
      <w:tr w:rsidR="000F509A" w:rsidTr="001F2E50">
        <w:tc>
          <w:tcPr>
            <w:tcW w:w="500" w:type="dxa"/>
            <w:shd w:val="clear" w:color="auto" w:fill="9CC2E5"/>
          </w:tcPr>
          <w:p w:rsidR="000F509A" w:rsidRDefault="000F509A" w:rsidP="000F509A">
            <w:r>
              <w:t>11</w:t>
            </w:r>
          </w:p>
        </w:tc>
        <w:tc>
          <w:tcPr>
            <w:tcW w:w="1995" w:type="dxa"/>
            <w:shd w:val="clear" w:color="auto" w:fill="9CC2E5"/>
          </w:tcPr>
          <w:p w:rsidR="000F509A" w:rsidRDefault="000F509A" w:rsidP="000F509A">
            <w:r>
              <w:t>Paragraph 1 venue 1 name</w:t>
            </w:r>
          </w:p>
        </w:tc>
        <w:tc>
          <w:tcPr>
            <w:tcW w:w="13223" w:type="dxa"/>
            <w:shd w:val="clear" w:color="auto" w:fill="auto"/>
          </w:tcPr>
          <w:p w:rsidR="000F509A" w:rsidRPr="001F2E50" w:rsidRDefault="000F509A" w:rsidP="000F509A">
            <w:pPr>
              <w:rPr>
                <w:lang w:val="fr-FR"/>
              </w:rPr>
            </w:pPr>
            <w:r w:rsidRPr="001F2E50">
              <w:rPr>
                <w:lang w:val="fr-FR"/>
              </w:rPr>
              <w:t>Les Machines de l’île</w:t>
            </w:r>
          </w:p>
        </w:tc>
      </w:tr>
      <w:tr w:rsidR="000F509A" w:rsidTr="001F2E50">
        <w:tc>
          <w:tcPr>
            <w:tcW w:w="500" w:type="dxa"/>
            <w:shd w:val="clear" w:color="auto" w:fill="9CC2E5"/>
          </w:tcPr>
          <w:p w:rsidR="000F509A" w:rsidRDefault="000F509A" w:rsidP="000F509A">
            <w:r>
              <w:t>12</w:t>
            </w:r>
          </w:p>
        </w:tc>
        <w:tc>
          <w:tcPr>
            <w:tcW w:w="1995" w:type="dxa"/>
            <w:shd w:val="clear" w:color="auto" w:fill="9CC2E5"/>
          </w:tcPr>
          <w:p w:rsidR="000F509A" w:rsidRDefault="000F509A" w:rsidP="000F509A">
            <w:r>
              <w:t>Paragraph 1 venue 1 description</w:t>
            </w:r>
          </w:p>
        </w:tc>
        <w:tc>
          <w:tcPr>
            <w:tcW w:w="13223" w:type="dxa"/>
            <w:shd w:val="clear" w:color="auto" w:fill="auto"/>
          </w:tcPr>
          <w:p w:rsidR="000F509A" w:rsidRPr="001F2E50" w:rsidRDefault="000F509A" w:rsidP="000F509A">
            <w:pPr>
              <w:rPr>
                <w:lang w:val="fr-FR"/>
              </w:rPr>
            </w:pPr>
            <w:r w:rsidRPr="001F2E50">
              <w:rPr>
                <w:lang w:val="fr-FR"/>
              </w:rPr>
              <w:t>C’est l’attraction dont raffolent les enfants. Des carrousels étranges, une chenille que les enfants peuvent conduire… Et surtout un éléphant monumental qui nous fait découvrir la ville sur son dos. Waouh !</w:t>
            </w:r>
          </w:p>
        </w:tc>
      </w:tr>
      <w:tr w:rsidR="000F509A" w:rsidRPr="001F2E50" w:rsidTr="001F2E50">
        <w:tc>
          <w:tcPr>
            <w:tcW w:w="500" w:type="dxa"/>
            <w:shd w:val="clear" w:color="auto" w:fill="9CC2E5"/>
          </w:tcPr>
          <w:p w:rsidR="000F509A" w:rsidRDefault="000F509A" w:rsidP="000F509A">
            <w:r>
              <w:t>13</w:t>
            </w:r>
          </w:p>
        </w:tc>
        <w:tc>
          <w:tcPr>
            <w:tcW w:w="1995" w:type="dxa"/>
            <w:shd w:val="clear" w:color="auto" w:fill="9CC2E5"/>
          </w:tcPr>
          <w:p w:rsidR="000F509A" w:rsidRDefault="000F509A" w:rsidP="000F509A">
            <w:r>
              <w:t>Paragraph 1 venue 1 address Line 1</w:t>
            </w:r>
          </w:p>
        </w:tc>
        <w:tc>
          <w:tcPr>
            <w:tcW w:w="13223" w:type="dxa"/>
            <w:shd w:val="clear" w:color="auto" w:fill="auto"/>
          </w:tcPr>
          <w:p w:rsidR="000F509A" w:rsidRPr="001F2E50" w:rsidRDefault="000F509A" w:rsidP="000F509A">
            <w:pPr>
              <w:rPr>
                <w:lang w:val="fr-FR"/>
              </w:rPr>
            </w:pPr>
            <w:r w:rsidRPr="001F2E50">
              <w:rPr>
                <w:lang w:val="fr-FR"/>
              </w:rPr>
              <w:t>Parc des Chantiers, Boulevard Léon Bureau, 44 200 Nantes</w:t>
            </w:r>
          </w:p>
        </w:tc>
      </w:tr>
      <w:tr w:rsidR="000F509A" w:rsidTr="001F2E50">
        <w:tc>
          <w:tcPr>
            <w:tcW w:w="500" w:type="dxa"/>
            <w:shd w:val="clear" w:color="auto" w:fill="9CC2E5"/>
          </w:tcPr>
          <w:p w:rsidR="000F509A" w:rsidRDefault="000F509A" w:rsidP="000F509A">
            <w:r>
              <w:t>14</w:t>
            </w:r>
          </w:p>
        </w:tc>
        <w:tc>
          <w:tcPr>
            <w:tcW w:w="1995" w:type="dxa"/>
            <w:shd w:val="clear" w:color="auto" w:fill="9CC2E5"/>
          </w:tcPr>
          <w:p w:rsidR="000F509A" w:rsidRDefault="000F509A" w:rsidP="000F509A">
            <w:r>
              <w:t>Paragraph 1 venue 1 contact number</w:t>
            </w:r>
          </w:p>
        </w:tc>
        <w:tc>
          <w:tcPr>
            <w:tcW w:w="13223" w:type="dxa"/>
            <w:shd w:val="clear" w:color="auto" w:fill="auto"/>
          </w:tcPr>
          <w:p w:rsidR="000F509A" w:rsidRPr="001F2E50" w:rsidRDefault="000F509A" w:rsidP="000F509A">
            <w:pPr>
              <w:rPr>
                <w:lang w:val="fr-FR"/>
              </w:rPr>
            </w:pPr>
            <w:r w:rsidRPr="001F2E50">
              <w:rPr>
                <w:lang w:val="fr-FR"/>
              </w:rPr>
              <w:t>+33 2 51 17 49 89</w:t>
            </w:r>
          </w:p>
        </w:tc>
      </w:tr>
      <w:tr w:rsidR="000F509A" w:rsidTr="001F2E50">
        <w:tc>
          <w:tcPr>
            <w:tcW w:w="500" w:type="dxa"/>
            <w:shd w:val="clear" w:color="auto" w:fill="9CC2E5"/>
          </w:tcPr>
          <w:p w:rsidR="000F509A" w:rsidRDefault="000F509A" w:rsidP="000F509A">
            <w:r>
              <w:t>15</w:t>
            </w:r>
          </w:p>
        </w:tc>
        <w:tc>
          <w:tcPr>
            <w:tcW w:w="1995" w:type="dxa"/>
            <w:shd w:val="clear" w:color="auto" w:fill="9CC2E5"/>
          </w:tcPr>
          <w:p w:rsidR="000F509A" w:rsidRDefault="000F509A" w:rsidP="000F509A">
            <w:r>
              <w:t xml:space="preserve">Paragraph 1 venue </w:t>
            </w:r>
            <w:r>
              <w:lastRenderedPageBreak/>
              <w:t>1 URL</w:t>
            </w:r>
          </w:p>
        </w:tc>
        <w:tc>
          <w:tcPr>
            <w:tcW w:w="13223" w:type="dxa"/>
            <w:shd w:val="clear" w:color="auto" w:fill="auto"/>
          </w:tcPr>
          <w:p w:rsidR="000F509A" w:rsidRPr="000F509A" w:rsidRDefault="000F509A" w:rsidP="000F509A">
            <w:hyperlink r:id="rId5" w:history="1">
              <w:r w:rsidRPr="000F509A">
                <w:rPr>
                  <w:rStyle w:val="Hyperlink"/>
                </w:rPr>
                <w:t>http://www.lesmachines-nantes.fr/</w:t>
              </w:r>
            </w:hyperlink>
          </w:p>
        </w:tc>
      </w:tr>
      <w:tr w:rsidR="000F509A" w:rsidRPr="001F2E50" w:rsidTr="001F2E50">
        <w:tc>
          <w:tcPr>
            <w:tcW w:w="500" w:type="dxa"/>
            <w:shd w:val="clear" w:color="auto" w:fill="9CC2E5"/>
          </w:tcPr>
          <w:p w:rsidR="000F509A" w:rsidRDefault="000F509A" w:rsidP="000F509A">
            <w:r>
              <w:lastRenderedPageBreak/>
              <w:t>16</w:t>
            </w:r>
          </w:p>
        </w:tc>
        <w:tc>
          <w:tcPr>
            <w:tcW w:w="1995" w:type="dxa"/>
            <w:shd w:val="clear" w:color="auto" w:fill="9CC2E5"/>
          </w:tcPr>
          <w:p w:rsidR="000F509A" w:rsidRDefault="000F509A" w:rsidP="000F509A">
            <w:r>
              <w:t>Paragraph 1 venue 2 name</w:t>
            </w:r>
          </w:p>
        </w:tc>
        <w:tc>
          <w:tcPr>
            <w:tcW w:w="13223" w:type="dxa"/>
            <w:shd w:val="clear" w:color="auto" w:fill="auto"/>
          </w:tcPr>
          <w:p w:rsidR="000F509A" w:rsidRPr="001F2E50" w:rsidRDefault="000F509A" w:rsidP="000F509A">
            <w:pPr>
              <w:rPr>
                <w:lang w:val="fr-FR"/>
              </w:rPr>
            </w:pPr>
            <w:r w:rsidRPr="001F2E50">
              <w:rPr>
                <w:lang w:val="fr-FR"/>
              </w:rPr>
              <w:t>Le Musée naval Maillé-Brézé</w:t>
            </w:r>
          </w:p>
        </w:tc>
      </w:tr>
      <w:tr w:rsidR="000F509A" w:rsidTr="001F2E50">
        <w:tc>
          <w:tcPr>
            <w:tcW w:w="500" w:type="dxa"/>
            <w:shd w:val="clear" w:color="auto" w:fill="9CC2E5"/>
          </w:tcPr>
          <w:p w:rsidR="000F509A" w:rsidRDefault="000F509A" w:rsidP="000F509A">
            <w:r>
              <w:t>17</w:t>
            </w:r>
          </w:p>
        </w:tc>
        <w:tc>
          <w:tcPr>
            <w:tcW w:w="1995" w:type="dxa"/>
            <w:shd w:val="clear" w:color="auto" w:fill="9CC2E5"/>
          </w:tcPr>
          <w:p w:rsidR="000F509A" w:rsidRDefault="000F509A" w:rsidP="000F509A">
            <w:r>
              <w:t>Paragraph 1 venue 2 description</w:t>
            </w:r>
          </w:p>
        </w:tc>
        <w:tc>
          <w:tcPr>
            <w:tcW w:w="13223" w:type="dxa"/>
            <w:shd w:val="clear" w:color="auto" w:fill="auto"/>
          </w:tcPr>
          <w:p w:rsidR="000F509A" w:rsidRPr="001F2E50" w:rsidRDefault="000F509A" w:rsidP="000F509A">
            <w:pPr>
              <w:rPr>
                <w:lang w:val="fr-FR"/>
              </w:rPr>
            </w:pPr>
            <w:r w:rsidRPr="001F2E50">
              <w:rPr>
                <w:lang w:val="fr-FR"/>
              </w:rPr>
              <w:t xml:space="preserve">Des aventures passionnantes au cœur d’un navire militaire, les enfants découvrent la vie à flot en temps de guerre… Ils adorent ! </w:t>
            </w:r>
          </w:p>
        </w:tc>
      </w:tr>
      <w:tr w:rsidR="000F509A" w:rsidTr="001F2E50">
        <w:tc>
          <w:tcPr>
            <w:tcW w:w="500" w:type="dxa"/>
            <w:shd w:val="clear" w:color="auto" w:fill="9CC2E5"/>
          </w:tcPr>
          <w:p w:rsidR="000F509A" w:rsidRDefault="000F509A" w:rsidP="000F509A">
            <w:r>
              <w:t>18</w:t>
            </w:r>
          </w:p>
        </w:tc>
        <w:tc>
          <w:tcPr>
            <w:tcW w:w="1995" w:type="dxa"/>
            <w:shd w:val="clear" w:color="auto" w:fill="9CC2E5"/>
          </w:tcPr>
          <w:p w:rsidR="000F509A" w:rsidRDefault="000F509A" w:rsidP="000F509A">
            <w:r>
              <w:t>Paragraph 1 venue 2 address Line 1</w:t>
            </w:r>
          </w:p>
        </w:tc>
        <w:tc>
          <w:tcPr>
            <w:tcW w:w="13223" w:type="dxa"/>
            <w:shd w:val="clear" w:color="auto" w:fill="auto"/>
          </w:tcPr>
          <w:p w:rsidR="000F509A" w:rsidRPr="001F2E50" w:rsidRDefault="000F509A" w:rsidP="000F509A">
            <w:pPr>
              <w:rPr>
                <w:rFonts w:ascii="Times" w:hAnsi="Times" w:cs="Times New Roman"/>
              </w:rPr>
            </w:pPr>
            <w:r w:rsidRPr="001F2E50">
              <w:rPr>
                <w:shd w:val="clear" w:color="auto" w:fill="FFFFFF"/>
              </w:rPr>
              <w:t>Quai de la Fosse, 68 721 Nantes</w:t>
            </w:r>
          </w:p>
          <w:p w:rsidR="000F509A" w:rsidRPr="001F2E50" w:rsidRDefault="000F509A" w:rsidP="000F509A">
            <w:pPr>
              <w:rPr>
                <w:lang w:val="fr-FR"/>
              </w:rPr>
            </w:pPr>
          </w:p>
        </w:tc>
      </w:tr>
      <w:tr w:rsidR="000F509A" w:rsidTr="001F2E50">
        <w:tc>
          <w:tcPr>
            <w:tcW w:w="500" w:type="dxa"/>
            <w:shd w:val="clear" w:color="auto" w:fill="9CC2E5"/>
          </w:tcPr>
          <w:p w:rsidR="000F509A" w:rsidRDefault="000F509A" w:rsidP="000F509A">
            <w:r>
              <w:t>19</w:t>
            </w:r>
          </w:p>
        </w:tc>
        <w:tc>
          <w:tcPr>
            <w:tcW w:w="1995" w:type="dxa"/>
            <w:shd w:val="clear" w:color="auto" w:fill="9CC2E5"/>
          </w:tcPr>
          <w:p w:rsidR="000F509A" w:rsidRDefault="000F509A" w:rsidP="000F509A">
            <w:r>
              <w:t>Paragraph 1 venue 2 contact number</w:t>
            </w:r>
          </w:p>
        </w:tc>
        <w:tc>
          <w:tcPr>
            <w:tcW w:w="13223" w:type="dxa"/>
            <w:shd w:val="clear" w:color="auto" w:fill="auto"/>
          </w:tcPr>
          <w:p w:rsidR="000F509A" w:rsidRPr="001F2E50" w:rsidRDefault="000F509A" w:rsidP="000F509A">
            <w:pPr>
              <w:rPr>
                <w:rFonts w:ascii="Times" w:hAnsi="Times" w:cs="Times New Roman"/>
              </w:rPr>
            </w:pPr>
            <w:r w:rsidRPr="001F2E50">
              <w:rPr>
                <w:shd w:val="clear" w:color="auto" w:fill="FFFFFF"/>
              </w:rPr>
              <w:t>+33 9 79 18 33 51</w:t>
            </w:r>
          </w:p>
          <w:p w:rsidR="000F509A" w:rsidRPr="001F2E50" w:rsidRDefault="000F509A" w:rsidP="000F509A">
            <w:pPr>
              <w:rPr>
                <w:lang w:val="fr-FR"/>
              </w:rPr>
            </w:pPr>
          </w:p>
        </w:tc>
      </w:tr>
      <w:tr w:rsidR="000F509A" w:rsidTr="001F2E50">
        <w:tc>
          <w:tcPr>
            <w:tcW w:w="500" w:type="dxa"/>
            <w:shd w:val="clear" w:color="auto" w:fill="9CC2E5"/>
          </w:tcPr>
          <w:p w:rsidR="000F509A" w:rsidRDefault="000F509A" w:rsidP="000F509A">
            <w:r>
              <w:t>20</w:t>
            </w:r>
          </w:p>
        </w:tc>
        <w:tc>
          <w:tcPr>
            <w:tcW w:w="1995" w:type="dxa"/>
            <w:shd w:val="clear" w:color="auto" w:fill="9CC2E5"/>
          </w:tcPr>
          <w:p w:rsidR="000F509A" w:rsidRDefault="000F509A" w:rsidP="000F509A">
            <w:r>
              <w:t>Paragraph 1 venue 2 URL</w:t>
            </w:r>
          </w:p>
        </w:tc>
        <w:tc>
          <w:tcPr>
            <w:tcW w:w="13223" w:type="dxa"/>
            <w:shd w:val="clear" w:color="auto" w:fill="auto"/>
          </w:tcPr>
          <w:p w:rsidR="000F509A" w:rsidRPr="001F2E50" w:rsidRDefault="000F509A" w:rsidP="000F509A">
            <w:pPr>
              <w:rPr>
                <w:lang w:val="fr-FR"/>
              </w:rPr>
            </w:pPr>
            <w:hyperlink r:id="rId6" w:history="1">
              <w:r w:rsidRPr="001F2E50">
                <w:rPr>
                  <w:rStyle w:val="Hyperlink"/>
                  <w:lang w:val="fr-FR"/>
                </w:rPr>
                <w:t>http://www.maillebreze.com/</w:t>
              </w:r>
            </w:hyperlink>
          </w:p>
        </w:tc>
      </w:tr>
      <w:tr w:rsidR="000F509A" w:rsidTr="001F2E50">
        <w:tc>
          <w:tcPr>
            <w:tcW w:w="500" w:type="dxa"/>
            <w:shd w:val="clear" w:color="auto" w:fill="BDD6EE"/>
          </w:tcPr>
          <w:p w:rsidR="000F509A" w:rsidRDefault="000F509A" w:rsidP="000F509A">
            <w:r>
              <w:t>21</w:t>
            </w:r>
          </w:p>
        </w:tc>
        <w:tc>
          <w:tcPr>
            <w:tcW w:w="1995" w:type="dxa"/>
            <w:shd w:val="clear" w:color="auto" w:fill="BDD6EE"/>
          </w:tcPr>
          <w:p w:rsidR="000F509A" w:rsidRDefault="000F509A" w:rsidP="000F509A">
            <w:r>
              <w:t>Paragraph 2 heading</w:t>
            </w:r>
          </w:p>
        </w:tc>
        <w:tc>
          <w:tcPr>
            <w:tcW w:w="13223" w:type="dxa"/>
            <w:shd w:val="clear" w:color="auto" w:fill="auto"/>
          </w:tcPr>
          <w:p w:rsidR="000F509A" w:rsidRPr="001F2E50" w:rsidRDefault="000F509A" w:rsidP="000F509A">
            <w:pPr>
              <w:rPr>
                <w:lang w:val="fr-FR"/>
              </w:rPr>
            </w:pPr>
            <w:r w:rsidRPr="001F2E50">
              <w:rPr>
                <w:lang w:val="fr-FR"/>
              </w:rPr>
              <w:t>Les musées</w:t>
            </w:r>
          </w:p>
        </w:tc>
      </w:tr>
      <w:tr w:rsidR="000F509A" w:rsidTr="001F2E50">
        <w:tc>
          <w:tcPr>
            <w:tcW w:w="500" w:type="dxa"/>
            <w:shd w:val="clear" w:color="auto" w:fill="BDD6EE"/>
          </w:tcPr>
          <w:p w:rsidR="000F509A" w:rsidRDefault="000F509A" w:rsidP="000F509A">
            <w:r>
              <w:t>22</w:t>
            </w:r>
          </w:p>
        </w:tc>
        <w:tc>
          <w:tcPr>
            <w:tcW w:w="1995" w:type="dxa"/>
            <w:shd w:val="clear" w:color="auto" w:fill="BDD6EE"/>
          </w:tcPr>
          <w:p w:rsidR="000F509A" w:rsidRDefault="000F509A" w:rsidP="000F509A">
            <w:r>
              <w:t>Paragraph 2 intro</w:t>
            </w:r>
          </w:p>
        </w:tc>
        <w:tc>
          <w:tcPr>
            <w:tcW w:w="13223" w:type="dxa"/>
            <w:shd w:val="clear" w:color="auto" w:fill="auto"/>
          </w:tcPr>
          <w:p w:rsidR="000F509A" w:rsidRPr="001F2E50" w:rsidRDefault="000F509A" w:rsidP="000F509A">
            <w:pPr>
              <w:rPr>
                <w:lang w:val="fr-FR"/>
              </w:rPr>
            </w:pPr>
            <w:r w:rsidRPr="001F2E50">
              <w:rPr>
                <w:lang w:val="fr-FR"/>
              </w:rPr>
              <w:t>Les géologues en herbe vont adorer se lancer dans un jeu de pistes au Museum d’histoire naturelle. Les graines d’astronomes, eux, ressortiront du planétarium la tête pleine d’étoiles.</w:t>
            </w:r>
          </w:p>
        </w:tc>
      </w:tr>
      <w:tr w:rsidR="000F509A" w:rsidTr="001F2E50">
        <w:tc>
          <w:tcPr>
            <w:tcW w:w="500" w:type="dxa"/>
            <w:shd w:val="clear" w:color="auto" w:fill="BDD6EE"/>
          </w:tcPr>
          <w:p w:rsidR="000F509A" w:rsidRDefault="000F509A" w:rsidP="000F509A">
            <w:r>
              <w:t>23</w:t>
            </w:r>
          </w:p>
        </w:tc>
        <w:tc>
          <w:tcPr>
            <w:tcW w:w="1995" w:type="dxa"/>
            <w:shd w:val="clear" w:color="auto" w:fill="BDD6EE"/>
          </w:tcPr>
          <w:p w:rsidR="000F509A" w:rsidRDefault="000F509A" w:rsidP="000F509A">
            <w:r>
              <w:t>Paragraph 2 venue 1 name</w:t>
            </w:r>
          </w:p>
        </w:tc>
        <w:tc>
          <w:tcPr>
            <w:tcW w:w="13223" w:type="dxa"/>
            <w:shd w:val="clear" w:color="auto" w:fill="auto"/>
          </w:tcPr>
          <w:p w:rsidR="000F509A" w:rsidRPr="001F2E50" w:rsidRDefault="000F509A" w:rsidP="000F509A">
            <w:pPr>
              <w:rPr>
                <w:lang w:val="fr-FR"/>
              </w:rPr>
            </w:pPr>
            <w:r w:rsidRPr="001F2E50">
              <w:rPr>
                <w:lang w:val="fr-FR"/>
              </w:rPr>
              <w:t>Le Museum d’histoire naturelle</w:t>
            </w:r>
          </w:p>
        </w:tc>
      </w:tr>
      <w:tr w:rsidR="000F509A" w:rsidTr="001F2E50">
        <w:tc>
          <w:tcPr>
            <w:tcW w:w="500" w:type="dxa"/>
            <w:shd w:val="clear" w:color="auto" w:fill="BDD6EE"/>
          </w:tcPr>
          <w:p w:rsidR="000F509A" w:rsidRDefault="000F509A" w:rsidP="000F509A">
            <w:r>
              <w:t>24</w:t>
            </w:r>
          </w:p>
        </w:tc>
        <w:tc>
          <w:tcPr>
            <w:tcW w:w="1995" w:type="dxa"/>
            <w:shd w:val="clear" w:color="auto" w:fill="BDD6EE"/>
          </w:tcPr>
          <w:p w:rsidR="000F509A" w:rsidRDefault="000F509A" w:rsidP="000F509A">
            <w:r>
              <w:t>Paragraph 2 venue 1 description</w:t>
            </w:r>
          </w:p>
        </w:tc>
        <w:tc>
          <w:tcPr>
            <w:tcW w:w="13223" w:type="dxa"/>
            <w:shd w:val="clear" w:color="auto" w:fill="auto"/>
          </w:tcPr>
          <w:p w:rsidR="000F509A" w:rsidRPr="001F2E50" w:rsidRDefault="000F509A" w:rsidP="000F509A">
            <w:pPr>
              <w:rPr>
                <w:lang w:val="fr-FR"/>
              </w:rPr>
            </w:pPr>
            <w:r w:rsidRPr="001F2E50">
              <w:rPr>
                <w:lang w:val="fr-FR"/>
              </w:rPr>
              <w:t xml:space="preserve">Un petit musée mais ludique. Cerise sur le gâteau, un prix d’entrée tout doux et gratuit pour les enfants. </w:t>
            </w:r>
          </w:p>
        </w:tc>
      </w:tr>
      <w:tr w:rsidR="000F509A" w:rsidTr="001F2E50">
        <w:tc>
          <w:tcPr>
            <w:tcW w:w="500" w:type="dxa"/>
            <w:shd w:val="clear" w:color="auto" w:fill="BDD6EE"/>
          </w:tcPr>
          <w:p w:rsidR="000F509A" w:rsidRDefault="000F509A" w:rsidP="000F509A">
            <w:r>
              <w:t>25</w:t>
            </w:r>
          </w:p>
        </w:tc>
        <w:tc>
          <w:tcPr>
            <w:tcW w:w="1995" w:type="dxa"/>
            <w:shd w:val="clear" w:color="auto" w:fill="BDD6EE"/>
          </w:tcPr>
          <w:p w:rsidR="000F509A" w:rsidRDefault="000F509A" w:rsidP="000F509A">
            <w:r>
              <w:t>Paragraph 2 venue 1 address Line 1</w:t>
            </w:r>
          </w:p>
        </w:tc>
        <w:tc>
          <w:tcPr>
            <w:tcW w:w="13223" w:type="dxa"/>
            <w:shd w:val="clear" w:color="auto" w:fill="auto"/>
          </w:tcPr>
          <w:p w:rsidR="000F509A" w:rsidRPr="001F2E50" w:rsidRDefault="000F509A" w:rsidP="000F509A">
            <w:pPr>
              <w:rPr>
                <w:rFonts w:ascii="Times" w:hAnsi="Times" w:cs="Times New Roman"/>
                <w:lang w:val="fr-FR"/>
              </w:rPr>
            </w:pPr>
            <w:r w:rsidRPr="001F2E50">
              <w:rPr>
                <w:shd w:val="clear" w:color="auto" w:fill="FFFFFF"/>
                <w:lang w:val="fr-FR"/>
              </w:rPr>
              <w:t>12 rue Voltaire, 44 000 Nantes</w:t>
            </w:r>
          </w:p>
          <w:p w:rsidR="000F509A" w:rsidRPr="001F2E50" w:rsidRDefault="000F509A" w:rsidP="000F509A">
            <w:pPr>
              <w:rPr>
                <w:lang w:val="fr-FR"/>
              </w:rPr>
            </w:pPr>
          </w:p>
        </w:tc>
      </w:tr>
      <w:tr w:rsidR="000F509A" w:rsidTr="001F2E50">
        <w:tc>
          <w:tcPr>
            <w:tcW w:w="500" w:type="dxa"/>
            <w:shd w:val="clear" w:color="auto" w:fill="BDD6EE"/>
          </w:tcPr>
          <w:p w:rsidR="000F509A" w:rsidRDefault="000F509A" w:rsidP="000F509A">
            <w:r>
              <w:t>26</w:t>
            </w:r>
          </w:p>
        </w:tc>
        <w:tc>
          <w:tcPr>
            <w:tcW w:w="1995" w:type="dxa"/>
            <w:shd w:val="clear" w:color="auto" w:fill="BDD6EE"/>
          </w:tcPr>
          <w:p w:rsidR="000F509A" w:rsidRDefault="000F509A" w:rsidP="000F509A">
            <w:r>
              <w:t>Paragraph 2 venue 1 contact number</w:t>
            </w:r>
          </w:p>
        </w:tc>
        <w:tc>
          <w:tcPr>
            <w:tcW w:w="13223" w:type="dxa"/>
            <w:shd w:val="clear" w:color="auto" w:fill="auto"/>
          </w:tcPr>
          <w:p w:rsidR="000F509A" w:rsidRPr="001F2E50" w:rsidRDefault="000F509A" w:rsidP="000F509A">
            <w:pPr>
              <w:rPr>
                <w:rFonts w:ascii="Times" w:hAnsi="Times" w:cs="Times New Roman"/>
                <w:lang w:val="fr-FR"/>
              </w:rPr>
            </w:pPr>
            <w:r w:rsidRPr="001F2E50">
              <w:rPr>
                <w:shd w:val="clear" w:color="auto" w:fill="FFFFFF"/>
                <w:lang w:val="fr-FR"/>
              </w:rPr>
              <w:t>+33 2 40 41 55 00</w:t>
            </w:r>
          </w:p>
          <w:p w:rsidR="000F509A" w:rsidRPr="001F2E50" w:rsidRDefault="000F509A" w:rsidP="000F509A">
            <w:pPr>
              <w:rPr>
                <w:lang w:val="fr-FR"/>
              </w:rPr>
            </w:pPr>
          </w:p>
        </w:tc>
      </w:tr>
      <w:tr w:rsidR="000F509A" w:rsidTr="001F2E50">
        <w:tc>
          <w:tcPr>
            <w:tcW w:w="500" w:type="dxa"/>
            <w:shd w:val="clear" w:color="auto" w:fill="BDD6EE"/>
          </w:tcPr>
          <w:p w:rsidR="000F509A" w:rsidRDefault="000F509A" w:rsidP="000F509A">
            <w:r>
              <w:lastRenderedPageBreak/>
              <w:t>27</w:t>
            </w:r>
          </w:p>
        </w:tc>
        <w:tc>
          <w:tcPr>
            <w:tcW w:w="1995" w:type="dxa"/>
            <w:shd w:val="clear" w:color="auto" w:fill="BDD6EE"/>
          </w:tcPr>
          <w:p w:rsidR="000F509A" w:rsidRDefault="000F509A" w:rsidP="000F509A">
            <w:r>
              <w:t>Paragraph 2 venue 1 URL</w:t>
            </w:r>
          </w:p>
        </w:tc>
        <w:tc>
          <w:tcPr>
            <w:tcW w:w="13223" w:type="dxa"/>
            <w:shd w:val="clear" w:color="auto" w:fill="auto"/>
          </w:tcPr>
          <w:p w:rsidR="000F509A" w:rsidRPr="001F2E50" w:rsidRDefault="000F509A" w:rsidP="000F509A">
            <w:pPr>
              <w:rPr>
                <w:lang w:val="fr-FR"/>
              </w:rPr>
            </w:pPr>
            <w:hyperlink r:id="rId7" w:history="1">
              <w:r w:rsidRPr="001F2E50">
                <w:rPr>
                  <w:rStyle w:val="Hyperlink"/>
                  <w:lang w:val="fr-FR"/>
                </w:rPr>
                <w:t>http://www.museum.nantes.fr/</w:t>
              </w:r>
            </w:hyperlink>
          </w:p>
        </w:tc>
      </w:tr>
      <w:tr w:rsidR="000F509A" w:rsidTr="001F2E50">
        <w:tc>
          <w:tcPr>
            <w:tcW w:w="500" w:type="dxa"/>
            <w:shd w:val="clear" w:color="auto" w:fill="BDD6EE"/>
          </w:tcPr>
          <w:p w:rsidR="000F509A" w:rsidRDefault="000F509A" w:rsidP="000F509A">
            <w:r>
              <w:t>28</w:t>
            </w:r>
          </w:p>
        </w:tc>
        <w:tc>
          <w:tcPr>
            <w:tcW w:w="1995" w:type="dxa"/>
            <w:shd w:val="clear" w:color="auto" w:fill="BDD6EE"/>
          </w:tcPr>
          <w:p w:rsidR="000F509A" w:rsidRDefault="000F509A" w:rsidP="000F509A">
            <w:r>
              <w:t>Paragraph 2 venue 2 name</w:t>
            </w:r>
          </w:p>
        </w:tc>
        <w:tc>
          <w:tcPr>
            <w:tcW w:w="13223" w:type="dxa"/>
            <w:shd w:val="clear" w:color="auto" w:fill="auto"/>
          </w:tcPr>
          <w:p w:rsidR="000F509A" w:rsidRPr="001F2E50" w:rsidRDefault="000F509A" w:rsidP="000F509A">
            <w:pPr>
              <w:rPr>
                <w:lang w:val="fr-FR"/>
              </w:rPr>
            </w:pPr>
            <w:r w:rsidRPr="001F2E50">
              <w:rPr>
                <w:lang w:val="fr-FR"/>
              </w:rPr>
              <w:t>Le Planétarium</w:t>
            </w:r>
          </w:p>
        </w:tc>
      </w:tr>
      <w:tr w:rsidR="000F509A" w:rsidTr="001F2E50">
        <w:tc>
          <w:tcPr>
            <w:tcW w:w="500" w:type="dxa"/>
            <w:shd w:val="clear" w:color="auto" w:fill="BDD6EE"/>
          </w:tcPr>
          <w:p w:rsidR="000F509A" w:rsidRDefault="000F509A" w:rsidP="000F509A">
            <w:r>
              <w:t>29</w:t>
            </w:r>
          </w:p>
        </w:tc>
        <w:tc>
          <w:tcPr>
            <w:tcW w:w="1995" w:type="dxa"/>
            <w:shd w:val="clear" w:color="auto" w:fill="BDD6EE"/>
          </w:tcPr>
          <w:p w:rsidR="000F509A" w:rsidRDefault="000F509A" w:rsidP="000F509A">
            <w:r>
              <w:t>Paragraph 2 venue 2 description</w:t>
            </w:r>
          </w:p>
        </w:tc>
        <w:tc>
          <w:tcPr>
            <w:tcW w:w="13223" w:type="dxa"/>
            <w:shd w:val="clear" w:color="auto" w:fill="auto"/>
          </w:tcPr>
          <w:p w:rsidR="000F509A" w:rsidRPr="001F2E50" w:rsidRDefault="000F509A" w:rsidP="000F509A">
            <w:pPr>
              <w:rPr>
                <w:lang w:val="fr-FR"/>
              </w:rPr>
            </w:pPr>
            <w:r w:rsidRPr="001F2E50">
              <w:rPr>
                <w:lang w:val="fr-FR"/>
              </w:rPr>
              <w:t xml:space="preserve">Découvrez les secrets de l’univers à travers de séances thématiques, y compris pour les tout petits dès 3 ans. Attention, mieux vaut réserver ! </w:t>
            </w:r>
          </w:p>
        </w:tc>
      </w:tr>
      <w:tr w:rsidR="000F509A" w:rsidTr="001F2E50">
        <w:tc>
          <w:tcPr>
            <w:tcW w:w="500" w:type="dxa"/>
            <w:shd w:val="clear" w:color="auto" w:fill="BDD6EE"/>
          </w:tcPr>
          <w:p w:rsidR="000F509A" w:rsidRDefault="000F509A" w:rsidP="000F509A">
            <w:r>
              <w:t>30</w:t>
            </w:r>
          </w:p>
        </w:tc>
        <w:tc>
          <w:tcPr>
            <w:tcW w:w="1995" w:type="dxa"/>
            <w:shd w:val="clear" w:color="auto" w:fill="BDD6EE"/>
          </w:tcPr>
          <w:p w:rsidR="000F509A" w:rsidRDefault="000F509A" w:rsidP="000F509A">
            <w:r>
              <w:t>Paragraph 2 venue 2 address Line 1</w:t>
            </w:r>
          </w:p>
        </w:tc>
        <w:tc>
          <w:tcPr>
            <w:tcW w:w="13223" w:type="dxa"/>
            <w:shd w:val="clear" w:color="auto" w:fill="auto"/>
          </w:tcPr>
          <w:p w:rsidR="000F509A" w:rsidRPr="001F2E50" w:rsidRDefault="000F509A" w:rsidP="000F509A">
            <w:pPr>
              <w:rPr>
                <w:rFonts w:ascii="Times" w:hAnsi="Times" w:cs="Times New Roman"/>
              </w:rPr>
            </w:pPr>
            <w:r w:rsidRPr="001F2E50">
              <w:rPr>
                <w:shd w:val="clear" w:color="auto" w:fill="FFFFFF"/>
              </w:rPr>
              <w:t>8 Rue des Acadiens, 44 000 Nantes</w:t>
            </w:r>
          </w:p>
          <w:p w:rsidR="000F509A" w:rsidRPr="001F2E50" w:rsidRDefault="000F509A" w:rsidP="000F509A">
            <w:pPr>
              <w:rPr>
                <w:lang w:val="fr-FR"/>
              </w:rPr>
            </w:pPr>
          </w:p>
        </w:tc>
      </w:tr>
      <w:tr w:rsidR="000F509A" w:rsidTr="001F2E50">
        <w:tc>
          <w:tcPr>
            <w:tcW w:w="500" w:type="dxa"/>
            <w:shd w:val="clear" w:color="auto" w:fill="BDD6EE"/>
          </w:tcPr>
          <w:p w:rsidR="000F509A" w:rsidRDefault="000F509A" w:rsidP="000F509A">
            <w:r>
              <w:t>31</w:t>
            </w:r>
          </w:p>
        </w:tc>
        <w:tc>
          <w:tcPr>
            <w:tcW w:w="1995" w:type="dxa"/>
            <w:shd w:val="clear" w:color="auto" w:fill="BDD6EE"/>
          </w:tcPr>
          <w:p w:rsidR="000F509A" w:rsidRDefault="000F509A" w:rsidP="000F509A">
            <w:r>
              <w:t>Paragraph 2 venue 2 contact number</w:t>
            </w:r>
          </w:p>
        </w:tc>
        <w:tc>
          <w:tcPr>
            <w:tcW w:w="13223" w:type="dxa"/>
            <w:shd w:val="clear" w:color="auto" w:fill="auto"/>
          </w:tcPr>
          <w:p w:rsidR="000F509A" w:rsidRPr="001F2E50" w:rsidRDefault="000F509A" w:rsidP="000F509A">
            <w:pPr>
              <w:rPr>
                <w:rFonts w:ascii="Times" w:hAnsi="Times" w:cs="Times New Roman"/>
              </w:rPr>
            </w:pPr>
            <w:r w:rsidRPr="001F2E50">
              <w:rPr>
                <w:shd w:val="clear" w:color="auto" w:fill="FFFFFF"/>
              </w:rPr>
              <w:t>+33 2 40 73 99 23</w:t>
            </w:r>
          </w:p>
          <w:p w:rsidR="000F509A" w:rsidRPr="001F2E50" w:rsidRDefault="000F509A" w:rsidP="000F509A">
            <w:pPr>
              <w:rPr>
                <w:lang w:val="fr-FR"/>
              </w:rPr>
            </w:pPr>
          </w:p>
        </w:tc>
      </w:tr>
      <w:tr w:rsidR="000F509A" w:rsidTr="001F2E50">
        <w:tc>
          <w:tcPr>
            <w:tcW w:w="500" w:type="dxa"/>
            <w:shd w:val="clear" w:color="auto" w:fill="BDD6EE"/>
          </w:tcPr>
          <w:p w:rsidR="000F509A" w:rsidRDefault="000F509A" w:rsidP="000F509A">
            <w:r>
              <w:t>32</w:t>
            </w:r>
          </w:p>
        </w:tc>
        <w:tc>
          <w:tcPr>
            <w:tcW w:w="1995" w:type="dxa"/>
            <w:shd w:val="clear" w:color="auto" w:fill="BDD6EE"/>
          </w:tcPr>
          <w:p w:rsidR="000F509A" w:rsidRDefault="000F509A" w:rsidP="000F509A">
            <w:r>
              <w:t>Paragraph 2 venue 2 URL</w:t>
            </w:r>
          </w:p>
        </w:tc>
        <w:tc>
          <w:tcPr>
            <w:tcW w:w="13223" w:type="dxa"/>
            <w:shd w:val="clear" w:color="auto" w:fill="auto"/>
          </w:tcPr>
          <w:p w:rsidR="000F509A" w:rsidRPr="001F2E50" w:rsidRDefault="000F509A" w:rsidP="000F509A">
            <w:pPr>
              <w:rPr>
                <w:lang w:val="fr-FR"/>
              </w:rPr>
            </w:pPr>
            <w:hyperlink r:id="rId8" w:history="1">
              <w:r w:rsidRPr="001F2E50">
                <w:rPr>
                  <w:rStyle w:val="Hyperlink"/>
                  <w:lang w:val="fr-FR"/>
                </w:rPr>
                <w:t>https://www.nantes.fr/le-planetarium</w:t>
              </w:r>
            </w:hyperlink>
          </w:p>
        </w:tc>
      </w:tr>
      <w:tr w:rsidR="000F509A" w:rsidTr="001F2E50">
        <w:tc>
          <w:tcPr>
            <w:tcW w:w="500" w:type="dxa"/>
            <w:shd w:val="clear" w:color="auto" w:fill="B4BAC3"/>
          </w:tcPr>
          <w:p w:rsidR="000F509A" w:rsidRDefault="000F509A" w:rsidP="000F509A">
            <w:r>
              <w:t>33</w:t>
            </w:r>
          </w:p>
        </w:tc>
        <w:tc>
          <w:tcPr>
            <w:tcW w:w="1995" w:type="dxa"/>
            <w:shd w:val="clear" w:color="auto" w:fill="B4BAC3"/>
          </w:tcPr>
          <w:p w:rsidR="000F509A" w:rsidRDefault="000F509A" w:rsidP="000F509A">
            <w:r>
              <w:t>Paragraph 3 heading</w:t>
            </w:r>
          </w:p>
        </w:tc>
        <w:tc>
          <w:tcPr>
            <w:tcW w:w="13223" w:type="dxa"/>
            <w:shd w:val="clear" w:color="auto" w:fill="auto"/>
          </w:tcPr>
          <w:p w:rsidR="000F509A" w:rsidRPr="001F2E50" w:rsidRDefault="000F509A" w:rsidP="000F509A">
            <w:pPr>
              <w:rPr>
                <w:lang w:val="fr-FR"/>
              </w:rPr>
            </w:pPr>
            <w:r w:rsidRPr="001F2E50">
              <w:rPr>
                <w:lang w:val="fr-FR"/>
              </w:rPr>
              <w:t>Les jardins</w:t>
            </w:r>
          </w:p>
        </w:tc>
      </w:tr>
      <w:tr w:rsidR="000F509A" w:rsidTr="001F2E50">
        <w:tc>
          <w:tcPr>
            <w:tcW w:w="500" w:type="dxa"/>
            <w:shd w:val="clear" w:color="auto" w:fill="B4BAC3"/>
          </w:tcPr>
          <w:p w:rsidR="000F509A" w:rsidRDefault="000F509A" w:rsidP="000F509A">
            <w:r>
              <w:t>34</w:t>
            </w:r>
          </w:p>
        </w:tc>
        <w:tc>
          <w:tcPr>
            <w:tcW w:w="1995" w:type="dxa"/>
            <w:shd w:val="clear" w:color="auto" w:fill="B4BAC3"/>
          </w:tcPr>
          <w:p w:rsidR="000F509A" w:rsidRDefault="000F509A" w:rsidP="000F509A">
            <w:r>
              <w:t>Paragraph 3 intro</w:t>
            </w:r>
          </w:p>
        </w:tc>
        <w:tc>
          <w:tcPr>
            <w:tcW w:w="13223" w:type="dxa"/>
            <w:shd w:val="clear" w:color="auto" w:fill="auto"/>
          </w:tcPr>
          <w:p w:rsidR="000F509A" w:rsidRPr="001F2E50" w:rsidRDefault="000F509A" w:rsidP="000F509A">
            <w:pPr>
              <w:rPr>
                <w:lang w:val="fr-FR"/>
              </w:rPr>
            </w:pPr>
            <w:r w:rsidRPr="001F2E50">
              <w:rPr>
                <w:lang w:val="fr-FR"/>
              </w:rPr>
              <w:t xml:space="preserve">On a toujours besoin de s’ébattre dans la nature pour dépenser l’énergie de toute la famille au grand air.  Ça tombe bien, Nantes a reçu en 2013 le prix de la capitale verte de l’Europe. Elle compte près de 100 parcs, jardins et squares, soit 1050 hectares d’espaces verts publics.  </w:t>
            </w:r>
          </w:p>
        </w:tc>
      </w:tr>
      <w:tr w:rsidR="000F509A" w:rsidTr="001F2E50">
        <w:tc>
          <w:tcPr>
            <w:tcW w:w="500" w:type="dxa"/>
            <w:shd w:val="clear" w:color="auto" w:fill="B4BAC3"/>
          </w:tcPr>
          <w:p w:rsidR="000F509A" w:rsidRDefault="000F509A" w:rsidP="000F509A">
            <w:r>
              <w:t>35</w:t>
            </w:r>
          </w:p>
        </w:tc>
        <w:tc>
          <w:tcPr>
            <w:tcW w:w="1995" w:type="dxa"/>
            <w:shd w:val="clear" w:color="auto" w:fill="B4BAC3"/>
          </w:tcPr>
          <w:p w:rsidR="000F509A" w:rsidRDefault="000F509A" w:rsidP="000F509A">
            <w:r>
              <w:t>Paragraph 3 venue 1 name</w:t>
            </w:r>
          </w:p>
        </w:tc>
        <w:tc>
          <w:tcPr>
            <w:tcW w:w="13223" w:type="dxa"/>
            <w:shd w:val="clear" w:color="auto" w:fill="auto"/>
          </w:tcPr>
          <w:p w:rsidR="000F509A" w:rsidRPr="001F2E50" w:rsidRDefault="000F509A" w:rsidP="000F509A">
            <w:pPr>
              <w:rPr>
                <w:lang w:val="fr-FR"/>
              </w:rPr>
            </w:pPr>
            <w:r w:rsidRPr="001F2E50">
              <w:rPr>
                <w:lang w:val="fr-FR"/>
              </w:rPr>
              <w:t>Le jardin des plantes</w:t>
            </w:r>
          </w:p>
        </w:tc>
      </w:tr>
      <w:tr w:rsidR="000F509A" w:rsidTr="001F2E50">
        <w:tc>
          <w:tcPr>
            <w:tcW w:w="500" w:type="dxa"/>
            <w:shd w:val="clear" w:color="auto" w:fill="B4BAC3"/>
          </w:tcPr>
          <w:p w:rsidR="000F509A" w:rsidRDefault="000F509A" w:rsidP="000F509A">
            <w:r>
              <w:t>36</w:t>
            </w:r>
          </w:p>
        </w:tc>
        <w:tc>
          <w:tcPr>
            <w:tcW w:w="1995" w:type="dxa"/>
            <w:shd w:val="clear" w:color="auto" w:fill="B4BAC3"/>
          </w:tcPr>
          <w:p w:rsidR="000F509A" w:rsidRDefault="000F509A" w:rsidP="000F509A">
            <w:r>
              <w:t>Paragraph 3 venue 1 description</w:t>
            </w:r>
          </w:p>
        </w:tc>
        <w:tc>
          <w:tcPr>
            <w:tcW w:w="13223" w:type="dxa"/>
            <w:shd w:val="clear" w:color="auto" w:fill="auto"/>
          </w:tcPr>
          <w:p w:rsidR="000F509A" w:rsidRPr="001F2E50" w:rsidRDefault="000F509A" w:rsidP="000F509A">
            <w:pPr>
              <w:rPr>
                <w:lang w:val="fr-FR"/>
              </w:rPr>
            </w:pPr>
            <w:r w:rsidRPr="001F2E50">
              <w:rPr>
                <w:lang w:val="fr-FR"/>
              </w:rPr>
              <w:t xml:space="preserve">Le jardin des plantes propose des jeux particulièrement prisés des enfants avec un rallye découverte. Un moment de détente unique en famille au cœur de Nantes. </w:t>
            </w:r>
          </w:p>
        </w:tc>
      </w:tr>
      <w:tr w:rsidR="000F509A" w:rsidTr="001F2E50">
        <w:tc>
          <w:tcPr>
            <w:tcW w:w="500" w:type="dxa"/>
            <w:shd w:val="clear" w:color="auto" w:fill="B4BAC3"/>
          </w:tcPr>
          <w:p w:rsidR="000F509A" w:rsidRDefault="000F509A" w:rsidP="000F509A">
            <w:r>
              <w:t>37</w:t>
            </w:r>
          </w:p>
        </w:tc>
        <w:tc>
          <w:tcPr>
            <w:tcW w:w="1995" w:type="dxa"/>
            <w:shd w:val="clear" w:color="auto" w:fill="B4BAC3"/>
          </w:tcPr>
          <w:p w:rsidR="000F509A" w:rsidRDefault="000F509A" w:rsidP="000F509A">
            <w:r>
              <w:t>Paragraph 3 venue 1 address Line 1</w:t>
            </w:r>
          </w:p>
        </w:tc>
        <w:tc>
          <w:tcPr>
            <w:tcW w:w="13223" w:type="dxa"/>
            <w:shd w:val="clear" w:color="auto" w:fill="auto"/>
          </w:tcPr>
          <w:p w:rsidR="000F509A" w:rsidRPr="001F2E50" w:rsidRDefault="000F509A" w:rsidP="000F509A">
            <w:pPr>
              <w:rPr>
                <w:rFonts w:ascii="Times" w:hAnsi="Times" w:cs="Times New Roman"/>
              </w:rPr>
            </w:pPr>
            <w:r w:rsidRPr="001F2E50">
              <w:rPr>
                <w:bdr w:val="none" w:sz="0" w:space="0" w:color="auto" w:frame="1"/>
                <w:shd w:val="clear" w:color="auto" w:fill="FFFFFF"/>
              </w:rPr>
              <w:t>Bd Stalingrad, 44 000</w:t>
            </w:r>
            <w:r w:rsidRPr="001F2E50">
              <w:rPr>
                <w:shd w:val="clear" w:color="auto" w:fill="FFFFFF"/>
              </w:rPr>
              <w:t> </w:t>
            </w:r>
            <w:r w:rsidRPr="001F2E50">
              <w:rPr>
                <w:bdr w:val="none" w:sz="0" w:space="0" w:color="auto" w:frame="1"/>
                <w:shd w:val="clear" w:color="auto" w:fill="FFFFFF"/>
              </w:rPr>
              <w:t>Nantes</w:t>
            </w:r>
          </w:p>
          <w:p w:rsidR="000F509A" w:rsidRPr="001F2E50" w:rsidRDefault="000F509A" w:rsidP="000F509A">
            <w:pPr>
              <w:rPr>
                <w:lang w:val="fr-FR"/>
              </w:rPr>
            </w:pPr>
          </w:p>
        </w:tc>
      </w:tr>
      <w:tr w:rsidR="000F509A" w:rsidTr="001F2E50">
        <w:tc>
          <w:tcPr>
            <w:tcW w:w="500" w:type="dxa"/>
            <w:shd w:val="clear" w:color="auto" w:fill="B4BAC3"/>
          </w:tcPr>
          <w:p w:rsidR="000F509A" w:rsidRDefault="000F509A" w:rsidP="000F509A">
            <w:r>
              <w:t>38</w:t>
            </w:r>
          </w:p>
        </w:tc>
        <w:tc>
          <w:tcPr>
            <w:tcW w:w="1995" w:type="dxa"/>
            <w:shd w:val="clear" w:color="auto" w:fill="B4BAC3"/>
          </w:tcPr>
          <w:p w:rsidR="000F509A" w:rsidRDefault="000F509A" w:rsidP="000F509A">
            <w:r>
              <w:t>Paragraph 3 venue 1 contact number</w:t>
            </w:r>
          </w:p>
        </w:tc>
        <w:tc>
          <w:tcPr>
            <w:tcW w:w="13223" w:type="dxa"/>
            <w:shd w:val="clear" w:color="auto" w:fill="auto"/>
          </w:tcPr>
          <w:p w:rsidR="000F509A" w:rsidRPr="001F2E50" w:rsidRDefault="000F509A" w:rsidP="000F509A">
            <w:pPr>
              <w:rPr>
                <w:rFonts w:ascii="Times" w:eastAsia="Times New Roman" w:hAnsi="Times" w:cs="Times New Roman"/>
              </w:rPr>
            </w:pPr>
            <w:r w:rsidRPr="001F2E50">
              <w:rPr>
                <w:lang w:val="fr-FR"/>
              </w:rPr>
              <w:t xml:space="preserve">+33 </w:t>
            </w:r>
            <w:r w:rsidRPr="00C72D82">
              <w:t>2 40 41 65 09</w:t>
            </w:r>
          </w:p>
          <w:p w:rsidR="000F509A" w:rsidRPr="001F2E50" w:rsidRDefault="000F509A" w:rsidP="000F509A">
            <w:pPr>
              <w:rPr>
                <w:lang w:val="fr-FR"/>
              </w:rPr>
            </w:pPr>
          </w:p>
        </w:tc>
      </w:tr>
      <w:tr w:rsidR="000F509A" w:rsidTr="001F2E50">
        <w:tc>
          <w:tcPr>
            <w:tcW w:w="500" w:type="dxa"/>
            <w:shd w:val="clear" w:color="auto" w:fill="B4BAC3"/>
          </w:tcPr>
          <w:p w:rsidR="000F509A" w:rsidRDefault="000F509A" w:rsidP="000F509A">
            <w:r>
              <w:lastRenderedPageBreak/>
              <w:t>39</w:t>
            </w:r>
          </w:p>
        </w:tc>
        <w:tc>
          <w:tcPr>
            <w:tcW w:w="1995" w:type="dxa"/>
            <w:shd w:val="clear" w:color="auto" w:fill="B4BAC3"/>
          </w:tcPr>
          <w:p w:rsidR="000F509A" w:rsidRDefault="000F509A" w:rsidP="000F509A">
            <w:r>
              <w:t>Paragraph 3 venue 1 URL</w:t>
            </w:r>
          </w:p>
        </w:tc>
        <w:tc>
          <w:tcPr>
            <w:tcW w:w="13223" w:type="dxa"/>
            <w:shd w:val="clear" w:color="auto" w:fill="auto"/>
          </w:tcPr>
          <w:p w:rsidR="000F509A" w:rsidRPr="001F2E50" w:rsidRDefault="000F509A" w:rsidP="000F509A">
            <w:pPr>
              <w:rPr>
                <w:lang w:val="fr-FR"/>
              </w:rPr>
            </w:pPr>
            <w:hyperlink r:id="rId9" w:history="1">
              <w:r w:rsidRPr="001F2E50">
                <w:rPr>
                  <w:rStyle w:val="Hyperlink"/>
                  <w:bdr w:val="none" w:sz="0" w:space="0" w:color="auto" w:frame="1"/>
                  <w:shd w:val="clear" w:color="auto" w:fill="FFFFFF"/>
                  <w:lang w:val="fr-FR"/>
                </w:rPr>
                <w:t>http://www.jardins.nantes.fr/N/Jardin/Visite/Jardin-des-plantes-Visite.asp</w:t>
              </w:r>
            </w:hyperlink>
          </w:p>
        </w:tc>
      </w:tr>
      <w:tr w:rsidR="000F509A" w:rsidTr="001F2E50">
        <w:tc>
          <w:tcPr>
            <w:tcW w:w="500" w:type="dxa"/>
            <w:shd w:val="clear" w:color="auto" w:fill="B4BAC3"/>
          </w:tcPr>
          <w:p w:rsidR="000F509A" w:rsidRDefault="000F509A" w:rsidP="000F509A">
            <w:r>
              <w:t>40</w:t>
            </w:r>
          </w:p>
        </w:tc>
        <w:tc>
          <w:tcPr>
            <w:tcW w:w="1995" w:type="dxa"/>
            <w:shd w:val="clear" w:color="auto" w:fill="B4BAC3"/>
          </w:tcPr>
          <w:p w:rsidR="000F509A" w:rsidRDefault="000F509A" w:rsidP="000F509A">
            <w:r>
              <w:t>Paragraph 3 venue 2 name</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B4BAC3"/>
          </w:tcPr>
          <w:p w:rsidR="000F509A" w:rsidRDefault="000F509A" w:rsidP="000F509A">
            <w:r>
              <w:t>41</w:t>
            </w:r>
          </w:p>
        </w:tc>
        <w:tc>
          <w:tcPr>
            <w:tcW w:w="1995" w:type="dxa"/>
            <w:shd w:val="clear" w:color="auto" w:fill="B4BAC3"/>
          </w:tcPr>
          <w:p w:rsidR="000F509A" w:rsidRDefault="000F509A" w:rsidP="000F509A">
            <w:r>
              <w:t>Paragraph 3 venue 2 description</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B4BAC3"/>
          </w:tcPr>
          <w:p w:rsidR="000F509A" w:rsidRDefault="000F509A" w:rsidP="000F509A">
            <w:r>
              <w:t>42</w:t>
            </w:r>
          </w:p>
        </w:tc>
        <w:tc>
          <w:tcPr>
            <w:tcW w:w="1995" w:type="dxa"/>
            <w:shd w:val="clear" w:color="auto" w:fill="B4BAC3"/>
          </w:tcPr>
          <w:p w:rsidR="000F509A" w:rsidRDefault="000F509A" w:rsidP="000F509A">
            <w:r>
              <w:t>Paragraph 3 venue 2 address Line 1</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B4BAC3"/>
          </w:tcPr>
          <w:p w:rsidR="000F509A" w:rsidRDefault="000F509A" w:rsidP="000F509A">
            <w:r>
              <w:t>43</w:t>
            </w:r>
          </w:p>
        </w:tc>
        <w:tc>
          <w:tcPr>
            <w:tcW w:w="1995" w:type="dxa"/>
            <w:shd w:val="clear" w:color="auto" w:fill="B4BAC3"/>
          </w:tcPr>
          <w:p w:rsidR="000F509A" w:rsidRDefault="000F509A" w:rsidP="000F509A">
            <w:r>
              <w:t>Paragraph 3 venue 2 contact number</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B4BAC3"/>
          </w:tcPr>
          <w:p w:rsidR="000F509A" w:rsidRDefault="000F509A" w:rsidP="000F509A">
            <w:r>
              <w:t>44</w:t>
            </w:r>
          </w:p>
        </w:tc>
        <w:tc>
          <w:tcPr>
            <w:tcW w:w="1995" w:type="dxa"/>
            <w:shd w:val="clear" w:color="auto" w:fill="B4BAC3"/>
          </w:tcPr>
          <w:p w:rsidR="000F509A" w:rsidRDefault="000F509A" w:rsidP="000F509A">
            <w:r>
              <w:t>Paragraph 3 venue 2 URL</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8E98A5"/>
          </w:tcPr>
          <w:p w:rsidR="000F509A" w:rsidRDefault="000F509A" w:rsidP="000F509A">
            <w:r>
              <w:t>45</w:t>
            </w:r>
          </w:p>
        </w:tc>
        <w:tc>
          <w:tcPr>
            <w:tcW w:w="1995" w:type="dxa"/>
            <w:shd w:val="clear" w:color="auto" w:fill="8E98A5"/>
          </w:tcPr>
          <w:p w:rsidR="000F509A" w:rsidRDefault="000F509A" w:rsidP="000F509A">
            <w:r>
              <w:t>Paragraph 4 heading</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8E98A5"/>
          </w:tcPr>
          <w:p w:rsidR="000F509A" w:rsidRDefault="000F509A" w:rsidP="000F509A">
            <w:r>
              <w:t>46</w:t>
            </w:r>
          </w:p>
        </w:tc>
        <w:tc>
          <w:tcPr>
            <w:tcW w:w="1995" w:type="dxa"/>
            <w:shd w:val="clear" w:color="auto" w:fill="8E98A5"/>
          </w:tcPr>
          <w:p w:rsidR="000F509A" w:rsidRDefault="000F509A" w:rsidP="000F509A">
            <w:r>
              <w:t>Paragraph 4 intro</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8E98A5"/>
          </w:tcPr>
          <w:p w:rsidR="000F509A" w:rsidRDefault="000F509A" w:rsidP="000F509A">
            <w:r>
              <w:t>47</w:t>
            </w:r>
          </w:p>
        </w:tc>
        <w:tc>
          <w:tcPr>
            <w:tcW w:w="1995" w:type="dxa"/>
            <w:shd w:val="clear" w:color="auto" w:fill="8E98A5"/>
          </w:tcPr>
          <w:p w:rsidR="000F509A" w:rsidRDefault="000F509A" w:rsidP="000F509A">
            <w:r>
              <w:t>Paragraph 4 venue 1 name</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8E98A5"/>
          </w:tcPr>
          <w:p w:rsidR="000F509A" w:rsidRDefault="000F509A" w:rsidP="000F509A">
            <w:r>
              <w:t>48</w:t>
            </w:r>
          </w:p>
        </w:tc>
        <w:tc>
          <w:tcPr>
            <w:tcW w:w="1995" w:type="dxa"/>
            <w:shd w:val="clear" w:color="auto" w:fill="8E98A5"/>
          </w:tcPr>
          <w:p w:rsidR="000F509A" w:rsidRDefault="000F509A" w:rsidP="000F509A">
            <w:r>
              <w:t>Paragraph 4 venue 1 description</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8E98A5"/>
          </w:tcPr>
          <w:p w:rsidR="000F509A" w:rsidRDefault="000F509A" w:rsidP="000F509A">
            <w:r>
              <w:t>49</w:t>
            </w:r>
          </w:p>
        </w:tc>
        <w:tc>
          <w:tcPr>
            <w:tcW w:w="1995" w:type="dxa"/>
            <w:shd w:val="clear" w:color="auto" w:fill="8E98A5"/>
          </w:tcPr>
          <w:p w:rsidR="000F509A" w:rsidRDefault="000F509A" w:rsidP="000F509A">
            <w:r>
              <w:t>Paragraph 4 venue 1 address Line 1</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8E98A5"/>
          </w:tcPr>
          <w:p w:rsidR="000F509A" w:rsidRDefault="000F509A" w:rsidP="000F509A">
            <w:r>
              <w:t>50</w:t>
            </w:r>
          </w:p>
        </w:tc>
        <w:tc>
          <w:tcPr>
            <w:tcW w:w="1995" w:type="dxa"/>
            <w:shd w:val="clear" w:color="auto" w:fill="8E98A5"/>
          </w:tcPr>
          <w:p w:rsidR="000F509A" w:rsidRDefault="000F509A" w:rsidP="000F509A">
            <w:r>
              <w:t>Paragraph 4 venue 1 contact number</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8E98A5"/>
          </w:tcPr>
          <w:p w:rsidR="000F509A" w:rsidRDefault="000F509A" w:rsidP="000F509A">
            <w:r>
              <w:t>51</w:t>
            </w:r>
          </w:p>
        </w:tc>
        <w:tc>
          <w:tcPr>
            <w:tcW w:w="1995" w:type="dxa"/>
            <w:shd w:val="clear" w:color="auto" w:fill="8E98A5"/>
          </w:tcPr>
          <w:p w:rsidR="000F509A" w:rsidRDefault="000F509A" w:rsidP="000F509A">
            <w:r>
              <w:t>Paragraph 4 venue 1 URL</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8E98A5"/>
          </w:tcPr>
          <w:p w:rsidR="000F509A" w:rsidRDefault="000F509A" w:rsidP="000F509A">
            <w:r>
              <w:lastRenderedPageBreak/>
              <w:t>52</w:t>
            </w:r>
          </w:p>
        </w:tc>
        <w:tc>
          <w:tcPr>
            <w:tcW w:w="1995" w:type="dxa"/>
            <w:shd w:val="clear" w:color="auto" w:fill="8E98A5"/>
          </w:tcPr>
          <w:p w:rsidR="000F509A" w:rsidRDefault="000F509A" w:rsidP="000F509A">
            <w:r>
              <w:t>Paragraph 4 venue 2 name</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8E98A5"/>
          </w:tcPr>
          <w:p w:rsidR="000F509A" w:rsidRDefault="000F509A" w:rsidP="000F509A">
            <w:r>
              <w:t>53</w:t>
            </w:r>
          </w:p>
        </w:tc>
        <w:tc>
          <w:tcPr>
            <w:tcW w:w="1995" w:type="dxa"/>
            <w:shd w:val="clear" w:color="auto" w:fill="8E98A5"/>
          </w:tcPr>
          <w:p w:rsidR="000F509A" w:rsidRDefault="000F509A" w:rsidP="000F509A">
            <w:r>
              <w:t>Paragraph 4 venue 2 description</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8E98A5"/>
          </w:tcPr>
          <w:p w:rsidR="000F509A" w:rsidRDefault="000F509A" w:rsidP="000F509A">
            <w:r>
              <w:t>54</w:t>
            </w:r>
          </w:p>
        </w:tc>
        <w:tc>
          <w:tcPr>
            <w:tcW w:w="1995" w:type="dxa"/>
            <w:shd w:val="clear" w:color="auto" w:fill="8E98A5"/>
          </w:tcPr>
          <w:p w:rsidR="000F509A" w:rsidRDefault="000F509A" w:rsidP="000F509A">
            <w:r>
              <w:t>Paragraph 4 venue 2 address Line 1</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8E98A5"/>
          </w:tcPr>
          <w:p w:rsidR="000F509A" w:rsidRDefault="000F509A" w:rsidP="000F509A">
            <w:r>
              <w:t>55</w:t>
            </w:r>
          </w:p>
        </w:tc>
        <w:tc>
          <w:tcPr>
            <w:tcW w:w="1995" w:type="dxa"/>
            <w:shd w:val="clear" w:color="auto" w:fill="8E98A5"/>
          </w:tcPr>
          <w:p w:rsidR="000F509A" w:rsidRDefault="000F509A" w:rsidP="000F509A">
            <w:r>
              <w:t>Paragraph 4 venue 2 contact number</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8E98A5"/>
          </w:tcPr>
          <w:p w:rsidR="000F509A" w:rsidRDefault="000F509A" w:rsidP="000F509A">
            <w:r>
              <w:t>56</w:t>
            </w:r>
          </w:p>
        </w:tc>
        <w:tc>
          <w:tcPr>
            <w:tcW w:w="1995" w:type="dxa"/>
            <w:shd w:val="clear" w:color="auto" w:fill="8E98A5"/>
          </w:tcPr>
          <w:p w:rsidR="000F509A" w:rsidRDefault="000F509A" w:rsidP="000F509A">
            <w:r>
              <w:t>Paragraph 4 venue 2 URL</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0070C0"/>
          </w:tcPr>
          <w:p w:rsidR="000F509A" w:rsidRDefault="000F509A" w:rsidP="000F509A">
            <w:r>
              <w:t>57</w:t>
            </w:r>
          </w:p>
        </w:tc>
        <w:tc>
          <w:tcPr>
            <w:tcW w:w="1995" w:type="dxa"/>
            <w:shd w:val="clear" w:color="auto" w:fill="0070C0"/>
          </w:tcPr>
          <w:p w:rsidR="000F509A" w:rsidRDefault="000F509A" w:rsidP="000F509A">
            <w:r>
              <w:t>Paragraph 5 heading</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0070C0"/>
          </w:tcPr>
          <w:p w:rsidR="000F509A" w:rsidRDefault="000F509A" w:rsidP="000F509A">
            <w:r>
              <w:t>58</w:t>
            </w:r>
          </w:p>
        </w:tc>
        <w:tc>
          <w:tcPr>
            <w:tcW w:w="1995" w:type="dxa"/>
            <w:shd w:val="clear" w:color="auto" w:fill="0070C0"/>
          </w:tcPr>
          <w:p w:rsidR="000F509A" w:rsidRDefault="000F509A" w:rsidP="000F509A">
            <w:r>
              <w:t>Paragraph 5 intro</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0070C0"/>
          </w:tcPr>
          <w:p w:rsidR="000F509A" w:rsidRDefault="000F509A" w:rsidP="000F509A">
            <w:r>
              <w:t>59</w:t>
            </w:r>
          </w:p>
        </w:tc>
        <w:tc>
          <w:tcPr>
            <w:tcW w:w="1995" w:type="dxa"/>
            <w:shd w:val="clear" w:color="auto" w:fill="0070C0"/>
          </w:tcPr>
          <w:p w:rsidR="000F509A" w:rsidRDefault="000F509A" w:rsidP="000F509A">
            <w:r>
              <w:t>Paragraph 5 venue 1 name</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0070C0"/>
          </w:tcPr>
          <w:p w:rsidR="000F509A" w:rsidRDefault="000F509A" w:rsidP="000F509A">
            <w:r>
              <w:t>60</w:t>
            </w:r>
          </w:p>
        </w:tc>
        <w:tc>
          <w:tcPr>
            <w:tcW w:w="1995" w:type="dxa"/>
            <w:shd w:val="clear" w:color="auto" w:fill="0070C0"/>
          </w:tcPr>
          <w:p w:rsidR="000F509A" w:rsidRDefault="000F509A" w:rsidP="000F509A">
            <w:r>
              <w:t>Paragraph 5 venue 1 description</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0070C0"/>
          </w:tcPr>
          <w:p w:rsidR="000F509A" w:rsidRDefault="000F509A" w:rsidP="000F509A">
            <w:r>
              <w:t>61</w:t>
            </w:r>
          </w:p>
        </w:tc>
        <w:tc>
          <w:tcPr>
            <w:tcW w:w="1995" w:type="dxa"/>
            <w:shd w:val="clear" w:color="auto" w:fill="0070C0"/>
          </w:tcPr>
          <w:p w:rsidR="000F509A" w:rsidRDefault="000F509A" w:rsidP="000F509A">
            <w:r>
              <w:t>Paragraph 5 venue 1 address Line 1</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0070C0"/>
          </w:tcPr>
          <w:p w:rsidR="000F509A" w:rsidRDefault="000F509A" w:rsidP="000F509A">
            <w:r>
              <w:t>62</w:t>
            </w:r>
          </w:p>
        </w:tc>
        <w:tc>
          <w:tcPr>
            <w:tcW w:w="1995" w:type="dxa"/>
            <w:shd w:val="clear" w:color="auto" w:fill="0070C0"/>
          </w:tcPr>
          <w:p w:rsidR="000F509A" w:rsidRDefault="000F509A" w:rsidP="000F509A">
            <w:r>
              <w:t>Paragraph 5 venue 1 contact number</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0070C0"/>
          </w:tcPr>
          <w:p w:rsidR="000F509A" w:rsidRDefault="000F509A" w:rsidP="000F509A">
            <w:r>
              <w:t>63</w:t>
            </w:r>
          </w:p>
        </w:tc>
        <w:tc>
          <w:tcPr>
            <w:tcW w:w="1995" w:type="dxa"/>
            <w:shd w:val="clear" w:color="auto" w:fill="0070C0"/>
          </w:tcPr>
          <w:p w:rsidR="000F509A" w:rsidRDefault="000F509A" w:rsidP="000F509A">
            <w:r>
              <w:t>Paragraph 5 venue 1 URL</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0070C0"/>
          </w:tcPr>
          <w:p w:rsidR="000F509A" w:rsidRDefault="000F509A" w:rsidP="000F509A">
            <w:r>
              <w:t>64</w:t>
            </w:r>
          </w:p>
        </w:tc>
        <w:tc>
          <w:tcPr>
            <w:tcW w:w="1995" w:type="dxa"/>
            <w:shd w:val="clear" w:color="auto" w:fill="0070C0"/>
          </w:tcPr>
          <w:p w:rsidR="000F509A" w:rsidRDefault="000F509A" w:rsidP="000F509A">
            <w:r>
              <w:t>Paragraph 5 venue 2 name</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0070C0"/>
          </w:tcPr>
          <w:p w:rsidR="000F509A" w:rsidRDefault="000F509A" w:rsidP="000F509A">
            <w:r>
              <w:lastRenderedPageBreak/>
              <w:t>65</w:t>
            </w:r>
          </w:p>
        </w:tc>
        <w:tc>
          <w:tcPr>
            <w:tcW w:w="1995" w:type="dxa"/>
            <w:shd w:val="clear" w:color="auto" w:fill="0070C0"/>
          </w:tcPr>
          <w:p w:rsidR="000F509A" w:rsidRDefault="000F509A" w:rsidP="000F509A">
            <w:r>
              <w:t>Paragraph 5 venue 2 description</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0070C0"/>
          </w:tcPr>
          <w:p w:rsidR="000F509A" w:rsidRDefault="000F509A" w:rsidP="000F509A">
            <w:r>
              <w:t>66</w:t>
            </w:r>
          </w:p>
        </w:tc>
        <w:tc>
          <w:tcPr>
            <w:tcW w:w="1995" w:type="dxa"/>
            <w:shd w:val="clear" w:color="auto" w:fill="0070C0"/>
          </w:tcPr>
          <w:p w:rsidR="000F509A" w:rsidRDefault="000F509A" w:rsidP="000F509A">
            <w:r>
              <w:t>Paragraph 5 venue 2 address Line 1</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0070C0"/>
          </w:tcPr>
          <w:p w:rsidR="000F509A" w:rsidRDefault="000F509A" w:rsidP="000F509A">
            <w:r>
              <w:t>67</w:t>
            </w:r>
          </w:p>
        </w:tc>
        <w:tc>
          <w:tcPr>
            <w:tcW w:w="1995" w:type="dxa"/>
            <w:shd w:val="clear" w:color="auto" w:fill="0070C0"/>
          </w:tcPr>
          <w:p w:rsidR="000F509A" w:rsidRDefault="000F509A" w:rsidP="000F509A">
            <w:r>
              <w:t>Paragraph 5 venue 2 contact number</w:t>
            </w:r>
          </w:p>
        </w:tc>
        <w:tc>
          <w:tcPr>
            <w:tcW w:w="13223" w:type="dxa"/>
            <w:shd w:val="clear" w:color="auto" w:fill="auto"/>
          </w:tcPr>
          <w:p w:rsidR="000F509A" w:rsidRPr="001F2E50" w:rsidRDefault="000F509A" w:rsidP="000F509A">
            <w:pPr>
              <w:rPr>
                <w:lang w:val="fr-FR"/>
              </w:rPr>
            </w:pPr>
          </w:p>
        </w:tc>
      </w:tr>
      <w:tr w:rsidR="000F509A" w:rsidTr="001F2E50">
        <w:tc>
          <w:tcPr>
            <w:tcW w:w="500" w:type="dxa"/>
            <w:shd w:val="clear" w:color="auto" w:fill="0070C0"/>
          </w:tcPr>
          <w:p w:rsidR="000F509A" w:rsidRDefault="000F509A" w:rsidP="000F509A">
            <w:r>
              <w:t>68</w:t>
            </w:r>
          </w:p>
        </w:tc>
        <w:tc>
          <w:tcPr>
            <w:tcW w:w="1995" w:type="dxa"/>
            <w:shd w:val="clear" w:color="auto" w:fill="0070C0"/>
          </w:tcPr>
          <w:p w:rsidR="000F509A" w:rsidRDefault="000F509A" w:rsidP="000F509A">
            <w:r>
              <w:t>Paragraph 5 venue 2 URL</w:t>
            </w:r>
          </w:p>
        </w:tc>
        <w:tc>
          <w:tcPr>
            <w:tcW w:w="13223" w:type="dxa"/>
            <w:shd w:val="clear" w:color="auto" w:fill="auto"/>
          </w:tcPr>
          <w:p w:rsidR="000F509A" w:rsidRPr="001F2E50" w:rsidRDefault="000F509A" w:rsidP="000F509A">
            <w:pPr>
              <w:rPr>
                <w:lang w:val="fr-FR"/>
              </w:rPr>
            </w:pPr>
          </w:p>
        </w:tc>
      </w:tr>
    </w:tbl>
    <w:p w:rsidR="001F2E50" w:rsidRDefault="001F2E50"/>
    <w:sectPr w:rsidR="001F2E5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D5205"/>
    <w:rsid w:val="000F509A"/>
    <w:rsid w:val="001F2E50"/>
    <w:rsid w:val="00ED52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884DD58-55CD-47CF-BB93-5A5D4396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0F50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ntes.fr/le-planetarium" TargetMode="External"/><Relationship Id="rId3" Type="http://schemas.openxmlformats.org/officeDocument/2006/relationships/settings" Target="settings.xml"/><Relationship Id="rId7" Type="http://schemas.openxmlformats.org/officeDocument/2006/relationships/hyperlink" Target="http://www.museum.nantes.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illebreze.com/" TargetMode="External"/><Relationship Id="rId11" Type="http://schemas.openxmlformats.org/officeDocument/2006/relationships/theme" Target="theme/theme1.xml"/><Relationship Id="rId5" Type="http://schemas.openxmlformats.org/officeDocument/2006/relationships/hyperlink" Target="http://www.lesmachines-nantes.f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ardins.nantes.fr/N/Jardin/Visite/Jardin-des-plantes-Visi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740</Words>
  <Characters>4221</Characters>
  <Application>Microsoft Office Word</Application>
  <DocSecurity>0</DocSecurity>
  <Lines>35</Lines>
  <Paragraphs>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3</cp:revision>
  <dcterms:created xsi:type="dcterms:W3CDTF">2015-07-16T13:28:00Z</dcterms:created>
  <dcterms:modified xsi:type="dcterms:W3CDTF">2015-09-28T14:12:00Z</dcterms:modified>
  <cp:category/>
</cp:coreProperties>
</file>