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061146" w:rsidTr="00B95BCE">
        <w:tc>
          <w:tcPr>
            <w:tcW w:w="500" w:type="dxa"/>
            <w:shd w:val="clear" w:color="auto" w:fill="FF0000"/>
          </w:tcPr>
          <w:p w:rsidR="00061146" w:rsidRDefault="00061146" w:rsidP="00061146">
            <w:r w:rsidRPr="00B95BCE">
              <w:rPr>
                <w:b/>
              </w:rPr>
              <w:t>1</w:t>
            </w:r>
          </w:p>
        </w:tc>
        <w:tc>
          <w:tcPr>
            <w:tcW w:w="1995" w:type="dxa"/>
            <w:shd w:val="clear" w:color="auto" w:fill="FF0000"/>
          </w:tcPr>
          <w:p w:rsidR="00061146" w:rsidRDefault="00061146" w:rsidP="00061146">
            <w:r w:rsidRPr="00B95BCE">
              <w:rPr>
                <w:b/>
              </w:rPr>
              <w:t>Language</w:t>
            </w:r>
          </w:p>
        </w:tc>
        <w:tc>
          <w:tcPr>
            <w:tcW w:w="13223" w:type="dxa"/>
            <w:shd w:val="clear" w:color="auto" w:fill="auto"/>
          </w:tcPr>
          <w:p w:rsidR="00061146" w:rsidRDefault="00061146" w:rsidP="00061146">
            <w:bookmarkStart w:id="0" w:name="_GoBack"/>
            <w:bookmarkEnd w:id="0"/>
            <w:r>
              <w:t>fr_FR</w:t>
            </w:r>
          </w:p>
        </w:tc>
      </w:tr>
      <w:tr w:rsidR="00061146" w:rsidTr="00B95BCE">
        <w:tc>
          <w:tcPr>
            <w:tcW w:w="500" w:type="dxa"/>
            <w:shd w:val="clear" w:color="auto" w:fill="FF0000"/>
          </w:tcPr>
          <w:p w:rsidR="00061146" w:rsidRDefault="00061146" w:rsidP="00061146">
            <w:r w:rsidRPr="00B95BCE">
              <w:rPr>
                <w:b/>
              </w:rPr>
              <w:t>2</w:t>
            </w:r>
          </w:p>
        </w:tc>
        <w:tc>
          <w:tcPr>
            <w:tcW w:w="1995" w:type="dxa"/>
            <w:shd w:val="clear" w:color="auto" w:fill="FF0000"/>
          </w:tcPr>
          <w:p w:rsidR="00061146" w:rsidRDefault="00061146" w:rsidP="00061146">
            <w:r w:rsidRPr="00B95BCE">
              <w:rPr>
                <w:b/>
              </w:rPr>
              <w:t>Destinations</w:t>
            </w:r>
          </w:p>
        </w:tc>
        <w:tc>
          <w:tcPr>
            <w:tcW w:w="13223" w:type="dxa"/>
            <w:shd w:val="clear" w:color="auto" w:fill="auto"/>
          </w:tcPr>
          <w:p w:rsidR="00061146" w:rsidRDefault="00061146" w:rsidP="00061146">
            <w:r>
              <w:t>Roissy-en-France</w:t>
            </w:r>
          </w:p>
        </w:tc>
      </w:tr>
      <w:tr w:rsidR="00061146" w:rsidTr="00B95BCE">
        <w:tc>
          <w:tcPr>
            <w:tcW w:w="500" w:type="dxa"/>
            <w:shd w:val="clear" w:color="auto" w:fill="FF0000"/>
          </w:tcPr>
          <w:p w:rsidR="00061146" w:rsidRDefault="00061146" w:rsidP="00061146">
            <w:r>
              <w:t>3</w:t>
            </w:r>
          </w:p>
        </w:tc>
        <w:tc>
          <w:tcPr>
            <w:tcW w:w="1995" w:type="dxa"/>
            <w:shd w:val="clear" w:color="auto" w:fill="FF0000"/>
          </w:tcPr>
          <w:p w:rsidR="00061146" w:rsidRDefault="00061146" w:rsidP="00061146">
            <w:r>
              <w:t>Category</w:t>
            </w:r>
          </w:p>
        </w:tc>
        <w:tc>
          <w:tcPr>
            <w:tcW w:w="13223" w:type="dxa"/>
            <w:shd w:val="clear" w:color="auto" w:fill="auto"/>
          </w:tcPr>
          <w:p w:rsidR="00061146" w:rsidRDefault="00061146" w:rsidP="00061146">
            <w:r>
              <w:t xml:space="preserve">                                                                                             Arts and Culture</w:t>
            </w:r>
          </w:p>
        </w:tc>
      </w:tr>
      <w:tr w:rsidR="00061146" w:rsidTr="00B95BCE">
        <w:tc>
          <w:tcPr>
            <w:tcW w:w="500" w:type="dxa"/>
            <w:shd w:val="clear" w:color="auto" w:fill="0070C0"/>
          </w:tcPr>
          <w:p w:rsidR="00061146" w:rsidRDefault="00061146" w:rsidP="00061146">
            <w:r>
              <w:t>4</w:t>
            </w:r>
          </w:p>
        </w:tc>
        <w:tc>
          <w:tcPr>
            <w:tcW w:w="1995" w:type="dxa"/>
            <w:shd w:val="clear" w:color="auto" w:fill="0070C0"/>
          </w:tcPr>
          <w:p w:rsidR="00061146" w:rsidRDefault="00061146" w:rsidP="00061146">
            <w:r>
              <w:t>Destination</w:t>
            </w:r>
          </w:p>
        </w:tc>
        <w:tc>
          <w:tcPr>
            <w:tcW w:w="13223" w:type="dxa"/>
            <w:shd w:val="clear" w:color="auto" w:fill="auto"/>
          </w:tcPr>
          <w:p w:rsidR="00061146" w:rsidRDefault="00061146" w:rsidP="00061146">
            <w:r w:rsidRPr="0057044D">
              <w:t>Roissy-en-France</w:t>
            </w:r>
          </w:p>
        </w:tc>
      </w:tr>
      <w:tr w:rsidR="00061146" w:rsidTr="00B95BCE">
        <w:tc>
          <w:tcPr>
            <w:tcW w:w="500" w:type="dxa"/>
            <w:shd w:val="clear" w:color="auto" w:fill="0070C0"/>
          </w:tcPr>
          <w:p w:rsidR="00061146" w:rsidRDefault="00061146" w:rsidP="00061146">
            <w:r>
              <w:t>5</w:t>
            </w:r>
          </w:p>
        </w:tc>
        <w:tc>
          <w:tcPr>
            <w:tcW w:w="1995" w:type="dxa"/>
            <w:shd w:val="clear" w:color="auto" w:fill="0070C0"/>
          </w:tcPr>
          <w:p w:rsidR="00061146" w:rsidRDefault="00061146" w:rsidP="00061146">
            <w:r>
              <w:t>Country</w:t>
            </w:r>
          </w:p>
        </w:tc>
        <w:tc>
          <w:tcPr>
            <w:tcW w:w="13223" w:type="dxa"/>
            <w:shd w:val="clear" w:color="auto" w:fill="auto"/>
          </w:tcPr>
          <w:p w:rsidR="00061146" w:rsidRDefault="00061146" w:rsidP="00061146">
            <w:r>
              <w:t>France</w:t>
            </w:r>
          </w:p>
        </w:tc>
      </w:tr>
      <w:tr w:rsidR="00061146" w:rsidRPr="00B95BCE" w:rsidTr="00B95BCE">
        <w:tc>
          <w:tcPr>
            <w:tcW w:w="500" w:type="dxa"/>
            <w:shd w:val="clear" w:color="auto" w:fill="0070C0"/>
          </w:tcPr>
          <w:p w:rsidR="00061146" w:rsidRDefault="00061146" w:rsidP="00061146">
            <w:r>
              <w:t>6</w:t>
            </w:r>
          </w:p>
        </w:tc>
        <w:tc>
          <w:tcPr>
            <w:tcW w:w="1995" w:type="dxa"/>
            <w:shd w:val="clear" w:color="auto" w:fill="0070C0"/>
          </w:tcPr>
          <w:p w:rsidR="00061146" w:rsidRDefault="00061146" w:rsidP="00061146">
            <w:r>
              <w:t>Content name</w:t>
            </w:r>
          </w:p>
        </w:tc>
        <w:tc>
          <w:tcPr>
            <w:tcW w:w="13223" w:type="dxa"/>
            <w:shd w:val="clear" w:color="auto" w:fill="auto"/>
          </w:tcPr>
          <w:p w:rsidR="00061146" w:rsidRPr="00B95BCE" w:rsidRDefault="00061146" w:rsidP="00061146">
            <w:pPr>
              <w:rPr>
                <w:lang w:val="fr-FR"/>
              </w:rPr>
            </w:pPr>
            <w:r w:rsidRPr="00B95BCE">
              <w:rPr>
                <w:lang w:val="fr-FR"/>
              </w:rPr>
              <w:t>Visites artistiques et culturelles à Roissy-en-France</w:t>
            </w:r>
          </w:p>
        </w:tc>
      </w:tr>
      <w:tr w:rsidR="00061146" w:rsidTr="00B95BCE">
        <w:tc>
          <w:tcPr>
            <w:tcW w:w="500" w:type="dxa"/>
            <w:shd w:val="clear" w:color="auto" w:fill="FF0000"/>
          </w:tcPr>
          <w:p w:rsidR="00061146" w:rsidRDefault="00061146" w:rsidP="00061146">
            <w:r>
              <w:t>7</w:t>
            </w:r>
          </w:p>
        </w:tc>
        <w:tc>
          <w:tcPr>
            <w:tcW w:w="1995" w:type="dxa"/>
            <w:shd w:val="clear" w:color="auto" w:fill="FF0000"/>
          </w:tcPr>
          <w:p w:rsidR="00061146" w:rsidRDefault="00061146" w:rsidP="00061146">
            <w:r>
              <w:t>Destination ID</w:t>
            </w:r>
          </w:p>
        </w:tc>
        <w:tc>
          <w:tcPr>
            <w:tcW w:w="13223" w:type="dxa"/>
            <w:shd w:val="clear" w:color="auto" w:fill="auto"/>
          </w:tcPr>
          <w:p w:rsidR="00061146" w:rsidRDefault="00061146" w:rsidP="00061146">
            <w:r>
              <w:t>www.hotels.com/de502559</w:t>
            </w:r>
          </w:p>
        </w:tc>
      </w:tr>
      <w:tr w:rsidR="00061146" w:rsidRPr="00B95BCE" w:rsidTr="00B95BCE">
        <w:tc>
          <w:tcPr>
            <w:tcW w:w="500" w:type="dxa"/>
            <w:shd w:val="clear" w:color="auto" w:fill="0070C0"/>
          </w:tcPr>
          <w:p w:rsidR="00061146" w:rsidRDefault="00061146" w:rsidP="00061146">
            <w:r>
              <w:t>8</w:t>
            </w:r>
          </w:p>
        </w:tc>
        <w:tc>
          <w:tcPr>
            <w:tcW w:w="1995" w:type="dxa"/>
            <w:shd w:val="clear" w:color="auto" w:fill="0070C0"/>
          </w:tcPr>
          <w:p w:rsidR="00061146" w:rsidRDefault="00061146" w:rsidP="00061146">
            <w:r>
              <w:t>Introduction</w:t>
            </w:r>
          </w:p>
        </w:tc>
        <w:tc>
          <w:tcPr>
            <w:tcW w:w="13223" w:type="dxa"/>
            <w:shd w:val="clear" w:color="auto" w:fill="auto"/>
          </w:tcPr>
          <w:p w:rsidR="00061146" w:rsidRPr="00B95BCE" w:rsidRDefault="00061146" w:rsidP="00061146">
            <w:pPr>
              <w:rPr>
                <w:lang w:val="fr-FR"/>
              </w:rPr>
            </w:pPr>
            <w:r w:rsidRPr="00B95BCE">
              <w:rPr>
                <w:lang w:val="fr-FR"/>
              </w:rPr>
              <w:t>Théâtre, concerts, musées et expositions de plein air… Roissy-en-France ne manque pas d’animations culturelles ! Si le cœur culturel de la ville se trouve au centre de l’Orangerie, qui se charge de tous les spectacles et expositions, la ville en elle-même possède un patrimoine artistique intéressant, avec plusieurs sculptures, des vestiges d’un ancien château et une église à l’histoire méconnue.</w:t>
            </w:r>
          </w:p>
        </w:tc>
      </w:tr>
      <w:tr w:rsidR="00061146" w:rsidTr="00B95BCE">
        <w:tc>
          <w:tcPr>
            <w:tcW w:w="500" w:type="dxa"/>
            <w:shd w:val="clear" w:color="auto" w:fill="9CC2E5"/>
          </w:tcPr>
          <w:p w:rsidR="00061146" w:rsidRDefault="00061146" w:rsidP="00061146">
            <w:r>
              <w:t>9</w:t>
            </w:r>
          </w:p>
        </w:tc>
        <w:tc>
          <w:tcPr>
            <w:tcW w:w="1995" w:type="dxa"/>
            <w:shd w:val="clear" w:color="auto" w:fill="9CC2E5"/>
          </w:tcPr>
          <w:p w:rsidR="00061146" w:rsidRDefault="00061146" w:rsidP="00061146">
            <w:r>
              <w:t>Paragraph 1 heading</w:t>
            </w:r>
          </w:p>
        </w:tc>
        <w:tc>
          <w:tcPr>
            <w:tcW w:w="13223" w:type="dxa"/>
            <w:shd w:val="clear" w:color="auto" w:fill="auto"/>
          </w:tcPr>
          <w:p w:rsidR="00061146" w:rsidRDefault="00061146" w:rsidP="00061146">
            <w:r>
              <w:t>Musées</w:t>
            </w:r>
          </w:p>
        </w:tc>
      </w:tr>
      <w:tr w:rsidR="00061146" w:rsidTr="00B95BCE">
        <w:tc>
          <w:tcPr>
            <w:tcW w:w="500" w:type="dxa"/>
            <w:shd w:val="clear" w:color="auto" w:fill="9CC2E5"/>
          </w:tcPr>
          <w:p w:rsidR="00061146" w:rsidRDefault="00061146" w:rsidP="00061146">
            <w:r>
              <w:t>10</w:t>
            </w:r>
          </w:p>
        </w:tc>
        <w:tc>
          <w:tcPr>
            <w:tcW w:w="1995" w:type="dxa"/>
            <w:shd w:val="clear" w:color="auto" w:fill="9CC2E5"/>
          </w:tcPr>
          <w:p w:rsidR="00061146" w:rsidRDefault="00061146" w:rsidP="00061146">
            <w:r>
              <w:t>Paragraph 1 intro</w:t>
            </w:r>
          </w:p>
        </w:tc>
        <w:tc>
          <w:tcPr>
            <w:tcW w:w="13223" w:type="dxa"/>
            <w:shd w:val="clear" w:color="auto" w:fill="auto"/>
          </w:tcPr>
          <w:p w:rsidR="00061146" w:rsidRDefault="00061146" w:rsidP="00061146">
            <w:r>
              <w:t>Terre d’histoire, le Pays de France possède son propre musée archéologique, situé à Louvres, à une dizaine de kilomètres de Roissy-en-France. L’idéal pour une après-midi en famille à redécouvrir un patrimoine longtemps ignoré. Pour voir les collections des musées parisiens sans rejoindre la capitale, vous pouvez aussi profiter de votre passage à l’aéroport de Roissy pour admirer les collections exposées dans l’Espace Musées du terminal 2E.</w:t>
            </w:r>
          </w:p>
        </w:tc>
      </w:tr>
      <w:tr w:rsidR="00061146" w:rsidTr="00B95BCE">
        <w:tc>
          <w:tcPr>
            <w:tcW w:w="500" w:type="dxa"/>
            <w:shd w:val="clear" w:color="auto" w:fill="9CC2E5"/>
          </w:tcPr>
          <w:p w:rsidR="00061146" w:rsidRDefault="00061146" w:rsidP="00061146">
            <w:r>
              <w:t>11</w:t>
            </w:r>
          </w:p>
        </w:tc>
        <w:tc>
          <w:tcPr>
            <w:tcW w:w="1995" w:type="dxa"/>
            <w:shd w:val="clear" w:color="auto" w:fill="9CC2E5"/>
          </w:tcPr>
          <w:p w:rsidR="00061146" w:rsidRDefault="00061146" w:rsidP="00061146">
            <w:r>
              <w:t>Paragraph 1 venue 1 name</w:t>
            </w:r>
          </w:p>
        </w:tc>
        <w:tc>
          <w:tcPr>
            <w:tcW w:w="13223" w:type="dxa"/>
            <w:shd w:val="clear" w:color="auto" w:fill="auto"/>
          </w:tcPr>
          <w:p w:rsidR="00061146" w:rsidRDefault="00061146" w:rsidP="00061146">
            <w:r>
              <w:t>Musée Archéa</w:t>
            </w:r>
          </w:p>
        </w:tc>
      </w:tr>
      <w:tr w:rsidR="00061146" w:rsidTr="00B95BCE">
        <w:tc>
          <w:tcPr>
            <w:tcW w:w="500" w:type="dxa"/>
            <w:shd w:val="clear" w:color="auto" w:fill="9CC2E5"/>
          </w:tcPr>
          <w:p w:rsidR="00061146" w:rsidRDefault="00061146" w:rsidP="00061146">
            <w:r>
              <w:t>12</w:t>
            </w:r>
          </w:p>
        </w:tc>
        <w:tc>
          <w:tcPr>
            <w:tcW w:w="1995" w:type="dxa"/>
            <w:shd w:val="clear" w:color="auto" w:fill="9CC2E5"/>
          </w:tcPr>
          <w:p w:rsidR="00061146" w:rsidRDefault="00061146" w:rsidP="00061146">
            <w:r>
              <w:t>Paragraph 1 venue 1 description</w:t>
            </w:r>
          </w:p>
        </w:tc>
        <w:tc>
          <w:tcPr>
            <w:tcW w:w="13223" w:type="dxa"/>
            <w:shd w:val="clear" w:color="auto" w:fill="auto"/>
          </w:tcPr>
          <w:p w:rsidR="00061146" w:rsidRDefault="00061146" w:rsidP="00061146">
            <w:r>
              <w:t xml:space="preserve">Ce musée archéologique présente une exposition permanente retraçant l’histoire du Pays de France à travers des objets du quotidien découverts lors de recherches archéologiques menées depuis 40 ans. </w:t>
            </w:r>
          </w:p>
        </w:tc>
      </w:tr>
      <w:tr w:rsidR="00061146" w:rsidTr="00B95BCE">
        <w:tc>
          <w:tcPr>
            <w:tcW w:w="500" w:type="dxa"/>
            <w:shd w:val="clear" w:color="auto" w:fill="9CC2E5"/>
          </w:tcPr>
          <w:p w:rsidR="00061146" w:rsidRDefault="00061146" w:rsidP="00061146">
            <w:r>
              <w:t>13</w:t>
            </w:r>
          </w:p>
        </w:tc>
        <w:tc>
          <w:tcPr>
            <w:tcW w:w="1995" w:type="dxa"/>
            <w:shd w:val="clear" w:color="auto" w:fill="9CC2E5"/>
          </w:tcPr>
          <w:p w:rsidR="00061146" w:rsidRDefault="00061146" w:rsidP="00061146">
            <w:r>
              <w:t>Paragraph 1 venue 1 address Line 1</w:t>
            </w:r>
          </w:p>
        </w:tc>
        <w:tc>
          <w:tcPr>
            <w:tcW w:w="13223" w:type="dxa"/>
            <w:shd w:val="clear" w:color="auto" w:fill="auto"/>
          </w:tcPr>
          <w:p w:rsidR="00061146" w:rsidRDefault="00061146" w:rsidP="00061146">
            <w:r>
              <w:t>56 rue de Paris, 95380 Louvres</w:t>
            </w:r>
          </w:p>
        </w:tc>
      </w:tr>
      <w:tr w:rsidR="00061146" w:rsidTr="00B95BCE">
        <w:tc>
          <w:tcPr>
            <w:tcW w:w="500" w:type="dxa"/>
            <w:shd w:val="clear" w:color="auto" w:fill="9CC2E5"/>
          </w:tcPr>
          <w:p w:rsidR="00061146" w:rsidRDefault="00061146" w:rsidP="00061146">
            <w:r>
              <w:t>14</w:t>
            </w:r>
          </w:p>
        </w:tc>
        <w:tc>
          <w:tcPr>
            <w:tcW w:w="1995" w:type="dxa"/>
            <w:shd w:val="clear" w:color="auto" w:fill="9CC2E5"/>
          </w:tcPr>
          <w:p w:rsidR="00061146" w:rsidRDefault="00061146" w:rsidP="00061146">
            <w:r>
              <w:t>Paragraph 1 venue 1 contact number</w:t>
            </w:r>
          </w:p>
        </w:tc>
        <w:tc>
          <w:tcPr>
            <w:tcW w:w="13223" w:type="dxa"/>
            <w:shd w:val="clear" w:color="auto" w:fill="auto"/>
          </w:tcPr>
          <w:p w:rsidR="00061146" w:rsidRDefault="00061146" w:rsidP="00061146">
            <w:r>
              <w:t xml:space="preserve">+33 </w:t>
            </w:r>
            <w:r w:rsidRPr="00CE1ADE">
              <w:t>1 34 09 01 02.</w:t>
            </w:r>
          </w:p>
        </w:tc>
      </w:tr>
      <w:tr w:rsidR="00061146" w:rsidTr="00B95BCE">
        <w:tc>
          <w:tcPr>
            <w:tcW w:w="500" w:type="dxa"/>
            <w:shd w:val="clear" w:color="auto" w:fill="9CC2E5"/>
          </w:tcPr>
          <w:p w:rsidR="00061146" w:rsidRDefault="00061146" w:rsidP="00061146">
            <w:r>
              <w:lastRenderedPageBreak/>
              <w:t>15</w:t>
            </w:r>
          </w:p>
        </w:tc>
        <w:tc>
          <w:tcPr>
            <w:tcW w:w="1995" w:type="dxa"/>
            <w:shd w:val="clear" w:color="auto" w:fill="9CC2E5"/>
          </w:tcPr>
          <w:p w:rsidR="00061146" w:rsidRDefault="00061146" w:rsidP="00061146">
            <w:r>
              <w:t>Paragraph 1 venue 1 URL</w:t>
            </w:r>
          </w:p>
        </w:tc>
        <w:tc>
          <w:tcPr>
            <w:tcW w:w="13223" w:type="dxa"/>
            <w:shd w:val="clear" w:color="auto" w:fill="auto"/>
          </w:tcPr>
          <w:p w:rsidR="00061146" w:rsidRDefault="00061146" w:rsidP="00061146">
            <w:hyperlink r:id="rId5" w:history="1">
              <w:r w:rsidRPr="00D460BE">
                <w:rPr>
                  <w:rStyle w:val="Hyperlink"/>
                </w:rPr>
                <w:t>http://www.archea-roissyportedefrance.fr/</w:t>
              </w:r>
            </w:hyperlink>
            <w:r>
              <w:t xml:space="preserve"> </w:t>
            </w:r>
          </w:p>
        </w:tc>
      </w:tr>
      <w:tr w:rsidR="00061146" w:rsidTr="00B95BCE">
        <w:tc>
          <w:tcPr>
            <w:tcW w:w="500" w:type="dxa"/>
            <w:shd w:val="clear" w:color="auto" w:fill="9CC2E5"/>
          </w:tcPr>
          <w:p w:rsidR="00061146" w:rsidRDefault="00061146" w:rsidP="00061146">
            <w:r>
              <w:t>16</w:t>
            </w:r>
          </w:p>
        </w:tc>
        <w:tc>
          <w:tcPr>
            <w:tcW w:w="1995" w:type="dxa"/>
            <w:shd w:val="clear" w:color="auto" w:fill="9CC2E5"/>
          </w:tcPr>
          <w:p w:rsidR="00061146" w:rsidRDefault="00061146" w:rsidP="00061146">
            <w:r>
              <w:t>Paragraph 1 venue 2 name</w:t>
            </w:r>
          </w:p>
        </w:tc>
        <w:tc>
          <w:tcPr>
            <w:tcW w:w="13223" w:type="dxa"/>
            <w:shd w:val="clear" w:color="auto" w:fill="auto"/>
          </w:tcPr>
          <w:p w:rsidR="00061146" w:rsidRDefault="00061146" w:rsidP="00061146">
            <w:r>
              <w:t xml:space="preserve">Espace Musées de l’aéroport </w:t>
            </w:r>
            <w:r w:rsidRPr="006F7FBD">
              <w:t>Paris-Charles de Gaulle (CDG)</w:t>
            </w:r>
          </w:p>
        </w:tc>
      </w:tr>
      <w:tr w:rsidR="00061146" w:rsidTr="00B95BCE">
        <w:tc>
          <w:tcPr>
            <w:tcW w:w="500" w:type="dxa"/>
            <w:shd w:val="clear" w:color="auto" w:fill="9CC2E5"/>
          </w:tcPr>
          <w:p w:rsidR="00061146" w:rsidRDefault="00061146" w:rsidP="00061146">
            <w:r>
              <w:t>17</w:t>
            </w:r>
          </w:p>
        </w:tc>
        <w:tc>
          <w:tcPr>
            <w:tcW w:w="1995" w:type="dxa"/>
            <w:shd w:val="clear" w:color="auto" w:fill="9CC2E5"/>
          </w:tcPr>
          <w:p w:rsidR="00061146" w:rsidRDefault="00061146" w:rsidP="00061146">
            <w:r>
              <w:t>Paragraph 1 venue 2 description</w:t>
            </w:r>
          </w:p>
        </w:tc>
        <w:tc>
          <w:tcPr>
            <w:tcW w:w="13223" w:type="dxa"/>
            <w:shd w:val="clear" w:color="auto" w:fill="auto"/>
          </w:tcPr>
          <w:p w:rsidR="00061146" w:rsidRDefault="00061146" w:rsidP="00061146">
            <w:r>
              <w:t xml:space="preserve">Le terminal 2E de l’aéroport abrite aujourd’hui un musée de 250m² exposant des œuvres d’autres musées parisiens. Chaque saison propose une exposition différente de chefs-d’œuvre du patrimoine français regroupés selon un thème à découvrir. Le musée est accessible à chaque voyageur disposant d’une carte d’embarquement pour un vol partant du </w:t>
            </w:r>
            <w:r w:rsidRPr="00CE1ADE">
              <w:t>Terminal 2E</w:t>
            </w:r>
            <w:r>
              <w:t xml:space="preserve"> -</w:t>
            </w:r>
            <w:r w:rsidRPr="00CE1ADE">
              <w:t xml:space="preserve"> Hall M.</w:t>
            </w:r>
          </w:p>
        </w:tc>
      </w:tr>
      <w:tr w:rsidR="00061146" w:rsidTr="00B95BCE">
        <w:tc>
          <w:tcPr>
            <w:tcW w:w="500" w:type="dxa"/>
            <w:shd w:val="clear" w:color="auto" w:fill="9CC2E5"/>
          </w:tcPr>
          <w:p w:rsidR="00061146" w:rsidRDefault="00061146" w:rsidP="00061146">
            <w:r>
              <w:t>18</w:t>
            </w:r>
          </w:p>
        </w:tc>
        <w:tc>
          <w:tcPr>
            <w:tcW w:w="1995" w:type="dxa"/>
            <w:shd w:val="clear" w:color="auto" w:fill="9CC2E5"/>
          </w:tcPr>
          <w:p w:rsidR="00061146" w:rsidRDefault="00061146" w:rsidP="00061146">
            <w:r>
              <w:t>Paragraph 1 venue 2 address Line 1</w:t>
            </w:r>
          </w:p>
        </w:tc>
        <w:tc>
          <w:tcPr>
            <w:tcW w:w="13223" w:type="dxa"/>
            <w:shd w:val="clear" w:color="auto" w:fill="auto"/>
          </w:tcPr>
          <w:p w:rsidR="00061146" w:rsidRDefault="00061146" w:rsidP="00061146">
            <w:r>
              <w:t xml:space="preserve">Aéroport Paris-Charles de Gaulle (CDG), Terminal 2E, </w:t>
            </w:r>
            <w:r w:rsidRPr="006F7FBD">
              <w:t>95700 Roissy-en-France</w:t>
            </w:r>
          </w:p>
        </w:tc>
      </w:tr>
      <w:tr w:rsidR="00061146" w:rsidTr="00B95BCE">
        <w:tc>
          <w:tcPr>
            <w:tcW w:w="500" w:type="dxa"/>
            <w:shd w:val="clear" w:color="auto" w:fill="9CC2E5"/>
          </w:tcPr>
          <w:p w:rsidR="00061146" w:rsidRDefault="00061146" w:rsidP="00061146">
            <w:r>
              <w:t>19</w:t>
            </w:r>
          </w:p>
        </w:tc>
        <w:tc>
          <w:tcPr>
            <w:tcW w:w="1995" w:type="dxa"/>
            <w:shd w:val="clear" w:color="auto" w:fill="9CC2E5"/>
          </w:tcPr>
          <w:p w:rsidR="00061146" w:rsidRDefault="00061146" w:rsidP="00061146">
            <w:r>
              <w:t>Paragraph 1 venue 2 contact number</w:t>
            </w:r>
          </w:p>
        </w:tc>
        <w:tc>
          <w:tcPr>
            <w:tcW w:w="13223" w:type="dxa"/>
            <w:shd w:val="clear" w:color="auto" w:fill="auto"/>
          </w:tcPr>
          <w:p w:rsidR="00061146" w:rsidRDefault="00061146" w:rsidP="00061146">
            <w:r>
              <w:t xml:space="preserve">+33 </w:t>
            </w:r>
            <w:r w:rsidRPr="00CE1ADE">
              <w:t>1 44 13 76 94</w:t>
            </w:r>
          </w:p>
        </w:tc>
      </w:tr>
      <w:tr w:rsidR="00061146" w:rsidTr="00B95BCE">
        <w:tc>
          <w:tcPr>
            <w:tcW w:w="500" w:type="dxa"/>
            <w:shd w:val="clear" w:color="auto" w:fill="9CC2E5"/>
          </w:tcPr>
          <w:p w:rsidR="00061146" w:rsidRDefault="00061146" w:rsidP="00061146">
            <w:r>
              <w:t>20</w:t>
            </w:r>
          </w:p>
        </w:tc>
        <w:tc>
          <w:tcPr>
            <w:tcW w:w="1995" w:type="dxa"/>
            <w:shd w:val="clear" w:color="auto" w:fill="9CC2E5"/>
          </w:tcPr>
          <w:p w:rsidR="00061146" w:rsidRDefault="00061146" w:rsidP="00061146">
            <w:r>
              <w:t>Paragraph 1 venue 2 URL</w:t>
            </w:r>
          </w:p>
        </w:tc>
        <w:tc>
          <w:tcPr>
            <w:tcW w:w="13223" w:type="dxa"/>
            <w:shd w:val="clear" w:color="auto" w:fill="auto"/>
          </w:tcPr>
          <w:p w:rsidR="00061146" w:rsidRDefault="00061146" w:rsidP="00061146">
            <w:hyperlink r:id="rId6" w:history="1">
              <w:r w:rsidRPr="00D460BE">
                <w:rPr>
                  <w:rStyle w:val="Hyperlink"/>
                </w:rPr>
                <w:t>http://espacemusees.com/</w:t>
              </w:r>
            </w:hyperlink>
            <w:r>
              <w:t xml:space="preserve"> </w:t>
            </w:r>
          </w:p>
        </w:tc>
      </w:tr>
      <w:tr w:rsidR="00061146" w:rsidTr="00B95BCE">
        <w:tc>
          <w:tcPr>
            <w:tcW w:w="500" w:type="dxa"/>
            <w:shd w:val="clear" w:color="auto" w:fill="BDD6EE"/>
          </w:tcPr>
          <w:p w:rsidR="00061146" w:rsidRDefault="00061146" w:rsidP="00061146">
            <w:r>
              <w:t>21</w:t>
            </w:r>
          </w:p>
        </w:tc>
        <w:tc>
          <w:tcPr>
            <w:tcW w:w="1995" w:type="dxa"/>
            <w:shd w:val="clear" w:color="auto" w:fill="BDD6EE"/>
          </w:tcPr>
          <w:p w:rsidR="00061146" w:rsidRDefault="00061146" w:rsidP="00061146">
            <w:r>
              <w:t>Paragraph 2 heading</w:t>
            </w:r>
          </w:p>
        </w:tc>
        <w:tc>
          <w:tcPr>
            <w:tcW w:w="13223" w:type="dxa"/>
            <w:shd w:val="clear" w:color="auto" w:fill="auto"/>
          </w:tcPr>
          <w:p w:rsidR="00061146" w:rsidRDefault="00061146" w:rsidP="00061146">
            <w:r>
              <w:t>Théâtre et animations culturelles</w:t>
            </w:r>
          </w:p>
        </w:tc>
      </w:tr>
      <w:tr w:rsidR="00061146" w:rsidTr="00B95BCE">
        <w:tc>
          <w:tcPr>
            <w:tcW w:w="500" w:type="dxa"/>
            <w:shd w:val="clear" w:color="auto" w:fill="BDD6EE"/>
          </w:tcPr>
          <w:p w:rsidR="00061146" w:rsidRDefault="00061146" w:rsidP="00061146">
            <w:r>
              <w:t>22</w:t>
            </w:r>
          </w:p>
        </w:tc>
        <w:tc>
          <w:tcPr>
            <w:tcW w:w="1995" w:type="dxa"/>
            <w:shd w:val="clear" w:color="auto" w:fill="BDD6EE"/>
          </w:tcPr>
          <w:p w:rsidR="00061146" w:rsidRDefault="00061146" w:rsidP="00061146">
            <w:r>
              <w:t>Paragraph 2 intro</w:t>
            </w:r>
          </w:p>
        </w:tc>
        <w:tc>
          <w:tcPr>
            <w:tcW w:w="13223" w:type="dxa"/>
            <w:shd w:val="clear" w:color="auto" w:fill="auto"/>
          </w:tcPr>
          <w:p w:rsidR="00061146" w:rsidRDefault="00061146" w:rsidP="00061146">
            <w:r>
              <w:t>Le centre culturel de l’Orangerie regroupe toutes les activités culturelles et les spectacles qui se tiennent dans la ville. Presque chaque soir, une animation est organisée pour le plus grand plaisir des habitants et des touristes en séjour dans la ville. Le site internet du centre culturel de l’Orangerie propose le programme annuel des animations mais les billets ne sont en vente que sur place.</w:t>
            </w:r>
          </w:p>
        </w:tc>
      </w:tr>
      <w:tr w:rsidR="00061146" w:rsidTr="00B95BCE">
        <w:tc>
          <w:tcPr>
            <w:tcW w:w="500" w:type="dxa"/>
            <w:shd w:val="clear" w:color="auto" w:fill="BDD6EE"/>
          </w:tcPr>
          <w:p w:rsidR="00061146" w:rsidRDefault="00061146" w:rsidP="00061146">
            <w:r>
              <w:t>23</w:t>
            </w:r>
          </w:p>
        </w:tc>
        <w:tc>
          <w:tcPr>
            <w:tcW w:w="1995" w:type="dxa"/>
            <w:shd w:val="clear" w:color="auto" w:fill="BDD6EE"/>
          </w:tcPr>
          <w:p w:rsidR="00061146" w:rsidRDefault="00061146" w:rsidP="00061146">
            <w:r>
              <w:t>Paragraph 2 venue 1 name</w:t>
            </w:r>
          </w:p>
        </w:tc>
        <w:tc>
          <w:tcPr>
            <w:tcW w:w="13223" w:type="dxa"/>
            <w:shd w:val="clear" w:color="auto" w:fill="auto"/>
          </w:tcPr>
          <w:p w:rsidR="00061146" w:rsidRDefault="00061146" w:rsidP="00061146">
            <w:r>
              <w:t>Centre culturel l’Orangerie</w:t>
            </w:r>
          </w:p>
        </w:tc>
      </w:tr>
      <w:tr w:rsidR="00061146" w:rsidTr="00B95BCE">
        <w:tc>
          <w:tcPr>
            <w:tcW w:w="500" w:type="dxa"/>
            <w:shd w:val="clear" w:color="auto" w:fill="BDD6EE"/>
          </w:tcPr>
          <w:p w:rsidR="00061146" w:rsidRDefault="00061146" w:rsidP="00061146">
            <w:r>
              <w:t>24</w:t>
            </w:r>
          </w:p>
        </w:tc>
        <w:tc>
          <w:tcPr>
            <w:tcW w:w="1995" w:type="dxa"/>
            <w:shd w:val="clear" w:color="auto" w:fill="BDD6EE"/>
          </w:tcPr>
          <w:p w:rsidR="00061146" w:rsidRDefault="00061146" w:rsidP="00061146">
            <w:r>
              <w:t>Paragraph 2 venue 1 description</w:t>
            </w:r>
          </w:p>
        </w:tc>
        <w:tc>
          <w:tcPr>
            <w:tcW w:w="13223" w:type="dxa"/>
            <w:shd w:val="clear" w:color="auto" w:fill="auto"/>
          </w:tcPr>
          <w:p w:rsidR="00061146" w:rsidRDefault="00061146" w:rsidP="00061146">
            <w:r>
              <w:t xml:space="preserve">L’espace culturel de l’Orangerie propose des pièces de théâtre, des conférences, des concerts, des spectacles humoristiques, des salons artistiques… </w:t>
            </w:r>
          </w:p>
        </w:tc>
      </w:tr>
      <w:tr w:rsidR="00061146" w:rsidTr="00B95BCE">
        <w:tc>
          <w:tcPr>
            <w:tcW w:w="500" w:type="dxa"/>
            <w:shd w:val="clear" w:color="auto" w:fill="BDD6EE"/>
          </w:tcPr>
          <w:p w:rsidR="00061146" w:rsidRDefault="00061146" w:rsidP="00061146">
            <w:r>
              <w:t>25</w:t>
            </w:r>
          </w:p>
        </w:tc>
        <w:tc>
          <w:tcPr>
            <w:tcW w:w="1995" w:type="dxa"/>
            <w:shd w:val="clear" w:color="auto" w:fill="BDD6EE"/>
          </w:tcPr>
          <w:p w:rsidR="00061146" w:rsidRDefault="00061146" w:rsidP="00061146">
            <w:r>
              <w:t>Paragraph 2 venue 1 address Line 1</w:t>
            </w:r>
          </w:p>
        </w:tc>
        <w:tc>
          <w:tcPr>
            <w:tcW w:w="13223" w:type="dxa"/>
            <w:shd w:val="clear" w:color="auto" w:fill="auto"/>
          </w:tcPr>
          <w:p w:rsidR="00061146" w:rsidRDefault="00061146" w:rsidP="00061146">
            <w:r w:rsidRPr="00146B9D">
              <w:t>6</w:t>
            </w:r>
            <w:r>
              <w:t xml:space="preserve"> Allée du Verger, 95</w:t>
            </w:r>
            <w:r w:rsidRPr="00146B9D">
              <w:t>700 Roissy-en-France</w:t>
            </w:r>
          </w:p>
        </w:tc>
      </w:tr>
      <w:tr w:rsidR="00061146" w:rsidTr="00B95BCE">
        <w:tc>
          <w:tcPr>
            <w:tcW w:w="500" w:type="dxa"/>
            <w:shd w:val="clear" w:color="auto" w:fill="BDD6EE"/>
          </w:tcPr>
          <w:p w:rsidR="00061146" w:rsidRDefault="00061146" w:rsidP="00061146">
            <w:r>
              <w:t>26</w:t>
            </w:r>
          </w:p>
        </w:tc>
        <w:tc>
          <w:tcPr>
            <w:tcW w:w="1995" w:type="dxa"/>
            <w:shd w:val="clear" w:color="auto" w:fill="BDD6EE"/>
          </w:tcPr>
          <w:p w:rsidR="00061146" w:rsidRDefault="00061146" w:rsidP="00061146">
            <w:r>
              <w:t>Paragraph 2 venue 1 contact number</w:t>
            </w:r>
          </w:p>
        </w:tc>
        <w:tc>
          <w:tcPr>
            <w:tcW w:w="13223" w:type="dxa"/>
            <w:shd w:val="clear" w:color="auto" w:fill="auto"/>
          </w:tcPr>
          <w:p w:rsidR="00061146" w:rsidRDefault="00061146" w:rsidP="00061146">
            <w:r>
              <w:t xml:space="preserve">+33 </w:t>
            </w:r>
            <w:r w:rsidRPr="00146B9D">
              <w:t>1 34 29 48 59</w:t>
            </w:r>
          </w:p>
        </w:tc>
      </w:tr>
      <w:tr w:rsidR="00061146" w:rsidTr="00B95BCE">
        <w:tc>
          <w:tcPr>
            <w:tcW w:w="500" w:type="dxa"/>
            <w:shd w:val="clear" w:color="auto" w:fill="BDD6EE"/>
          </w:tcPr>
          <w:p w:rsidR="00061146" w:rsidRDefault="00061146" w:rsidP="00061146">
            <w:r>
              <w:lastRenderedPageBreak/>
              <w:t>27</w:t>
            </w:r>
          </w:p>
        </w:tc>
        <w:tc>
          <w:tcPr>
            <w:tcW w:w="1995" w:type="dxa"/>
            <w:shd w:val="clear" w:color="auto" w:fill="BDD6EE"/>
          </w:tcPr>
          <w:p w:rsidR="00061146" w:rsidRDefault="00061146" w:rsidP="00061146">
            <w:r>
              <w:t>Paragraph 2 venue 1 URL</w:t>
            </w:r>
          </w:p>
        </w:tc>
        <w:tc>
          <w:tcPr>
            <w:tcW w:w="13223" w:type="dxa"/>
            <w:shd w:val="clear" w:color="auto" w:fill="auto"/>
          </w:tcPr>
          <w:p w:rsidR="00061146" w:rsidRDefault="00061146" w:rsidP="00061146">
            <w:hyperlink r:id="rId7" w:history="1">
              <w:r w:rsidRPr="00D460BE">
                <w:rPr>
                  <w:rStyle w:val="Hyperlink"/>
                </w:rPr>
                <w:t>http://www.roissyenfrance.fr/Centre-Culturel-l-Orangerie</w:t>
              </w:r>
            </w:hyperlink>
            <w:r>
              <w:t xml:space="preserve"> </w:t>
            </w:r>
          </w:p>
        </w:tc>
      </w:tr>
      <w:tr w:rsidR="00061146" w:rsidTr="00B95BCE">
        <w:tc>
          <w:tcPr>
            <w:tcW w:w="500" w:type="dxa"/>
            <w:shd w:val="clear" w:color="auto" w:fill="BDD6EE"/>
          </w:tcPr>
          <w:p w:rsidR="00061146" w:rsidRDefault="00061146" w:rsidP="00061146">
            <w:r>
              <w:t>28</w:t>
            </w:r>
          </w:p>
        </w:tc>
        <w:tc>
          <w:tcPr>
            <w:tcW w:w="1995" w:type="dxa"/>
            <w:shd w:val="clear" w:color="auto" w:fill="BDD6EE"/>
          </w:tcPr>
          <w:p w:rsidR="00061146" w:rsidRDefault="00061146" w:rsidP="00061146">
            <w:r>
              <w:t>Paragraph 2 venue 2 name</w:t>
            </w:r>
          </w:p>
        </w:tc>
        <w:tc>
          <w:tcPr>
            <w:tcW w:w="13223" w:type="dxa"/>
            <w:shd w:val="clear" w:color="auto" w:fill="auto"/>
          </w:tcPr>
          <w:p w:rsidR="00061146" w:rsidRDefault="00061146" w:rsidP="00061146"/>
        </w:tc>
      </w:tr>
      <w:tr w:rsidR="00061146" w:rsidTr="00B95BCE">
        <w:tc>
          <w:tcPr>
            <w:tcW w:w="500" w:type="dxa"/>
            <w:shd w:val="clear" w:color="auto" w:fill="BDD6EE"/>
          </w:tcPr>
          <w:p w:rsidR="00061146" w:rsidRDefault="00061146" w:rsidP="00061146">
            <w:r>
              <w:t>29</w:t>
            </w:r>
          </w:p>
        </w:tc>
        <w:tc>
          <w:tcPr>
            <w:tcW w:w="1995" w:type="dxa"/>
            <w:shd w:val="clear" w:color="auto" w:fill="BDD6EE"/>
          </w:tcPr>
          <w:p w:rsidR="00061146" w:rsidRDefault="00061146" w:rsidP="00061146">
            <w:r>
              <w:t>Paragraph 2 venue 2 description</w:t>
            </w:r>
          </w:p>
        </w:tc>
        <w:tc>
          <w:tcPr>
            <w:tcW w:w="13223" w:type="dxa"/>
            <w:shd w:val="clear" w:color="auto" w:fill="auto"/>
          </w:tcPr>
          <w:p w:rsidR="00061146" w:rsidRDefault="00061146" w:rsidP="00061146"/>
        </w:tc>
      </w:tr>
      <w:tr w:rsidR="00061146" w:rsidTr="00B95BCE">
        <w:tc>
          <w:tcPr>
            <w:tcW w:w="500" w:type="dxa"/>
            <w:shd w:val="clear" w:color="auto" w:fill="BDD6EE"/>
          </w:tcPr>
          <w:p w:rsidR="00061146" w:rsidRDefault="00061146" w:rsidP="00061146">
            <w:r>
              <w:t>30</w:t>
            </w:r>
          </w:p>
        </w:tc>
        <w:tc>
          <w:tcPr>
            <w:tcW w:w="1995" w:type="dxa"/>
            <w:shd w:val="clear" w:color="auto" w:fill="BDD6EE"/>
          </w:tcPr>
          <w:p w:rsidR="00061146" w:rsidRDefault="00061146" w:rsidP="00061146">
            <w:r>
              <w:t>Paragraph 2 venue 2 address Line 1</w:t>
            </w:r>
          </w:p>
        </w:tc>
        <w:tc>
          <w:tcPr>
            <w:tcW w:w="13223" w:type="dxa"/>
            <w:shd w:val="clear" w:color="auto" w:fill="auto"/>
          </w:tcPr>
          <w:p w:rsidR="00061146" w:rsidRDefault="00061146" w:rsidP="00061146"/>
        </w:tc>
      </w:tr>
      <w:tr w:rsidR="00061146" w:rsidTr="00B95BCE">
        <w:tc>
          <w:tcPr>
            <w:tcW w:w="500" w:type="dxa"/>
            <w:shd w:val="clear" w:color="auto" w:fill="BDD6EE"/>
          </w:tcPr>
          <w:p w:rsidR="00061146" w:rsidRDefault="00061146" w:rsidP="00061146">
            <w:r>
              <w:t>31</w:t>
            </w:r>
          </w:p>
        </w:tc>
        <w:tc>
          <w:tcPr>
            <w:tcW w:w="1995" w:type="dxa"/>
            <w:shd w:val="clear" w:color="auto" w:fill="BDD6EE"/>
          </w:tcPr>
          <w:p w:rsidR="00061146" w:rsidRDefault="00061146" w:rsidP="00061146">
            <w:r>
              <w:t>Paragraph 2 venue 2 contact number</w:t>
            </w:r>
          </w:p>
        </w:tc>
        <w:tc>
          <w:tcPr>
            <w:tcW w:w="13223" w:type="dxa"/>
            <w:shd w:val="clear" w:color="auto" w:fill="auto"/>
          </w:tcPr>
          <w:p w:rsidR="00061146" w:rsidRDefault="00061146" w:rsidP="00061146"/>
        </w:tc>
      </w:tr>
      <w:tr w:rsidR="00061146" w:rsidTr="00B95BCE">
        <w:tc>
          <w:tcPr>
            <w:tcW w:w="500" w:type="dxa"/>
            <w:shd w:val="clear" w:color="auto" w:fill="BDD6EE"/>
          </w:tcPr>
          <w:p w:rsidR="00061146" w:rsidRDefault="00061146" w:rsidP="00061146">
            <w:r>
              <w:t>32</w:t>
            </w:r>
          </w:p>
        </w:tc>
        <w:tc>
          <w:tcPr>
            <w:tcW w:w="1995" w:type="dxa"/>
            <w:shd w:val="clear" w:color="auto" w:fill="BDD6EE"/>
          </w:tcPr>
          <w:p w:rsidR="00061146" w:rsidRDefault="00061146" w:rsidP="00061146">
            <w:r>
              <w:t>Paragraph 2 venue 2 URL</w:t>
            </w:r>
          </w:p>
        </w:tc>
        <w:tc>
          <w:tcPr>
            <w:tcW w:w="13223" w:type="dxa"/>
            <w:shd w:val="clear" w:color="auto" w:fill="auto"/>
          </w:tcPr>
          <w:p w:rsidR="00061146" w:rsidRDefault="00061146" w:rsidP="00061146"/>
        </w:tc>
      </w:tr>
      <w:tr w:rsidR="00061146" w:rsidTr="00B95BCE">
        <w:tc>
          <w:tcPr>
            <w:tcW w:w="500" w:type="dxa"/>
            <w:shd w:val="clear" w:color="auto" w:fill="B4BAC3"/>
          </w:tcPr>
          <w:p w:rsidR="00061146" w:rsidRDefault="00061146" w:rsidP="00061146">
            <w:r>
              <w:t>33</w:t>
            </w:r>
          </w:p>
        </w:tc>
        <w:tc>
          <w:tcPr>
            <w:tcW w:w="1995" w:type="dxa"/>
            <w:shd w:val="clear" w:color="auto" w:fill="B4BAC3"/>
          </w:tcPr>
          <w:p w:rsidR="00061146" w:rsidRDefault="00061146" w:rsidP="00061146">
            <w:r>
              <w:t>Paragraph 3 heading</w:t>
            </w:r>
          </w:p>
        </w:tc>
        <w:tc>
          <w:tcPr>
            <w:tcW w:w="13223" w:type="dxa"/>
            <w:shd w:val="clear" w:color="auto" w:fill="auto"/>
          </w:tcPr>
          <w:p w:rsidR="00061146" w:rsidRDefault="00061146" w:rsidP="00061146">
            <w:r>
              <w:t>Patrimoine historique et artistique</w:t>
            </w:r>
          </w:p>
        </w:tc>
      </w:tr>
      <w:tr w:rsidR="00061146" w:rsidTr="00B95BCE">
        <w:tc>
          <w:tcPr>
            <w:tcW w:w="500" w:type="dxa"/>
            <w:shd w:val="clear" w:color="auto" w:fill="B4BAC3"/>
          </w:tcPr>
          <w:p w:rsidR="00061146" w:rsidRDefault="00061146" w:rsidP="00061146">
            <w:r>
              <w:t>34</w:t>
            </w:r>
          </w:p>
        </w:tc>
        <w:tc>
          <w:tcPr>
            <w:tcW w:w="1995" w:type="dxa"/>
            <w:shd w:val="clear" w:color="auto" w:fill="B4BAC3"/>
          </w:tcPr>
          <w:p w:rsidR="00061146" w:rsidRDefault="00061146" w:rsidP="00061146">
            <w:r>
              <w:t>Paragraph 3 intro</w:t>
            </w:r>
          </w:p>
        </w:tc>
        <w:tc>
          <w:tcPr>
            <w:tcW w:w="13223" w:type="dxa"/>
            <w:shd w:val="clear" w:color="auto" w:fill="auto"/>
          </w:tcPr>
          <w:p w:rsidR="00061146" w:rsidRDefault="00061146" w:rsidP="00061146">
            <w:r>
              <w:t>Même si Roissy-en-France n’est pas Paris, il est possible de découvrir d’étonnants monuments et œuvres d’art en se promenant dans les parcs de la ville. Le parc de la Mairie, qui se continue par le parc de l’Orangerie, abrite ainsi les vestiges du château des Camarans, ainsi que des œuvres d’art contemporain, parfaitement intégrées dans le cadre verdoyant et fleuri du parc.</w:t>
            </w:r>
          </w:p>
        </w:tc>
      </w:tr>
      <w:tr w:rsidR="00061146" w:rsidTr="00B95BCE">
        <w:tc>
          <w:tcPr>
            <w:tcW w:w="500" w:type="dxa"/>
            <w:shd w:val="clear" w:color="auto" w:fill="B4BAC3"/>
          </w:tcPr>
          <w:p w:rsidR="00061146" w:rsidRDefault="00061146" w:rsidP="00061146">
            <w:r>
              <w:t>35</w:t>
            </w:r>
          </w:p>
        </w:tc>
        <w:tc>
          <w:tcPr>
            <w:tcW w:w="1995" w:type="dxa"/>
            <w:shd w:val="clear" w:color="auto" w:fill="B4BAC3"/>
          </w:tcPr>
          <w:p w:rsidR="00061146" w:rsidRDefault="00061146" w:rsidP="00061146">
            <w:r>
              <w:t>Paragraph 3 venue 1 name</w:t>
            </w:r>
          </w:p>
        </w:tc>
        <w:tc>
          <w:tcPr>
            <w:tcW w:w="13223" w:type="dxa"/>
            <w:shd w:val="clear" w:color="auto" w:fill="auto"/>
          </w:tcPr>
          <w:p w:rsidR="00061146" w:rsidRDefault="00061146" w:rsidP="00061146">
            <w:r w:rsidRPr="009C7FE4">
              <w:t>Vestiges du château des Caramans</w:t>
            </w:r>
          </w:p>
        </w:tc>
      </w:tr>
      <w:tr w:rsidR="00061146" w:rsidTr="00B95BCE">
        <w:tc>
          <w:tcPr>
            <w:tcW w:w="500" w:type="dxa"/>
            <w:shd w:val="clear" w:color="auto" w:fill="B4BAC3"/>
          </w:tcPr>
          <w:p w:rsidR="00061146" w:rsidRDefault="00061146" w:rsidP="00061146">
            <w:r>
              <w:t>36</w:t>
            </w:r>
          </w:p>
        </w:tc>
        <w:tc>
          <w:tcPr>
            <w:tcW w:w="1995" w:type="dxa"/>
            <w:shd w:val="clear" w:color="auto" w:fill="B4BAC3"/>
          </w:tcPr>
          <w:p w:rsidR="00061146" w:rsidRDefault="00061146" w:rsidP="00061146">
            <w:r>
              <w:t>Paragraph 3 venue 1 description</w:t>
            </w:r>
          </w:p>
        </w:tc>
        <w:tc>
          <w:tcPr>
            <w:tcW w:w="13223" w:type="dxa"/>
            <w:shd w:val="clear" w:color="auto" w:fill="auto"/>
          </w:tcPr>
          <w:p w:rsidR="00061146" w:rsidRDefault="00061146" w:rsidP="00061146">
            <w:r>
              <w:t>Dans le parc de la mairie, on peut voir quelques vestiges du château des Caramans, bâti au XVe siècle et détruit pendant la révolution. Il n’en demeure aujourd’hui que le mur oriental et la porte sud de l’orangerie.</w:t>
            </w:r>
          </w:p>
        </w:tc>
      </w:tr>
      <w:tr w:rsidR="00061146" w:rsidTr="00B95BCE">
        <w:tc>
          <w:tcPr>
            <w:tcW w:w="500" w:type="dxa"/>
            <w:shd w:val="clear" w:color="auto" w:fill="B4BAC3"/>
          </w:tcPr>
          <w:p w:rsidR="00061146" w:rsidRDefault="00061146" w:rsidP="00061146">
            <w:r>
              <w:t>37</w:t>
            </w:r>
          </w:p>
        </w:tc>
        <w:tc>
          <w:tcPr>
            <w:tcW w:w="1995" w:type="dxa"/>
            <w:shd w:val="clear" w:color="auto" w:fill="B4BAC3"/>
          </w:tcPr>
          <w:p w:rsidR="00061146" w:rsidRDefault="00061146" w:rsidP="00061146">
            <w:r>
              <w:t>Paragraph 3 venue 1 address Line 1</w:t>
            </w:r>
          </w:p>
        </w:tc>
        <w:tc>
          <w:tcPr>
            <w:tcW w:w="13223" w:type="dxa"/>
            <w:shd w:val="clear" w:color="auto" w:fill="auto"/>
          </w:tcPr>
          <w:p w:rsidR="00061146" w:rsidRDefault="00061146" w:rsidP="00061146">
            <w:r w:rsidRPr="009C7FE4">
              <w:t>Parc de la Mairie</w:t>
            </w:r>
            <w:r>
              <w:t xml:space="preserve">, </w:t>
            </w:r>
            <w:r w:rsidRPr="009C7FE4">
              <w:t>95700 Roissy-en-France</w:t>
            </w:r>
          </w:p>
        </w:tc>
      </w:tr>
      <w:tr w:rsidR="00061146" w:rsidTr="00B95BCE">
        <w:tc>
          <w:tcPr>
            <w:tcW w:w="500" w:type="dxa"/>
            <w:shd w:val="clear" w:color="auto" w:fill="B4BAC3"/>
          </w:tcPr>
          <w:p w:rsidR="00061146" w:rsidRDefault="00061146" w:rsidP="00061146">
            <w:r>
              <w:t>38</w:t>
            </w:r>
          </w:p>
        </w:tc>
        <w:tc>
          <w:tcPr>
            <w:tcW w:w="1995" w:type="dxa"/>
            <w:shd w:val="clear" w:color="auto" w:fill="B4BAC3"/>
          </w:tcPr>
          <w:p w:rsidR="00061146" w:rsidRDefault="00061146" w:rsidP="00061146">
            <w:r>
              <w:t>Paragraph 3 venue 1 contact number</w:t>
            </w:r>
          </w:p>
        </w:tc>
        <w:tc>
          <w:tcPr>
            <w:tcW w:w="13223" w:type="dxa"/>
            <w:shd w:val="clear" w:color="auto" w:fill="auto"/>
          </w:tcPr>
          <w:p w:rsidR="00061146" w:rsidRDefault="00061146" w:rsidP="00061146">
            <w:r w:rsidRPr="009C7FE4">
              <w:t>+33 1 34 29 43 14</w:t>
            </w:r>
          </w:p>
        </w:tc>
      </w:tr>
      <w:tr w:rsidR="00061146" w:rsidTr="00B95BCE">
        <w:tc>
          <w:tcPr>
            <w:tcW w:w="500" w:type="dxa"/>
            <w:shd w:val="clear" w:color="auto" w:fill="B4BAC3"/>
          </w:tcPr>
          <w:p w:rsidR="00061146" w:rsidRDefault="00061146" w:rsidP="00061146">
            <w:r>
              <w:lastRenderedPageBreak/>
              <w:t>39</w:t>
            </w:r>
          </w:p>
        </w:tc>
        <w:tc>
          <w:tcPr>
            <w:tcW w:w="1995" w:type="dxa"/>
            <w:shd w:val="clear" w:color="auto" w:fill="B4BAC3"/>
          </w:tcPr>
          <w:p w:rsidR="00061146" w:rsidRDefault="00061146" w:rsidP="00061146">
            <w:r>
              <w:t>Paragraph 3 venue 1 URL</w:t>
            </w:r>
          </w:p>
        </w:tc>
        <w:tc>
          <w:tcPr>
            <w:tcW w:w="13223" w:type="dxa"/>
            <w:shd w:val="clear" w:color="auto" w:fill="auto"/>
          </w:tcPr>
          <w:p w:rsidR="00061146" w:rsidRDefault="00061146" w:rsidP="00061146">
            <w:hyperlink r:id="rId8" w:history="1">
              <w:r w:rsidRPr="00D460BE">
                <w:rPr>
                  <w:rStyle w:val="Hyperlink"/>
                </w:rPr>
                <w:t>http://www.roissyenfrance.fr/Urbanisme-environnement-et-travaux/Environnement</w:t>
              </w:r>
            </w:hyperlink>
            <w:r>
              <w:t xml:space="preserve"> </w:t>
            </w:r>
          </w:p>
        </w:tc>
      </w:tr>
      <w:tr w:rsidR="00061146" w:rsidTr="00B95BCE">
        <w:tc>
          <w:tcPr>
            <w:tcW w:w="500" w:type="dxa"/>
            <w:shd w:val="clear" w:color="auto" w:fill="B4BAC3"/>
          </w:tcPr>
          <w:p w:rsidR="00061146" w:rsidRDefault="00061146" w:rsidP="00061146">
            <w:r>
              <w:t>40</w:t>
            </w:r>
          </w:p>
        </w:tc>
        <w:tc>
          <w:tcPr>
            <w:tcW w:w="1995" w:type="dxa"/>
            <w:shd w:val="clear" w:color="auto" w:fill="B4BAC3"/>
          </w:tcPr>
          <w:p w:rsidR="00061146" w:rsidRDefault="00061146" w:rsidP="00061146">
            <w:r>
              <w:t>Paragraph 3 venue 2 name</w:t>
            </w:r>
          </w:p>
        </w:tc>
        <w:tc>
          <w:tcPr>
            <w:tcW w:w="13223" w:type="dxa"/>
            <w:shd w:val="clear" w:color="auto" w:fill="auto"/>
          </w:tcPr>
          <w:p w:rsidR="00061146" w:rsidRDefault="00061146" w:rsidP="00061146">
            <w:r>
              <w:t>Sculptures contemporaines</w:t>
            </w:r>
          </w:p>
        </w:tc>
      </w:tr>
      <w:tr w:rsidR="00061146" w:rsidTr="00B95BCE">
        <w:tc>
          <w:tcPr>
            <w:tcW w:w="500" w:type="dxa"/>
            <w:shd w:val="clear" w:color="auto" w:fill="B4BAC3"/>
          </w:tcPr>
          <w:p w:rsidR="00061146" w:rsidRDefault="00061146" w:rsidP="00061146">
            <w:r>
              <w:t>41</w:t>
            </w:r>
          </w:p>
        </w:tc>
        <w:tc>
          <w:tcPr>
            <w:tcW w:w="1995" w:type="dxa"/>
            <w:shd w:val="clear" w:color="auto" w:fill="B4BAC3"/>
          </w:tcPr>
          <w:p w:rsidR="00061146" w:rsidRDefault="00061146" w:rsidP="00061146">
            <w:r>
              <w:t>Paragraph 3 venue 2 description</w:t>
            </w:r>
          </w:p>
        </w:tc>
        <w:tc>
          <w:tcPr>
            <w:tcW w:w="13223" w:type="dxa"/>
            <w:shd w:val="clear" w:color="auto" w:fill="auto"/>
          </w:tcPr>
          <w:p w:rsidR="00061146" w:rsidRDefault="00061146" w:rsidP="00061146">
            <w:r>
              <w:t>Mi-avion, mi-oiseau, le ‘Métalithe’ est une sculpture inspirée du célèbre Concorde, sculptée par Alex Labejof. Cette sculpture installée dans le parc de la Mairie, qui propose également chaque année une exposition de plein air avec différentes œuvres proposées par des artistes locaux sur un thème cher à la ville.</w:t>
            </w:r>
          </w:p>
        </w:tc>
      </w:tr>
      <w:tr w:rsidR="00061146" w:rsidTr="00B95BCE">
        <w:tc>
          <w:tcPr>
            <w:tcW w:w="500" w:type="dxa"/>
            <w:shd w:val="clear" w:color="auto" w:fill="B4BAC3"/>
          </w:tcPr>
          <w:p w:rsidR="00061146" w:rsidRDefault="00061146" w:rsidP="00061146">
            <w:r>
              <w:t>42</w:t>
            </w:r>
          </w:p>
        </w:tc>
        <w:tc>
          <w:tcPr>
            <w:tcW w:w="1995" w:type="dxa"/>
            <w:shd w:val="clear" w:color="auto" w:fill="B4BAC3"/>
          </w:tcPr>
          <w:p w:rsidR="00061146" w:rsidRDefault="00061146" w:rsidP="00061146">
            <w:r>
              <w:t>Paragraph 3 venue 2 address Line 1</w:t>
            </w:r>
          </w:p>
        </w:tc>
        <w:tc>
          <w:tcPr>
            <w:tcW w:w="13223" w:type="dxa"/>
            <w:shd w:val="clear" w:color="auto" w:fill="auto"/>
          </w:tcPr>
          <w:p w:rsidR="00061146" w:rsidRDefault="00061146" w:rsidP="00061146">
            <w:r>
              <w:t xml:space="preserve">Parc de la Mairie, 95700 Roissy-en-France </w:t>
            </w:r>
          </w:p>
        </w:tc>
      </w:tr>
      <w:tr w:rsidR="00061146" w:rsidTr="00B95BCE">
        <w:tc>
          <w:tcPr>
            <w:tcW w:w="500" w:type="dxa"/>
            <w:shd w:val="clear" w:color="auto" w:fill="B4BAC3"/>
          </w:tcPr>
          <w:p w:rsidR="00061146" w:rsidRDefault="00061146" w:rsidP="00061146">
            <w:r>
              <w:t>43</w:t>
            </w:r>
          </w:p>
        </w:tc>
        <w:tc>
          <w:tcPr>
            <w:tcW w:w="1995" w:type="dxa"/>
            <w:shd w:val="clear" w:color="auto" w:fill="B4BAC3"/>
          </w:tcPr>
          <w:p w:rsidR="00061146" w:rsidRDefault="00061146" w:rsidP="00061146">
            <w:r>
              <w:t>Paragraph 3 venue 2 contact number</w:t>
            </w:r>
          </w:p>
        </w:tc>
        <w:tc>
          <w:tcPr>
            <w:tcW w:w="13223" w:type="dxa"/>
            <w:shd w:val="clear" w:color="auto" w:fill="auto"/>
          </w:tcPr>
          <w:p w:rsidR="00061146" w:rsidRDefault="00061146" w:rsidP="00061146">
            <w:r w:rsidRPr="00F12ECA">
              <w:t>+33 1 34 29 43 14</w:t>
            </w:r>
          </w:p>
        </w:tc>
      </w:tr>
      <w:tr w:rsidR="00061146" w:rsidTr="00B95BCE">
        <w:tc>
          <w:tcPr>
            <w:tcW w:w="500" w:type="dxa"/>
            <w:shd w:val="clear" w:color="auto" w:fill="B4BAC3"/>
          </w:tcPr>
          <w:p w:rsidR="00061146" w:rsidRDefault="00061146" w:rsidP="00061146">
            <w:r>
              <w:t>44</w:t>
            </w:r>
          </w:p>
        </w:tc>
        <w:tc>
          <w:tcPr>
            <w:tcW w:w="1995" w:type="dxa"/>
            <w:shd w:val="clear" w:color="auto" w:fill="B4BAC3"/>
          </w:tcPr>
          <w:p w:rsidR="00061146" w:rsidRDefault="00061146" w:rsidP="00061146">
            <w:r>
              <w:t>Paragraph 3 venue 2 URL</w:t>
            </w:r>
          </w:p>
        </w:tc>
        <w:tc>
          <w:tcPr>
            <w:tcW w:w="13223" w:type="dxa"/>
            <w:shd w:val="clear" w:color="auto" w:fill="auto"/>
          </w:tcPr>
          <w:p w:rsidR="00061146" w:rsidRDefault="00061146" w:rsidP="00061146">
            <w:hyperlink r:id="rId9" w:history="1">
              <w:r w:rsidRPr="00D460BE">
                <w:rPr>
                  <w:rStyle w:val="Hyperlink"/>
                </w:rPr>
                <w:t>http://www.petit-patrimoine.com/fiche-petit-patrimoine.php?id_pp=95527_1</w:t>
              </w:r>
            </w:hyperlink>
            <w:r>
              <w:t xml:space="preserve"> </w:t>
            </w:r>
          </w:p>
        </w:tc>
      </w:tr>
      <w:tr w:rsidR="00061146" w:rsidTr="00B95BCE">
        <w:tc>
          <w:tcPr>
            <w:tcW w:w="500" w:type="dxa"/>
            <w:shd w:val="clear" w:color="auto" w:fill="8E98A5"/>
          </w:tcPr>
          <w:p w:rsidR="00061146" w:rsidRDefault="00061146" w:rsidP="00061146">
            <w:r>
              <w:t>45</w:t>
            </w:r>
          </w:p>
        </w:tc>
        <w:tc>
          <w:tcPr>
            <w:tcW w:w="1995" w:type="dxa"/>
            <w:shd w:val="clear" w:color="auto" w:fill="8E98A5"/>
          </w:tcPr>
          <w:p w:rsidR="00061146" w:rsidRDefault="00061146" w:rsidP="00061146">
            <w:r>
              <w:t>Paragraph 4 heading</w:t>
            </w:r>
          </w:p>
        </w:tc>
        <w:tc>
          <w:tcPr>
            <w:tcW w:w="13223" w:type="dxa"/>
            <w:shd w:val="clear" w:color="auto" w:fill="auto"/>
          </w:tcPr>
          <w:p w:rsidR="00061146" w:rsidRDefault="00061146" w:rsidP="00061146">
            <w:r>
              <w:t>Patrimoine religieux</w:t>
            </w:r>
          </w:p>
        </w:tc>
      </w:tr>
      <w:tr w:rsidR="00061146" w:rsidTr="00B95BCE">
        <w:tc>
          <w:tcPr>
            <w:tcW w:w="500" w:type="dxa"/>
            <w:shd w:val="clear" w:color="auto" w:fill="8E98A5"/>
          </w:tcPr>
          <w:p w:rsidR="00061146" w:rsidRDefault="00061146" w:rsidP="00061146">
            <w:r>
              <w:t>46</w:t>
            </w:r>
          </w:p>
        </w:tc>
        <w:tc>
          <w:tcPr>
            <w:tcW w:w="1995" w:type="dxa"/>
            <w:shd w:val="clear" w:color="auto" w:fill="8E98A5"/>
          </w:tcPr>
          <w:p w:rsidR="00061146" w:rsidRDefault="00061146" w:rsidP="00061146">
            <w:r>
              <w:t>Paragraph 4 intro</w:t>
            </w:r>
          </w:p>
        </w:tc>
        <w:tc>
          <w:tcPr>
            <w:tcW w:w="13223" w:type="dxa"/>
            <w:shd w:val="clear" w:color="auto" w:fill="auto"/>
          </w:tcPr>
          <w:p w:rsidR="00061146" w:rsidRDefault="00061146" w:rsidP="00061146">
            <w:r>
              <w:t>L’</w:t>
            </w:r>
            <w:r w:rsidRPr="000A201E">
              <w:t>Église Saint-Éloi</w:t>
            </w:r>
            <w:r>
              <w:t xml:space="preserve"> de Roissy-en-France est un élément très important du patrimoine de la ville. Cette église aux multiples styles architecturaux témoigne de l’importance de la ville pendant le Moyen Âge et la Renaissance. L’histoire de cette église est assez méconnue, mais des études de 1979 ont prouvé qu’elle avait été construite sur des fondations datant du IVe siècle de notre ère, sans doute sur les bases d’un sanctuaire gallo-romain rural. </w:t>
            </w:r>
          </w:p>
        </w:tc>
      </w:tr>
      <w:tr w:rsidR="00061146" w:rsidTr="00B95BCE">
        <w:tc>
          <w:tcPr>
            <w:tcW w:w="500" w:type="dxa"/>
            <w:shd w:val="clear" w:color="auto" w:fill="8E98A5"/>
          </w:tcPr>
          <w:p w:rsidR="00061146" w:rsidRDefault="00061146" w:rsidP="00061146">
            <w:r>
              <w:t>47</w:t>
            </w:r>
          </w:p>
        </w:tc>
        <w:tc>
          <w:tcPr>
            <w:tcW w:w="1995" w:type="dxa"/>
            <w:shd w:val="clear" w:color="auto" w:fill="8E98A5"/>
          </w:tcPr>
          <w:p w:rsidR="00061146" w:rsidRDefault="00061146" w:rsidP="00061146">
            <w:r>
              <w:t>Paragraph 4 venue 1 name</w:t>
            </w:r>
          </w:p>
        </w:tc>
        <w:tc>
          <w:tcPr>
            <w:tcW w:w="13223" w:type="dxa"/>
            <w:shd w:val="clear" w:color="auto" w:fill="auto"/>
          </w:tcPr>
          <w:p w:rsidR="00061146" w:rsidRDefault="00061146" w:rsidP="00061146">
            <w:r>
              <w:t xml:space="preserve">Église Saint-Éloi </w:t>
            </w:r>
          </w:p>
        </w:tc>
      </w:tr>
      <w:tr w:rsidR="00061146" w:rsidTr="00B95BCE">
        <w:tc>
          <w:tcPr>
            <w:tcW w:w="500" w:type="dxa"/>
            <w:shd w:val="clear" w:color="auto" w:fill="8E98A5"/>
          </w:tcPr>
          <w:p w:rsidR="00061146" w:rsidRDefault="00061146" w:rsidP="00061146">
            <w:r>
              <w:t>48</w:t>
            </w:r>
          </w:p>
        </w:tc>
        <w:tc>
          <w:tcPr>
            <w:tcW w:w="1995" w:type="dxa"/>
            <w:shd w:val="clear" w:color="auto" w:fill="8E98A5"/>
          </w:tcPr>
          <w:p w:rsidR="00061146" w:rsidRDefault="00061146" w:rsidP="00061146">
            <w:r>
              <w:t>Paragraph 4 venue 1 description</w:t>
            </w:r>
          </w:p>
        </w:tc>
        <w:tc>
          <w:tcPr>
            <w:tcW w:w="13223" w:type="dxa"/>
            <w:shd w:val="clear" w:color="auto" w:fill="auto"/>
          </w:tcPr>
          <w:p w:rsidR="00061146" w:rsidRDefault="00061146" w:rsidP="00061146">
            <w:r>
              <w:t>C</w:t>
            </w:r>
            <w:r w:rsidRPr="00F12ECA">
              <w:t>lassée monument historique depuis 1942</w:t>
            </w:r>
            <w:r>
              <w:t>, l’</w:t>
            </w:r>
            <w:r w:rsidRPr="00F12ECA">
              <w:t>Église Saint-Éloi</w:t>
            </w:r>
            <w:r>
              <w:t xml:space="preserve"> recèle plusieurs attractions architecturales : les grandes dimensions de sa nef, son portail occidental datant de la Renaissance et ses travées d’inspiration gothique. Si l’on sait que le chœur a été achevé en 1574, on ignore en revanche tout de la construction des autres parties de cette église. </w:t>
            </w:r>
          </w:p>
        </w:tc>
      </w:tr>
      <w:tr w:rsidR="00061146" w:rsidTr="00B95BCE">
        <w:tc>
          <w:tcPr>
            <w:tcW w:w="500" w:type="dxa"/>
            <w:shd w:val="clear" w:color="auto" w:fill="8E98A5"/>
          </w:tcPr>
          <w:p w:rsidR="00061146" w:rsidRDefault="00061146" w:rsidP="00061146">
            <w:r>
              <w:t>49</w:t>
            </w:r>
          </w:p>
        </w:tc>
        <w:tc>
          <w:tcPr>
            <w:tcW w:w="1995" w:type="dxa"/>
            <w:shd w:val="clear" w:color="auto" w:fill="8E98A5"/>
          </w:tcPr>
          <w:p w:rsidR="00061146" w:rsidRDefault="00061146" w:rsidP="00061146">
            <w:r>
              <w:t>Paragraph 4 venue 1 address Line 1</w:t>
            </w:r>
          </w:p>
        </w:tc>
        <w:tc>
          <w:tcPr>
            <w:tcW w:w="13223" w:type="dxa"/>
            <w:shd w:val="clear" w:color="auto" w:fill="auto"/>
          </w:tcPr>
          <w:p w:rsidR="00061146" w:rsidRDefault="00061146" w:rsidP="00061146">
            <w:r w:rsidRPr="000A201E">
              <w:t>Avenue Charles de Gaulle</w:t>
            </w:r>
            <w:r>
              <w:t>,</w:t>
            </w:r>
            <w:r w:rsidRPr="000A201E">
              <w:t xml:space="preserve"> 95700 Roissy-en-France</w:t>
            </w:r>
          </w:p>
        </w:tc>
      </w:tr>
      <w:tr w:rsidR="00061146" w:rsidTr="00B95BCE">
        <w:tc>
          <w:tcPr>
            <w:tcW w:w="500" w:type="dxa"/>
            <w:shd w:val="clear" w:color="auto" w:fill="8E98A5"/>
          </w:tcPr>
          <w:p w:rsidR="00061146" w:rsidRDefault="00061146" w:rsidP="00061146">
            <w:r>
              <w:lastRenderedPageBreak/>
              <w:t>50</w:t>
            </w:r>
          </w:p>
        </w:tc>
        <w:tc>
          <w:tcPr>
            <w:tcW w:w="1995" w:type="dxa"/>
            <w:shd w:val="clear" w:color="auto" w:fill="8E98A5"/>
          </w:tcPr>
          <w:p w:rsidR="00061146" w:rsidRDefault="00061146" w:rsidP="00061146">
            <w:r>
              <w:t>Paragraph 4 venue 1 contact number</w:t>
            </w:r>
          </w:p>
        </w:tc>
        <w:tc>
          <w:tcPr>
            <w:tcW w:w="13223" w:type="dxa"/>
            <w:shd w:val="clear" w:color="auto" w:fill="auto"/>
          </w:tcPr>
          <w:p w:rsidR="00061146" w:rsidRDefault="00061146" w:rsidP="00061146">
            <w:r>
              <w:t>+33 1 34 68 12 00</w:t>
            </w:r>
          </w:p>
        </w:tc>
      </w:tr>
      <w:tr w:rsidR="00061146" w:rsidTr="00B95BCE">
        <w:tc>
          <w:tcPr>
            <w:tcW w:w="500" w:type="dxa"/>
            <w:shd w:val="clear" w:color="auto" w:fill="8E98A5"/>
          </w:tcPr>
          <w:p w:rsidR="00061146" w:rsidRDefault="00061146" w:rsidP="00061146">
            <w:r>
              <w:t>51</w:t>
            </w:r>
          </w:p>
        </w:tc>
        <w:tc>
          <w:tcPr>
            <w:tcW w:w="1995" w:type="dxa"/>
            <w:shd w:val="clear" w:color="auto" w:fill="8E98A5"/>
          </w:tcPr>
          <w:p w:rsidR="00061146" w:rsidRDefault="00061146" w:rsidP="00061146">
            <w:r>
              <w:t>Paragraph 4 venue 1 URL</w:t>
            </w:r>
          </w:p>
        </w:tc>
        <w:tc>
          <w:tcPr>
            <w:tcW w:w="13223" w:type="dxa"/>
            <w:shd w:val="clear" w:color="auto" w:fill="auto"/>
          </w:tcPr>
          <w:p w:rsidR="00061146" w:rsidRDefault="00061146" w:rsidP="00061146">
            <w:hyperlink r:id="rId10" w:history="1">
              <w:r w:rsidRPr="00104F13">
                <w:rPr>
                  <w:rStyle w:val="Hyperlink"/>
                </w:rPr>
                <w:t>http://www.steloi.com/</w:t>
              </w:r>
            </w:hyperlink>
            <w:r>
              <w:t xml:space="preserve"> </w:t>
            </w:r>
          </w:p>
        </w:tc>
      </w:tr>
      <w:tr w:rsidR="00061146" w:rsidTr="00B95BCE">
        <w:tc>
          <w:tcPr>
            <w:tcW w:w="500" w:type="dxa"/>
            <w:shd w:val="clear" w:color="auto" w:fill="8E98A5"/>
          </w:tcPr>
          <w:p w:rsidR="00061146" w:rsidRDefault="00061146" w:rsidP="00061146">
            <w:r>
              <w:t>52</w:t>
            </w:r>
          </w:p>
        </w:tc>
        <w:tc>
          <w:tcPr>
            <w:tcW w:w="1995" w:type="dxa"/>
            <w:shd w:val="clear" w:color="auto" w:fill="8E98A5"/>
          </w:tcPr>
          <w:p w:rsidR="00061146" w:rsidRDefault="00061146" w:rsidP="00061146">
            <w:r>
              <w:t>Paragraph 4 venue 2 name</w:t>
            </w:r>
          </w:p>
        </w:tc>
        <w:tc>
          <w:tcPr>
            <w:tcW w:w="13223" w:type="dxa"/>
            <w:shd w:val="clear" w:color="auto" w:fill="auto"/>
          </w:tcPr>
          <w:p w:rsidR="00061146" w:rsidRDefault="00061146" w:rsidP="00061146"/>
        </w:tc>
      </w:tr>
      <w:tr w:rsidR="00061146" w:rsidTr="00B95BCE">
        <w:tc>
          <w:tcPr>
            <w:tcW w:w="500" w:type="dxa"/>
            <w:shd w:val="clear" w:color="auto" w:fill="8E98A5"/>
          </w:tcPr>
          <w:p w:rsidR="00061146" w:rsidRDefault="00061146" w:rsidP="00061146">
            <w:r>
              <w:t>53</w:t>
            </w:r>
          </w:p>
        </w:tc>
        <w:tc>
          <w:tcPr>
            <w:tcW w:w="1995" w:type="dxa"/>
            <w:shd w:val="clear" w:color="auto" w:fill="8E98A5"/>
          </w:tcPr>
          <w:p w:rsidR="00061146" w:rsidRDefault="00061146" w:rsidP="00061146">
            <w:r>
              <w:t>Paragraph 4 venue 2 description</w:t>
            </w:r>
          </w:p>
        </w:tc>
        <w:tc>
          <w:tcPr>
            <w:tcW w:w="13223" w:type="dxa"/>
            <w:shd w:val="clear" w:color="auto" w:fill="auto"/>
          </w:tcPr>
          <w:p w:rsidR="00061146" w:rsidRDefault="00061146" w:rsidP="00061146"/>
        </w:tc>
      </w:tr>
      <w:tr w:rsidR="00061146" w:rsidTr="00B95BCE">
        <w:tc>
          <w:tcPr>
            <w:tcW w:w="500" w:type="dxa"/>
            <w:shd w:val="clear" w:color="auto" w:fill="8E98A5"/>
          </w:tcPr>
          <w:p w:rsidR="00061146" w:rsidRDefault="00061146" w:rsidP="00061146">
            <w:r>
              <w:t>54</w:t>
            </w:r>
          </w:p>
        </w:tc>
        <w:tc>
          <w:tcPr>
            <w:tcW w:w="1995" w:type="dxa"/>
            <w:shd w:val="clear" w:color="auto" w:fill="8E98A5"/>
          </w:tcPr>
          <w:p w:rsidR="00061146" w:rsidRDefault="00061146" w:rsidP="00061146">
            <w:r>
              <w:t>Paragraph 4 venue 2 address Line 1</w:t>
            </w:r>
          </w:p>
        </w:tc>
        <w:tc>
          <w:tcPr>
            <w:tcW w:w="13223" w:type="dxa"/>
            <w:shd w:val="clear" w:color="auto" w:fill="auto"/>
          </w:tcPr>
          <w:p w:rsidR="00061146" w:rsidRDefault="00061146" w:rsidP="00061146"/>
        </w:tc>
      </w:tr>
      <w:tr w:rsidR="00061146" w:rsidTr="00B95BCE">
        <w:tc>
          <w:tcPr>
            <w:tcW w:w="500" w:type="dxa"/>
            <w:shd w:val="clear" w:color="auto" w:fill="8E98A5"/>
          </w:tcPr>
          <w:p w:rsidR="00061146" w:rsidRDefault="00061146" w:rsidP="00061146">
            <w:r>
              <w:t>55</w:t>
            </w:r>
          </w:p>
        </w:tc>
        <w:tc>
          <w:tcPr>
            <w:tcW w:w="1995" w:type="dxa"/>
            <w:shd w:val="clear" w:color="auto" w:fill="8E98A5"/>
          </w:tcPr>
          <w:p w:rsidR="00061146" w:rsidRDefault="00061146" w:rsidP="00061146">
            <w:r>
              <w:t>Paragraph 4 venue 2 contact number</w:t>
            </w:r>
          </w:p>
        </w:tc>
        <w:tc>
          <w:tcPr>
            <w:tcW w:w="13223" w:type="dxa"/>
            <w:shd w:val="clear" w:color="auto" w:fill="auto"/>
          </w:tcPr>
          <w:p w:rsidR="00061146" w:rsidRDefault="00061146" w:rsidP="00061146"/>
        </w:tc>
      </w:tr>
      <w:tr w:rsidR="00061146" w:rsidTr="00B95BCE">
        <w:tc>
          <w:tcPr>
            <w:tcW w:w="500" w:type="dxa"/>
            <w:shd w:val="clear" w:color="auto" w:fill="8E98A5"/>
          </w:tcPr>
          <w:p w:rsidR="00061146" w:rsidRDefault="00061146" w:rsidP="00061146">
            <w:r>
              <w:t>56</w:t>
            </w:r>
          </w:p>
        </w:tc>
        <w:tc>
          <w:tcPr>
            <w:tcW w:w="1995" w:type="dxa"/>
            <w:shd w:val="clear" w:color="auto" w:fill="8E98A5"/>
          </w:tcPr>
          <w:p w:rsidR="00061146" w:rsidRDefault="00061146" w:rsidP="00061146">
            <w:r>
              <w:t>Paragraph 4 venue 2 URL</w:t>
            </w:r>
          </w:p>
        </w:tc>
        <w:tc>
          <w:tcPr>
            <w:tcW w:w="13223" w:type="dxa"/>
            <w:shd w:val="clear" w:color="auto" w:fill="auto"/>
          </w:tcPr>
          <w:p w:rsidR="00061146" w:rsidRDefault="00061146" w:rsidP="00061146"/>
        </w:tc>
      </w:tr>
      <w:tr w:rsidR="00061146" w:rsidTr="00B95BCE">
        <w:tc>
          <w:tcPr>
            <w:tcW w:w="500" w:type="dxa"/>
            <w:shd w:val="clear" w:color="auto" w:fill="0070C0"/>
          </w:tcPr>
          <w:p w:rsidR="00061146" w:rsidRDefault="00061146" w:rsidP="00061146">
            <w:r>
              <w:t>57</w:t>
            </w:r>
          </w:p>
        </w:tc>
        <w:tc>
          <w:tcPr>
            <w:tcW w:w="1995" w:type="dxa"/>
            <w:shd w:val="clear" w:color="auto" w:fill="0070C0"/>
          </w:tcPr>
          <w:p w:rsidR="00061146" w:rsidRDefault="00061146" w:rsidP="00061146">
            <w:r>
              <w:t>Paragraph 5 heading</w:t>
            </w:r>
          </w:p>
        </w:tc>
        <w:tc>
          <w:tcPr>
            <w:tcW w:w="13223" w:type="dxa"/>
            <w:shd w:val="clear" w:color="auto" w:fill="auto"/>
          </w:tcPr>
          <w:p w:rsidR="00061146" w:rsidRDefault="00061146" w:rsidP="00061146"/>
        </w:tc>
      </w:tr>
      <w:tr w:rsidR="00061146" w:rsidTr="00B95BCE">
        <w:tc>
          <w:tcPr>
            <w:tcW w:w="500" w:type="dxa"/>
            <w:shd w:val="clear" w:color="auto" w:fill="0070C0"/>
          </w:tcPr>
          <w:p w:rsidR="00061146" w:rsidRDefault="00061146" w:rsidP="00061146">
            <w:r>
              <w:t>58</w:t>
            </w:r>
          </w:p>
        </w:tc>
        <w:tc>
          <w:tcPr>
            <w:tcW w:w="1995" w:type="dxa"/>
            <w:shd w:val="clear" w:color="auto" w:fill="0070C0"/>
          </w:tcPr>
          <w:p w:rsidR="00061146" w:rsidRDefault="00061146" w:rsidP="00061146">
            <w:r>
              <w:t>Paragraph 5 intro</w:t>
            </w:r>
          </w:p>
        </w:tc>
        <w:tc>
          <w:tcPr>
            <w:tcW w:w="13223" w:type="dxa"/>
            <w:shd w:val="clear" w:color="auto" w:fill="auto"/>
          </w:tcPr>
          <w:p w:rsidR="00061146" w:rsidRDefault="00061146" w:rsidP="00061146"/>
        </w:tc>
      </w:tr>
      <w:tr w:rsidR="00061146" w:rsidTr="00B95BCE">
        <w:tc>
          <w:tcPr>
            <w:tcW w:w="500" w:type="dxa"/>
            <w:shd w:val="clear" w:color="auto" w:fill="0070C0"/>
          </w:tcPr>
          <w:p w:rsidR="00061146" w:rsidRDefault="00061146" w:rsidP="00061146">
            <w:r>
              <w:t>59</w:t>
            </w:r>
          </w:p>
        </w:tc>
        <w:tc>
          <w:tcPr>
            <w:tcW w:w="1995" w:type="dxa"/>
            <w:shd w:val="clear" w:color="auto" w:fill="0070C0"/>
          </w:tcPr>
          <w:p w:rsidR="00061146" w:rsidRDefault="00061146" w:rsidP="00061146">
            <w:r>
              <w:t>Paragraph 5 venue 1 name</w:t>
            </w:r>
          </w:p>
        </w:tc>
        <w:tc>
          <w:tcPr>
            <w:tcW w:w="13223" w:type="dxa"/>
            <w:shd w:val="clear" w:color="auto" w:fill="auto"/>
          </w:tcPr>
          <w:p w:rsidR="00061146" w:rsidRDefault="00061146" w:rsidP="00061146"/>
        </w:tc>
      </w:tr>
      <w:tr w:rsidR="00061146" w:rsidTr="00B95BCE">
        <w:tc>
          <w:tcPr>
            <w:tcW w:w="500" w:type="dxa"/>
            <w:shd w:val="clear" w:color="auto" w:fill="0070C0"/>
          </w:tcPr>
          <w:p w:rsidR="00061146" w:rsidRDefault="00061146" w:rsidP="00061146">
            <w:r>
              <w:t>60</w:t>
            </w:r>
          </w:p>
        </w:tc>
        <w:tc>
          <w:tcPr>
            <w:tcW w:w="1995" w:type="dxa"/>
            <w:shd w:val="clear" w:color="auto" w:fill="0070C0"/>
          </w:tcPr>
          <w:p w:rsidR="00061146" w:rsidRDefault="00061146" w:rsidP="00061146">
            <w:r>
              <w:t>Paragraph 5 venue 1 description</w:t>
            </w:r>
          </w:p>
        </w:tc>
        <w:tc>
          <w:tcPr>
            <w:tcW w:w="13223" w:type="dxa"/>
            <w:shd w:val="clear" w:color="auto" w:fill="auto"/>
          </w:tcPr>
          <w:p w:rsidR="00061146" w:rsidRDefault="00061146" w:rsidP="00061146"/>
        </w:tc>
      </w:tr>
      <w:tr w:rsidR="00061146" w:rsidTr="00B95BCE">
        <w:tc>
          <w:tcPr>
            <w:tcW w:w="500" w:type="dxa"/>
            <w:shd w:val="clear" w:color="auto" w:fill="0070C0"/>
          </w:tcPr>
          <w:p w:rsidR="00061146" w:rsidRDefault="00061146" w:rsidP="00061146">
            <w:r>
              <w:t>61</w:t>
            </w:r>
          </w:p>
        </w:tc>
        <w:tc>
          <w:tcPr>
            <w:tcW w:w="1995" w:type="dxa"/>
            <w:shd w:val="clear" w:color="auto" w:fill="0070C0"/>
          </w:tcPr>
          <w:p w:rsidR="00061146" w:rsidRDefault="00061146" w:rsidP="00061146">
            <w:r>
              <w:t>Paragraph 5 venue 1 address Line 1</w:t>
            </w:r>
          </w:p>
        </w:tc>
        <w:tc>
          <w:tcPr>
            <w:tcW w:w="13223" w:type="dxa"/>
            <w:shd w:val="clear" w:color="auto" w:fill="auto"/>
          </w:tcPr>
          <w:p w:rsidR="00061146" w:rsidRDefault="00061146" w:rsidP="00061146"/>
        </w:tc>
      </w:tr>
      <w:tr w:rsidR="00061146" w:rsidTr="00B95BCE">
        <w:tc>
          <w:tcPr>
            <w:tcW w:w="500" w:type="dxa"/>
            <w:shd w:val="clear" w:color="auto" w:fill="0070C0"/>
          </w:tcPr>
          <w:p w:rsidR="00061146" w:rsidRDefault="00061146" w:rsidP="00061146">
            <w:r>
              <w:t>62</w:t>
            </w:r>
          </w:p>
        </w:tc>
        <w:tc>
          <w:tcPr>
            <w:tcW w:w="1995" w:type="dxa"/>
            <w:shd w:val="clear" w:color="auto" w:fill="0070C0"/>
          </w:tcPr>
          <w:p w:rsidR="00061146" w:rsidRDefault="00061146" w:rsidP="00061146">
            <w:r>
              <w:t>Paragraph 5 venue 1 contact number</w:t>
            </w:r>
          </w:p>
        </w:tc>
        <w:tc>
          <w:tcPr>
            <w:tcW w:w="13223" w:type="dxa"/>
            <w:shd w:val="clear" w:color="auto" w:fill="auto"/>
          </w:tcPr>
          <w:p w:rsidR="00061146" w:rsidRDefault="00061146" w:rsidP="00061146"/>
        </w:tc>
      </w:tr>
      <w:tr w:rsidR="00061146" w:rsidTr="00B95BCE">
        <w:tc>
          <w:tcPr>
            <w:tcW w:w="500" w:type="dxa"/>
            <w:shd w:val="clear" w:color="auto" w:fill="0070C0"/>
          </w:tcPr>
          <w:p w:rsidR="00061146" w:rsidRDefault="00061146" w:rsidP="00061146">
            <w:r>
              <w:lastRenderedPageBreak/>
              <w:t>63</w:t>
            </w:r>
          </w:p>
        </w:tc>
        <w:tc>
          <w:tcPr>
            <w:tcW w:w="1995" w:type="dxa"/>
            <w:shd w:val="clear" w:color="auto" w:fill="0070C0"/>
          </w:tcPr>
          <w:p w:rsidR="00061146" w:rsidRDefault="00061146" w:rsidP="00061146">
            <w:r>
              <w:t>Paragraph 5 venue 1 URL</w:t>
            </w:r>
          </w:p>
        </w:tc>
        <w:tc>
          <w:tcPr>
            <w:tcW w:w="13223" w:type="dxa"/>
            <w:shd w:val="clear" w:color="auto" w:fill="auto"/>
          </w:tcPr>
          <w:p w:rsidR="00061146" w:rsidRDefault="00061146" w:rsidP="00061146"/>
        </w:tc>
      </w:tr>
      <w:tr w:rsidR="00061146" w:rsidTr="00B95BCE">
        <w:tc>
          <w:tcPr>
            <w:tcW w:w="500" w:type="dxa"/>
            <w:shd w:val="clear" w:color="auto" w:fill="0070C0"/>
          </w:tcPr>
          <w:p w:rsidR="00061146" w:rsidRDefault="00061146" w:rsidP="00061146">
            <w:r>
              <w:t>64</w:t>
            </w:r>
          </w:p>
        </w:tc>
        <w:tc>
          <w:tcPr>
            <w:tcW w:w="1995" w:type="dxa"/>
            <w:shd w:val="clear" w:color="auto" w:fill="0070C0"/>
          </w:tcPr>
          <w:p w:rsidR="00061146" w:rsidRDefault="00061146" w:rsidP="00061146">
            <w:r>
              <w:t>Paragraph 5 venue 2 name</w:t>
            </w:r>
          </w:p>
        </w:tc>
        <w:tc>
          <w:tcPr>
            <w:tcW w:w="13223" w:type="dxa"/>
            <w:shd w:val="clear" w:color="auto" w:fill="auto"/>
          </w:tcPr>
          <w:p w:rsidR="00061146" w:rsidRDefault="00061146" w:rsidP="00061146"/>
        </w:tc>
      </w:tr>
      <w:tr w:rsidR="00061146" w:rsidTr="00B95BCE">
        <w:tc>
          <w:tcPr>
            <w:tcW w:w="500" w:type="dxa"/>
            <w:shd w:val="clear" w:color="auto" w:fill="0070C0"/>
          </w:tcPr>
          <w:p w:rsidR="00061146" w:rsidRDefault="00061146" w:rsidP="00061146">
            <w:r>
              <w:t>65</w:t>
            </w:r>
          </w:p>
        </w:tc>
        <w:tc>
          <w:tcPr>
            <w:tcW w:w="1995" w:type="dxa"/>
            <w:shd w:val="clear" w:color="auto" w:fill="0070C0"/>
          </w:tcPr>
          <w:p w:rsidR="00061146" w:rsidRDefault="00061146" w:rsidP="00061146">
            <w:r>
              <w:t>Paragraph 5 venue 2 description</w:t>
            </w:r>
          </w:p>
        </w:tc>
        <w:tc>
          <w:tcPr>
            <w:tcW w:w="13223" w:type="dxa"/>
            <w:shd w:val="clear" w:color="auto" w:fill="auto"/>
          </w:tcPr>
          <w:p w:rsidR="00061146" w:rsidRDefault="00061146" w:rsidP="00061146"/>
        </w:tc>
      </w:tr>
      <w:tr w:rsidR="00061146" w:rsidTr="00B95BCE">
        <w:tc>
          <w:tcPr>
            <w:tcW w:w="500" w:type="dxa"/>
            <w:shd w:val="clear" w:color="auto" w:fill="0070C0"/>
          </w:tcPr>
          <w:p w:rsidR="00061146" w:rsidRDefault="00061146" w:rsidP="00061146">
            <w:r>
              <w:t>66</w:t>
            </w:r>
          </w:p>
        </w:tc>
        <w:tc>
          <w:tcPr>
            <w:tcW w:w="1995" w:type="dxa"/>
            <w:shd w:val="clear" w:color="auto" w:fill="0070C0"/>
          </w:tcPr>
          <w:p w:rsidR="00061146" w:rsidRDefault="00061146" w:rsidP="00061146">
            <w:r>
              <w:t>Paragraph 5 venue 2 address Line 1</w:t>
            </w:r>
          </w:p>
        </w:tc>
        <w:tc>
          <w:tcPr>
            <w:tcW w:w="13223" w:type="dxa"/>
            <w:shd w:val="clear" w:color="auto" w:fill="auto"/>
          </w:tcPr>
          <w:p w:rsidR="00061146" w:rsidRDefault="00061146" w:rsidP="00061146"/>
        </w:tc>
      </w:tr>
      <w:tr w:rsidR="00061146" w:rsidTr="00B95BCE">
        <w:tc>
          <w:tcPr>
            <w:tcW w:w="500" w:type="dxa"/>
            <w:shd w:val="clear" w:color="auto" w:fill="0070C0"/>
          </w:tcPr>
          <w:p w:rsidR="00061146" w:rsidRDefault="00061146" w:rsidP="00061146">
            <w:r>
              <w:t>67</w:t>
            </w:r>
          </w:p>
        </w:tc>
        <w:tc>
          <w:tcPr>
            <w:tcW w:w="1995" w:type="dxa"/>
            <w:shd w:val="clear" w:color="auto" w:fill="0070C0"/>
          </w:tcPr>
          <w:p w:rsidR="00061146" w:rsidRDefault="00061146" w:rsidP="00061146">
            <w:r>
              <w:t>Paragraph 5 venue 2 contact number</w:t>
            </w:r>
          </w:p>
        </w:tc>
        <w:tc>
          <w:tcPr>
            <w:tcW w:w="13223" w:type="dxa"/>
            <w:shd w:val="clear" w:color="auto" w:fill="auto"/>
          </w:tcPr>
          <w:p w:rsidR="00061146" w:rsidRDefault="00061146" w:rsidP="00061146"/>
        </w:tc>
      </w:tr>
      <w:tr w:rsidR="00061146" w:rsidTr="00B95BCE">
        <w:tc>
          <w:tcPr>
            <w:tcW w:w="500" w:type="dxa"/>
            <w:shd w:val="clear" w:color="auto" w:fill="0070C0"/>
          </w:tcPr>
          <w:p w:rsidR="00061146" w:rsidRDefault="00061146" w:rsidP="00061146">
            <w:r>
              <w:t>68</w:t>
            </w:r>
          </w:p>
        </w:tc>
        <w:tc>
          <w:tcPr>
            <w:tcW w:w="1995" w:type="dxa"/>
            <w:shd w:val="clear" w:color="auto" w:fill="0070C0"/>
          </w:tcPr>
          <w:p w:rsidR="00061146" w:rsidRDefault="00061146" w:rsidP="00061146">
            <w:r>
              <w:t>Paragraph 5 venue 2 URL</w:t>
            </w:r>
          </w:p>
        </w:tc>
        <w:tc>
          <w:tcPr>
            <w:tcW w:w="13223" w:type="dxa"/>
            <w:shd w:val="clear" w:color="auto" w:fill="auto"/>
          </w:tcPr>
          <w:p w:rsidR="00061146" w:rsidRDefault="00061146" w:rsidP="00061146"/>
        </w:tc>
      </w:tr>
    </w:tbl>
    <w:p w:rsidR="00B95BCE" w:rsidRDefault="00B95BCE"/>
    <w:sectPr w:rsidR="00B95BC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7915"/>
    <w:rsid w:val="00061146"/>
    <w:rsid w:val="00467915"/>
    <w:rsid w:val="00B95B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B7CDC69-E719-41D8-ABBF-54121BE2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0611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issyenfrance.fr/Urbanisme-environnement-et-travaux/Environnement" TargetMode="External"/><Relationship Id="rId3" Type="http://schemas.openxmlformats.org/officeDocument/2006/relationships/settings" Target="settings.xml"/><Relationship Id="rId7" Type="http://schemas.openxmlformats.org/officeDocument/2006/relationships/hyperlink" Target="http://www.roissyenfrance.fr/Centre-Culturel-l-Oranger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pacemusees.com/" TargetMode="External"/><Relationship Id="rId11" Type="http://schemas.openxmlformats.org/officeDocument/2006/relationships/fontTable" Target="fontTable.xml"/><Relationship Id="rId5" Type="http://schemas.openxmlformats.org/officeDocument/2006/relationships/hyperlink" Target="http://www.archea-roissyportedefrance.fr/" TargetMode="External"/><Relationship Id="rId10" Type="http://schemas.openxmlformats.org/officeDocument/2006/relationships/hyperlink" Target="http://www.steloi.com/" TargetMode="External"/><Relationship Id="rId4" Type="http://schemas.openxmlformats.org/officeDocument/2006/relationships/webSettings" Target="webSettings.xml"/><Relationship Id="rId9" Type="http://schemas.openxmlformats.org/officeDocument/2006/relationships/hyperlink" Target="http://www.petit-patrimoine.com/fiche-petit-patrimoine.php?id_pp=95527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1097</Words>
  <Characters>6254</Characters>
  <Application>Microsoft Office Word</Application>
  <DocSecurity>0</DocSecurity>
  <Lines>52</Lines>
  <Paragraphs>14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2015-07-16T13:27:00Z</dcterms:created>
  <dcterms:modified xsi:type="dcterms:W3CDTF">2015-09-29T16:38:00Z</dcterms:modified>
  <cp:category/>
</cp:coreProperties>
</file>