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AA3AE2">
        <w:tc>
          <w:tcPr>
            <w:tcW w:w="500" w:type="dxa"/>
            <w:shd w:val="clear" w:color="auto" w:fill="FF0000"/>
          </w:tcPr>
          <w:p w:rsidR="00AA3AE2" w:rsidRDefault="00AC0CC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AA3AE2" w:rsidRDefault="00AC0CCA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AA3AE2" w:rsidRDefault="00AC0CCA">
            <w:r>
              <w:t>pt_BR</w:t>
            </w:r>
          </w:p>
        </w:tc>
      </w:tr>
      <w:tr w:rsidR="00AA3AE2">
        <w:tc>
          <w:tcPr>
            <w:tcW w:w="500" w:type="dxa"/>
            <w:shd w:val="clear" w:color="auto" w:fill="FF0000"/>
          </w:tcPr>
          <w:p w:rsidR="00AA3AE2" w:rsidRDefault="00AC0CC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AA3AE2" w:rsidRDefault="00AC0CCA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AA3AE2" w:rsidRDefault="00AC0CCA">
            <w:r>
              <w:t>Santiago</w:t>
            </w:r>
          </w:p>
        </w:tc>
      </w:tr>
      <w:tr w:rsidR="00AA3AE2">
        <w:tc>
          <w:tcPr>
            <w:tcW w:w="500" w:type="dxa"/>
            <w:shd w:val="clear" w:color="auto" w:fill="FF0000"/>
          </w:tcPr>
          <w:p w:rsidR="00AA3AE2" w:rsidRDefault="00AC0CC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AA3AE2" w:rsidRDefault="00AC0CCA">
            <w:r>
              <w:t>Category</w:t>
            </w:r>
          </w:p>
        </w:tc>
        <w:tc>
          <w:tcPr>
            <w:tcW w:w="13300" w:type="dxa"/>
          </w:tcPr>
          <w:p w:rsidR="00AA3AE2" w:rsidRDefault="00AC0CCA">
            <w:r>
              <w:t xml:space="preserve">                                                                                             Family Friendly</w:t>
            </w:r>
          </w:p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Destination</w:t>
            </w:r>
          </w:p>
        </w:tc>
        <w:tc>
          <w:tcPr>
            <w:tcW w:w="13300" w:type="dxa"/>
          </w:tcPr>
          <w:p w:rsidR="00AA3AE2" w:rsidRDefault="00031206">
            <w:r>
              <w:t>Santiago</w:t>
            </w:r>
          </w:p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Country</w:t>
            </w:r>
          </w:p>
        </w:tc>
        <w:tc>
          <w:tcPr>
            <w:tcW w:w="13300" w:type="dxa"/>
          </w:tcPr>
          <w:p w:rsidR="00AA3AE2" w:rsidRDefault="00031206">
            <w:r>
              <w:t>Chile</w:t>
            </w:r>
          </w:p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Content name</w:t>
            </w:r>
          </w:p>
        </w:tc>
        <w:tc>
          <w:tcPr>
            <w:tcW w:w="13300" w:type="dxa"/>
          </w:tcPr>
          <w:p w:rsidR="00AA3AE2" w:rsidRDefault="00031206">
            <w:r>
              <w:t>Santiago com a família: atrações para todas as idades</w:t>
            </w:r>
          </w:p>
        </w:tc>
      </w:tr>
      <w:tr w:rsidR="00AA3AE2">
        <w:tc>
          <w:tcPr>
            <w:tcW w:w="500" w:type="dxa"/>
            <w:shd w:val="clear" w:color="auto" w:fill="FF0000"/>
          </w:tcPr>
          <w:p w:rsidR="00AA3AE2" w:rsidRDefault="00AC0CC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AA3AE2" w:rsidRDefault="00AC0CCA">
            <w:r>
              <w:t>Destination ID</w:t>
            </w:r>
          </w:p>
        </w:tc>
        <w:tc>
          <w:tcPr>
            <w:tcW w:w="13300" w:type="dxa"/>
          </w:tcPr>
          <w:p w:rsidR="00AA3AE2" w:rsidRDefault="00AC0CCA">
            <w:r>
              <w:t>www.hotels.com/de1713375</w:t>
            </w:r>
          </w:p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Introduction</w:t>
            </w:r>
          </w:p>
        </w:tc>
        <w:tc>
          <w:tcPr>
            <w:tcW w:w="13300" w:type="dxa"/>
          </w:tcPr>
          <w:p w:rsidR="00AA3AE2" w:rsidRDefault="009151E2" w:rsidP="009151E2">
            <w:r>
              <w:t>Além de muita história e cultura, Santiago oferece inúmeras atrações divertidas para qualquer idade. Além dos pontos turísticos tradicionais, como o Palácio de la Moneda e a Plaza de Armas, a cidade abriga também museus i</w:t>
            </w:r>
            <w:r w:rsidR="009C0AEE">
              <w:t>nterativos, parques de diversão</w:t>
            </w:r>
            <w:r>
              <w:t xml:space="preserve"> e muita</w:t>
            </w:r>
            <w:r w:rsidR="009C0AEE">
              <w:t>s</w:t>
            </w:r>
            <w:r>
              <w:t xml:space="preserve"> área</w:t>
            </w:r>
            <w:r w:rsidR="009C0AEE">
              <w:t>s</w:t>
            </w:r>
            <w:r>
              <w:t xml:space="preserve"> verde</w:t>
            </w:r>
            <w:r w:rsidR="009C0AEE">
              <w:t>s</w:t>
            </w:r>
            <w:r>
              <w:t>. Veja neste guia alguns dos passeios que você pode fazer com toda a família para tornar a sua viagem inesquecível.</w:t>
            </w:r>
          </w:p>
        </w:tc>
      </w:tr>
      <w:tr w:rsidR="00AA3AE2">
        <w:tc>
          <w:tcPr>
            <w:tcW w:w="500" w:type="dxa"/>
            <w:shd w:val="clear" w:color="auto" w:fill="9CC2E5"/>
          </w:tcPr>
          <w:p w:rsidR="00AA3AE2" w:rsidRDefault="00AC0CC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AA3AE2" w:rsidRDefault="00AC0CCA">
            <w:r>
              <w:t>Paragraph 1 heading</w:t>
            </w:r>
          </w:p>
        </w:tc>
        <w:tc>
          <w:tcPr>
            <w:tcW w:w="13300" w:type="dxa"/>
          </w:tcPr>
          <w:p w:rsidR="00AA3AE2" w:rsidRDefault="009C0AEE" w:rsidP="009151E2">
            <w:r>
              <w:t>Museu para</w:t>
            </w:r>
            <w:r w:rsidR="009151E2">
              <w:t xml:space="preserve"> criança</w:t>
            </w:r>
            <w:r>
              <w:t>s e</w:t>
            </w:r>
            <w:r w:rsidR="009151E2">
              <w:t xml:space="preserve"> para a família</w:t>
            </w:r>
          </w:p>
        </w:tc>
      </w:tr>
      <w:tr w:rsidR="00AA3AE2">
        <w:tc>
          <w:tcPr>
            <w:tcW w:w="500" w:type="dxa"/>
            <w:shd w:val="clear" w:color="auto" w:fill="9CC2E5"/>
          </w:tcPr>
          <w:p w:rsidR="00AA3AE2" w:rsidRDefault="00AC0CC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AA3AE2" w:rsidRDefault="00AC0CCA">
            <w:r>
              <w:t>Paragraph 1 intro</w:t>
            </w:r>
          </w:p>
        </w:tc>
        <w:tc>
          <w:tcPr>
            <w:tcW w:w="13300" w:type="dxa"/>
          </w:tcPr>
          <w:p w:rsidR="00BA2FB4" w:rsidRDefault="0007324C" w:rsidP="00BA2FB4">
            <w:r>
              <w:t>Além dos tradicionais Museu de Belas Artes e Museu de Arte Pré-Colombi</w:t>
            </w:r>
            <w:r w:rsidR="00A83F75">
              <w:t>a</w:t>
            </w:r>
            <w:r>
              <w:t xml:space="preserve">na, </w:t>
            </w:r>
            <w:r w:rsidR="00C0255E">
              <w:t xml:space="preserve">Santiago e seus arredores possuem museus </w:t>
            </w:r>
            <w:r>
              <w:t>interessantes e</w:t>
            </w:r>
            <w:r w:rsidR="00A83F75">
              <w:t xml:space="preserve"> pouco convencionais que estimulam</w:t>
            </w:r>
            <w:r>
              <w:t xml:space="preserve"> a curiosidade</w:t>
            </w:r>
            <w:r w:rsidR="00A83F75">
              <w:t>,</w:t>
            </w:r>
            <w:r>
              <w:t xml:space="preserve"> principalmente das crianças. Quem se interessa por física, </w:t>
            </w:r>
            <w:r w:rsidR="00BA2FB4">
              <w:t>biologia ou só quer passar uma tarde divertida d</w:t>
            </w:r>
            <w:r w:rsidR="00A83F75">
              <w:t>e aprendizado deve visitar o Mu</w:t>
            </w:r>
            <w:r w:rsidR="00BA2FB4">
              <w:t>seu Interactivo Mirador. Se você for fazer uma visita a Viña del Mar com os pequenos, leve-as para conhecer o Museo Artequin</w:t>
            </w:r>
            <w:r w:rsidR="00A83F75">
              <w:t>, cujo intuito é incentivar</w:t>
            </w:r>
            <w:r w:rsidR="00BA2FB4">
              <w:t xml:space="preserve"> crianças </w:t>
            </w:r>
            <w:r w:rsidR="00A83F75">
              <w:t xml:space="preserve">a </w:t>
            </w:r>
            <w:r w:rsidR="00BA2FB4">
              <w:t>se interessarem por arte.</w:t>
            </w:r>
          </w:p>
        </w:tc>
      </w:tr>
      <w:tr w:rsidR="00AA3AE2">
        <w:tc>
          <w:tcPr>
            <w:tcW w:w="500" w:type="dxa"/>
            <w:shd w:val="clear" w:color="auto" w:fill="9CC2E5"/>
          </w:tcPr>
          <w:p w:rsidR="00AA3AE2" w:rsidRDefault="00AC0CC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AA3AE2" w:rsidRDefault="00AC0CCA">
            <w:r>
              <w:t>Paragraph 1 venue 1 name</w:t>
            </w:r>
          </w:p>
        </w:tc>
        <w:tc>
          <w:tcPr>
            <w:tcW w:w="13300" w:type="dxa"/>
          </w:tcPr>
          <w:p w:rsidR="00AA3AE2" w:rsidRDefault="00BA2FB4">
            <w:r>
              <w:t>Museo</w:t>
            </w:r>
            <w:r w:rsidR="00C0255E">
              <w:t xml:space="preserve"> Interactivo Mirador - MIM</w:t>
            </w:r>
          </w:p>
        </w:tc>
      </w:tr>
      <w:tr w:rsidR="00AA3AE2">
        <w:tc>
          <w:tcPr>
            <w:tcW w:w="500" w:type="dxa"/>
            <w:shd w:val="clear" w:color="auto" w:fill="9CC2E5"/>
          </w:tcPr>
          <w:p w:rsidR="00AA3AE2" w:rsidRDefault="00AC0CC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AA3AE2" w:rsidRDefault="00AC0CCA">
            <w:r>
              <w:t>Paragraph 1 venue 1 description</w:t>
            </w:r>
          </w:p>
        </w:tc>
        <w:tc>
          <w:tcPr>
            <w:tcW w:w="13300" w:type="dxa"/>
          </w:tcPr>
          <w:p w:rsidR="00AA3AE2" w:rsidRDefault="009151E2" w:rsidP="00BA2FB4">
            <w:r>
              <w:t>O Muse</w:t>
            </w:r>
            <w:r w:rsidR="00BA2FB4">
              <w:t>o</w:t>
            </w:r>
            <w:r>
              <w:t xml:space="preserve"> Interactivo Mirador, “o lugar onde todos voltam a ser crianças”, </w:t>
            </w:r>
            <w:r w:rsidR="00C0255E">
              <w:t xml:space="preserve">oferece atividades interativas em que os visitantes podem aprender mais sobre ciências. Não perca as populares simulações de terremotos e tsunamis. O museu possui ainda uma cafeteria e lanchonete. </w:t>
            </w:r>
          </w:p>
        </w:tc>
      </w:tr>
      <w:tr w:rsidR="00AA3AE2">
        <w:tc>
          <w:tcPr>
            <w:tcW w:w="500" w:type="dxa"/>
            <w:shd w:val="clear" w:color="auto" w:fill="9CC2E5"/>
          </w:tcPr>
          <w:p w:rsidR="00AA3AE2" w:rsidRDefault="00AC0CCA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AA3AE2" w:rsidRDefault="00AC0CCA">
            <w:r>
              <w:t xml:space="preserve">Paragraph 1 venue </w:t>
            </w:r>
            <w:r>
              <w:lastRenderedPageBreak/>
              <w:t>1 address Line 1</w:t>
            </w:r>
          </w:p>
        </w:tc>
        <w:tc>
          <w:tcPr>
            <w:tcW w:w="13300" w:type="dxa"/>
          </w:tcPr>
          <w:p w:rsidR="00AA3AE2" w:rsidRDefault="009151E2" w:rsidP="009151E2">
            <w:r>
              <w:lastRenderedPageBreak/>
              <w:t>Avenida</w:t>
            </w:r>
            <w:r w:rsidRPr="009151E2">
              <w:t xml:space="preserve"> Punta Arenas</w:t>
            </w:r>
            <w:r>
              <w:t>, 6711, La Granja –</w:t>
            </w:r>
            <w:r w:rsidRPr="009151E2">
              <w:t xml:space="preserve"> Santiago</w:t>
            </w:r>
            <w:r>
              <w:t xml:space="preserve"> -</w:t>
            </w:r>
            <w:r w:rsidRPr="009151E2">
              <w:t xml:space="preserve"> Chil</w:t>
            </w:r>
            <w:r>
              <w:t>e</w:t>
            </w:r>
          </w:p>
        </w:tc>
      </w:tr>
      <w:tr w:rsidR="00AA3AE2">
        <w:tc>
          <w:tcPr>
            <w:tcW w:w="500" w:type="dxa"/>
            <w:shd w:val="clear" w:color="auto" w:fill="9CC2E5"/>
          </w:tcPr>
          <w:p w:rsidR="00AA3AE2" w:rsidRDefault="00AC0CCA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AA3AE2" w:rsidRDefault="00AC0CCA">
            <w:r>
              <w:t>Paragraph 1 venue 1 contact number</w:t>
            </w:r>
          </w:p>
        </w:tc>
        <w:tc>
          <w:tcPr>
            <w:tcW w:w="13300" w:type="dxa"/>
          </w:tcPr>
          <w:p w:rsidR="00AA3AE2" w:rsidRDefault="009151E2" w:rsidP="009151E2">
            <w:r w:rsidRPr="009151E2">
              <w:t>+56 2 2828</w:t>
            </w:r>
            <w:r>
              <w:t>-</w:t>
            </w:r>
            <w:r w:rsidRPr="009151E2">
              <w:t>8000</w:t>
            </w:r>
          </w:p>
        </w:tc>
      </w:tr>
      <w:tr w:rsidR="00AA3AE2">
        <w:tc>
          <w:tcPr>
            <w:tcW w:w="500" w:type="dxa"/>
            <w:shd w:val="clear" w:color="auto" w:fill="9CC2E5"/>
          </w:tcPr>
          <w:p w:rsidR="00AA3AE2" w:rsidRDefault="00AC0CC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AA3AE2" w:rsidRDefault="00AC0CCA">
            <w:r>
              <w:t>Paragraph 1 venue 1 URL</w:t>
            </w:r>
          </w:p>
        </w:tc>
        <w:tc>
          <w:tcPr>
            <w:tcW w:w="13300" w:type="dxa"/>
          </w:tcPr>
          <w:p w:rsidR="00AA3AE2" w:rsidRDefault="009151E2">
            <w:r w:rsidRPr="009151E2">
              <w:t>http://www.mim.cl/</w:t>
            </w:r>
          </w:p>
        </w:tc>
      </w:tr>
      <w:tr w:rsidR="00AA3AE2">
        <w:tc>
          <w:tcPr>
            <w:tcW w:w="500" w:type="dxa"/>
            <w:shd w:val="clear" w:color="auto" w:fill="9CC2E5"/>
          </w:tcPr>
          <w:p w:rsidR="00AA3AE2" w:rsidRDefault="00AC0CCA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AA3AE2" w:rsidRDefault="00AC0CCA">
            <w:r>
              <w:t>Paragraph 1 venue 2 name</w:t>
            </w:r>
          </w:p>
        </w:tc>
        <w:tc>
          <w:tcPr>
            <w:tcW w:w="13300" w:type="dxa"/>
          </w:tcPr>
          <w:p w:rsidR="00AA3AE2" w:rsidRDefault="00BA2FB4">
            <w:r>
              <w:t>Museo Artequin</w:t>
            </w:r>
          </w:p>
        </w:tc>
      </w:tr>
      <w:tr w:rsidR="00AA3AE2">
        <w:tc>
          <w:tcPr>
            <w:tcW w:w="500" w:type="dxa"/>
            <w:shd w:val="clear" w:color="auto" w:fill="9CC2E5"/>
          </w:tcPr>
          <w:p w:rsidR="00AA3AE2" w:rsidRDefault="00AC0CC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AA3AE2" w:rsidRDefault="00AC0CCA">
            <w:r>
              <w:t>Paragraph 1 venue 2 description</w:t>
            </w:r>
          </w:p>
        </w:tc>
        <w:tc>
          <w:tcPr>
            <w:tcW w:w="13300" w:type="dxa"/>
          </w:tcPr>
          <w:p w:rsidR="00BA2FB4" w:rsidRDefault="00BA2FB4">
            <w:r>
              <w:t>O museu em formato de barco possui reproduções das obras-primas mais famosas do ocidente, de pintores como Van Gogh e Leonardo da Vinci. Além disso, há oficinas de arte e recursos interativos que vão entreter toda a família.</w:t>
            </w:r>
          </w:p>
        </w:tc>
      </w:tr>
      <w:tr w:rsidR="00AA3AE2">
        <w:tc>
          <w:tcPr>
            <w:tcW w:w="500" w:type="dxa"/>
            <w:shd w:val="clear" w:color="auto" w:fill="9CC2E5"/>
          </w:tcPr>
          <w:p w:rsidR="00AA3AE2" w:rsidRDefault="00AC0CC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AA3AE2" w:rsidRDefault="00AC0CCA">
            <w:r>
              <w:t>Paragraph 1 venue 2 address Line 1</w:t>
            </w:r>
          </w:p>
        </w:tc>
        <w:tc>
          <w:tcPr>
            <w:tcW w:w="13300" w:type="dxa"/>
          </w:tcPr>
          <w:p w:rsidR="00AA3AE2" w:rsidRDefault="00BA2FB4" w:rsidP="00BA2FB4">
            <w:r w:rsidRPr="00BA2FB4">
              <w:t>Alcalde Prieto Nieto</w:t>
            </w:r>
            <w:r>
              <w:t>,</w:t>
            </w:r>
            <w:r w:rsidRPr="00BA2FB4">
              <w:t xml:space="preserve"> 500</w:t>
            </w:r>
            <w:r>
              <w:t xml:space="preserve"> -</w:t>
            </w:r>
            <w:r w:rsidRPr="00BA2FB4">
              <w:t xml:space="preserve"> Parque Potrerillos</w:t>
            </w:r>
            <w:r>
              <w:t xml:space="preserve"> -</w:t>
            </w:r>
            <w:r w:rsidRPr="00BA2FB4">
              <w:t xml:space="preserve"> Viña del Mar</w:t>
            </w:r>
            <w:r>
              <w:t xml:space="preserve"> -</w:t>
            </w:r>
            <w:r w:rsidRPr="00BA2FB4">
              <w:t xml:space="preserve"> Quinta Región de Valparaíso</w:t>
            </w:r>
            <w:r>
              <w:t xml:space="preserve"> -</w:t>
            </w:r>
            <w:r w:rsidRPr="00BA2FB4">
              <w:t xml:space="preserve"> Chil</w:t>
            </w:r>
            <w:r>
              <w:t>e</w:t>
            </w:r>
          </w:p>
        </w:tc>
      </w:tr>
      <w:tr w:rsidR="00AA3AE2">
        <w:tc>
          <w:tcPr>
            <w:tcW w:w="500" w:type="dxa"/>
            <w:shd w:val="clear" w:color="auto" w:fill="9CC2E5"/>
          </w:tcPr>
          <w:p w:rsidR="00AA3AE2" w:rsidRDefault="00AC0CCA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AA3AE2" w:rsidRDefault="00AC0CCA">
            <w:r>
              <w:t>Paragraph 1 venue 2 contact number</w:t>
            </w:r>
          </w:p>
        </w:tc>
        <w:tc>
          <w:tcPr>
            <w:tcW w:w="13300" w:type="dxa"/>
          </w:tcPr>
          <w:p w:rsidR="00AA3AE2" w:rsidRDefault="00BA2FB4">
            <w:r>
              <w:t>+56 32 297-</w:t>
            </w:r>
            <w:r w:rsidRPr="00BA2FB4">
              <w:t>3637</w:t>
            </w:r>
          </w:p>
        </w:tc>
      </w:tr>
      <w:tr w:rsidR="00AA3AE2">
        <w:tc>
          <w:tcPr>
            <w:tcW w:w="500" w:type="dxa"/>
            <w:shd w:val="clear" w:color="auto" w:fill="9CC2E5"/>
          </w:tcPr>
          <w:p w:rsidR="00AA3AE2" w:rsidRDefault="00AC0CC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AA3AE2" w:rsidRDefault="00AC0CCA">
            <w:r>
              <w:t>Paragraph 1 venue 2 URL</w:t>
            </w:r>
          </w:p>
        </w:tc>
        <w:tc>
          <w:tcPr>
            <w:tcW w:w="13300" w:type="dxa"/>
          </w:tcPr>
          <w:p w:rsidR="00AA3AE2" w:rsidRDefault="00BA2FB4">
            <w:r w:rsidRPr="00BA2FB4">
              <w:t>http://artequinvina.cl/</w:t>
            </w:r>
          </w:p>
        </w:tc>
      </w:tr>
      <w:tr w:rsidR="00AA3AE2">
        <w:tc>
          <w:tcPr>
            <w:tcW w:w="500" w:type="dxa"/>
            <w:shd w:val="clear" w:color="auto" w:fill="BDD6EE"/>
          </w:tcPr>
          <w:p w:rsidR="00AA3AE2" w:rsidRDefault="00AC0CC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AA3AE2" w:rsidRDefault="00AC0CCA">
            <w:r>
              <w:t>Paragraph 2 heading</w:t>
            </w:r>
          </w:p>
        </w:tc>
        <w:tc>
          <w:tcPr>
            <w:tcW w:w="13300" w:type="dxa"/>
          </w:tcPr>
          <w:p w:rsidR="00AA3AE2" w:rsidRDefault="00BA2FB4" w:rsidP="00BA2FB4">
            <w:r>
              <w:t>Parque</w:t>
            </w:r>
            <w:r w:rsidR="007C456E">
              <w:t>s</w:t>
            </w:r>
            <w:r>
              <w:t xml:space="preserve"> de diversão</w:t>
            </w:r>
            <w:r w:rsidR="007C456E">
              <w:t xml:space="preserve"> e</w:t>
            </w:r>
            <w:r w:rsidR="00165D88">
              <w:t xml:space="preserve"> parqu</w:t>
            </w:r>
            <w:r w:rsidR="007C456E">
              <w:t>es</w:t>
            </w:r>
          </w:p>
        </w:tc>
      </w:tr>
      <w:tr w:rsidR="00AA3AE2">
        <w:tc>
          <w:tcPr>
            <w:tcW w:w="500" w:type="dxa"/>
            <w:shd w:val="clear" w:color="auto" w:fill="BDD6EE"/>
          </w:tcPr>
          <w:p w:rsidR="00AA3AE2" w:rsidRDefault="00AC0CC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AA3AE2" w:rsidRDefault="00AC0CCA">
            <w:r>
              <w:t>Paragraph 2 intro</w:t>
            </w:r>
          </w:p>
        </w:tc>
        <w:tc>
          <w:tcPr>
            <w:tcW w:w="13300" w:type="dxa"/>
          </w:tcPr>
          <w:p w:rsidR="00AA3AE2" w:rsidRDefault="00165D88" w:rsidP="00165D88">
            <w:r>
              <w:t>Santiago oferece parq</w:t>
            </w:r>
            <w:r w:rsidR="007C456E">
              <w:t xml:space="preserve">ues para todos os gostos, para </w:t>
            </w:r>
            <w:r>
              <w:t>aqueles que querem passar uma tarde</w:t>
            </w:r>
            <w:r w:rsidR="007C456E">
              <w:t xml:space="preserve"> tranquila ao ar livre ou para os</w:t>
            </w:r>
            <w:r>
              <w:t xml:space="preserve"> que preferem fortes emoções. Se você busca tranquilidade em uma grande área verde e com atividades para as crianças, o destino ideal é o </w:t>
            </w:r>
            <w:r w:rsidRPr="00165D88">
              <w:t>Parque Bicentenario de la Infancia</w:t>
            </w:r>
            <w:r>
              <w:t>, localizado dentro do Parque Metropolitano, em Cerro San Cristóbal. Já se você quer aventuras radicais, passe o dia no Fantasilandia, no Parque O’Higgins.</w:t>
            </w:r>
          </w:p>
        </w:tc>
      </w:tr>
      <w:tr w:rsidR="00AA3AE2">
        <w:tc>
          <w:tcPr>
            <w:tcW w:w="500" w:type="dxa"/>
            <w:shd w:val="clear" w:color="auto" w:fill="BDD6EE"/>
          </w:tcPr>
          <w:p w:rsidR="00AA3AE2" w:rsidRDefault="00AC0CCA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AA3AE2" w:rsidRDefault="00AC0CCA">
            <w:r>
              <w:t>Paragraph 2 venue 1 name</w:t>
            </w:r>
          </w:p>
        </w:tc>
        <w:tc>
          <w:tcPr>
            <w:tcW w:w="13300" w:type="dxa"/>
          </w:tcPr>
          <w:p w:rsidR="00AA3AE2" w:rsidRDefault="00165D88">
            <w:r w:rsidRPr="00165D88">
              <w:t>Parque Bicentenario de la Infancia</w:t>
            </w:r>
          </w:p>
        </w:tc>
      </w:tr>
      <w:tr w:rsidR="00AA3AE2">
        <w:tc>
          <w:tcPr>
            <w:tcW w:w="500" w:type="dxa"/>
            <w:shd w:val="clear" w:color="auto" w:fill="BDD6EE"/>
          </w:tcPr>
          <w:p w:rsidR="00AA3AE2" w:rsidRDefault="00AC0CCA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:rsidR="00AA3AE2" w:rsidRDefault="00AC0CCA">
            <w:r>
              <w:t>Paragraph 2 venue 1 description</w:t>
            </w:r>
          </w:p>
        </w:tc>
        <w:tc>
          <w:tcPr>
            <w:tcW w:w="13300" w:type="dxa"/>
          </w:tcPr>
          <w:p w:rsidR="00165D88" w:rsidRDefault="00165D88" w:rsidP="006B2410">
            <w:r>
              <w:t>O moderno parque infantil de cerca de 2</w:t>
            </w:r>
            <w:r w:rsidR="007C456E">
              <w:t>.</w:t>
            </w:r>
            <w:r>
              <w:t xml:space="preserve">000m² </w:t>
            </w:r>
            <w:r w:rsidR="006B2410">
              <w:t>possui vários brinquedos, incluindo 60 escorregadores de todos os tipos, casas na árvore e área para as crianças menores. A entrada é gratuita.</w:t>
            </w:r>
          </w:p>
        </w:tc>
      </w:tr>
      <w:tr w:rsidR="00AA3AE2">
        <w:tc>
          <w:tcPr>
            <w:tcW w:w="500" w:type="dxa"/>
            <w:shd w:val="clear" w:color="auto" w:fill="BDD6EE"/>
          </w:tcPr>
          <w:p w:rsidR="00AA3AE2" w:rsidRDefault="00AC0CCA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AA3AE2" w:rsidRDefault="00AC0CCA">
            <w:r>
              <w:t>Paragraph 2 venue 1 address Line 1</w:t>
            </w:r>
          </w:p>
        </w:tc>
        <w:tc>
          <w:tcPr>
            <w:tcW w:w="13300" w:type="dxa"/>
          </w:tcPr>
          <w:p w:rsidR="00AA3AE2" w:rsidRDefault="006B2410" w:rsidP="006B2410">
            <w:r>
              <w:t>Avenida</w:t>
            </w:r>
            <w:r w:rsidR="00DB68A4">
              <w:t xml:space="preserve"> Perú 109</w:t>
            </w:r>
            <w:r w:rsidRPr="006B2410">
              <w:t>1, Recoleta</w:t>
            </w:r>
            <w:r>
              <w:t xml:space="preserve"> – Santiago -</w:t>
            </w:r>
            <w:r w:rsidRPr="006B2410">
              <w:t xml:space="preserve"> Chil</w:t>
            </w:r>
            <w:r>
              <w:t>e</w:t>
            </w:r>
          </w:p>
        </w:tc>
      </w:tr>
      <w:tr w:rsidR="00AA3AE2">
        <w:tc>
          <w:tcPr>
            <w:tcW w:w="500" w:type="dxa"/>
            <w:shd w:val="clear" w:color="auto" w:fill="BDD6EE"/>
          </w:tcPr>
          <w:p w:rsidR="00AA3AE2" w:rsidRDefault="00AC0CCA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AA3AE2" w:rsidRDefault="00AC0CCA">
            <w:r>
              <w:t>Paragraph 2 venue 1 contact number</w:t>
            </w:r>
          </w:p>
        </w:tc>
        <w:tc>
          <w:tcPr>
            <w:tcW w:w="13300" w:type="dxa"/>
          </w:tcPr>
          <w:p w:rsidR="00AA3AE2" w:rsidRDefault="00DB68A4">
            <w:r>
              <w:t>+56 2 2730-</w:t>
            </w:r>
            <w:r w:rsidRPr="00DB68A4">
              <w:t>1331</w:t>
            </w:r>
          </w:p>
        </w:tc>
      </w:tr>
      <w:tr w:rsidR="00AA3AE2">
        <w:tc>
          <w:tcPr>
            <w:tcW w:w="500" w:type="dxa"/>
            <w:shd w:val="clear" w:color="auto" w:fill="BDD6EE"/>
          </w:tcPr>
          <w:p w:rsidR="00AA3AE2" w:rsidRDefault="00AC0CCA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AA3AE2" w:rsidRDefault="00AC0CCA">
            <w:r>
              <w:t>Paragraph 2 venue 1 URL</w:t>
            </w:r>
          </w:p>
        </w:tc>
        <w:tc>
          <w:tcPr>
            <w:tcW w:w="13300" w:type="dxa"/>
          </w:tcPr>
          <w:p w:rsidR="00AA3AE2" w:rsidRDefault="006B2410">
            <w:r w:rsidRPr="006B2410">
              <w:t>http://www.parquemet.cl/</w:t>
            </w:r>
          </w:p>
        </w:tc>
      </w:tr>
      <w:tr w:rsidR="00AA3AE2">
        <w:tc>
          <w:tcPr>
            <w:tcW w:w="500" w:type="dxa"/>
            <w:shd w:val="clear" w:color="auto" w:fill="BDD6EE"/>
          </w:tcPr>
          <w:p w:rsidR="00AA3AE2" w:rsidRDefault="00AC0CCA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AA3AE2" w:rsidRDefault="00AC0CCA">
            <w:r>
              <w:t>Paragraph 2 venue 2 name</w:t>
            </w:r>
          </w:p>
        </w:tc>
        <w:tc>
          <w:tcPr>
            <w:tcW w:w="13300" w:type="dxa"/>
          </w:tcPr>
          <w:p w:rsidR="00AA3AE2" w:rsidRDefault="006B2410">
            <w:r>
              <w:t>Fantasilandia</w:t>
            </w:r>
          </w:p>
        </w:tc>
      </w:tr>
      <w:tr w:rsidR="00AA3AE2">
        <w:tc>
          <w:tcPr>
            <w:tcW w:w="500" w:type="dxa"/>
            <w:shd w:val="clear" w:color="auto" w:fill="BDD6EE"/>
          </w:tcPr>
          <w:p w:rsidR="00AA3AE2" w:rsidRDefault="00AC0CC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AA3AE2" w:rsidRDefault="00AC0CCA">
            <w:r>
              <w:t>Paragraph 2 venue 2 description</w:t>
            </w:r>
          </w:p>
        </w:tc>
        <w:tc>
          <w:tcPr>
            <w:tcW w:w="13300" w:type="dxa"/>
          </w:tcPr>
          <w:p w:rsidR="00AA3AE2" w:rsidRDefault="006B2410" w:rsidP="006B2410">
            <w:r>
              <w:t>O parque de dive</w:t>
            </w:r>
            <w:r w:rsidR="00747FF0">
              <w:t>rsões está dividido em zonas – zona kids, jogos p</w:t>
            </w:r>
            <w:r>
              <w:t xml:space="preserve">agos, </w:t>
            </w:r>
            <w:r w:rsidR="00747FF0">
              <w:t>jogos f</w:t>
            </w:r>
            <w:r w:rsidRPr="006B2410">
              <w:t>amiliares</w:t>
            </w:r>
            <w:r w:rsidR="00747FF0">
              <w:t xml:space="preserve"> e dark rides (terror)</w:t>
            </w:r>
            <w:bookmarkStart w:id="0" w:name="_GoBack"/>
            <w:bookmarkEnd w:id="0"/>
            <w:r w:rsidR="00747FF0">
              <w:t xml:space="preserve"> –, </w:t>
            </w:r>
            <w:r>
              <w:t xml:space="preserve">divididas de acordo com o nível de adrenalina das atrações de cada uma. O parque também possui lanchonetes para recarregar as energias. </w:t>
            </w:r>
          </w:p>
        </w:tc>
      </w:tr>
      <w:tr w:rsidR="00AA3AE2">
        <w:tc>
          <w:tcPr>
            <w:tcW w:w="500" w:type="dxa"/>
            <w:shd w:val="clear" w:color="auto" w:fill="BDD6EE"/>
          </w:tcPr>
          <w:p w:rsidR="00AA3AE2" w:rsidRDefault="00AC0CCA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AA3AE2" w:rsidRDefault="00AC0CCA">
            <w:r>
              <w:t>Paragraph 2 venue 2 address Line 1</w:t>
            </w:r>
          </w:p>
        </w:tc>
        <w:tc>
          <w:tcPr>
            <w:tcW w:w="13300" w:type="dxa"/>
          </w:tcPr>
          <w:p w:rsidR="00AA3AE2" w:rsidRDefault="006B2410">
            <w:r w:rsidRPr="006B2410">
              <w:t xml:space="preserve">Avenida Beaucheff, </w:t>
            </w:r>
            <w:r>
              <w:t xml:space="preserve">938 - </w:t>
            </w:r>
            <w:r w:rsidRPr="006B2410">
              <w:t>Santiago, Chil</w:t>
            </w:r>
            <w:r>
              <w:t>e</w:t>
            </w:r>
          </w:p>
        </w:tc>
      </w:tr>
      <w:tr w:rsidR="00AA3AE2">
        <w:tc>
          <w:tcPr>
            <w:tcW w:w="500" w:type="dxa"/>
            <w:shd w:val="clear" w:color="auto" w:fill="BDD6EE"/>
          </w:tcPr>
          <w:p w:rsidR="00AA3AE2" w:rsidRDefault="00AC0CCA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AA3AE2" w:rsidRDefault="00AC0CCA">
            <w:r>
              <w:t>Paragraph 2 venue 2 contact number</w:t>
            </w:r>
          </w:p>
        </w:tc>
        <w:tc>
          <w:tcPr>
            <w:tcW w:w="13300" w:type="dxa"/>
          </w:tcPr>
          <w:p w:rsidR="00AA3AE2" w:rsidRDefault="006B2410" w:rsidP="006B2410">
            <w:r w:rsidRPr="006B2410">
              <w:t>+56</w:t>
            </w:r>
            <w:r>
              <w:t xml:space="preserve"> </w:t>
            </w:r>
            <w:r w:rsidRPr="006B2410">
              <w:t>2 2476</w:t>
            </w:r>
            <w:r>
              <w:t>-</w:t>
            </w:r>
            <w:r w:rsidRPr="006B2410">
              <w:t>8600</w:t>
            </w:r>
          </w:p>
        </w:tc>
      </w:tr>
      <w:tr w:rsidR="00AA3AE2">
        <w:tc>
          <w:tcPr>
            <w:tcW w:w="500" w:type="dxa"/>
            <w:shd w:val="clear" w:color="auto" w:fill="BDD6EE"/>
          </w:tcPr>
          <w:p w:rsidR="00AA3AE2" w:rsidRDefault="00AC0CC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AA3AE2" w:rsidRDefault="00AC0CCA">
            <w:r>
              <w:t>Paragraph 2 venue 2 URL</w:t>
            </w:r>
          </w:p>
        </w:tc>
        <w:tc>
          <w:tcPr>
            <w:tcW w:w="13300" w:type="dxa"/>
          </w:tcPr>
          <w:p w:rsidR="00AA3AE2" w:rsidRDefault="006B2410">
            <w:r w:rsidRPr="006B2410">
              <w:t>https://www.fantasilandia.cl/</w:t>
            </w:r>
          </w:p>
        </w:tc>
      </w:tr>
      <w:tr w:rsidR="00AA3AE2">
        <w:tc>
          <w:tcPr>
            <w:tcW w:w="500" w:type="dxa"/>
            <w:shd w:val="clear" w:color="auto" w:fill="B4BAC3"/>
          </w:tcPr>
          <w:p w:rsidR="00AA3AE2" w:rsidRDefault="00AC0CC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AA3AE2" w:rsidRDefault="00AC0CCA">
            <w:r>
              <w:t>Paragraph 3 heading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B4BAC3"/>
          </w:tcPr>
          <w:p w:rsidR="00AA3AE2" w:rsidRDefault="00AC0CCA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AA3AE2" w:rsidRDefault="00AC0CCA">
            <w:r>
              <w:t>Paragraph 3 intro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B4BAC3"/>
          </w:tcPr>
          <w:p w:rsidR="00AA3AE2" w:rsidRDefault="00AC0CCA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AA3AE2" w:rsidRDefault="00AC0CCA">
            <w:r>
              <w:t>Paragraph 3 venue 1 name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B4BAC3"/>
          </w:tcPr>
          <w:p w:rsidR="00AA3AE2" w:rsidRDefault="00AC0CCA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:rsidR="00AA3AE2" w:rsidRDefault="00AC0CCA">
            <w:r>
              <w:t>Paragraph 3 venue 1 description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B4BAC3"/>
          </w:tcPr>
          <w:p w:rsidR="00AA3AE2" w:rsidRDefault="00AC0CCA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AA3AE2" w:rsidRDefault="00AC0CCA">
            <w:r>
              <w:t>Paragraph 3 venue 1 address Line 1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B4BAC3"/>
          </w:tcPr>
          <w:p w:rsidR="00AA3AE2" w:rsidRDefault="00AC0CCA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AA3AE2" w:rsidRDefault="00AC0CCA">
            <w:r>
              <w:t>Paragraph 3 venue 1 contact number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B4BAC3"/>
          </w:tcPr>
          <w:p w:rsidR="00AA3AE2" w:rsidRDefault="00AC0CCA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AA3AE2" w:rsidRDefault="00AC0CCA">
            <w:r>
              <w:t>Paragraph 3 venue 1 URL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B4BAC3"/>
          </w:tcPr>
          <w:p w:rsidR="00AA3AE2" w:rsidRDefault="00AC0CCA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AA3AE2" w:rsidRDefault="00AC0CCA">
            <w:r>
              <w:t>Paragraph 3 venue 2 name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B4BAC3"/>
          </w:tcPr>
          <w:p w:rsidR="00AA3AE2" w:rsidRDefault="00AC0CC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AA3AE2" w:rsidRDefault="00AC0CCA">
            <w:r>
              <w:t>Paragraph 3 venue 2 description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B4BAC3"/>
          </w:tcPr>
          <w:p w:rsidR="00AA3AE2" w:rsidRDefault="00AC0CCA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AA3AE2" w:rsidRDefault="00AC0CCA">
            <w:r>
              <w:t>Paragraph 3 venue 2 address Line 1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B4BAC3"/>
          </w:tcPr>
          <w:p w:rsidR="00AA3AE2" w:rsidRDefault="00AC0CCA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AA3AE2" w:rsidRDefault="00AC0CCA">
            <w:r>
              <w:t>Paragraph 3 venue 2 contact number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B4BAC3"/>
          </w:tcPr>
          <w:p w:rsidR="00AA3AE2" w:rsidRDefault="00AC0CC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AA3AE2" w:rsidRDefault="00AC0CCA">
            <w:r>
              <w:t>Paragraph 3 venue 2 URL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8E98A5"/>
          </w:tcPr>
          <w:p w:rsidR="00AA3AE2" w:rsidRDefault="00AC0CCA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AA3AE2" w:rsidRDefault="00AC0CCA">
            <w:r>
              <w:t>Paragraph 4 heading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8E98A5"/>
          </w:tcPr>
          <w:p w:rsidR="00AA3AE2" w:rsidRDefault="00AC0CC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AA3AE2" w:rsidRDefault="00AC0CCA">
            <w:r>
              <w:t>Paragraph 4 intro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8E98A5"/>
          </w:tcPr>
          <w:p w:rsidR="00AA3AE2" w:rsidRDefault="00AC0CCA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AA3AE2" w:rsidRDefault="00AC0CCA">
            <w:r>
              <w:t>Paragraph 4 venue 1 name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8E98A5"/>
          </w:tcPr>
          <w:p w:rsidR="00AA3AE2" w:rsidRDefault="00AC0CCA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:rsidR="00AA3AE2" w:rsidRDefault="00AC0CCA">
            <w:r>
              <w:t>Paragraph 4 venue 1 description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8E98A5"/>
          </w:tcPr>
          <w:p w:rsidR="00AA3AE2" w:rsidRDefault="00AC0CCA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AA3AE2" w:rsidRDefault="00AC0CCA">
            <w:r>
              <w:t>Paragraph 4 venue 1 address Line 1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8E98A5"/>
          </w:tcPr>
          <w:p w:rsidR="00AA3AE2" w:rsidRDefault="00AC0CCA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AA3AE2" w:rsidRDefault="00AC0CCA">
            <w:r>
              <w:t>Paragraph 4 venue 1 contact number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8E98A5"/>
          </w:tcPr>
          <w:p w:rsidR="00AA3AE2" w:rsidRDefault="00AC0CC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AA3AE2" w:rsidRDefault="00AC0CCA">
            <w:r>
              <w:t>Paragraph 4 venue 1 URL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8E98A5"/>
          </w:tcPr>
          <w:p w:rsidR="00AA3AE2" w:rsidRDefault="00AC0CCA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AA3AE2" w:rsidRDefault="00AC0CCA">
            <w:r>
              <w:t>Paragraph 4 venue 2 name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8E98A5"/>
          </w:tcPr>
          <w:p w:rsidR="00AA3AE2" w:rsidRDefault="00AC0CC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AA3AE2" w:rsidRDefault="00AC0CCA">
            <w:r>
              <w:t>Paragraph 4 venue 2 description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8E98A5"/>
          </w:tcPr>
          <w:p w:rsidR="00AA3AE2" w:rsidRDefault="00AC0CCA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AA3AE2" w:rsidRDefault="00AC0CCA">
            <w:r>
              <w:t>Paragraph 4 venue 2 address Line 1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8E98A5"/>
          </w:tcPr>
          <w:p w:rsidR="00AA3AE2" w:rsidRDefault="00AC0CCA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AA3AE2" w:rsidRDefault="00AC0CCA">
            <w:r>
              <w:t>Paragraph 4 venue 2 contact number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8E98A5"/>
          </w:tcPr>
          <w:p w:rsidR="00AA3AE2" w:rsidRDefault="00AC0CCA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AA3AE2" w:rsidRDefault="00AC0CCA">
            <w:r>
              <w:t>Paragraph 4 venue 2 URL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Paragraph 5 heading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Paragraph 5 intro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Paragraph 5 venue 1 name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Paragraph 5 venue 1 description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Paragraph 5 venue 1 address Line 1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Paragraph 5 venue 1 contact number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Paragraph 5 venue 1 URL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Paragraph 5 venue 2 name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Paragraph 5 venue 2 description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Paragraph 5 venue 2 address Line 1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Paragraph 5 venue 2 contact number</w:t>
            </w:r>
          </w:p>
        </w:tc>
        <w:tc>
          <w:tcPr>
            <w:tcW w:w="13300" w:type="dxa"/>
          </w:tcPr>
          <w:p w:rsidR="00AA3AE2" w:rsidRDefault="00AA3AE2"/>
        </w:tc>
      </w:tr>
      <w:tr w:rsidR="00AA3AE2">
        <w:tc>
          <w:tcPr>
            <w:tcW w:w="500" w:type="dxa"/>
            <w:shd w:val="clear" w:color="auto" w:fill="0070C0"/>
          </w:tcPr>
          <w:p w:rsidR="00AA3AE2" w:rsidRDefault="00AC0CC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AA3AE2" w:rsidRDefault="00AC0CCA">
            <w:r>
              <w:t>Paragraph 5 venue 2 URL</w:t>
            </w:r>
          </w:p>
        </w:tc>
        <w:tc>
          <w:tcPr>
            <w:tcW w:w="13300" w:type="dxa"/>
          </w:tcPr>
          <w:p w:rsidR="00AA3AE2" w:rsidRDefault="00AA3AE2"/>
        </w:tc>
      </w:tr>
    </w:tbl>
    <w:p w:rsidR="00AC0CCA" w:rsidRDefault="00AC0CCA"/>
    <w:sectPr w:rsidR="00AC0CCA" w:rsidSect="00AA3AE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AA3AE2"/>
    <w:rsid w:val="00031206"/>
    <w:rsid w:val="0007324C"/>
    <w:rsid w:val="00165D88"/>
    <w:rsid w:val="002029D0"/>
    <w:rsid w:val="006B2410"/>
    <w:rsid w:val="00747FF0"/>
    <w:rsid w:val="007C456E"/>
    <w:rsid w:val="009151E2"/>
    <w:rsid w:val="009C0AEE"/>
    <w:rsid w:val="00A83F75"/>
    <w:rsid w:val="00AA3AE2"/>
    <w:rsid w:val="00AC0CCA"/>
    <w:rsid w:val="00BA2FB4"/>
    <w:rsid w:val="00BD039D"/>
    <w:rsid w:val="00C0255E"/>
    <w:rsid w:val="00DB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AA3AE2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ev">
    <w:name w:val="Strong"/>
    <w:basedOn w:val="Policepardfaut"/>
    <w:uiPriority w:val="22"/>
    <w:qFormat/>
    <w:rsid w:val="009151E2"/>
    <w:rPr>
      <w:b/>
      <w:bCs/>
    </w:rPr>
  </w:style>
  <w:style w:type="character" w:customStyle="1" w:styleId="apple-converted-space">
    <w:name w:val="apple-converted-space"/>
    <w:basedOn w:val="Policepardfaut"/>
    <w:rsid w:val="00BA2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794</Words>
  <Characters>4368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8</cp:revision>
  <dcterms:created xsi:type="dcterms:W3CDTF">2015-09-06T23:30:00Z</dcterms:created>
  <dcterms:modified xsi:type="dcterms:W3CDTF">2015-09-11T12:27:00Z</dcterms:modified>
</cp:coreProperties>
</file>