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F3FF2" w:rsidRPr="0053095B" w14:paraId="6834DE7B" w14:textId="77777777" w:rsidTr="00A339A7">
        <w:tc>
          <w:tcPr>
            <w:tcW w:w="500" w:type="dxa"/>
            <w:shd w:val="clear" w:color="auto" w:fill="FF0000"/>
          </w:tcPr>
          <w:p w14:paraId="7C42853F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b/>
                <w:lang w:val="tr-T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EFEAFCF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b/>
                <w:lang w:val="tr-TR"/>
              </w:rPr>
              <w:t>Language</w:t>
            </w:r>
          </w:p>
        </w:tc>
        <w:tc>
          <w:tcPr>
            <w:tcW w:w="13298" w:type="dxa"/>
          </w:tcPr>
          <w:p w14:paraId="2BAB5DA9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tr_TR</w:t>
            </w:r>
            <w:proofErr w:type="spellEnd"/>
          </w:p>
        </w:tc>
      </w:tr>
      <w:tr w:rsidR="00CF3FF2" w:rsidRPr="0053095B" w14:paraId="52F8C9B6" w14:textId="77777777" w:rsidTr="00A339A7">
        <w:tc>
          <w:tcPr>
            <w:tcW w:w="500" w:type="dxa"/>
            <w:shd w:val="clear" w:color="auto" w:fill="FF0000"/>
          </w:tcPr>
          <w:p w14:paraId="4F47F677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b/>
                <w:lang w:val="tr-T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6C70EA5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6D899A7E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Sapanca</w:t>
            </w:r>
          </w:p>
        </w:tc>
      </w:tr>
      <w:tr w:rsidR="00CF3FF2" w:rsidRPr="0053095B" w14:paraId="618852A7" w14:textId="77777777" w:rsidTr="00A339A7">
        <w:tc>
          <w:tcPr>
            <w:tcW w:w="500" w:type="dxa"/>
            <w:shd w:val="clear" w:color="auto" w:fill="FF0000"/>
          </w:tcPr>
          <w:p w14:paraId="2D5F215C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58FA2E2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6268977C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 xml:space="preserve">                                                                                             </w:t>
            </w:r>
            <w:proofErr w:type="spellStart"/>
            <w:r w:rsidRPr="0053095B">
              <w:rPr>
                <w:lang w:val="tr-TR"/>
              </w:rPr>
              <w:t>Nightlife</w:t>
            </w:r>
            <w:proofErr w:type="spellEnd"/>
            <w:r w:rsidRPr="0053095B">
              <w:rPr>
                <w:lang w:val="tr-TR"/>
              </w:rPr>
              <w:t xml:space="preserve"> &amp; </w:t>
            </w:r>
            <w:proofErr w:type="spellStart"/>
            <w:r w:rsidRPr="0053095B">
              <w:rPr>
                <w:lang w:val="tr-TR"/>
              </w:rPr>
              <w:t>Ent</w:t>
            </w:r>
            <w:proofErr w:type="spellEnd"/>
            <w:r w:rsidRPr="0053095B">
              <w:rPr>
                <w:lang w:val="tr-TR"/>
              </w:rPr>
              <w:t>.</w:t>
            </w:r>
          </w:p>
        </w:tc>
      </w:tr>
      <w:tr w:rsidR="00CF3FF2" w:rsidRPr="0053095B" w14:paraId="13B56446" w14:textId="77777777" w:rsidTr="00A339A7">
        <w:tc>
          <w:tcPr>
            <w:tcW w:w="500" w:type="dxa"/>
            <w:shd w:val="clear" w:color="auto" w:fill="0070C0"/>
          </w:tcPr>
          <w:p w14:paraId="45D7AC01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DEE8C4F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4389ACC2" w14:textId="77777777" w:rsidR="00CF3FF2" w:rsidRPr="0053095B" w:rsidRDefault="005F138E">
            <w:pPr>
              <w:rPr>
                <w:lang w:val="tr-TR"/>
              </w:rPr>
            </w:pPr>
            <w:r w:rsidRPr="0053095B">
              <w:rPr>
                <w:lang w:val="tr-TR"/>
              </w:rPr>
              <w:t>Sapanca</w:t>
            </w:r>
          </w:p>
        </w:tc>
      </w:tr>
      <w:tr w:rsidR="00CF3FF2" w:rsidRPr="0053095B" w14:paraId="1919A1E7" w14:textId="77777777" w:rsidTr="00A339A7">
        <w:tc>
          <w:tcPr>
            <w:tcW w:w="500" w:type="dxa"/>
            <w:shd w:val="clear" w:color="auto" w:fill="0070C0"/>
          </w:tcPr>
          <w:p w14:paraId="30D48415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63DBEB60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Country</w:t>
            </w:r>
          </w:p>
        </w:tc>
        <w:tc>
          <w:tcPr>
            <w:tcW w:w="13298" w:type="dxa"/>
          </w:tcPr>
          <w:p w14:paraId="06E1A23D" w14:textId="77777777" w:rsidR="00CF3FF2" w:rsidRPr="0053095B" w:rsidRDefault="005F138E">
            <w:pPr>
              <w:rPr>
                <w:lang w:val="tr-TR"/>
              </w:rPr>
            </w:pPr>
            <w:r w:rsidRPr="0053095B">
              <w:rPr>
                <w:lang w:val="tr-TR"/>
              </w:rPr>
              <w:t>Türkiye</w:t>
            </w:r>
          </w:p>
        </w:tc>
      </w:tr>
      <w:tr w:rsidR="00CF3FF2" w:rsidRPr="0053095B" w14:paraId="52B63E48" w14:textId="77777777" w:rsidTr="00A339A7">
        <w:tc>
          <w:tcPr>
            <w:tcW w:w="500" w:type="dxa"/>
            <w:shd w:val="clear" w:color="auto" w:fill="0070C0"/>
          </w:tcPr>
          <w:p w14:paraId="0764E70D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5007FD1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Content name</w:t>
            </w:r>
          </w:p>
        </w:tc>
        <w:tc>
          <w:tcPr>
            <w:tcW w:w="13298" w:type="dxa"/>
          </w:tcPr>
          <w:p w14:paraId="3F344134" w14:textId="77777777" w:rsidR="00CF3FF2" w:rsidRPr="0053095B" w:rsidRDefault="005F138E">
            <w:pPr>
              <w:rPr>
                <w:lang w:val="tr-TR"/>
              </w:rPr>
            </w:pPr>
            <w:r w:rsidRPr="0053095B">
              <w:rPr>
                <w:lang w:val="tr-TR"/>
              </w:rPr>
              <w:t xml:space="preserve">Sapanca’da Gece Hayatı ve </w:t>
            </w:r>
            <w:proofErr w:type="spellStart"/>
            <w:r w:rsidRPr="0053095B">
              <w:rPr>
                <w:lang w:val="tr-TR"/>
              </w:rPr>
              <w:t>Eǧlence</w:t>
            </w:r>
            <w:proofErr w:type="spellEnd"/>
          </w:p>
        </w:tc>
      </w:tr>
      <w:tr w:rsidR="00CF3FF2" w:rsidRPr="0053095B" w14:paraId="678B8264" w14:textId="77777777" w:rsidTr="00552ABE">
        <w:trPr>
          <w:trHeight w:val="598"/>
        </w:trPr>
        <w:tc>
          <w:tcPr>
            <w:tcW w:w="500" w:type="dxa"/>
            <w:shd w:val="clear" w:color="auto" w:fill="FF0000"/>
          </w:tcPr>
          <w:p w14:paraId="34803A8E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65330BA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Destination</w:t>
            </w:r>
            <w:proofErr w:type="spellEnd"/>
            <w:r w:rsidRPr="0053095B">
              <w:rPr>
                <w:lang w:val="tr-TR"/>
              </w:rPr>
              <w:t xml:space="preserve"> ID</w:t>
            </w:r>
          </w:p>
        </w:tc>
        <w:tc>
          <w:tcPr>
            <w:tcW w:w="13298" w:type="dxa"/>
          </w:tcPr>
          <w:p w14:paraId="308132ED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www.hotels.com</w:t>
            </w:r>
            <w:proofErr w:type="spellEnd"/>
            <w:r w:rsidRPr="0053095B">
              <w:rPr>
                <w:lang w:val="tr-TR"/>
              </w:rPr>
              <w:t>/de1334893</w:t>
            </w:r>
          </w:p>
        </w:tc>
      </w:tr>
      <w:tr w:rsidR="00CF3FF2" w:rsidRPr="0053095B" w14:paraId="58747833" w14:textId="77777777" w:rsidTr="00A339A7">
        <w:tc>
          <w:tcPr>
            <w:tcW w:w="500" w:type="dxa"/>
            <w:shd w:val="clear" w:color="auto" w:fill="0070C0"/>
          </w:tcPr>
          <w:p w14:paraId="6E161D6D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173DC67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34DB345C" w14:textId="2844806A" w:rsidR="00CF3FF2" w:rsidRPr="0053095B" w:rsidRDefault="00A339A7" w:rsidP="0053095B">
            <w:pPr>
              <w:rPr>
                <w:lang w:val="tr-TR"/>
              </w:rPr>
            </w:pPr>
            <w:r w:rsidRPr="0053095B">
              <w:rPr>
                <w:lang w:val="tr-TR"/>
              </w:rPr>
              <w:t>Bar</w:t>
            </w:r>
            <w:r w:rsidR="0053095B">
              <w:rPr>
                <w:lang w:val="tr-TR"/>
              </w:rPr>
              <w:t>ları</w:t>
            </w:r>
            <w:r w:rsidRPr="0053095B">
              <w:rPr>
                <w:lang w:val="tr-TR"/>
              </w:rPr>
              <w:t>, gece kulüpleri, sinemalar</w:t>
            </w:r>
            <w:r w:rsidR="00552ABE" w:rsidRPr="0053095B">
              <w:rPr>
                <w:lang w:val="tr-TR"/>
              </w:rPr>
              <w:t>ı</w:t>
            </w:r>
            <w:r w:rsidRPr="0053095B">
              <w:rPr>
                <w:lang w:val="tr-TR"/>
              </w:rPr>
              <w:t xml:space="preserve"> ve aç</w:t>
            </w:r>
            <w:r w:rsidR="00552ABE" w:rsidRPr="0053095B">
              <w:rPr>
                <w:lang w:val="tr-TR"/>
              </w:rPr>
              <w:t>ı</w:t>
            </w:r>
            <w:r w:rsidRPr="0053095B">
              <w:rPr>
                <w:lang w:val="tr-TR"/>
              </w:rPr>
              <w:t>k hava tiyatrosuyla Sapanca</w:t>
            </w:r>
            <w:r w:rsidR="0053095B">
              <w:rPr>
                <w:lang w:val="tr-TR"/>
              </w:rPr>
              <w:t>,</w:t>
            </w:r>
            <w:r w:rsidRPr="0053095B">
              <w:rPr>
                <w:lang w:val="tr-TR"/>
              </w:rPr>
              <w:t xml:space="preserve"> ziyaretçilerine f</w:t>
            </w:r>
            <w:r w:rsidR="00552ABE" w:rsidRPr="0053095B">
              <w:rPr>
                <w:lang w:val="tr-TR"/>
              </w:rPr>
              <w:t>arklı</w:t>
            </w:r>
            <w:r w:rsidRPr="0053095B">
              <w:rPr>
                <w:lang w:val="tr-TR"/>
              </w:rPr>
              <w:t xml:space="preserve"> </w:t>
            </w:r>
            <w:r w:rsidR="0053095B" w:rsidRPr="0053095B">
              <w:rPr>
                <w:lang w:val="tr-TR"/>
              </w:rPr>
              <w:t>eğlence</w:t>
            </w:r>
            <w:r w:rsidR="00552ABE" w:rsidRPr="0053095B">
              <w:rPr>
                <w:lang w:val="tr-TR"/>
              </w:rPr>
              <w:t xml:space="preserve"> </w:t>
            </w:r>
            <w:r w:rsidR="0053095B">
              <w:rPr>
                <w:lang w:val="tr-TR"/>
              </w:rPr>
              <w:t>imkânları sunuyor</w:t>
            </w:r>
            <w:r w:rsidR="00552ABE" w:rsidRPr="0053095B">
              <w:rPr>
                <w:lang w:val="tr-TR"/>
              </w:rPr>
              <w:t xml:space="preserve">. </w:t>
            </w:r>
            <w:r w:rsidR="0053095B">
              <w:rPr>
                <w:lang w:val="tr-TR"/>
              </w:rPr>
              <w:t>Yeşillikler içinde, huzurlu bir şekilde</w:t>
            </w:r>
            <w:r w:rsidRPr="0053095B">
              <w:rPr>
                <w:lang w:val="tr-TR"/>
              </w:rPr>
              <w:t xml:space="preserve"> içkile</w:t>
            </w:r>
            <w:r w:rsidR="00552ABE" w:rsidRPr="0053095B">
              <w:rPr>
                <w:lang w:val="tr-TR"/>
              </w:rPr>
              <w:t>rini yudumlamak isteyenler aradıklarını fazlası</w:t>
            </w:r>
            <w:r w:rsidR="0053095B">
              <w:rPr>
                <w:lang w:val="tr-TR"/>
              </w:rPr>
              <w:t xml:space="preserve">yla </w:t>
            </w:r>
            <w:r w:rsidR="00BC5184">
              <w:rPr>
                <w:lang w:val="tr-TR"/>
              </w:rPr>
              <w:t>bulabilirken,</w:t>
            </w:r>
            <w:r w:rsidR="00BC5184" w:rsidRPr="0053095B">
              <w:rPr>
                <w:lang w:val="tr-TR"/>
              </w:rPr>
              <w:t xml:space="preserve"> gecenin</w:t>
            </w:r>
            <w:r w:rsidRPr="0053095B">
              <w:rPr>
                <w:lang w:val="tr-TR"/>
              </w:rPr>
              <w:t xml:space="preserve"> geç saatlerine kada</w:t>
            </w:r>
            <w:r w:rsidR="00552ABE" w:rsidRPr="0053095B">
              <w:rPr>
                <w:lang w:val="tr-TR"/>
              </w:rPr>
              <w:t xml:space="preserve">r dans etmek isteyenler </w:t>
            </w:r>
            <w:r w:rsidR="0053095B">
              <w:rPr>
                <w:lang w:val="tr-TR"/>
              </w:rPr>
              <w:t>için de birçok seçenek mevcut</w:t>
            </w:r>
            <w:r w:rsidR="00552ABE" w:rsidRPr="0053095B">
              <w:rPr>
                <w:lang w:val="tr-TR"/>
              </w:rPr>
              <w:t>. Ayrıca yaz ayları</w:t>
            </w:r>
            <w:r w:rsidR="0053095B">
              <w:rPr>
                <w:lang w:val="tr-TR"/>
              </w:rPr>
              <w:t xml:space="preserve">nda düzenlenen </w:t>
            </w:r>
            <w:r w:rsidRPr="0053095B">
              <w:rPr>
                <w:lang w:val="tr-TR"/>
              </w:rPr>
              <w:t>konser</w:t>
            </w:r>
            <w:r w:rsidR="0053095B">
              <w:rPr>
                <w:lang w:val="tr-TR"/>
              </w:rPr>
              <w:t>ler,</w:t>
            </w:r>
            <w:r w:rsidR="00552ABE" w:rsidRPr="0053095B">
              <w:rPr>
                <w:lang w:val="tr-TR"/>
              </w:rPr>
              <w:t xml:space="preserve"> tatilcileri</w:t>
            </w:r>
            <w:r w:rsidR="0053095B">
              <w:rPr>
                <w:lang w:val="tr-TR"/>
              </w:rPr>
              <w:t>n kaçır</w:t>
            </w:r>
            <w:r w:rsidR="00552ABE" w:rsidRPr="0053095B">
              <w:rPr>
                <w:lang w:val="tr-TR"/>
              </w:rPr>
              <w:t>maması</w:t>
            </w:r>
            <w:r w:rsidRPr="0053095B">
              <w:rPr>
                <w:lang w:val="tr-TR"/>
              </w:rPr>
              <w:t xml:space="preserve"> gereken </w:t>
            </w:r>
            <w:r w:rsidR="0053095B">
              <w:rPr>
                <w:lang w:val="tr-TR"/>
              </w:rPr>
              <w:t>aktivitelerden</w:t>
            </w:r>
            <w:r w:rsidRPr="0053095B">
              <w:rPr>
                <w:lang w:val="tr-TR"/>
              </w:rPr>
              <w:t xml:space="preserve">.  </w:t>
            </w:r>
          </w:p>
        </w:tc>
      </w:tr>
      <w:tr w:rsidR="00CF3FF2" w:rsidRPr="0053095B" w14:paraId="5779984D" w14:textId="77777777" w:rsidTr="00A339A7">
        <w:tc>
          <w:tcPr>
            <w:tcW w:w="500" w:type="dxa"/>
            <w:shd w:val="clear" w:color="auto" w:fill="9CC2E5"/>
          </w:tcPr>
          <w:p w14:paraId="07342103" w14:textId="77777777" w:rsidR="00CF3FF2" w:rsidRPr="0053095B" w:rsidRDefault="00422306">
            <w:pPr>
              <w:rPr>
                <w:lang w:val="tr-TR"/>
              </w:rPr>
            </w:pPr>
            <w:r w:rsidRPr="0053095B">
              <w:rPr>
                <w:lang w:val="tr-T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5E31374" w14:textId="77777777" w:rsidR="00CF3FF2" w:rsidRPr="0053095B" w:rsidRDefault="00422306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236E3F28" w14:textId="77777777" w:rsidR="00CF3FF2" w:rsidRPr="0053095B" w:rsidRDefault="00552ABE" w:rsidP="00E531E3">
            <w:pPr>
              <w:rPr>
                <w:lang w:val="tr-TR"/>
              </w:rPr>
            </w:pPr>
            <w:r w:rsidRPr="0053095B">
              <w:rPr>
                <w:lang w:val="tr-TR"/>
              </w:rPr>
              <w:t>Açı</w:t>
            </w:r>
            <w:r w:rsidR="00E531E3" w:rsidRPr="0053095B">
              <w:rPr>
                <w:lang w:val="tr-TR"/>
              </w:rPr>
              <w:t>k Alanlar</w:t>
            </w:r>
          </w:p>
        </w:tc>
      </w:tr>
      <w:tr w:rsidR="00A339A7" w:rsidRPr="0053095B" w14:paraId="6A72A783" w14:textId="77777777" w:rsidTr="00A339A7">
        <w:tc>
          <w:tcPr>
            <w:tcW w:w="500" w:type="dxa"/>
            <w:shd w:val="clear" w:color="auto" w:fill="9CC2E5"/>
          </w:tcPr>
          <w:p w14:paraId="6ED4B9B5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1E538A1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01BA7DA4" w14:textId="77777777" w:rsidR="00A339A7" w:rsidRPr="0053095B" w:rsidRDefault="00552ABE" w:rsidP="0053095B">
            <w:pPr>
              <w:rPr>
                <w:lang w:val="tr-TR"/>
              </w:rPr>
            </w:pPr>
            <w:r w:rsidRPr="0053095B">
              <w:rPr>
                <w:lang w:val="tr-TR"/>
              </w:rPr>
              <w:t>Sapanca’ya gelip de yeş</w:t>
            </w:r>
            <w:r w:rsidR="00A339A7" w:rsidRPr="0053095B">
              <w:rPr>
                <w:lang w:val="tr-TR"/>
              </w:rPr>
              <w:t xml:space="preserve">ilin </w:t>
            </w:r>
            <w:r w:rsidRPr="0053095B">
              <w:rPr>
                <w:lang w:val="tr-TR"/>
              </w:rPr>
              <w:t xml:space="preserve">farklı tonları arasında </w:t>
            </w:r>
            <w:r w:rsidR="0053095B">
              <w:rPr>
                <w:lang w:val="tr-TR"/>
              </w:rPr>
              <w:t>keyifli</w:t>
            </w:r>
            <w:r w:rsidRPr="0053095B">
              <w:rPr>
                <w:lang w:val="tr-TR"/>
              </w:rPr>
              <w:t xml:space="preserve"> anlar yaş</w:t>
            </w:r>
            <w:r w:rsidR="00A339A7" w:rsidRPr="0053095B">
              <w:rPr>
                <w:lang w:val="tr-TR"/>
              </w:rPr>
              <w:t>amamak olmaz. Hem ba</w:t>
            </w:r>
            <w:r w:rsidRPr="0053095B">
              <w:rPr>
                <w:lang w:val="tr-TR"/>
              </w:rPr>
              <w:t>r, hem kafe, hem de piknik alanı</w:t>
            </w:r>
            <w:r w:rsidR="00A339A7" w:rsidRPr="0053095B">
              <w:rPr>
                <w:lang w:val="tr-TR"/>
              </w:rPr>
              <w:t xml:space="preserve"> olarak hizmet veren Koru Bar, </w:t>
            </w:r>
            <w:r w:rsidRPr="0053095B">
              <w:rPr>
                <w:lang w:val="tr-TR"/>
              </w:rPr>
              <w:t>bu anları yaş</w:t>
            </w:r>
            <w:r w:rsidR="00A339A7" w:rsidRPr="0053095B">
              <w:rPr>
                <w:lang w:val="tr-TR"/>
              </w:rPr>
              <w:t xml:space="preserve">ayabilmek için ideal bir ortam sunuyor. </w:t>
            </w:r>
            <w:r w:rsidR="00E531E3" w:rsidRPr="0053095B">
              <w:rPr>
                <w:rStyle w:val="extended-address"/>
                <w:lang w:val="tr-TR"/>
              </w:rPr>
              <w:t xml:space="preserve">Benzer bir </w:t>
            </w:r>
            <w:r w:rsidR="0053095B">
              <w:rPr>
                <w:rStyle w:val="extended-address"/>
                <w:lang w:val="tr-TR"/>
              </w:rPr>
              <w:t>atmosferi</w:t>
            </w:r>
            <w:r w:rsidR="00E531E3" w:rsidRPr="0053095B">
              <w:rPr>
                <w:rStyle w:val="extended-address"/>
                <w:lang w:val="tr-TR"/>
              </w:rPr>
              <w:t xml:space="preserve"> </w:t>
            </w:r>
            <w:proofErr w:type="spellStart"/>
            <w:r w:rsidR="00E531E3" w:rsidRPr="0053095B">
              <w:rPr>
                <w:lang w:val="tr-TR"/>
              </w:rPr>
              <w:t>Nat</w:t>
            </w:r>
            <w:r w:rsidRPr="0053095B">
              <w:rPr>
                <w:lang w:val="tr-TR"/>
              </w:rPr>
              <w:t>ürköy’de</w:t>
            </w:r>
            <w:proofErr w:type="spellEnd"/>
            <w:r w:rsidRPr="0053095B">
              <w:rPr>
                <w:lang w:val="tr-TR"/>
              </w:rPr>
              <w:t xml:space="preserve"> </w:t>
            </w:r>
            <w:r w:rsidR="0053095B">
              <w:rPr>
                <w:lang w:val="tr-TR"/>
              </w:rPr>
              <w:t>de bulmak mümkün. B</w:t>
            </w:r>
            <w:r w:rsidRPr="0053095B">
              <w:rPr>
                <w:lang w:val="tr-TR"/>
              </w:rPr>
              <w:t>urası</w:t>
            </w:r>
            <w:r w:rsidR="0053095B">
              <w:rPr>
                <w:lang w:val="tr-TR"/>
              </w:rPr>
              <w:t>, diledikleri gibi eğlenmek isteyenler için ideal bir yer. Ayrıca</w:t>
            </w:r>
            <w:r w:rsidR="00E531E3" w:rsidRPr="0053095B">
              <w:rPr>
                <w:lang w:val="tr-TR"/>
              </w:rPr>
              <w:t xml:space="preserve"> mangal yapmak </w:t>
            </w:r>
            <w:r w:rsidR="0053095B">
              <w:rPr>
                <w:lang w:val="tr-TR"/>
              </w:rPr>
              <w:t xml:space="preserve">da </w:t>
            </w:r>
            <w:r w:rsidR="00E531E3" w:rsidRPr="0053095B">
              <w:rPr>
                <w:lang w:val="tr-TR"/>
              </w:rPr>
              <w:t xml:space="preserve">serbest. </w:t>
            </w:r>
          </w:p>
        </w:tc>
      </w:tr>
      <w:tr w:rsidR="00A339A7" w:rsidRPr="0053095B" w14:paraId="505CC07F" w14:textId="77777777" w:rsidTr="00A339A7">
        <w:tc>
          <w:tcPr>
            <w:tcW w:w="500" w:type="dxa"/>
            <w:shd w:val="clear" w:color="auto" w:fill="9CC2E5"/>
          </w:tcPr>
          <w:p w14:paraId="4B912981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AF20D5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52F65D0E" w14:textId="77777777" w:rsidR="00A339A7" w:rsidRPr="0053095B" w:rsidRDefault="00E531E3" w:rsidP="0053095B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Nat</w:t>
            </w:r>
            <w:r w:rsidR="0053095B">
              <w:rPr>
                <w:lang w:val="tr-TR"/>
              </w:rPr>
              <w:t>ü</w:t>
            </w:r>
            <w:r w:rsidRPr="0053095B">
              <w:rPr>
                <w:lang w:val="tr-TR"/>
              </w:rPr>
              <w:t>rköy</w:t>
            </w:r>
            <w:proofErr w:type="spellEnd"/>
            <w:r w:rsidRPr="0053095B">
              <w:rPr>
                <w:rStyle w:val="extended-address"/>
                <w:lang w:val="tr-TR"/>
              </w:rPr>
              <w:t xml:space="preserve">  </w:t>
            </w:r>
          </w:p>
        </w:tc>
      </w:tr>
      <w:tr w:rsidR="00A339A7" w:rsidRPr="0053095B" w14:paraId="4C1967B2" w14:textId="77777777" w:rsidTr="00A339A7">
        <w:tc>
          <w:tcPr>
            <w:tcW w:w="500" w:type="dxa"/>
            <w:shd w:val="clear" w:color="auto" w:fill="9CC2E5"/>
          </w:tcPr>
          <w:p w14:paraId="11519CE2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2FC4E4A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24542B9A" w14:textId="77777777" w:rsidR="00A339A7" w:rsidRPr="0053095B" w:rsidRDefault="00E531E3" w:rsidP="0053095B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Nat</w:t>
            </w:r>
            <w:r w:rsidR="0053095B">
              <w:rPr>
                <w:lang w:val="tr-TR"/>
              </w:rPr>
              <w:t>ü</w:t>
            </w:r>
            <w:r w:rsidRPr="0053095B">
              <w:rPr>
                <w:lang w:val="tr-TR"/>
              </w:rPr>
              <w:t>rköy</w:t>
            </w:r>
            <w:proofErr w:type="spellEnd"/>
            <w:r w:rsidRPr="0053095B">
              <w:rPr>
                <w:lang w:val="tr-TR"/>
              </w:rPr>
              <w:t>, Sap</w:t>
            </w:r>
            <w:r w:rsidR="0053095B">
              <w:rPr>
                <w:lang w:val="tr-TR"/>
              </w:rPr>
              <w:t>anca’nın Mahmudiye mevkiinde bu</w:t>
            </w:r>
            <w:r w:rsidRPr="0053095B">
              <w:rPr>
                <w:lang w:val="tr-TR"/>
              </w:rPr>
              <w:t>lunuyor. Burası</w:t>
            </w:r>
            <w:r w:rsidR="0053095B">
              <w:rPr>
                <w:lang w:val="tr-TR"/>
              </w:rPr>
              <w:t>,</w:t>
            </w:r>
            <w:r w:rsidRPr="0053095B">
              <w:rPr>
                <w:lang w:val="tr-TR"/>
              </w:rPr>
              <w:t xml:space="preserve"> yeşili ve doğası ile tam bir cenneti andırıyor. </w:t>
            </w:r>
            <w:proofErr w:type="spellStart"/>
            <w:r w:rsidRPr="0053095B">
              <w:rPr>
                <w:lang w:val="tr-TR"/>
              </w:rPr>
              <w:t>Natürköy</w:t>
            </w:r>
            <w:proofErr w:type="spellEnd"/>
            <w:r w:rsidRPr="0053095B">
              <w:rPr>
                <w:lang w:val="tr-TR"/>
              </w:rPr>
              <w:t>, göletleri, şelale</w:t>
            </w:r>
            <w:r w:rsidR="0053095B">
              <w:rPr>
                <w:lang w:val="tr-TR"/>
              </w:rPr>
              <w:t>leri, barbekü alanları, restoranı ve</w:t>
            </w:r>
            <w:r w:rsidRPr="0053095B">
              <w:rPr>
                <w:lang w:val="tr-TR"/>
              </w:rPr>
              <w:t xml:space="preserve"> yürüyüş parkurları ile bir din</w:t>
            </w:r>
            <w:r w:rsidR="0053095B">
              <w:rPr>
                <w:lang w:val="tr-TR"/>
              </w:rPr>
              <w:t>l</w:t>
            </w:r>
            <w:r w:rsidRPr="0053095B">
              <w:rPr>
                <w:lang w:val="tr-TR"/>
              </w:rPr>
              <w:t xml:space="preserve">enme merkezi. Yemyeşil doğanın içinde, lezzetli bir mangalın keyfine varmak istiyorsanız, </w:t>
            </w:r>
            <w:proofErr w:type="spellStart"/>
            <w:r w:rsidRPr="0053095B">
              <w:rPr>
                <w:lang w:val="tr-TR"/>
              </w:rPr>
              <w:t>Natürköy</w:t>
            </w:r>
            <w:proofErr w:type="spellEnd"/>
            <w:r w:rsidRPr="0053095B">
              <w:rPr>
                <w:lang w:val="tr-TR"/>
              </w:rPr>
              <w:t xml:space="preserve"> mesire yeri</w:t>
            </w:r>
            <w:r w:rsidR="0053095B">
              <w:rPr>
                <w:lang w:val="tr-TR"/>
              </w:rPr>
              <w:t>,</w:t>
            </w:r>
            <w:r w:rsidRPr="0053095B">
              <w:rPr>
                <w:lang w:val="tr-TR"/>
              </w:rPr>
              <w:t xml:space="preserve"> ideal bir seçim</w:t>
            </w:r>
            <w:r w:rsidR="0053095B">
              <w:rPr>
                <w:lang w:val="tr-TR"/>
              </w:rPr>
              <w:t xml:space="preserve"> olacaktır</w:t>
            </w:r>
            <w:r w:rsidRPr="0053095B">
              <w:rPr>
                <w:lang w:val="tr-TR"/>
              </w:rPr>
              <w:t>.</w:t>
            </w:r>
            <w:r w:rsidRPr="0053095B">
              <w:rPr>
                <w:rStyle w:val="extended-address"/>
                <w:lang w:val="tr-TR"/>
              </w:rPr>
              <w:t xml:space="preserve">  </w:t>
            </w:r>
            <w:r w:rsidR="00422306" w:rsidRPr="0053095B">
              <w:rPr>
                <w:rStyle w:val="extended-address"/>
                <w:lang w:val="tr-TR"/>
              </w:rPr>
              <w:t xml:space="preserve">  </w:t>
            </w:r>
          </w:p>
        </w:tc>
      </w:tr>
      <w:tr w:rsidR="00A339A7" w:rsidRPr="0053095B" w14:paraId="01F8DC65" w14:textId="77777777" w:rsidTr="00A339A7">
        <w:tc>
          <w:tcPr>
            <w:tcW w:w="500" w:type="dxa"/>
            <w:shd w:val="clear" w:color="auto" w:fill="9CC2E5"/>
          </w:tcPr>
          <w:p w14:paraId="05AC03B7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317341C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</w:t>
            </w:r>
            <w:r w:rsidRPr="0053095B">
              <w:rPr>
                <w:lang w:val="tr-TR"/>
              </w:rPr>
              <w:lastRenderedPageBreak/>
              <w:t xml:space="preserve">1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1C36EB98" w14:textId="77777777" w:rsidR="00A339A7" w:rsidRPr="0053095B" w:rsidRDefault="00C2342F">
            <w:pPr>
              <w:rPr>
                <w:lang w:val="tr-TR"/>
              </w:rPr>
            </w:pPr>
            <w:r w:rsidRPr="0053095B">
              <w:rPr>
                <w:rStyle w:val="st"/>
                <w:lang w:val="tr-TR"/>
              </w:rPr>
              <w:lastRenderedPageBreak/>
              <w:t xml:space="preserve">Mahmudiye Köyü </w:t>
            </w:r>
            <w:proofErr w:type="spellStart"/>
            <w:r w:rsidRPr="0053095B">
              <w:rPr>
                <w:rStyle w:val="st"/>
                <w:lang w:val="tr-TR"/>
              </w:rPr>
              <w:t>Dereiçi</w:t>
            </w:r>
            <w:proofErr w:type="spellEnd"/>
            <w:r w:rsidRPr="0053095B">
              <w:rPr>
                <w:rStyle w:val="st"/>
                <w:lang w:val="tr-TR"/>
              </w:rPr>
              <w:t xml:space="preserve"> Mahallesi 54600, Sapanca, Sakarya  </w:t>
            </w:r>
          </w:p>
        </w:tc>
      </w:tr>
      <w:tr w:rsidR="00A339A7" w:rsidRPr="0053095B" w14:paraId="0D65689B" w14:textId="77777777" w:rsidTr="00A339A7">
        <w:tc>
          <w:tcPr>
            <w:tcW w:w="500" w:type="dxa"/>
            <w:shd w:val="clear" w:color="auto" w:fill="9CC2E5"/>
          </w:tcPr>
          <w:p w14:paraId="432BCEAE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02A4C7B4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68DEA62" w14:textId="77777777" w:rsidR="00A339A7" w:rsidRPr="0053095B" w:rsidRDefault="00C2342F">
            <w:pPr>
              <w:rPr>
                <w:lang w:val="tr-TR"/>
              </w:rPr>
            </w:pPr>
            <w:r w:rsidRPr="0053095B">
              <w:rPr>
                <w:rStyle w:val="st"/>
                <w:lang w:val="tr-TR"/>
              </w:rPr>
              <w:t>+90 (264) 310 10 60</w:t>
            </w:r>
          </w:p>
        </w:tc>
      </w:tr>
      <w:tr w:rsidR="00A339A7" w:rsidRPr="0053095B" w14:paraId="51B1DBDE" w14:textId="77777777" w:rsidTr="00A339A7">
        <w:tc>
          <w:tcPr>
            <w:tcW w:w="500" w:type="dxa"/>
            <w:shd w:val="clear" w:color="auto" w:fill="9CC2E5"/>
          </w:tcPr>
          <w:p w14:paraId="066AB2DB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65C3AC3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5B4719B3" w14:textId="77777777" w:rsidR="00A339A7" w:rsidRPr="0053095B" w:rsidRDefault="00C2342F">
            <w:pPr>
              <w:rPr>
                <w:lang w:val="tr-TR"/>
              </w:rPr>
            </w:pPr>
            <w:r w:rsidRPr="0053095B">
              <w:rPr>
                <w:lang w:val="tr-TR"/>
              </w:rPr>
              <w:t>http://</w:t>
            </w:r>
            <w:proofErr w:type="spellStart"/>
            <w:r w:rsidRPr="0053095B">
              <w:rPr>
                <w:lang w:val="tr-TR"/>
              </w:rPr>
              <w:t>www.naturkoy.com.tr</w:t>
            </w:r>
            <w:proofErr w:type="spellEnd"/>
            <w:r w:rsidRPr="0053095B">
              <w:rPr>
                <w:lang w:val="tr-TR"/>
              </w:rPr>
              <w:t>/</w:t>
            </w:r>
          </w:p>
        </w:tc>
      </w:tr>
      <w:tr w:rsidR="00A339A7" w:rsidRPr="0053095B" w14:paraId="4E37D3FB" w14:textId="77777777" w:rsidTr="00A339A7">
        <w:tc>
          <w:tcPr>
            <w:tcW w:w="500" w:type="dxa"/>
            <w:shd w:val="clear" w:color="auto" w:fill="9CC2E5"/>
          </w:tcPr>
          <w:p w14:paraId="2F4CA672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A9A323E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78862B4B" w14:textId="77777777" w:rsidR="00A339A7" w:rsidRPr="0053095B" w:rsidRDefault="00E531E3">
            <w:pPr>
              <w:rPr>
                <w:lang w:val="tr-TR"/>
              </w:rPr>
            </w:pPr>
            <w:r w:rsidRPr="0053095B">
              <w:rPr>
                <w:lang w:val="tr-TR"/>
              </w:rPr>
              <w:t xml:space="preserve">Koru </w:t>
            </w:r>
            <w:proofErr w:type="spellStart"/>
            <w:r w:rsidR="00176266" w:rsidRPr="0053095B">
              <w:rPr>
                <w:lang w:val="tr-TR"/>
              </w:rPr>
              <w:t>Cafe</w:t>
            </w:r>
            <w:proofErr w:type="spellEnd"/>
            <w:r w:rsidR="00176266" w:rsidRPr="0053095B">
              <w:rPr>
                <w:lang w:val="tr-TR"/>
              </w:rPr>
              <w:t xml:space="preserve"> </w:t>
            </w:r>
            <w:r w:rsidRPr="0053095B">
              <w:rPr>
                <w:lang w:val="tr-TR"/>
              </w:rPr>
              <w:t>Bar</w:t>
            </w:r>
          </w:p>
        </w:tc>
      </w:tr>
      <w:tr w:rsidR="00A339A7" w:rsidRPr="0053095B" w14:paraId="1F1B1D4C" w14:textId="77777777" w:rsidTr="00A339A7">
        <w:tc>
          <w:tcPr>
            <w:tcW w:w="500" w:type="dxa"/>
            <w:shd w:val="clear" w:color="auto" w:fill="9CC2E5"/>
          </w:tcPr>
          <w:p w14:paraId="4ECC2836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92F8C44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0024CEB8" w14:textId="5B5490B8" w:rsidR="00A339A7" w:rsidRPr="0053095B" w:rsidRDefault="0053095B" w:rsidP="00DF0E47">
            <w:pPr>
              <w:rPr>
                <w:lang w:val="tr-TR"/>
              </w:rPr>
            </w:pPr>
            <w:r>
              <w:rPr>
                <w:lang w:val="tr-TR"/>
              </w:rPr>
              <w:t>Önceleri</w:t>
            </w:r>
            <w:r w:rsidR="00E531E3" w:rsidRPr="0053095B">
              <w:rPr>
                <w:lang w:val="tr-TR"/>
              </w:rPr>
              <w:t xml:space="preserve"> Koru </w:t>
            </w:r>
            <w:proofErr w:type="spellStart"/>
            <w:r w:rsidR="00E531E3" w:rsidRPr="0053095B">
              <w:rPr>
                <w:lang w:val="tr-TR"/>
              </w:rPr>
              <w:t>Cafe</w:t>
            </w:r>
            <w:proofErr w:type="spellEnd"/>
            <w:r w:rsidR="00E531E3" w:rsidRPr="0053095B">
              <w:rPr>
                <w:lang w:val="tr-TR"/>
              </w:rPr>
              <w:t xml:space="preserve"> adıyla hizmet </w:t>
            </w:r>
            <w:r w:rsidR="00176266" w:rsidRPr="0053095B">
              <w:rPr>
                <w:lang w:val="tr-TR"/>
              </w:rPr>
              <w:t>veren bu mek</w:t>
            </w:r>
            <w:r>
              <w:rPr>
                <w:lang w:val="tr-TR"/>
              </w:rPr>
              <w:t>â</w:t>
            </w:r>
            <w:r w:rsidR="00176266" w:rsidRPr="0053095B">
              <w:rPr>
                <w:lang w:val="tr-TR"/>
              </w:rPr>
              <w:t>n</w:t>
            </w:r>
            <w:r>
              <w:rPr>
                <w:lang w:val="tr-TR"/>
              </w:rPr>
              <w:t>,</w:t>
            </w:r>
            <w:r w:rsidR="00E531E3" w:rsidRPr="0053095B">
              <w:rPr>
                <w:lang w:val="tr-TR"/>
              </w:rPr>
              <w:t xml:space="preserve"> </w:t>
            </w:r>
            <w:r w:rsidR="00176266" w:rsidRPr="0053095B">
              <w:rPr>
                <w:lang w:val="tr-TR"/>
              </w:rPr>
              <w:t>daha sonra kafe</w:t>
            </w:r>
            <w:r>
              <w:rPr>
                <w:lang w:val="tr-TR"/>
              </w:rPr>
              <w:t>-</w:t>
            </w:r>
            <w:r w:rsidR="00176266" w:rsidRPr="0053095B">
              <w:rPr>
                <w:lang w:val="tr-TR"/>
              </w:rPr>
              <w:t>bara dönü</w:t>
            </w:r>
            <w:r>
              <w:rPr>
                <w:lang w:val="tr-TR"/>
              </w:rPr>
              <w:t>ş</w:t>
            </w:r>
            <w:r w:rsidR="00176266" w:rsidRPr="0053095B">
              <w:rPr>
                <w:lang w:val="tr-TR"/>
              </w:rPr>
              <w:t>mü</w:t>
            </w:r>
            <w:r>
              <w:rPr>
                <w:lang w:val="tr-TR"/>
              </w:rPr>
              <w:t xml:space="preserve">ş </w:t>
            </w:r>
            <w:r w:rsidR="00D20727">
              <w:rPr>
                <w:lang w:val="tr-TR"/>
              </w:rPr>
              <w:t xml:space="preserve">ve şimdilerde </w:t>
            </w:r>
            <w:r w:rsidR="00176266" w:rsidRPr="0053095B">
              <w:rPr>
                <w:lang w:val="tr-TR"/>
              </w:rPr>
              <w:t>bar, k</w:t>
            </w:r>
            <w:r w:rsidR="00E531E3" w:rsidRPr="0053095B">
              <w:rPr>
                <w:lang w:val="tr-TR"/>
              </w:rPr>
              <w:t>afe, dis</w:t>
            </w:r>
            <w:r w:rsidR="00D20727">
              <w:rPr>
                <w:lang w:val="tr-TR"/>
              </w:rPr>
              <w:t>k</w:t>
            </w:r>
            <w:r w:rsidR="00E531E3" w:rsidRPr="0053095B">
              <w:rPr>
                <w:lang w:val="tr-TR"/>
              </w:rPr>
              <w:t>o ve piknik a</w:t>
            </w:r>
            <w:r w:rsidR="00176266" w:rsidRPr="0053095B">
              <w:rPr>
                <w:lang w:val="tr-TR"/>
              </w:rPr>
              <w:t xml:space="preserve">lanı </w:t>
            </w:r>
            <w:r w:rsidR="00D20727">
              <w:rPr>
                <w:lang w:val="tr-TR"/>
              </w:rPr>
              <w:t>olarak hizmet sunuyor</w:t>
            </w:r>
            <w:r w:rsidR="00176266" w:rsidRPr="0053095B">
              <w:rPr>
                <w:lang w:val="tr-TR"/>
              </w:rPr>
              <w:t>. Sapanca’nın önemli</w:t>
            </w:r>
            <w:r w:rsidR="00E531E3" w:rsidRPr="0053095B">
              <w:rPr>
                <w:lang w:val="tr-TR"/>
              </w:rPr>
              <w:t xml:space="preserve"> eğlence merkezlerinden biri ola</w:t>
            </w:r>
            <w:r w:rsidR="00DF0E47">
              <w:rPr>
                <w:lang w:val="tr-TR"/>
              </w:rPr>
              <w:t xml:space="preserve">n Koru </w:t>
            </w:r>
            <w:proofErr w:type="spellStart"/>
            <w:r w:rsidR="00DF0E47">
              <w:rPr>
                <w:lang w:val="tr-TR"/>
              </w:rPr>
              <w:t>Cafe</w:t>
            </w:r>
            <w:proofErr w:type="spellEnd"/>
            <w:r w:rsidR="00DF0E47">
              <w:rPr>
                <w:lang w:val="tr-TR"/>
              </w:rPr>
              <w:t xml:space="preserve"> Bar, </w:t>
            </w:r>
            <w:r w:rsidR="00E531E3" w:rsidRPr="0053095B">
              <w:rPr>
                <w:lang w:val="tr-TR"/>
              </w:rPr>
              <w:t xml:space="preserve">200 kişilik kapalı </w:t>
            </w:r>
            <w:r w:rsidR="00DF0E47">
              <w:rPr>
                <w:lang w:val="tr-TR"/>
              </w:rPr>
              <w:t>ve 300 kişilik açık ortamıyla ziyaretçilerini bekliyor</w:t>
            </w:r>
            <w:r w:rsidR="00176266" w:rsidRPr="0053095B">
              <w:rPr>
                <w:lang w:val="tr-TR"/>
              </w:rPr>
              <w:t>.</w:t>
            </w:r>
          </w:p>
        </w:tc>
      </w:tr>
      <w:tr w:rsidR="00A339A7" w:rsidRPr="0053095B" w14:paraId="0A631542" w14:textId="77777777" w:rsidTr="00A339A7">
        <w:tc>
          <w:tcPr>
            <w:tcW w:w="500" w:type="dxa"/>
            <w:shd w:val="clear" w:color="auto" w:fill="9CC2E5"/>
          </w:tcPr>
          <w:p w14:paraId="6E3FA5C7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AC7C239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7C72D327" w14:textId="77777777" w:rsidR="007657CE" w:rsidRPr="0053095B" w:rsidRDefault="007657CE" w:rsidP="007657CE">
            <w:pPr>
              <w:rPr>
                <w:lang w:val="tr-TR"/>
              </w:rPr>
            </w:pPr>
          </w:p>
          <w:p w14:paraId="5C1B8630" w14:textId="35788960" w:rsidR="007657CE" w:rsidRPr="0053095B" w:rsidRDefault="007657CE" w:rsidP="007657CE">
            <w:pPr>
              <w:rPr>
                <w:lang w:val="tr-TR"/>
              </w:rPr>
            </w:pPr>
            <w:r w:rsidRPr="0053095B">
              <w:rPr>
                <w:lang w:val="tr-TR"/>
              </w:rPr>
              <w:t xml:space="preserve">Rüstem Paşa Mahallesi, Vakıf </w:t>
            </w:r>
            <w:r w:rsidR="00DF0E47">
              <w:rPr>
                <w:lang w:val="tr-TR"/>
              </w:rPr>
              <w:t>C</w:t>
            </w:r>
            <w:r w:rsidRPr="0053095B">
              <w:rPr>
                <w:lang w:val="tr-TR"/>
              </w:rPr>
              <w:t>addesi</w:t>
            </w:r>
            <w:r w:rsidR="00DF0E47">
              <w:rPr>
                <w:lang w:val="tr-TR"/>
              </w:rPr>
              <w:t>, N</w:t>
            </w:r>
            <w:r w:rsidRPr="0053095B">
              <w:rPr>
                <w:lang w:val="tr-TR"/>
              </w:rPr>
              <w:t>o</w:t>
            </w:r>
            <w:r w:rsidR="00DF0E47">
              <w:rPr>
                <w:lang w:val="tr-TR"/>
              </w:rPr>
              <w:t>:</w:t>
            </w:r>
            <w:r w:rsidRPr="0053095B">
              <w:rPr>
                <w:lang w:val="tr-TR"/>
              </w:rPr>
              <w:t xml:space="preserve"> </w:t>
            </w:r>
            <w:r w:rsidR="00DF0E47">
              <w:rPr>
                <w:lang w:val="tr-TR"/>
              </w:rPr>
              <w:t>112, 54600, Sapanca, Sakarya, Tü</w:t>
            </w:r>
            <w:r w:rsidRPr="0053095B">
              <w:rPr>
                <w:lang w:val="tr-TR"/>
              </w:rPr>
              <w:t>rk</w:t>
            </w:r>
            <w:r w:rsidR="00DF0E47">
              <w:rPr>
                <w:lang w:val="tr-TR"/>
              </w:rPr>
              <w:t>iye</w:t>
            </w:r>
          </w:p>
          <w:p w14:paraId="26F7C591" w14:textId="77777777" w:rsidR="00A339A7" w:rsidRPr="0053095B" w:rsidRDefault="00A339A7" w:rsidP="007657CE">
            <w:pPr>
              <w:rPr>
                <w:lang w:val="tr-TR"/>
              </w:rPr>
            </w:pPr>
          </w:p>
        </w:tc>
      </w:tr>
      <w:tr w:rsidR="00A339A7" w:rsidRPr="0053095B" w14:paraId="33877C64" w14:textId="77777777" w:rsidTr="00A339A7">
        <w:tc>
          <w:tcPr>
            <w:tcW w:w="500" w:type="dxa"/>
            <w:shd w:val="clear" w:color="auto" w:fill="9CC2E5"/>
          </w:tcPr>
          <w:p w14:paraId="163346B1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482BB33E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F881B2D" w14:textId="77777777" w:rsidR="00A339A7" w:rsidRPr="0053095B" w:rsidRDefault="00637144">
            <w:pPr>
              <w:rPr>
                <w:lang w:val="tr-TR"/>
              </w:rPr>
            </w:pPr>
            <w:r w:rsidRPr="0053095B">
              <w:rPr>
                <w:lang w:val="tr-TR"/>
              </w:rPr>
              <w:t>+90 541 648 3336</w:t>
            </w:r>
          </w:p>
        </w:tc>
      </w:tr>
      <w:tr w:rsidR="00A339A7" w:rsidRPr="0053095B" w14:paraId="5D29B2F7" w14:textId="77777777" w:rsidTr="00A339A7">
        <w:tc>
          <w:tcPr>
            <w:tcW w:w="500" w:type="dxa"/>
            <w:shd w:val="clear" w:color="auto" w:fill="9CC2E5"/>
          </w:tcPr>
          <w:p w14:paraId="6FBBE982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16FA109F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125C68EC" w14:textId="77777777" w:rsidR="00A339A7" w:rsidRPr="0053095B" w:rsidRDefault="00BC5184">
            <w:pPr>
              <w:rPr>
                <w:lang w:val="tr-TR"/>
              </w:rPr>
            </w:pPr>
            <w:hyperlink r:id="rId6" w:history="1">
              <w:r w:rsidR="00637144" w:rsidRPr="0053095B">
                <w:rPr>
                  <w:rStyle w:val="Hyperlink"/>
                  <w:lang w:val="tr-TR"/>
                </w:rPr>
                <w:t>http://</w:t>
              </w:r>
              <w:proofErr w:type="spellStart"/>
              <w:r w:rsidR="00637144" w:rsidRPr="0053095B">
                <w:rPr>
                  <w:rStyle w:val="Hyperlink"/>
                  <w:lang w:val="tr-TR"/>
                </w:rPr>
                <w:t>korusapanca.com</w:t>
              </w:r>
              <w:proofErr w:type="spellEnd"/>
            </w:hyperlink>
          </w:p>
          <w:p w14:paraId="7E31F24F" w14:textId="77777777" w:rsidR="00637144" w:rsidRPr="0053095B" w:rsidRDefault="00637144">
            <w:pPr>
              <w:rPr>
                <w:lang w:val="tr-TR"/>
              </w:rPr>
            </w:pPr>
          </w:p>
        </w:tc>
      </w:tr>
      <w:tr w:rsidR="00A339A7" w:rsidRPr="0053095B" w14:paraId="66D791DB" w14:textId="77777777" w:rsidTr="00A339A7">
        <w:tc>
          <w:tcPr>
            <w:tcW w:w="500" w:type="dxa"/>
            <w:shd w:val="clear" w:color="auto" w:fill="BDD6EE"/>
          </w:tcPr>
          <w:p w14:paraId="23C387B9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1F3A7D74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21EB9C4A" w14:textId="77777777" w:rsidR="00A339A7" w:rsidRPr="0053095B" w:rsidRDefault="00C655C9" w:rsidP="00C655C9">
            <w:pPr>
              <w:rPr>
                <w:lang w:val="tr-TR"/>
              </w:rPr>
            </w:pPr>
            <w:r w:rsidRPr="0053095B">
              <w:rPr>
                <w:lang w:val="tr-TR"/>
              </w:rPr>
              <w:t>Konserler, </w:t>
            </w:r>
            <w:r w:rsidR="008429DE" w:rsidRPr="0053095B">
              <w:rPr>
                <w:lang w:val="tr-TR"/>
              </w:rPr>
              <w:t>Barlar</w:t>
            </w:r>
            <w:r w:rsidRPr="0053095B">
              <w:rPr>
                <w:lang w:val="tr-TR"/>
              </w:rPr>
              <w:t xml:space="preserve"> ve Restoranlar</w:t>
            </w:r>
          </w:p>
        </w:tc>
      </w:tr>
      <w:tr w:rsidR="00A339A7" w:rsidRPr="0053095B" w14:paraId="60EFB43A" w14:textId="77777777" w:rsidTr="00A339A7">
        <w:tc>
          <w:tcPr>
            <w:tcW w:w="500" w:type="dxa"/>
            <w:shd w:val="clear" w:color="auto" w:fill="BDD6EE"/>
          </w:tcPr>
          <w:p w14:paraId="770369A1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58F834FB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451565D0" w14:textId="1615FE7D" w:rsidR="00A339A7" w:rsidRPr="0053095B" w:rsidRDefault="008429DE" w:rsidP="00DF0E47">
            <w:pPr>
              <w:rPr>
                <w:lang w:val="tr-TR"/>
              </w:rPr>
            </w:pPr>
            <w:r w:rsidRPr="0053095B">
              <w:rPr>
                <w:lang w:val="tr-TR"/>
              </w:rPr>
              <w:t xml:space="preserve">Sapanca’da müzik </w:t>
            </w:r>
            <w:r w:rsidR="00DF0E47" w:rsidRPr="0053095B">
              <w:rPr>
                <w:lang w:val="tr-TR"/>
              </w:rPr>
              <w:t>adına</w:t>
            </w:r>
            <w:r w:rsidRPr="0053095B">
              <w:rPr>
                <w:lang w:val="tr-TR"/>
              </w:rPr>
              <w:t xml:space="preserve"> da </w:t>
            </w:r>
            <w:r w:rsidR="00DF0E47" w:rsidRPr="0053095B">
              <w:rPr>
                <w:lang w:val="tr-TR"/>
              </w:rPr>
              <w:t>aradığınızı</w:t>
            </w:r>
            <w:r w:rsidRPr="0053095B">
              <w:rPr>
                <w:lang w:val="tr-TR"/>
              </w:rPr>
              <w:t xml:space="preserve"> bula</w:t>
            </w:r>
            <w:r w:rsidR="00DF0E47">
              <w:rPr>
                <w:lang w:val="tr-TR"/>
              </w:rPr>
              <w:t>caksınız</w:t>
            </w:r>
            <w:r w:rsidRPr="0053095B">
              <w:rPr>
                <w:lang w:val="tr-TR"/>
              </w:rPr>
              <w:t xml:space="preserve">. </w:t>
            </w:r>
            <w:r w:rsidR="00DF0E47" w:rsidRPr="0053095B">
              <w:rPr>
                <w:lang w:val="tr-TR"/>
              </w:rPr>
              <w:t>Canlı</w:t>
            </w:r>
            <w:r w:rsidRPr="0053095B">
              <w:rPr>
                <w:lang w:val="tr-TR"/>
              </w:rPr>
              <w:t xml:space="preserve"> müzik etkinlik</w:t>
            </w:r>
            <w:r w:rsidR="00DF0E47">
              <w:rPr>
                <w:lang w:val="tr-TR"/>
              </w:rPr>
              <w:t xml:space="preserve">leri, Koru </w:t>
            </w:r>
            <w:proofErr w:type="spellStart"/>
            <w:r w:rsidR="00DF0E47">
              <w:rPr>
                <w:lang w:val="tr-TR"/>
              </w:rPr>
              <w:t>Cafe</w:t>
            </w:r>
            <w:proofErr w:type="spellEnd"/>
            <w:r w:rsidR="00DF0E47">
              <w:rPr>
                <w:lang w:val="tr-TR"/>
              </w:rPr>
              <w:t xml:space="preserve"> Bar’ın yanı sı</w:t>
            </w:r>
            <w:r w:rsidRPr="0053095B">
              <w:rPr>
                <w:lang w:val="tr-TR"/>
              </w:rPr>
              <w:t>ra</w:t>
            </w:r>
            <w:r w:rsidR="00DF0E47">
              <w:rPr>
                <w:lang w:val="tr-TR"/>
              </w:rPr>
              <w:t>,</w:t>
            </w:r>
            <w:r w:rsidRPr="0053095B">
              <w:rPr>
                <w:lang w:val="tr-TR"/>
              </w:rPr>
              <w:t xml:space="preserve"> birçok restoranda ve </w:t>
            </w:r>
            <w:r w:rsidR="00DF0E47" w:rsidRPr="0053095B">
              <w:rPr>
                <w:lang w:val="tr-TR"/>
              </w:rPr>
              <w:t>açık</w:t>
            </w:r>
            <w:r w:rsidRPr="0053095B">
              <w:rPr>
                <w:lang w:val="tr-TR"/>
              </w:rPr>
              <w:t xml:space="preserve"> hava </w:t>
            </w:r>
            <w:r w:rsidR="00DF0E47" w:rsidRPr="0053095B">
              <w:rPr>
                <w:lang w:val="tr-TR"/>
              </w:rPr>
              <w:t>tiyatrolarında</w:t>
            </w:r>
            <w:r w:rsidRPr="0053095B">
              <w:rPr>
                <w:lang w:val="tr-TR"/>
              </w:rPr>
              <w:t xml:space="preserve"> </w:t>
            </w:r>
            <w:r w:rsidR="00DF0E47">
              <w:rPr>
                <w:lang w:val="tr-TR"/>
              </w:rPr>
              <w:t xml:space="preserve">da </w:t>
            </w:r>
            <w:r w:rsidR="00DF0E47" w:rsidRPr="0053095B">
              <w:rPr>
                <w:lang w:val="tr-TR"/>
              </w:rPr>
              <w:t>yapılıyor</w:t>
            </w:r>
            <w:r w:rsidRPr="0053095B">
              <w:rPr>
                <w:lang w:val="tr-TR"/>
              </w:rPr>
              <w:t xml:space="preserve">. </w:t>
            </w:r>
            <w:r w:rsidR="00DF0E47" w:rsidRPr="0053095B">
              <w:rPr>
                <w:lang w:val="tr-TR"/>
              </w:rPr>
              <w:t>Farklı</w:t>
            </w:r>
            <w:r w:rsidRPr="0053095B">
              <w:rPr>
                <w:lang w:val="tr-TR"/>
              </w:rPr>
              <w:t xml:space="preserve"> mek</w:t>
            </w:r>
            <w:r w:rsidR="00DF0E47">
              <w:rPr>
                <w:lang w:val="tr-TR"/>
              </w:rPr>
              <w:t>â</w:t>
            </w:r>
            <w:r w:rsidRPr="0053095B">
              <w:rPr>
                <w:lang w:val="tr-TR"/>
              </w:rPr>
              <w:t xml:space="preserve">nlar ve müzik türleri </w:t>
            </w:r>
            <w:r w:rsidR="00DF0E47" w:rsidRPr="0053095B">
              <w:rPr>
                <w:lang w:val="tr-TR"/>
              </w:rPr>
              <w:t>arasında</w:t>
            </w:r>
            <w:r w:rsidRPr="0053095B">
              <w:rPr>
                <w:lang w:val="tr-TR"/>
              </w:rPr>
              <w:t xml:space="preserve"> </w:t>
            </w:r>
            <w:r w:rsidR="00DF0E47" w:rsidRPr="0053095B">
              <w:rPr>
                <w:lang w:val="tr-TR"/>
              </w:rPr>
              <w:t>dilediğinizi</w:t>
            </w:r>
            <w:r w:rsidRPr="0053095B">
              <w:rPr>
                <w:lang w:val="tr-TR"/>
              </w:rPr>
              <w:t xml:space="preserve"> </w:t>
            </w:r>
            <w:r w:rsidR="00C655C9" w:rsidRPr="0053095B">
              <w:rPr>
                <w:lang w:val="tr-TR"/>
              </w:rPr>
              <w:t xml:space="preserve">seçip </w:t>
            </w:r>
            <w:r w:rsidR="00DF0E47" w:rsidRPr="0053095B">
              <w:rPr>
                <w:lang w:val="tr-TR"/>
              </w:rPr>
              <w:t>eğlenceye</w:t>
            </w:r>
            <w:r w:rsidR="00C655C9" w:rsidRPr="0053095B">
              <w:rPr>
                <w:lang w:val="tr-TR"/>
              </w:rPr>
              <w:t xml:space="preserve"> katilin. </w:t>
            </w:r>
            <w:r w:rsidRPr="0053095B">
              <w:rPr>
                <w:lang w:val="tr-TR"/>
              </w:rPr>
              <w:t xml:space="preserve"> </w:t>
            </w:r>
          </w:p>
        </w:tc>
      </w:tr>
      <w:tr w:rsidR="00A339A7" w:rsidRPr="0053095B" w14:paraId="1E934417" w14:textId="77777777" w:rsidTr="00A339A7">
        <w:tc>
          <w:tcPr>
            <w:tcW w:w="500" w:type="dxa"/>
            <w:shd w:val="clear" w:color="auto" w:fill="BDD6EE"/>
          </w:tcPr>
          <w:p w14:paraId="66E202D7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0793CFEB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4C9C2DBB" w14:textId="77777777" w:rsidR="00A339A7" w:rsidRPr="0053095B" w:rsidRDefault="00C655C9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Olimpia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Restaurant</w:t>
            </w:r>
            <w:proofErr w:type="spellEnd"/>
          </w:p>
        </w:tc>
      </w:tr>
      <w:tr w:rsidR="00A339A7" w:rsidRPr="0053095B" w14:paraId="46FC5B11" w14:textId="77777777" w:rsidTr="00A339A7">
        <w:tc>
          <w:tcPr>
            <w:tcW w:w="500" w:type="dxa"/>
            <w:shd w:val="clear" w:color="auto" w:fill="BDD6EE"/>
          </w:tcPr>
          <w:p w14:paraId="12A7E214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4D98C3D3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789D5615" w14:textId="0F9322F1" w:rsidR="00A339A7" w:rsidRPr="0053095B" w:rsidRDefault="00C655C9" w:rsidP="00DF0E47">
            <w:pPr>
              <w:rPr>
                <w:lang w:val="tr-TR"/>
              </w:rPr>
            </w:pPr>
            <w:r w:rsidRPr="0053095B">
              <w:rPr>
                <w:lang w:val="tr-TR"/>
              </w:rPr>
              <w:t xml:space="preserve">Gölün büyüleyici manzarası eşliğinde aileniz ve sevdiklerinizle keyifli dakikalar geçirebileceğiniz </w:t>
            </w:r>
            <w:proofErr w:type="spellStart"/>
            <w:r w:rsidRPr="0053095B">
              <w:rPr>
                <w:lang w:val="tr-TR"/>
              </w:rPr>
              <w:t>Olimpia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Restaurant’da</w:t>
            </w:r>
            <w:proofErr w:type="spellEnd"/>
            <w:r w:rsidR="00DF0E47">
              <w:rPr>
                <w:lang w:val="tr-TR"/>
              </w:rPr>
              <w:t>,</w:t>
            </w:r>
            <w:r w:rsidRPr="0053095B">
              <w:rPr>
                <w:lang w:val="tr-TR"/>
              </w:rPr>
              <w:t xml:space="preserve"> Türk mutfağından seçme </w:t>
            </w:r>
            <w:r w:rsidR="00DF0E47">
              <w:rPr>
                <w:lang w:val="tr-TR"/>
              </w:rPr>
              <w:t>lezzetler</w:t>
            </w:r>
            <w:r w:rsidRPr="0053095B">
              <w:rPr>
                <w:lang w:val="tr-TR"/>
              </w:rPr>
              <w:t xml:space="preserve"> </w:t>
            </w:r>
            <w:r w:rsidR="00DF0E47" w:rsidRPr="0053095B">
              <w:rPr>
                <w:lang w:val="tr-TR"/>
              </w:rPr>
              <w:t>bulacaksınız</w:t>
            </w:r>
            <w:r w:rsidRPr="0053095B">
              <w:rPr>
                <w:lang w:val="tr-TR"/>
              </w:rPr>
              <w:t>. Hafta</w:t>
            </w:r>
            <w:r w:rsidR="00DF0E47">
              <w:rPr>
                <w:lang w:val="tr-TR"/>
              </w:rPr>
              <w:t xml:space="preserve"> sonları ise,</w:t>
            </w:r>
            <w:r w:rsidRPr="0053095B">
              <w:rPr>
                <w:lang w:val="tr-TR"/>
              </w:rPr>
              <w:t xml:space="preserve"> canlı müzik </w:t>
            </w:r>
            <w:r w:rsidR="00DF0E47" w:rsidRPr="0053095B">
              <w:rPr>
                <w:lang w:val="tr-TR"/>
              </w:rPr>
              <w:t>eşliğinde</w:t>
            </w:r>
            <w:r w:rsidRPr="0053095B">
              <w:rPr>
                <w:lang w:val="tr-TR"/>
              </w:rPr>
              <w:t xml:space="preserve"> </w:t>
            </w:r>
            <w:r w:rsidR="00DF0E47" w:rsidRPr="0053095B">
              <w:rPr>
                <w:lang w:val="tr-TR"/>
              </w:rPr>
              <w:t>eğlencenin</w:t>
            </w:r>
            <w:r w:rsidRPr="0053095B">
              <w:rPr>
                <w:lang w:val="tr-TR"/>
              </w:rPr>
              <w:t xml:space="preserve"> tadını</w:t>
            </w:r>
            <w:r w:rsidR="00DF0E47">
              <w:rPr>
                <w:lang w:val="tr-TR"/>
              </w:rPr>
              <w:t>,</w:t>
            </w:r>
            <w:r w:rsidRPr="0053095B">
              <w:rPr>
                <w:lang w:val="tr-TR"/>
              </w:rPr>
              <w:t xml:space="preserve"> göl kıyısında olmanın ayrıcalığı ile çıkarabilirsiniz.</w:t>
            </w:r>
          </w:p>
        </w:tc>
      </w:tr>
      <w:tr w:rsidR="00A339A7" w:rsidRPr="0053095B" w14:paraId="3EF5710E" w14:textId="77777777" w:rsidTr="00A339A7">
        <w:tc>
          <w:tcPr>
            <w:tcW w:w="500" w:type="dxa"/>
            <w:shd w:val="clear" w:color="auto" w:fill="BDD6EE"/>
          </w:tcPr>
          <w:p w14:paraId="5A3E6355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26758AA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12673"/>
            </w:tblGrid>
            <w:tr w:rsidR="006A04B6" w:rsidRPr="0053095B" w14:paraId="549FE7E1" w14:textId="77777777" w:rsidTr="006A04B6">
              <w:trPr>
                <w:tblCellSpacing w:w="15" w:type="dxa"/>
              </w:trPr>
              <w:tc>
                <w:tcPr>
                  <w:tcW w:w="420" w:type="dxa"/>
                  <w:hideMark/>
                </w:tcPr>
                <w:p w14:paraId="0654C2D2" w14:textId="77777777" w:rsidR="006A04B6" w:rsidRPr="0053095B" w:rsidRDefault="006A04B6" w:rsidP="006A04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C2B4D2" w14:textId="1AB03DD6" w:rsidR="006A04B6" w:rsidRPr="0053095B" w:rsidRDefault="006A04B6" w:rsidP="00DF0E47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tr-TR"/>
                    </w:rPr>
                  </w:pPr>
                  <w:r w:rsidRPr="00DF0E47">
                    <w:rPr>
                      <w:lang w:val="tr-TR"/>
                    </w:rPr>
                    <w:t>Sahil Şeridi, 54600 Sapanca,</w:t>
                  </w:r>
                  <w:r w:rsidR="00DF0E47">
                    <w:rPr>
                      <w:lang w:val="tr-TR"/>
                    </w:rPr>
                    <w:t xml:space="preserve"> </w:t>
                  </w:r>
                  <w:r w:rsidRPr="00DF0E47">
                    <w:rPr>
                      <w:lang w:val="tr-TR"/>
                    </w:rPr>
                    <w:t>Sakarya (Adapazarı)</w:t>
                  </w:r>
                </w:p>
              </w:tc>
            </w:tr>
          </w:tbl>
          <w:p w14:paraId="158F8BDE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24C44AF0" w14:textId="77777777" w:rsidTr="00A339A7">
        <w:tc>
          <w:tcPr>
            <w:tcW w:w="500" w:type="dxa"/>
            <w:shd w:val="clear" w:color="auto" w:fill="BDD6EE"/>
          </w:tcPr>
          <w:p w14:paraId="68FF02C5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1A1A33DC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A442ECC" w14:textId="77777777" w:rsidR="00A339A7" w:rsidRPr="0053095B" w:rsidRDefault="006A04B6">
            <w:pPr>
              <w:rPr>
                <w:lang w:val="tr-TR"/>
              </w:rPr>
            </w:pPr>
            <w:r w:rsidRPr="0053095B">
              <w:rPr>
                <w:lang w:val="tr-TR"/>
              </w:rPr>
              <w:t>+90 264 582 7545</w:t>
            </w:r>
          </w:p>
        </w:tc>
      </w:tr>
      <w:tr w:rsidR="00A339A7" w:rsidRPr="0053095B" w14:paraId="3E419A55" w14:textId="77777777" w:rsidTr="00A339A7">
        <w:tc>
          <w:tcPr>
            <w:tcW w:w="500" w:type="dxa"/>
            <w:shd w:val="clear" w:color="auto" w:fill="BDD6EE"/>
          </w:tcPr>
          <w:p w14:paraId="197B925C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34AA9D9A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106CF00B" w14:textId="77777777" w:rsidR="00A339A7" w:rsidRPr="0053095B" w:rsidRDefault="006A04B6">
            <w:pPr>
              <w:rPr>
                <w:i/>
                <w:lang w:val="tr-TR"/>
              </w:rPr>
            </w:pPr>
            <w:proofErr w:type="spellStart"/>
            <w:r w:rsidRPr="0053095B">
              <w:rPr>
                <w:rStyle w:val="HTMLCite"/>
                <w:i w:val="0"/>
                <w:lang w:val="tr-TR"/>
              </w:rPr>
              <w:t>www.</w:t>
            </w:r>
            <w:r w:rsidRPr="0053095B">
              <w:rPr>
                <w:rStyle w:val="HTMLCite"/>
                <w:bCs/>
                <w:i w:val="0"/>
                <w:lang w:val="tr-TR"/>
              </w:rPr>
              <w:t>olimpiarestaurant</w:t>
            </w:r>
            <w:r w:rsidRPr="0053095B">
              <w:rPr>
                <w:rStyle w:val="HTMLCite"/>
                <w:i w:val="0"/>
                <w:lang w:val="tr-TR"/>
              </w:rPr>
              <w:t>.com</w:t>
            </w:r>
            <w:proofErr w:type="spellEnd"/>
          </w:p>
        </w:tc>
      </w:tr>
      <w:tr w:rsidR="00A339A7" w:rsidRPr="0053095B" w14:paraId="69284352" w14:textId="77777777" w:rsidTr="00A339A7">
        <w:tc>
          <w:tcPr>
            <w:tcW w:w="500" w:type="dxa"/>
            <w:shd w:val="clear" w:color="auto" w:fill="BDD6EE"/>
          </w:tcPr>
          <w:p w14:paraId="75CA7B87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73F1E34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21A8F0BD" w14:textId="362D52ED" w:rsidR="00A339A7" w:rsidRPr="0053095B" w:rsidRDefault="00C655C9">
            <w:pPr>
              <w:rPr>
                <w:lang w:val="tr-TR"/>
              </w:rPr>
            </w:pPr>
            <w:r w:rsidRPr="0053095B">
              <w:rPr>
                <w:lang w:val="tr-TR"/>
              </w:rPr>
              <w:t>K</w:t>
            </w:r>
            <w:r w:rsidR="00F94AD2" w:rsidRPr="0053095B">
              <w:rPr>
                <w:lang w:val="tr-TR"/>
              </w:rPr>
              <w:t>ırkpınar</w:t>
            </w:r>
            <w:r w:rsidRPr="0053095B">
              <w:rPr>
                <w:lang w:val="tr-TR"/>
              </w:rPr>
              <w:t xml:space="preserve"> </w:t>
            </w:r>
            <w:r w:rsidR="00DF0E47" w:rsidRPr="0053095B">
              <w:rPr>
                <w:lang w:val="tr-TR"/>
              </w:rPr>
              <w:t>Açıkhava</w:t>
            </w:r>
            <w:r w:rsidRPr="0053095B">
              <w:rPr>
                <w:lang w:val="tr-TR"/>
              </w:rPr>
              <w:t xml:space="preserve"> Tiyatrosu</w:t>
            </w:r>
          </w:p>
        </w:tc>
      </w:tr>
      <w:tr w:rsidR="00A339A7" w:rsidRPr="0053095B" w14:paraId="5464A737" w14:textId="77777777" w:rsidTr="00A339A7">
        <w:tc>
          <w:tcPr>
            <w:tcW w:w="500" w:type="dxa"/>
            <w:shd w:val="clear" w:color="auto" w:fill="BDD6EE"/>
          </w:tcPr>
          <w:p w14:paraId="48AB97A0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79E4B21C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591C5F8" w14:textId="6779027C" w:rsidR="00A339A7" w:rsidRPr="0053095B" w:rsidRDefault="00DF0E47" w:rsidP="00DF0E47">
            <w:pPr>
              <w:rPr>
                <w:lang w:val="tr-TR"/>
              </w:rPr>
            </w:pPr>
            <w:r w:rsidRPr="0053095B">
              <w:rPr>
                <w:lang w:val="tr-TR"/>
              </w:rPr>
              <w:t>Kırkpınar</w:t>
            </w:r>
            <w:r w:rsidR="00C655C9" w:rsidRPr="0053095B">
              <w:rPr>
                <w:lang w:val="tr-TR"/>
              </w:rPr>
              <w:t xml:space="preserve"> Sanat </w:t>
            </w:r>
            <w:r w:rsidRPr="0053095B">
              <w:rPr>
                <w:lang w:val="tr-TR"/>
              </w:rPr>
              <w:t>Akşamları</w:t>
            </w:r>
            <w:r w:rsidR="00C655C9" w:rsidRPr="0053095B">
              <w:rPr>
                <w:lang w:val="tr-TR"/>
              </w:rPr>
              <w:t xml:space="preserve">, her </w:t>
            </w:r>
            <w:r w:rsidRPr="0053095B">
              <w:rPr>
                <w:lang w:val="tr-TR"/>
              </w:rPr>
              <w:t>yıl</w:t>
            </w:r>
            <w:r w:rsidR="00C655C9" w:rsidRPr="0053095B">
              <w:rPr>
                <w:lang w:val="tr-TR"/>
              </w:rPr>
              <w:t xml:space="preserve"> yaz </w:t>
            </w:r>
            <w:r w:rsidRPr="0053095B">
              <w:rPr>
                <w:lang w:val="tr-TR"/>
              </w:rPr>
              <w:t>sonlarında</w:t>
            </w:r>
            <w:r w:rsidR="00C655C9" w:rsidRPr="0053095B">
              <w:rPr>
                <w:lang w:val="tr-TR"/>
              </w:rPr>
              <w:t xml:space="preserve"> </w:t>
            </w:r>
            <w:r w:rsidRPr="0053095B">
              <w:rPr>
                <w:lang w:val="tr-TR"/>
              </w:rPr>
              <w:t>Kırkpınar</w:t>
            </w:r>
            <w:r w:rsidR="00C655C9" w:rsidRPr="0053095B">
              <w:rPr>
                <w:lang w:val="tr-TR"/>
              </w:rPr>
              <w:t xml:space="preserve"> </w:t>
            </w:r>
            <w:r w:rsidRPr="0053095B">
              <w:rPr>
                <w:lang w:val="tr-TR"/>
              </w:rPr>
              <w:t>Açıkhava</w:t>
            </w:r>
            <w:r w:rsidR="00C655C9" w:rsidRPr="0053095B">
              <w:rPr>
                <w:lang w:val="tr-TR"/>
              </w:rPr>
              <w:t xml:space="preserve"> Tiyatrosu’nda düzenleniyor. Tatilinizi bu döneme </w:t>
            </w:r>
            <w:r>
              <w:rPr>
                <w:lang w:val="tr-TR"/>
              </w:rPr>
              <w:t xml:space="preserve">denk </w:t>
            </w:r>
            <w:r w:rsidR="00C655C9" w:rsidRPr="0053095B">
              <w:rPr>
                <w:lang w:val="tr-TR"/>
              </w:rPr>
              <w:t>getirirseniz</w:t>
            </w:r>
            <w:r>
              <w:rPr>
                <w:lang w:val="tr-TR"/>
              </w:rPr>
              <w:t>,</w:t>
            </w:r>
            <w:r w:rsidR="00C655C9" w:rsidRPr="0053095B">
              <w:rPr>
                <w:lang w:val="tr-TR"/>
              </w:rPr>
              <w:t xml:space="preserve"> yerli </w:t>
            </w:r>
            <w:r w:rsidRPr="0053095B">
              <w:rPr>
                <w:lang w:val="tr-TR"/>
              </w:rPr>
              <w:t>sanatçıların</w:t>
            </w:r>
            <w:r w:rsidR="00C655C9" w:rsidRPr="0053095B">
              <w:rPr>
                <w:lang w:val="tr-TR"/>
              </w:rPr>
              <w:t xml:space="preserve"> sahne </w:t>
            </w:r>
            <w:r w:rsidRPr="0053095B">
              <w:rPr>
                <w:lang w:val="tr-TR"/>
              </w:rPr>
              <w:t>aldığı</w:t>
            </w:r>
            <w:r w:rsidR="00C655C9" w:rsidRPr="0053095B">
              <w:rPr>
                <w:lang w:val="tr-TR"/>
              </w:rPr>
              <w:t xml:space="preserve"> bu </w:t>
            </w:r>
            <w:r w:rsidRPr="0053095B">
              <w:rPr>
                <w:lang w:val="tr-TR"/>
              </w:rPr>
              <w:t>etkinliğ</w:t>
            </w:r>
            <w:r w:rsidR="00BC5184">
              <w:rPr>
                <w:lang w:val="tr-TR"/>
              </w:rPr>
              <w:t>e mutlaka katılmanızı tavsiye ederiz</w:t>
            </w:r>
            <w:bookmarkStart w:id="0" w:name="_GoBack"/>
            <w:bookmarkEnd w:id="0"/>
            <w:r>
              <w:rPr>
                <w:lang w:val="tr-TR"/>
              </w:rPr>
              <w:t>.</w:t>
            </w:r>
          </w:p>
        </w:tc>
      </w:tr>
      <w:tr w:rsidR="00A339A7" w:rsidRPr="0053095B" w14:paraId="4D0B54DA" w14:textId="77777777" w:rsidTr="00A339A7">
        <w:tc>
          <w:tcPr>
            <w:tcW w:w="500" w:type="dxa"/>
            <w:shd w:val="clear" w:color="auto" w:fill="BDD6EE"/>
          </w:tcPr>
          <w:p w14:paraId="346FC6F1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3F2FDCD9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2A384DBF" w14:textId="77777777" w:rsidR="00A339A7" w:rsidRPr="0053095B" w:rsidRDefault="00D20727" w:rsidP="00F94AD2">
            <w:pPr>
              <w:rPr>
                <w:lang w:val="tr-TR"/>
              </w:rPr>
            </w:pPr>
            <w:r w:rsidRPr="0053095B">
              <w:fldChar w:fldCharType="begin"/>
            </w:r>
            <w:r w:rsidRPr="0053095B">
              <w:rPr>
                <w:lang w:val="tr-TR"/>
              </w:rPr>
              <w:instrText xml:space="preserve"> HYPERLINK "http://share.here.com/r/mylocation/e-eyJuYW1lIjoiS1x1MDEzMXJrcFx1MDEzMW5hciBBXHUwMGU3XHUwMTMxa2hhdmEgVGl5YXRyb3N1IiwiYWRkcmVzcyI6IlNvXHUwMTFmdWtzdSBNYWguIE1pbWFyIFNpbmFuIENhZCBObzoyMlwvMjMgS1x1MDEzMXJrcFx1MDEzMW5hciwgU2FwYW5jYSwgU2FrYXJ5YSwgVHVya2V5IiwibGF0aXR1ZGUiOjQwLjY5MDU3ODUsImxvbmdpdHVkZSI6MzAuMjcwOTY5NCwicHJvdmlkZXJOYW1lIjoiZmFjZWJvb2siLCJwcm92aWRlcklkIjoxMTQ1MDk5MzIyMjc4MTJ9?link=addresses&amp;fb_locale=en_US&amp;ref=facebook" \t "_blank" </w:instrText>
            </w:r>
            <w:r w:rsidRPr="0053095B">
              <w:fldChar w:fldCharType="separate"/>
            </w:r>
            <w:r w:rsidR="00F94AD2" w:rsidRPr="0053095B">
              <w:rPr>
                <w:rStyle w:val="Hyperlink"/>
                <w:color w:val="auto"/>
                <w:u w:val="none"/>
                <w:lang w:val="tr-TR"/>
              </w:rPr>
              <w:t>Soğuksu Mahallesi, Mimar Sinan Caddesi, No:22/23 54600, K</w:t>
            </w:r>
            <w:r w:rsidRPr="0053095B">
              <w:rPr>
                <w:rStyle w:val="Hyperlink"/>
                <w:color w:val="auto"/>
                <w:u w:val="none"/>
                <w:lang w:val="tr-TR"/>
              </w:rPr>
              <w:fldChar w:fldCharType="end"/>
            </w:r>
            <w:r w:rsidR="00F94AD2" w:rsidRPr="0053095B">
              <w:rPr>
                <w:lang w:val="tr-TR"/>
              </w:rPr>
              <w:t>ırkpınar, Sapanca, Sakarya</w:t>
            </w:r>
          </w:p>
        </w:tc>
      </w:tr>
      <w:tr w:rsidR="00A339A7" w:rsidRPr="0053095B" w14:paraId="4F981D67" w14:textId="77777777" w:rsidTr="00A339A7">
        <w:tc>
          <w:tcPr>
            <w:tcW w:w="500" w:type="dxa"/>
            <w:shd w:val="clear" w:color="auto" w:fill="BDD6EE"/>
          </w:tcPr>
          <w:p w14:paraId="46C31F70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4699E94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996F740" w14:textId="77777777" w:rsidR="00A339A7" w:rsidRPr="0053095B" w:rsidRDefault="00C655C9">
            <w:pPr>
              <w:rPr>
                <w:lang w:val="tr-TR"/>
              </w:rPr>
            </w:pPr>
            <w:r w:rsidRPr="0053095B">
              <w:rPr>
                <w:lang w:val="tr-TR"/>
              </w:rPr>
              <w:t>+90 264 592 1847</w:t>
            </w:r>
          </w:p>
        </w:tc>
      </w:tr>
      <w:tr w:rsidR="00A339A7" w:rsidRPr="0053095B" w14:paraId="7888AA26" w14:textId="77777777" w:rsidTr="00A339A7">
        <w:tc>
          <w:tcPr>
            <w:tcW w:w="500" w:type="dxa"/>
            <w:shd w:val="clear" w:color="auto" w:fill="BDD6EE"/>
          </w:tcPr>
          <w:p w14:paraId="19ACD961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71C135E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2B1FA84F" w14:textId="77777777" w:rsidR="00A339A7" w:rsidRPr="0053095B" w:rsidRDefault="006A04B6">
            <w:pPr>
              <w:rPr>
                <w:lang w:val="tr-TR"/>
              </w:rPr>
            </w:pPr>
            <w:r w:rsidRPr="0053095B">
              <w:rPr>
                <w:lang w:val="tr-TR"/>
              </w:rPr>
              <w:t>https://www.facebook.com/kirkpinaracikhavatiyatrosu?rf=234261376604669</w:t>
            </w:r>
          </w:p>
        </w:tc>
      </w:tr>
      <w:tr w:rsidR="00A339A7" w:rsidRPr="0053095B" w14:paraId="345DCA4C" w14:textId="77777777" w:rsidTr="00A339A7">
        <w:tc>
          <w:tcPr>
            <w:tcW w:w="500" w:type="dxa"/>
            <w:shd w:val="clear" w:color="auto" w:fill="B4BAC3"/>
          </w:tcPr>
          <w:p w14:paraId="2DF470A3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1591E85F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198C3F1C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26326A57" w14:textId="77777777" w:rsidTr="00A339A7">
        <w:tc>
          <w:tcPr>
            <w:tcW w:w="500" w:type="dxa"/>
            <w:shd w:val="clear" w:color="auto" w:fill="B4BAC3"/>
          </w:tcPr>
          <w:p w14:paraId="0D269723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1C80BECF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1224BB4E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7206A43E" w14:textId="77777777" w:rsidTr="00A339A7">
        <w:tc>
          <w:tcPr>
            <w:tcW w:w="500" w:type="dxa"/>
            <w:shd w:val="clear" w:color="auto" w:fill="B4BAC3"/>
          </w:tcPr>
          <w:p w14:paraId="77265E9F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160903DC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72E5B967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031782F6" w14:textId="77777777" w:rsidTr="00A339A7">
        <w:tc>
          <w:tcPr>
            <w:tcW w:w="500" w:type="dxa"/>
            <w:shd w:val="clear" w:color="auto" w:fill="B4BAC3"/>
          </w:tcPr>
          <w:p w14:paraId="03D7DA3C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ADBDF15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3009CD58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563B89BA" w14:textId="77777777" w:rsidTr="00A339A7">
        <w:tc>
          <w:tcPr>
            <w:tcW w:w="500" w:type="dxa"/>
            <w:shd w:val="clear" w:color="auto" w:fill="B4BAC3"/>
          </w:tcPr>
          <w:p w14:paraId="3807D09D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1EDAE830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4F0A390D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4485B87B" w14:textId="77777777" w:rsidTr="00A339A7">
        <w:tc>
          <w:tcPr>
            <w:tcW w:w="500" w:type="dxa"/>
            <w:shd w:val="clear" w:color="auto" w:fill="B4BAC3"/>
          </w:tcPr>
          <w:p w14:paraId="451F94E3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679FAD04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3BD6983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396697F3" w14:textId="77777777" w:rsidTr="00A339A7">
        <w:tc>
          <w:tcPr>
            <w:tcW w:w="500" w:type="dxa"/>
            <w:shd w:val="clear" w:color="auto" w:fill="B4BAC3"/>
          </w:tcPr>
          <w:p w14:paraId="5903241E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688D8024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1779DED7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6A2B9EB4" w14:textId="77777777" w:rsidTr="00A339A7">
        <w:tc>
          <w:tcPr>
            <w:tcW w:w="500" w:type="dxa"/>
            <w:shd w:val="clear" w:color="auto" w:fill="B4BAC3"/>
          </w:tcPr>
          <w:p w14:paraId="2FE027CF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45640492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29101CBF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510757F2" w14:textId="77777777" w:rsidTr="00A339A7">
        <w:tc>
          <w:tcPr>
            <w:tcW w:w="500" w:type="dxa"/>
            <w:shd w:val="clear" w:color="auto" w:fill="B4BAC3"/>
          </w:tcPr>
          <w:p w14:paraId="26745EFF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596D1CED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49FB8418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367E857E" w14:textId="77777777" w:rsidTr="00A339A7">
        <w:tc>
          <w:tcPr>
            <w:tcW w:w="500" w:type="dxa"/>
            <w:shd w:val="clear" w:color="auto" w:fill="B4BAC3"/>
          </w:tcPr>
          <w:p w14:paraId="21C5C6D7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B69FD79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6C2DDCDA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0C2EE1C9" w14:textId="77777777" w:rsidTr="00A339A7">
        <w:tc>
          <w:tcPr>
            <w:tcW w:w="500" w:type="dxa"/>
            <w:shd w:val="clear" w:color="auto" w:fill="B4BAC3"/>
          </w:tcPr>
          <w:p w14:paraId="2ED3F4A3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145CDE18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9C10022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412741A2" w14:textId="77777777" w:rsidTr="00A339A7">
        <w:tc>
          <w:tcPr>
            <w:tcW w:w="500" w:type="dxa"/>
            <w:shd w:val="clear" w:color="auto" w:fill="B4BAC3"/>
          </w:tcPr>
          <w:p w14:paraId="7D988FCB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60D14C4A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3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5868A24D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0F475D55" w14:textId="77777777" w:rsidTr="00A339A7">
        <w:tc>
          <w:tcPr>
            <w:tcW w:w="500" w:type="dxa"/>
            <w:shd w:val="clear" w:color="auto" w:fill="8E98A5"/>
          </w:tcPr>
          <w:p w14:paraId="1A0DBFA4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1C7DBD9D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1EDFEB02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0BB1EBEE" w14:textId="77777777" w:rsidTr="00A339A7">
        <w:tc>
          <w:tcPr>
            <w:tcW w:w="500" w:type="dxa"/>
            <w:shd w:val="clear" w:color="auto" w:fill="8E98A5"/>
          </w:tcPr>
          <w:p w14:paraId="3FD442CC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4D13596F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7A5AE28B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4CDBB396" w14:textId="77777777" w:rsidTr="00A339A7">
        <w:tc>
          <w:tcPr>
            <w:tcW w:w="500" w:type="dxa"/>
            <w:shd w:val="clear" w:color="auto" w:fill="8E98A5"/>
          </w:tcPr>
          <w:p w14:paraId="43B4BFA2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08289035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1730F961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24460E54" w14:textId="77777777" w:rsidTr="00A339A7">
        <w:tc>
          <w:tcPr>
            <w:tcW w:w="500" w:type="dxa"/>
            <w:shd w:val="clear" w:color="auto" w:fill="8E98A5"/>
          </w:tcPr>
          <w:p w14:paraId="238567EC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14:paraId="4FF087D3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5997813E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74D96175" w14:textId="77777777" w:rsidTr="00A339A7">
        <w:tc>
          <w:tcPr>
            <w:tcW w:w="500" w:type="dxa"/>
            <w:shd w:val="clear" w:color="auto" w:fill="8E98A5"/>
          </w:tcPr>
          <w:p w14:paraId="2EA06816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5AC5D6FA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72D51D7E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709ACCD3" w14:textId="77777777" w:rsidTr="00A339A7">
        <w:tc>
          <w:tcPr>
            <w:tcW w:w="500" w:type="dxa"/>
            <w:shd w:val="clear" w:color="auto" w:fill="8E98A5"/>
          </w:tcPr>
          <w:p w14:paraId="527CBAEA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161B9520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B34B89A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38F59B6D" w14:textId="77777777" w:rsidTr="00A339A7">
        <w:tc>
          <w:tcPr>
            <w:tcW w:w="500" w:type="dxa"/>
            <w:shd w:val="clear" w:color="auto" w:fill="8E98A5"/>
          </w:tcPr>
          <w:p w14:paraId="7DB0B588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7F311E69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1A6893AA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31473B1B" w14:textId="77777777" w:rsidTr="00A339A7">
        <w:tc>
          <w:tcPr>
            <w:tcW w:w="500" w:type="dxa"/>
            <w:shd w:val="clear" w:color="auto" w:fill="8E98A5"/>
          </w:tcPr>
          <w:p w14:paraId="4158870E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7C41F17C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08DA143E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6541CAC0" w14:textId="77777777" w:rsidTr="00A339A7">
        <w:tc>
          <w:tcPr>
            <w:tcW w:w="500" w:type="dxa"/>
            <w:shd w:val="clear" w:color="auto" w:fill="8E98A5"/>
          </w:tcPr>
          <w:p w14:paraId="14B35793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3F3350EF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2EB4B2F2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3C28B106" w14:textId="77777777" w:rsidTr="00A339A7">
        <w:tc>
          <w:tcPr>
            <w:tcW w:w="500" w:type="dxa"/>
            <w:shd w:val="clear" w:color="auto" w:fill="8E98A5"/>
          </w:tcPr>
          <w:p w14:paraId="280C039D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6FF36C08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6884727A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3C91331A" w14:textId="77777777" w:rsidTr="00A339A7">
        <w:tc>
          <w:tcPr>
            <w:tcW w:w="500" w:type="dxa"/>
            <w:shd w:val="clear" w:color="auto" w:fill="8E98A5"/>
          </w:tcPr>
          <w:p w14:paraId="001C12F1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500F6045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8ED2429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7985FDCA" w14:textId="77777777" w:rsidTr="00A339A7">
        <w:tc>
          <w:tcPr>
            <w:tcW w:w="500" w:type="dxa"/>
            <w:shd w:val="clear" w:color="auto" w:fill="8E98A5"/>
          </w:tcPr>
          <w:p w14:paraId="2962502D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BAA9F1F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4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1BA73AC3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0A8C0C4A" w14:textId="77777777" w:rsidTr="00A339A7">
        <w:tc>
          <w:tcPr>
            <w:tcW w:w="500" w:type="dxa"/>
            <w:shd w:val="clear" w:color="auto" w:fill="0070C0"/>
          </w:tcPr>
          <w:p w14:paraId="24661C01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7C4D224F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362A29A2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00D933AD" w14:textId="77777777" w:rsidTr="00A339A7">
        <w:tc>
          <w:tcPr>
            <w:tcW w:w="500" w:type="dxa"/>
            <w:shd w:val="clear" w:color="auto" w:fill="0070C0"/>
          </w:tcPr>
          <w:p w14:paraId="39C01D98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1A3C183A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intro</w:t>
            </w:r>
            <w:proofErr w:type="spellEnd"/>
          </w:p>
        </w:tc>
        <w:tc>
          <w:tcPr>
            <w:tcW w:w="13298" w:type="dxa"/>
          </w:tcPr>
          <w:p w14:paraId="0E7A31E7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0018EB11" w14:textId="77777777" w:rsidTr="00A339A7">
        <w:tc>
          <w:tcPr>
            <w:tcW w:w="500" w:type="dxa"/>
            <w:shd w:val="clear" w:color="auto" w:fill="0070C0"/>
          </w:tcPr>
          <w:p w14:paraId="27A035A3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48367420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name</w:t>
            </w:r>
          </w:p>
        </w:tc>
        <w:tc>
          <w:tcPr>
            <w:tcW w:w="13298" w:type="dxa"/>
          </w:tcPr>
          <w:p w14:paraId="6C11C0A8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6A0C83EC" w14:textId="77777777" w:rsidTr="00A339A7">
        <w:tc>
          <w:tcPr>
            <w:tcW w:w="500" w:type="dxa"/>
            <w:shd w:val="clear" w:color="auto" w:fill="0070C0"/>
          </w:tcPr>
          <w:p w14:paraId="56FE8C5E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14:paraId="7E5BDDE5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255C8950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16AF3115" w14:textId="77777777" w:rsidTr="00A339A7">
        <w:tc>
          <w:tcPr>
            <w:tcW w:w="500" w:type="dxa"/>
            <w:shd w:val="clear" w:color="auto" w:fill="0070C0"/>
          </w:tcPr>
          <w:p w14:paraId="7D2DE7F8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6529233B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76397E4C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4419BC4E" w14:textId="77777777" w:rsidTr="00A339A7">
        <w:tc>
          <w:tcPr>
            <w:tcW w:w="500" w:type="dxa"/>
            <w:shd w:val="clear" w:color="auto" w:fill="0070C0"/>
          </w:tcPr>
          <w:p w14:paraId="59FAB5B0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0219109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169DF055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6682D0E0" w14:textId="77777777" w:rsidTr="00A339A7">
        <w:tc>
          <w:tcPr>
            <w:tcW w:w="500" w:type="dxa"/>
            <w:shd w:val="clear" w:color="auto" w:fill="0070C0"/>
          </w:tcPr>
          <w:p w14:paraId="2A59DB7F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544664D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1 URL</w:t>
            </w:r>
          </w:p>
        </w:tc>
        <w:tc>
          <w:tcPr>
            <w:tcW w:w="13298" w:type="dxa"/>
          </w:tcPr>
          <w:p w14:paraId="2B974D72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293F97A4" w14:textId="77777777" w:rsidTr="00A339A7">
        <w:tc>
          <w:tcPr>
            <w:tcW w:w="500" w:type="dxa"/>
            <w:shd w:val="clear" w:color="auto" w:fill="0070C0"/>
          </w:tcPr>
          <w:p w14:paraId="4393FFA3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1FC2D70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name</w:t>
            </w:r>
          </w:p>
        </w:tc>
        <w:tc>
          <w:tcPr>
            <w:tcW w:w="13298" w:type="dxa"/>
          </w:tcPr>
          <w:p w14:paraId="10BFCD9C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46B69C61" w14:textId="77777777" w:rsidTr="00A339A7">
        <w:tc>
          <w:tcPr>
            <w:tcW w:w="500" w:type="dxa"/>
            <w:shd w:val="clear" w:color="auto" w:fill="0070C0"/>
          </w:tcPr>
          <w:p w14:paraId="07A92A60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7FCB5666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298" w:type="dxa"/>
          </w:tcPr>
          <w:p w14:paraId="36BE89BB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7D1E4504" w14:textId="77777777" w:rsidTr="00A339A7">
        <w:tc>
          <w:tcPr>
            <w:tcW w:w="500" w:type="dxa"/>
            <w:shd w:val="clear" w:color="auto" w:fill="0070C0"/>
          </w:tcPr>
          <w:p w14:paraId="669A2016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41CDC695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address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Line</w:t>
            </w:r>
            <w:proofErr w:type="spellEnd"/>
            <w:r w:rsidRPr="0053095B">
              <w:rPr>
                <w:lang w:val="tr-TR"/>
              </w:rPr>
              <w:t xml:space="preserve"> 1</w:t>
            </w:r>
          </w:p>
        </w:tc>
        <w:tc>
          <w:tcPr>
            <w:tcW w:w="13298" w:type="dxa"/>
          </w:tcPr>
          <w:p w14:paraId="0E480CC3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78ADBF5F" w14:textId="77777777" w:rsidTr="00A339A7">
        <w:tc>
          <w:tcPr>
            <w:tcW w:w="500" w:type="dxa"/>
            <w:shd w:val="clear" w:color="auto" w:fill="0070C0"/>
          </w:tcPr>
          <w:p w14:paraId="0D4AA2CB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0353EE70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</w:t>
            </w:r>
            <w:proofErr w:type="spellStart"/>
            <w:r w:rsidRPr="0053095B">
              <w:rPr>
                <w:lang w:val="tr-TR"/>
              </w:rPr>
              <w:t>contact</w:t>
            </w:r>
            <w:proofErr w:type="spellEnd"/>
            <w:r w:rsidRPr="0053095B">
              <w:rPr>
                <w:lang w:val="tr-TR"/>
              </w:rPr>
              <w:t xml:space="preserve"> </w:t>
            </w:r>
            <w:proofErr w:type="spellStart"/>
            <w:r w:rsidRPr="0053095B">
              <w:rPr>
                <w:lang w:val="tr-TR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5EEE400" w14:textId="77777777" w:rsidR="00A339A7" w:rsidRPr="0053095B" w:rsidRDefault="00A339A7">
            <w:pPr>
              <w:rPr>
                <w:lang w:val="tr-TR"/>
              </w:rPr>
            </w:pPr>
          </w:p>
        </w:tc>
      </w:tr>
      <w:tr w:rsidR="00A339A7" w:rsidRPr="0053095B" w14:paraId="474030B6" w14:textId="77777777" w:rsidTr="00A339A7">
        <w:tc>
          <w:tcPr>
            <w:tcW w:w="500" w:type="dxa"/>
            <w:shd w:val="clear" w:color="auto" w:fill="0070C0"/>
          </w:tcPr>
          <w:p w14:paraId="3C939B85" w14:textId="77777777" w:rsidR="00A339A7" w:rsidRPr="0053095B" w:rsidRDefault="00A339A7">
            <w:pPr>
              <w:rPr>
                <w:lang w:val="tr-TR"/>
              </w:rPr>
            </w:pPr>
            <w:r w:rsidRPr="0053095B">
              <w:rPr>
                <w:lang w:val="tr-T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05C20879" w14:textId="77777777" w:rsidR="00A339A7" w:rsidRPr="0053095B" w:rsidRDefault="00A339A7">
            <w:pPr>
              <w:rPr>
                <w:lang w:val="tr-TR"/>
              </w:rPr>
            </w:pPr>
            <w:proofErr w:type="spellStart"/>
            <w:r w:rsidRPr="0053095B">
              <w:rPr>
                <w:lang w:val="tr-TR"/>
              </w:rPr>
              <w:t>Paragraph</w:t>
            </w:r>
            <w:proofErr w:type="spellEnd"/>
            <w:r w:rsidRPr="0053095B">
              <w:rPr>
                <w:lang w:val="tr-TR"/>
              </w:rPr>
              <w:t xml:space="preserve"> 5 </w:t>
            </w:r>
            <w:proofErr w:type="spellStart"/>
            <w:r w:rsidRPr="0053095B">
              <w:rPr>
                <w:lang w:val="tr-TR"/>
              </w:rPr>
              <w:t>venue</w:t>
            </w:r>
            <w:proofErr w:type="spellEnd"/>
            <w:r w:rsidRPr="0053095B">
              <w:rPr>
                <w:lang w:val="tr-TR"/>
              </w:rPr>
              <w:t xml:space="preserve"> 2 URL</w:t>
            </w:r>
          </w:p>
        </w:tc>
        <w:tc>
          <w:tcPr>
            <w:tcW w:w="13298" w:type="dxa"/>
          </w:tcPr>
          <w:p w14:paraId="7FCBC48C" w14:textId="77777777" w:rsidR="00A339A7" w:rsidRPr="0053095B" w:rsidRDefault="00A339A7">
            <w:pPr>
              <w:rPr>
                <w:lang w:val="tr-TR"/>
              </w:rPr>
            </w:pPr>
          </w:p>
        </w:tc>
      </w:tr>
    </w:tbl>
    <w:p w14:paraId="049987B8" w14:textId="77777777" w:rsidR="00422306" w:rsidRPr="0053095B" w:rsidRDefault="00422306">
      <w:pPr>
        <w:rPr>
          <w:lang w:val="tr-TR"/>
        </w:rPr>
      </w:pPr>
    </w:p>
    <w:sectPr w:rsidR="00422306" w:rsidRPr="0053095B" w:rsidSect="00CF3FF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CF3FF2"/>
    <w:rsid w:val="00176266"/>
    <w:rsid w:val="00206F48"/>
    <w:rsid w:val="002C61E0"/>
    <w:rsid w:val="00416676"/>
    <w:rsid w:val="00422306"/>
    <w:rsid w:val="0053095B"/>
    <w:rsid w:val="00552ABE"/>
    <w:rsid w:val="005F138E"/>
    <w:rsid w:val="00607127"/>
    <w:rsid w:val="00637144"/>
    <w:rsid w:val="006A04B6"/>
    <w:rsid w:val="007657CE"/>
    <w:rsid w:val="008429DE"/>
    <w:rsid w:val="00A339A7"/>
    <w:rsid w:val="00BC5184"/>
    <w:rsid w:val="00C2342F"/>
    <w:rsid w:val="00C655C9"/>
    <w:rsid w:val="00C92BDB"/>
    <w:rsid w:val="00CB2591"/>
    <w:rsid w:val="00CF3FF2"/>
    <w:rsid w:val="00D20727"/>
    <w:rsid w:val="00D64CA6"/>
    <w:rsid w:val="00DF0E47"/>
    <w:rsid w:val="00E531E3"/>
    <w:rsid w:val="00ED637A"/>
    <w:rsid w:val="00F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7F5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CF3FF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extended-address">
    <w:name w:val="extended-address"/>
    <w:basedOn w:val="DefaultParagraphFont"/>
    <w:rsid w:val="00A339A7"/>
  </w:style>
  <w:style w:type="character" w:customStyle="1" w:styleId="st">
    <w:name w:val="st"/>
    <w:basedOn w:val="DefaultParagraphFont"/>
    <w:rsid w:val="00C2342F"/>
  </w:style>
  <w:style w:type="character" w:styleId="Hyperlink">
    <w:name w:val="Hyperlink"/>
    <w:basedOn w:val="DefaultParagraphFont"/>
    <w:uiPriority w:val="99"/>
    <w:unhideWhenUsed/>
    <w:rsid w:val="00F94AD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A04B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orusapanca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829</Words>
  <Characters>4727</Characters>
  <Application>Microsoft Macintosh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18</cp:revision>
  <dcterms:created xsi:type="dcterms:W3CDTF">2015-08-27T08:49:00Z</dcterms:created>
  <dcterms:modified xsi:type="dcterms:W3CDTF">2015-09-11T19:23:00Z</dcterms:modified>
</cp:coreProperties>
</file>