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842A9">
        <w:tc>
          <w:tcPr>
            <w:tcW w:w="500" w:type="dxa"/>
            <w:shd w:val="clear" w:color="auto" w:fill="FF0000"/>
          </w:tcPr>
          <w:p w:rsidR="007842A9" w:rsidRDefault="003A7B12">
            <w:r>
              <w:rPr>
                <w:b/>
              </w:rPr>
              <w:t>1</w:t>
            </w:r>
          </w:p>
        </w:tc>
        <w:tc>
          <w:tcPr>
            <w:tcW w:w="2000" w:type="dxa"/>
            <w:shd w:val="clear" w:color="auto" w:fill="FF0000"/>
          </w:tcPr>
          <w:p w:rsidR="007842A9" w:rsidRDefault="003A7B12">
            <w:r>
              <w:rPr>
                <w:b/>
              </w:rPr>
              <w:t>Language</w:t>
            </w:r>
          </w:p>
        </w:tc>
        <w:tc>
          <w:tcPr>
            <w:tcW w:w="13300" w:type="dxa"/>
          </w:tcPr>
          <w:p w:rsidR="007842A9" w:rsidRDefault="003A7B12">
            <w:r>
              <w:t>da_DK</w:t>
            </w:r>
          </w:p>
        </w:tc>
      </w:tr>
      <w:tr w:rsidR="007842A9">
        <w:tc>
          <w:tcPr>
            <w:tcW w:w="500" w:type="dxa"/>
            <w:shd w:val="clear" w:color="auto" w:fill="FF0000"/>
          </w:tcPr>
          <w:p w:rsidR="007842A9" w:rsidRDefault="003A7B12">
            <w:r>
              <w:rPr>
                <w:b/>
              </w:rPr>
              <w:t>2</w:t>
            </w:r>
          </w:p>
        </w:tc>
        <w:tc>
          <w:tcPr>
            <w:tcW w:w="2000" w:type="dxa"/>
            <w:shd w:val="clear" w:color="auto" w:fill="FF0000"/>
          </w:tcPr>
          <w:p w:rsidR="007842A9" w:rsidRDefault="003A7B12">
            <w:r>
              <w:rPr>
                <w:b/>
              </w:rPr>
              <w:t>Destinations</w:t>
            </w:r>
          </w:p>
        </w:tc>
        <w:tc>
          <w:tcPr>
            <w:tcW w:w="13300" w:type="dxa"/>
          </w:tcPr>
          <w:p w:rsidR="007842A9" w:rsidRDefault="003A7B12">
            <w:r>
              <w:t>Flensburg</w:t>
            </w:r>
          </w:p>
        </w:tc>
      </w:tr>
      <w:tr w:rsidR="007842A9">
        <w:tc>
          <w:tcPr>
            <w:tcW w:w="500" w:type="dxa"/>
            <w:shd w:val="clear" w:color="auto" w:fill="FF0000"/>
          </w:tcPr>
          <w:p w:rsidR="007842A9" w:rsidRDefault="003A7B12">
            <w:r>
              <w:t>3</w:t>
            </w:r>
          </w:p>
        </w:tc>
        <w:tc>
          <w:tcPr>
            <w:tcW w:w="2000" w:type="dxa"/>
            <w:shd w:val="clear" w:color="auto" w:fill="FF0000"/>
          </w:tcPr>
          <w:p w:rsidR="007842A9" w:rsidRDefault="003A7B12">
            <w:r>
              <w:t>Category</w:t>
            </w:r>
          </w:p>
        </w:tc>
        <w:tc>
          <w:tcPr>
            <w:tcW w:w="13300" w:type="dxa"/>
          </w:tcPr>
          <w:p w:rsidR="007842A9" w:rsidRDefault="003A7B12">
            <w:r>
              <w:t xml:space="preserve">                                                                                             Where to Shop</w:t>
            </w:r>
          </w:p>
        </w:tc>
      </w:tr>
      <w:tr w:rsidR="007842A9">
        <w:tc>
          <w:tcPr>
            <w:tcW w:w="500" w:type="dxa"/>
            <w:shd w:val="clear" w:color="auto" w:fill="0070C0"/>
          </w:tcPr>
          <w:p w:rsidR="007842A9" w:rsidRDefault="003A7B12">
            <w:r>
              <w:t>4</w:t>
            </w:r>
          </w:p>
        </w:tc>
        <w:tc>
          <w:tcPr>
            <w:tcW w:w="2000" w:type="dxa"/>
            <w:shd w:val="clear" w:color="auto" w:fill="0070C0"/>
          </w:tcPr>
          <w:p w:rsidR="007842A9" w:rsidRDefault="003A7B12">
            <w:r>
              <w:t>Destination</w:t>
            </w:r>
          </w:p>
        </w:tc>
        <w:tc>
          <w:tcPr>
            <w:tcW w:w="13300" w:type="dxa"/>
          </w:tcPr>
          <w:p w:rsidR="007842A9" w:rsidRDefault="003A7B12">
            <w:r>
              <w:t>Flensborg</w:t>
            </w:r>
          </w:p>
        </w:tc>
      </w:tr>
      <w:tr w:rsidR="007842A9">
        <w:tc>
          <w:tcPr>
            <w:tcW w:w="500" w:type="dxa"/>
            <w:shd w:val="clear" w:color="auto" w:fill="8EAADB"/>
          </w:tcPr>
          <w:p w:rsidR="007842A9" w:rsidRDefault="003A7B12">
            <w:r>
              <w:t>5</w:t>
            </w:r>
          </w:p>
        </w:tc>
        <w:tc>
          <w:tcPr>
            <w:tcW w:w="2000" w:type="dxa"/>
            <w:shd w:val="clear" w:color="auto" w:fill="8EAADB"/>
          </w:tcPr>
          <w:p w:rsidR="007842A9" w:rsidRDefault="003A7B12">
            <w:r>
              <w:t>Country</w:t>
            </w:r>
          </w:p>
        </w:tc>
        <w:tc>
          <w:tcPr>
            <w:tcW w:w="13300" w:type="dxa"/>
          </w:tcPr>
          <w:p w:rsidR="007842A9" w:rsidRDefault="003A7B12">
            <w:r>
              <w:t>Danmark</w:t>
            </w:r>
          </w:p>
        </w:tc>
      </w:tr>
      <w:tr w:rsidR="007842A9">
        <w:tc>
          <w:tcPr>
            <w:tcW w:w="500" w:type="dxa"/>
            <w:shd w:val="clear" w:color="auto" w:fill="0070C0"/>
          </w:tcPr>
          <w:p w:rsidR="007842A9" w:rsidRDefault="003A7B12">
            <w:r>
              <w:t>6</w:t>
            </w:r>
          </w:p>
        </w:tc>
        <w:tc>
          <w:tcPr>
            <w:tcW w:w="2000" w:type="dxa"/>
            <w:shd w:val="clear" w:color="auto" w:fill="0070C0"/>
          </w:tcPr>
          <w:p w:rsidR="007842A9" w:rsidRDefault="003A7B12">
            <w:r>
              <w:t>Content name</w:t>
            </w:r>
          </w:p>
        </w:tc>
        <w:tc>
          <w:tcPr>
            <w:tcW w:w="13300" w:type="dxa"/>
          </w:tcPr>
          <w:p w:rsidR="007842A9" w:rsidRDefault="003A7B12" w:rsidP="003A7B12">
            <w:pPr>
              <w:spacing w:line="360" w:lineRule="auto"/>
            </w:pPr>
            <w:r w:rsidRPr="00CB2027">
              <w:t>Shopping i Flensborg</w:t>
            </w:r>
          </w:p>
        </w:tc>
      </w:tr>
      <w:tr w:rsidR="007842A9">
        <w:tc>
          <w:tcPr>
            <w:tcW w:w="500" w:type="dxa"/>
            <w:shd w:val="clear" w:color="auto" w:fill="FF0000"/>
          </w:tcPr>
          <w:p w:rsidR="007842A9" w:rsidRDefault="003A7B12">
            <w:r>
              <w:t>7</w:t>
            </w:r>
          </w:p>
        </w:tc>
        <w:tc>
          <w:tcPr>
            <w:tcW w:w="2000" w:type="dxa"/>
            <w:shd w:val="clear" w:color="auto" w:fill="FF0000"/>
          </w:tcPr>
          <w:p w:rsidR="007842A9" w:rsidRDefault="003A7B12">
            <w:r>
              <w:t>Destination ID</w:t>
            </w:r>
          </w:p>
        </w:tc>
        <w:tc>
          <w:tcPr>
            <w:tcW w:w="13300" w:type="dxa"/>
          </w:tcPr>
          <w:p w:rsidR="007842A9" w:rsidRDefault="003A7B12" w:rsidP="003A7B12">
            <w:pPr>
              <w:spacing w:line="240" w:lineRule="auto"/>
            </w:pPr>
            <w:r>
              <w:t>www.hotels.com/de372458</w:t>
            </w:r>
          </w:p>
        </w:tc>
      </w:tr>
      <w:tr w:rsidR="007842A9">
        <w:tc>
          <w:tcPr>
            <w:tcW w:w="500" w:type="dxa"/>
            <w:shd w:val="clear" w:color="auto" w:fill="0070C0"/>
          </w:tcPr>
          <w:p w:rsidR="007842A9" w:rsidRDefault="003A7B12">
            <w:r>
              <w:t>8</w:t>
            </w:r>
          </w:p>
        </w:tc>
        <w:tc>
          <w:tcPr>
            <w:tcW w:w="2000" w:type="dxa"/>
            <w:shd w:val="clear" w:color="auto" w:fill="0070C0"/>
          </w:tcPr>
          <w:p w:rsidR="007842A9" w:rsidRDefault="003A7B12">
            <w:r>
              <w:t>Introduction</w:t>
            </w:r>
          </w:p>
        </w:tc>
        <w:tc>
          <w:tcPr>
            <w:tcW w:w="13300" w:type="dxa"/>
          </w:tcPr>
          <w:p w:rsidR="007842A9" w:rsidRDefault="003A7B12" w:rsidP="003A7B12">
            <w:pPr>
              <w:spacing w:line="240" w:lineRule="auto"/>
            </w:pPr>
            <w:r w:rsidRPr="00CB2027">
              <w:t xml:space="preserve">Der er et hav af shoppingmuligheder i Flensborg. Holmen i Flensborg går fra Søndertorv (Südermarkt) til Rådhusgade. Den er kendetegnet ved gamle borgerhuse, der er opført under den gunstige handelsperiode i 1700-tallet. Derefter forsætter gågaden ud i </w:t>
            </w:r>
            <w:hyperlink r:id="rId6" w:tooltip="Storegade (Flensborg)" w:history="1">
              <w:r w:rsidRPr="00626580">
                <w:rPr>
                  <w:rStyle w:val="Lienhypertexte"/>
                  <w:color w:val="auto"/>
                  <w:u w:val="none"/>
                  <w:shd w:val="clear" w:color="auto" w:fill="FFFFFF"/>
                </w:rPr>
                <w:t>Storegade (Große Straße</w:t>
              </w:r>
            </w:hyperlink>
            <w:r w:rsidRPr="00626580">
              <w:t>)</w:t>
            </w:r>
            <w:r w:rsidRPr="00CB2027">
              <w:t xml:space="preserve">. Gågaderne i Holmen og Storegade forbinder Søndertorv med Nørretorv (Nordermarkt). </w:t>
            </w:r>
          </w:p>
        </w:tc>
      </w:tr>
      <w:tr w:rsidR="007842A9">
        <w:tc>
          <w:tcPr>
            <w:tcW w:w="500" w:type="dxa"/>
            <w:shd w:val="clear" w:color="auto" w:fill="9CC2E5"/>
          </w:tcPr>
          <w:p w:rsidR="007842A9" w:rsidRDefault="003A7B12">
            <w:r>
              <w:t>9</w:t>
            </w:r>
          </w:p>
        </w:tc>
        <w:tc>
          <w:tcPr>
            <w:tcW w:w="2000" w:type="dxa"/>
            <w:shd w:val="clear" w:color="auto" w:fill="9CC2E5"/>
          </w:tcPr>
          <w:p w:rsidR="007842A9" w:rsidRDefault="003A7B12">
            <w:r>
              <w:t>Paragraph 1 heading</w:t>
            </w:r>
          </w:p>
        </w:tc>
        <w:tc>
          <w:tcPr>
            <w:tcW w:w="13300" w:type="dxa"/>
          </w:tcPr>
          <w:p w:rsidR="007842A9" w:rsidRDefault="003A7B12" w:rsidP="003A7B12">
            <w:pPr>
              <w:spacing w:line="240" w:lineRule="auto"/>
            </w:pPr>
            <w:r w:rsidRPr="00CB2027">
              <w:t>Douglas</w:t>
            </w:r>
            <w:r w:rsidR="000E04D8">
              <w:t xml:space="preserve"> Parfumeri</w:t>
            </w:r>
          </w:p>
        </w:tc>
      </w:tr>
      <w:tr w:rsidR="007842A9">
        <w:tc>
          <w:tcPr>
            <w:tcW w:w="500" w:type="dxa"/>
            <w:shd w:val="clear" w:color="auto" w:fill="9CC2E5"/>
          </w:tcPr>
          <w:p w:rsidR="007842A9" w:rsidRDefault="003A7B12">
            <w:r>
              <w:t>10</w:t>
            </w:r>
          </w:p>
        </w:tc>
        <w:tc>
          <w:tcPr>
            <w:tcW w:w="2000" w:type="dxa"/>
            <w:shd w:val="clear" w:color="auto" w:fill="9CC2E5"/>
          </w:tcPr>
          <w:p w:rsidR="007842A9" w:rsidRDefault="003A7B12">
            <w:r>
              <w:t>Paragraph 1 text</w:t>
            </w:r>
          </w:p>
        </w:tc>
        <w:tc>
          <w:tcPr>
            <w:tcW w:w="13300" w:type="dxa"/>
          </w:tcPr>
          <w:p w:rsidR="007842A9" w:rsidRDefault="00792D08" w:rsidP="003A7B12">
            <w:pPr>
              <w:spacing w:line="240" w:lineRule="auto"/>
            </w:pPr>
            <w:r w:rsidRPr="00792D08">
              <w:t>Går du rundt i hjertet af Flensborg vil du støde på alt fra parfumerier, stormagasiner, smykkeforretninger, sportsforretninger og diverse tøj- og skobutikker. Du har her en kærkommen lejlighed til at gå shop-amok i alle de fabelagtige butikker, der ligger på denne strækning. De gamle huse, alle de mangfoldige butikker og den internationale atmosfære, gør en indkøbstur her ganske fornøjelig og kulturelt berigende. Blandt andet finder du Parfümerei Douglas, som er et luksus parfumeri, hvor servicen er i top. Parfümerei Douglas har ansat kosmetologer til at give dig en professionel vejledning, når du handler ind her.</w:t>
            </w:r>
          </w:p>
        </w:tc>
      </w:tr>
      <w:tr w:rsidR="007842A9">
        <w:tc>
          <w:tcPr>
            <w:tcW w:w="500" w:type="dxa"/>
            <w:shd w:val="clear" w:color="auto" w:fill="9CC2E5"/>
          </w:tcPr>
          <w:p w:rsidR="007842A9" w:rsidRDefault="003A7B12">
            <w:r>
              <w:t>11</w:t>
            </w:r>
          </w:p>
        </w:tc>
        <w:tc>
          <w:tcPr>
            <w:tcW w:w="2000" w:type="dxa"/>
            <w:shd w:val="clear" w:color="auto" w:fill="9CC2E5"/>
          </w:tcPr>
          <w:p w:rsidR="007842A9" w:rsidRDefault="003A7B12">
            <w:r>
              <w:t>Para 1 venue 1 name</w:t>
            </w:r>
          </w:p>
        </w:tc>
        <w:tc>
          <w:tcPr>
            <w:tcW w:w="13300" w:type="dxa"/>
          </w:tcPr>
          <w:p w:rsidR="007842A9" w:rsidRDefault="003A7B12" w:rsidP="003A7B12">
            <w:pPr>
              <w:spacing w:line="240" w:lineRule="auto"/>
            </w:pPr>
            <w:r w:rsidRPr="00CB2027">
              <w:t>Parfümerei Douglas</w:t>
            </w:r>
          </w:p>
        </w:tc>
      </w:tr>
      <w:tr w:rsidR="007842A9">
        <w:tc>
          <w:tcPr>
            <w:tcW w:w="500" w:type="dxa"/>
            <w:shd w:val="clear" w:color="auto" w:fill="9CC2E5"/>
          </w:tcPr>
          <w:p w:rsidR="007842A9" w:rsidRDefault="003A7B12">
            <w:r>
              <w:t>12</w:t>
            </w:r>
          </w:p>
        </w:tc>
        <w:tc>
          <w:tcPr>
            <w:tcW w:w="2000" w:type="dxa"/>
            <w:shd w:val="clear" w:color="auto" w:fill="9CC2E5"/>
          </w:tcPr>
          <w:p w:rsidR="007842A9" w:rsidRDefault="003A7B12">
            <w:r>
              <w:t>Para 1 venue 1 address</w:t>
            </w:r>
          </w:p>
        </w:tc>
        <w:tc>
          <w:tcPr>
            <w:tcW w:w="13300" w:type="dxa"/>
          </w:tcPr>
          <w:p w:rsidR="007842A9" w:rsidRDefault="003A7B12">
            <w:r w:rsidRPr="00107621">
              <w:rPr>
                <w:shd w:val="clear" w:color="auto" w:fill="FFFFFF"/>
              </w:rPr>
              <w:t>Holm 48-52, 24937 Flensburg</w:t>
            </w:r>
          </w:p>
        </w:tc>
      </w:tr>
      <w:tr w:rsidR="007842A9">
        <w:tc>
          <w:tcPr>
            <w:tcW w:w="500" w:type="dxa"/>
            <w:shd w:val="clear" w:color="auto" w:fill="9CC2E5"/>
          </w:tcPr>
          <w:p w:rsidR="007842A9" w:rsidRDefault="003A7B12">
            <w:r>
              <w:t>13</w:t>
            </w:r>
          </w:p>
        </w:tc>
        <w:tc>
          <w:tcPr>
            <w:tcW w:w="2000" w:type="dxa"/>
            <w:shd w:val="clear" w:color="auto" w:fill="9CC2E5"/>
          </w:tcPr>
          <w:p w:rsidR="007842A9" w:rsidRDefault="003A7B12">
            <w:r>
              <w:t>Para 1 venue 1 contact number</w:t>
            </w:r>
          </w:p>
        </w:tc>
        <w:tc>
          <w:tcPr>
            <w:tcW w:w="13300" w:type="dxa"/>
          </w:tcPr>
          <w:p w:rsidR="003A7B12" w:rsidRPr="00107621" w:rsidRDefault="003A7B12" w:rsidP="003A7B12">
            <w:pPr>
              <w:spacing w:line="240" w:lineRule="auto"/>
            </w:pPr>
            <w:r w:rsidRPr="00107621">
              <w:t>+49 461 807270</w:t>
            </w:r>
          </w:p>
          <w:p w:rsidR="007842A9" w:rsidRDefault="007842A9"/>
        </w:tc>
      </w:tr>
      <w:tr w:rsidR="007842A9">
        <w:tc>
          <w:tcPr>
            <w:tcW w:w="500" w:type="dxa"/>
            <w:shd w:val="clear" w:color="auto" w:fill="9CC2E5"/>
          </w:tcPr>
          <w:p w:rsidR="007842A9" w:rsidRDefault="003A7B12">
            <w:r>
              <w:lastRenderedPageBreak/>
              <w:t>14</w:t>
            </w:r>
          </w:p>
        </w:tc>
        <w:tc>
          <w:tcPr>
            <w:tcW w:w="2000" w:type="dxa"/>
            <w:shd w:val="clear" w:color="auto" w:fill="9CC2E5"/>
          </w:tcPr>
          <w:p w:rsidR="007842A9" w:rsidRDefault="003A7B12">
            <w:r>
              <w:t>Para 1 venue 1 URL</w:t>
            </w:r>
          </w:p>
        </w:tc>
        <w:tc>
          <w:tcPr>
            <w:tcW w:w="13300" w:type="dxa"/>
          </w:tcPr>
          <w:p w:rsidR="007842A9" w:rsidRDefault="003A7B12" w:rsidP="003A7B12">
            <w:pPr>
              <w:spacing w:line="240" w:lineRule="auto"/>
            </w:pPr>
            <w:r w:rsidRPr="00455495">
              <w:t>http://www.douglasparfumeri.dk/</w:t>
            </w:r>
          </w:p>
        </w:tc>
      </w:tr>
      <w:tr w:rsidR="007842A9">
        <w:tc>
          <w:tcPr>
            <w:tcW w:w="500" w:type="dxa"/>
            <w:shd w:val="clear" w:color="auto" w:fill="9CC2E5"/>
          </w:tcPr>
          <w:p w:rsidR="007842A9" w:rsidRDefault="003A7B12">
            <w:r>
              <w:t>15</w:t>
            </w:r>
          </w:p>
        </w:tc>
        <w:tc>
          <w:tcPr>
            <w:tcW w:w="2000" w:type="dxa"/>
            <w:shd w:val="clear" w:color="auto" w:fill="9CC2E5"/>
          </w:tcPr>
          <w:p w:rsidR="007842A9" w:rsidRDefault="003A7B12">
            <w:r>
              <w:t>Para 1 venue 2 name</w:t>
            </w:r>
          </w:p>
        </w:tc>
        <w:tc>
          <w:tcPr>
            <w:tcW w:w="13300" w:type="dxa"/>
          </w:tcPr>
          <w:p w:rsidR="007842A9" w:rsidRDefault="007842A9"/>
        </w:tc>
      </w:tr>
      <w:tr w:rsidR="007842A9">
        <w:tc>
          <w:tcPr>
            <w:tcW w:w="500" w:type="dxa"/>
            <w:shd w:val="clear" w:color="auto" w:fill="9CC2E5"/>
          </w:tcPr>
          <w:p w:rsidR="007842A9" w:rsidRDefault="003A7B12">
            <w:r>
              <w:t>16</w:t>
            </w:r>
          </w:p>
        </w:tc>
        <w:tc>
          <w:tcPr>
            <w:tcW w:w="2000" w:type="dxa"/>
            <w:shd w:val="clear" w:color="auto" w:fill="9CC2E5"/>
          </w:tcPr>
          <w:p w:rsidR="007842A9" w:rsidRDefault="003A7B12">
            <w:r>
              <w:t>Para 1 venue 2 address</w:t>
            </w:r>
          </w:p>
        </w:tc>
        <w:tc>
          <w:tcPr>
            <w:tcW w:w="13300" w:type="dxa"/>
          </w:tcPr>
          <w:p w:rsidR="007842A9" w:rsidRDefault="007842A9"/>
        </w:tc>
      </w:tr>
      <w:tr w:rsidR="007842A9">
        <w:tc>
          <w:tcPr>
            <w:tcW w:w="500" w:type="dxa"/>
            <w:shd w:val="clear" w:color="auto" w:fill="9CC2E5"/>
          </w:tcPr>
          <w:p w:rsidR="007842A9" w:rsidRDefault="003A7B12">
            <w:r>
              <w:t>17</w:t>
            </w:r>
          </w:p>
        </w:tc>
        <w:tc>
          <w:tcPr>
            <w:tcW w:w="2000" w:type="dxa"/>
            <w:shd w:val="clear" w:color="auto" w:fill="9CC2E5"/>
          </w:tcPr>
          <w:p w:rsidR="007842A9" w:rsidRDefault="003A7B12">
            <w:r>
              <w:t>Para 1 venue 2 contact number</w:t>
            </w:r>
          </w:p>
        </w:tc>
        <w:tc>
          <w:tcPr>
            <w:tcW w:w="13300" w:type="dxa"/>
          </w:tcPr>
          <w:p w:rsidR="007842A9" w:rsidRDefault="007842A9"/>
        </w:tc>
      </w:tr>
      <w:tr w:rsidR="007842A9">
        <w:tc>
          <w:tcPr>
            <w:tcW w:w="500" w:type="dxa"/>
            <w:shd w:val="clear" w:color="auto" w:fill="9CC2E5"/>
          </w:tcPr>
          <w:p w:rsidR="007842A9" w:rsidRDefault="003A7B12">
            <w:r>
              <w:t>18</w:t>
            </w:r>
          </w:p>
        </w:tc>
        <w:tc>
          <w:tcPr>
            <w:tcW w:w="2000" w:type="dxa"/>
            <w:shd w:val="clear" w:color="auto" w:fill="9CC2E5"/>
          </w:tcPr>
          <w:p w:rsidR="007842A9" w:rsidRDefault="003A7B12">
            <w:r>
              <w:t>Para 1 venue 2 URL</w:t>
            </w:r>
          </w:p>
        </w:tc>
        <w:tc>
          <w:tcPr>
            <w:tcW w:w="13300" w:type="dxa"/>
          </w:tcPr>
          <w:p w:rsidR="007842A9" w:rsidRDefault="007842A9"/>
        </w:tc>
      </w:tr>
      <w:tr w:rsidR="007842A9">
        <w:tc>
          <w:tcPr>
            <w:tcW w:w="500" w:type="dxa"/>
            <w:shd w:val="clear" w:color="auto" w:fill="0070C0"/>
          </w:tcPr>
          <w:p w:rsidR="007842A9" w:rsidRDefault="003A7B12">
            <w:r>
              <w:t>19</w:t>
            </w:r>
          </w:p>
        </w:tc>
        <w:tc>
          <w:tcPr>
            <w:tcW w:w="2000" w:type="dxa"/>
            <w:shd w:val="clear" w:color="auto" w:fill="0070C0"/>
          </w:tcPr>
          <w:p w:rsidR="007842A9" w:rsidRDefault="003A7B12">
            <w:r>
              <w:t>Paragraph 2 heading</w:t>
            </w:r>
          </w:p>
        </w:tc>
        <w:tc>
          <w:tcPr>
            <w:tcW w:w="13300" w:type="dxa"/>
          </w:tcPr>
          <w:p w:rsidR="003A7B12" w:rsidRPr="00CB2027" w:rsidRDefault="00626580" w:rsidP="003A7B12">
            <w:pPr>
              <w:spacing w:line="240" w:lineRule="auto"/>
            </w:pPr>
            <w:r>
              <w:rPr>
                <w:shd w:val="clear" w:color="auto" w:fill="FFFFFF"/>
              </w:rPr>
              <w:t>Shopping i Flensburg Galerie</w:t>
            </w:r>
          </w:p>
          <w:p w:rsidR="007842A9" w:rsidRDefault="007842A9"/>
        </w:tc>
      </w:tr>
      <w:tr w:rsidR="007842A9">
        <w:tc>
          <w:tcPr>
            <w:tcW w:w="500" w:type="dxa"/>
            <w:shd w:val="clear" w:color="auto" w:fill="0070C0"/>
          </w:tcPr>
          <w:p w:rsidR="007842A9" w:rsidRDefault="003A7B12">
            <w:r>
              <w:t>20</w:t>
            </w:r>
          </w:p>
        </w:tc>
        <w:tc>
          <w:tcPr>
            <w:tcW w:w="2000" w:type="dxa"/>
            <w:shd w:val="clear" w:color="auto" w:fill="0070C0"/>
          </w:tcPr>
          <w:p w:rsidR="007842A9" w:rsidRDefault="003A7B12">
            <w:r>
              <w:t>Paragraph 2 text</w:t>
            </w:r>
          </w:p>
        </w:tc>
        <w:tc>
          <w:tcPr>
            <w:tcW w:w="13300" w:type="dxa"/>
          </w:tcPr>
          <w:p w:rsidR="003A7B12" w:rsidRPr="00CB2027" w:rsidRDefault="00792D08" w:rsidP="003A7B12">
            <w:pPr>
              <w:pStyle w:val="bodytext"/>
              <w:shd w:val="clear" w:color="auto" w:fill="FFFFFF"/>
              <w:spacing w:before="0" w:beforeAutospacing="0" w:after="0" w:afterAutospacing="0"/>
              <w:rPr>
                <w:rFonts w:ascii="Arial" w:hAnsi="Arial" w:cs="Arial"/>
                <w:sz w:val="20"/>
                <w:szCs w:val="20"/>
              </w:rPr>
            </w:pPr>
            <w:r w:rsidRPr="00792D08">
              <w:rPr>
                <w:rFonts w:ascii="Arial" w:hAnsi="Arial" w:cs="Arial"/>
                <w:sz w:val="20"/>
                <w:szCs w:val="20"/>
              </w:rPr>
              <w:t>Er du klar til den helt store shoppetur? Så kan storcentret Flensburg Galleri ved Søndertorv (Südermarkt) varmt anbefales. Her er der alverdens tøjbutikker, skobutikker, caféer, restauranter og meget andet. Flensburg Galleri ligger midt i byen og rummer over 70 butikker fordelt på 3 etager med masser af kendte mærker og skønne designs. Her finder man alt, hvad hjertet begærer. Flensburg Galleri har desuden løbende forskellige events, så det er altid sjovt at kigge forbi. De har også flere aktiviteter for børn, så hele familien kan få deres ønsker opfyldt. Der er mul</w:t>
            </w:r>
            <w:r>
              <w:rPr>
                <w:rFonts w:ascii="Arial" w:hAnsi="Arial" w:cs="Arial"/>
                <w:sz w:val="20"/>
                <w:szCs w:val="20"/>
              </w:rPr>
              <w:t>ighed for parkering ved centret</w:t>
            </w:r>
            <w:r w:rsidR="003A7B12" w:rsidRPr="00CB2027">
              <w:rPr>
                <w:rFonts w:ascii="Arial" w:hAnsi="Arial" w:cs="Arial"/>
                <w:sz w:val="20"/>
                <w:szCs w:val="20"/>
              </w:rPr>
              <w:t>.</w:t>
            </w:r>
          </w:p>
          <w:p w:rsidR="007842A9" w:rsidRDefault="007842A9"/>
        </w:tc>
      </w:tr>
      <w:tr w:rsidR="007842A9">
        <w:tc>
          <w:tcPr>
            <w:tcW w:w="500" w:type="dxa"/>
            <w:shd w:val="clear" w:color="auto" w:fill="0070C0"/>
          </w:tcPr>
          <w:p w:rsidR="007842A9" w:rsidRDefault="003A7B12">
            <w:r>
              <w:t>21</w:t>
            </w:r>
          </w:p>
        </w:tc>
        <w:tc>
          <w:tcPr>
            <w:tcW w:w="2000" w:type="dxa"/>
            <w:shd w:val="clear" w:color="auto" w:fill="0070C0"/>
          </w:tcPr>
          <w:p w:rsidR="007842A9" w:rsidRDefault="003A7B12">
            <w:r>
              <w:t>Para 2 venue 1 name</w:t>
            </w:r>
          </w:p>
        </w:tc>
        <w:tc>
          <w:tcPr>
            <w:tcW w:w="13300" w:type="dxa"/>
          </w:tcPr>
          <w:p w:rsidR="007842A9" w:rsidRPr="003A7B12" w:rsidRDefault="00792D08" w:rsidP="003A7B12">
            <w:pPr>
              <w:spacing w:line="300" w:lineRule="atLeast"/>
            </w:pPr>
            <w:r>
              <w:t>Flensburg Galerie</w:t>
            </w:r>
          </w:p>
        </w:tc>
      </w:tr>
      <w:tr w:rsidR="007842A9">
        <w:tc>
          <w:tcPr>
            <w:tcW w:w="500" w:type="dxa"/>
            <w:shd w:val="clear" w:color="auto" w:fill="0070C0"/>
          </w:tcPr>
          <w:p w:rsidR="007842A9" w:rsidRDefault="003A7B12">
            <w:r>
              <w:t>22</w:t>
            </w:r>
          </w:p>
        </w:tc>
        <w:tc>
          <w:tcPr>
            <w:tcW w:w="2000" w:type="dxa"/>
            <w:shd w:val="clear" w:color="auto" w:fill="0070C0"/>
          </w:tcPr>
          <w:p w:rsidR="007842A9" w:rsidRDefault="003A7B12">
            <w:r>
              <w:t>Para 2 venue 1 address</w:t>
            </w:r>
          </w:p>
        </w:tc>
        <w:tc>
          <w:tcPr>
            <w:tcW w:w="13300" w:type="dxa"/>
          </w:tcPr>
          <w:p w:rsidR="007842A9" w:rsidRDefault="003A7B12" w:rsidP="003A7B12">
            <w:pPr>
              <w:spacing w:line="300" w:lineRule="atLeast"/>
            </w:pPr>
            <w:r>
              <w:t>Holm 57-</w:t>
            </w:r>
            <w:r w:rsidRPr="00107621">
              <w:t>61</w:t>
            </w:r>
            <w:r>
              <w:t xml:space="preserve">, </w:t>
            </w:r>
            <w:r w:rsidRPr="00107621">
              <w:t>24937 Flensburg</w:t>
            </w:r>
          </w:p>
        </w:tc>
      </w:tr>
      <w:tr w:rsidR="007842A9">
        <w:tc>
          <w:tcPr>
            <w:tcW w:w="500" w:type="dxa"/>
            <w:shd w:val="clear" w:color="auto" w:fill="0070C0"/>
          </w:tcPr>
          <w:p w:rsidR="007842A9" w:rsidRDefault="003A7B12">
            <w:r>
              <w:t>23</w:t>
            </w:r>
          </w:p>
        </w:tc>
        <w:tc>
          <w:tcPr>
            <w:tcW w:w="2000" w:type="dxa"/>
            <w:shd w:val="clear" w:color="auto" w:fill="0070C0"/>
          </w:tcPr>
          <w:p w:rsidR="007842A9" w:rsidRDefault="003A7B12">
            <w:r>
              <w:t>Para 2 venue 1 contact number</w:t>
            </w:r>
          </w:p>
        </w:tc>
        <w:tc>
          <w:tcPr>
            <w:tcW w:w="13300" w:type="dxa"/>
          </w:tcPr>
          <w:p w:rsidR="007842A9" w:rsidRDefault="002B25F3">
            <w:r>
              <w:t>+</w:t>
            </w:r>
            <w:r w:rsidR="00792D08">
              <w:t>49</w:t>
            </w:r>
            <w:r w:rsidRPr="00532EE7">
              <w:t xml:space="preserve"> 1 168 45780</w:t>
            </w:r>
          </w:p>
        </w:tc>
      </w:tr>
      <w:tr w:rsidR="007842A9">
        <w:tc>
          <w:tcPr>
            <w:tcW w:w="500" w:type="dxa"/>
            <w:shd w:val="clear" w:color="auto" w:fill="0070C0"/>
          </w:tcPr>
          <w:p w:rsidR="007842A9" w:rsidRDefault="003A7B12">
            <w:r>
              <w:t>24</w:t>
            </w:r>
          </w:p>
        </w:tc>
        <w:tc>
          <w:tcPr>
            <w:tcW w:w="2000" w:type="dxa"/>
            <w:shd w:val="clear" w:color="auto" w:fill="0070C0"/>
          </w:tcPr>
          <w:p w:rsidR="007842A9" w:rsidRDefault="003A7B12">
            <w:r>
              <w:t>Para 2 venue 1 URL</w:t>
            </w:r>
          </w:p>
        </w:tc>
        <w:tc>
          <w:tcPr>
            <w:tcW w:w="13300" w:type="dxa"/>
          </w:tcPr>
          <w:p w:rsidR="007842A9" w:rsidRDefault="00792D08" w:rsidP="002B25F3">
            <w:pPr>
              <w:spacing w:line="300" w:lineRule="atLeast"/>
            </w:pPr>
            <w:r>
              <w:t>http://</w:t>
            </w:r>
            <w:r w:rsidR="002B25F3">
              <w:t>www.flensburg-galerie.de</w:t>
            </w:r>
          </w:p>
        </w:tc>
      </w:tr>
      <w:tr w:rsidR="007842A9">
        <w:tc>
          <w:tcPr>
            <w:tcW w:w="500" w:type="dxa"/>
            <w:shd w:val="clear" w:color="auto" w:fill="0070C0"/>
          </w:tcPr>
          <w:p w:rsidR="007842A9" w:rsidRDefault="003A7B12">
            <w:r>
              <w:t>25</w:t>
            </w:r>
          </w:p>
        </w:tc>
        <w:tc>
          <w:tcPr>
            <w:tcW w:w="2000" w:type="dxa"/>
            <w:shd w:val="clear" w:color="auto" w:fill="0070C0"/>
          </w:tcPr>
          <w:p w:rsidR="007842A9" w:rsidRDefault="003A7B12">
            <w:r>
              <w:t>Para 2 venue 2 name</w:t>
            </w:r>
          </w:p>
        </w:tc>
        <w:tc>
          <w:tcPr>
            <w:tcW w:w="13300" w:type="dxa"/>
          </w:tcPr>
          <w:p w:rsidR="007842A9" w:rsidRDefault="007842A9"/>
        </w:tc>
      </w:tr>
      <w:tr w:rsidR="007842A9">
        <w:tc>
          <w:tcPr>
            <w:tcW w:w="500" w:type="dxa"/>
            <w:shd w:val="clear" w:color="auto" w:fill="0070C0"/>
          </w:tcPr>
          <w:p w:rsidR="007842A9" w:rsidRDefault="003A7B12">
            <w:r>
              <w:lastRenderedPageBreak/>
              <w:t>26</w:t>
            </w:r>
          </w:p>
        </w:tc>
        <w:tc>
          <w:tcPr>
            <w:tcW w:w="2000" w:type="dxa"/>
            <w:shd w:val="clear" w:color="auto" w:fill="0070C0"/>
          </w:tcPr>
          <w:p w:rsidR="007842A9" w:rsidRDefault="003A7B12">
            <w:r>
              <w:t>Para 2 venue 2 address</w:t>
            </w:r>
          </w:p>
        </w:tc>
        <w:tc>
          <w:tcPr>
            <w:tcW w:w="13300" w:type="dxa"/>
          </w:tcPr>
          <w:p w:rsidR="007842A9" w:rsidRDefault="007842A9"/>
        </w:tc>
      </w:tr>
      <w:tr w:rsidR="007842A9">
        <w:tc>
          <w:tcPr>
            <w:tcW w:w="500" w:type="dxa"/>
            <w:shd w:val="clear" w:color="auto" w:fill="0070C0"/>
          </w:tcPr>
          <w:p w:rsidR="007842A9" w:rsidRDefault="003A7B12">
            <w:r>
              <w:t>27</w:t>
            </w:r>
          </w:p>
        </w:tc>
        <w:tc>
          <w:tcPr>
            <w:tcW w:w="2000" w:type="dxa"/>
            <w:shd w:val="clear" w:color="auto" w:fill="0070C0"/>
          </w:tcPr>
          <w:p w:rsidR="007842A9" w:rsidRDefault="003A7B12">
            <w:r>
              <w:t>Para 2 venue 2 contact number</w:t>
            </w:r>
          </w:p>
        </w:tc>
        <w:tc>
          <w:tcPr>
            <w:tcW w:w="13300" w:type="dxa"/>
          </w:tcPr>
          <w:p w:rsidR="007842A9" w:rsidRDefault="007842A9"/>
        </w:tc>
      </w:tr>
      <w:tr w:rsidR="007842A9">
        <w:tc>
          <w:tcPr>
            <w:tcW w:w="500" w:type="dxa"/>
            <w:shd w:val="clear" w:color="auto" w:fill="0070C0"/>
          </w:tcPr>
          <w:p w:rsidR="007842A9" w:rsidRDefault="003A7B12">
            <w:r>
              <w:t>28</w:t>
            </w:r>
          </w:p>
        </w:tc>
        <w:tc>
          <w:tcPr>
            <w:tcW w:w="2000" w:type="dxa"/>
            <w:shd w:val="clear" w:color="auto" w:fill="0070C0"/>
          </w:tcPr>
          <w:p w:rsidR="007842A9" w:rsidRDefault="003A7B12">
            <w:r>
              <w:t>Para 2 venue 2 URL</w:t>
            </w:r>
          </w:p>
        </w:tc>
        <w:tc>
          <w:tcPr>
            <w:tcW w:w="13300" w:type="dxa"/>
          </w:tcPr>
          <w:p w:rsidR="007842A9" w:rsidRDefault="007842A9"/>
        </w:tc>
      </w:tr>
      <w:tr w:rsidR="007842A9">
        <w:tc>
          <w:tcPr>
            <w:tcW w:w="500" w:type="dxa"/>
            <w:shd w:val="clear" w:color="auto" w:fill="8EAADB"/>
          </w:tcPr>
          <w:p w:rsidR="007842A9" w:rsidRDefault="003A7B12">
            <w:r>
              <w:t>29</w:t>
            </w:r>
          </w:p>
        </w:tc>
        <w:tc>
          <w:tcPr>
            <w:tcW w:w="2000" w:type="dxa"/>
            <w:shd w:val="clear" w:color="auto" w:fill="8EAADB"/>
          </w:tcPr>
          <w:p w:rsidR="007842A9" w:rsidRDefault="003A7B12">
            <w:r>
              <w:t>Paragraph 3 heading</w:t>
            </w:r>
          </w:p>
        </w:tc>
        <w:tc>
          <w:tcPr>
            <w:tcW w:w="13300" w:type="dxa"/>
          </w:tcPr>
          <w:p w:rsidR="003A7B12" w:rsidRPr="00CB2027" w:rsidRDefault="007E6544" w:rsidP="003A7B12">
            <w:pPr>
              <w:pStyle w:val="bodytext"/>
              <w:shd w:val="clear" w:color="auto" w:fill="FFFFFF"/>
              <w:spacing w:before="0" w:beforeAutospacing="0" w:after="0" w:afterAutospacing="0"/>
              <w:rPr>
                <w:rFonts w:ascii="Arial" w:hAnsi="Arial" w:cs="Arial"/>
                <w:sz w:val="20"/>
                <w:szCs w:val="20"/>
              </w:rPr>
            </w:pPr>
            <w:r>
              <w:rPr>
                <w:rFonts w:ascii="Arial" w:hAnsi="Arial" w:cs="Arial"/>
                <w:sz w:val="20"/>
                <w:szCs w:val="20"/>
              </w:rPr>
              <w:t>Sølvtøjsbutik</w:t>
            </w:r>
            <w:r w:rsidR="003A7B12" w:rsidRPr="00CB2027">
              <w:rPr>
                <w:rFonts w:ascii="Arial" w:hAnsi="Arial" w:cs="Arial"/>
                <w:sz w:val="20"/>
                <w:szCs w:val="20"/>
              </w:rPr>
              <w:t xml:space="preserve"> i Flensborg</w:t>
            </w:r>
          </w:p>
          <w:p w:rsidR="007842A9" w:rsidRDefault="007842A9"/>
        </w:tc>
      </w:tr>
      <w:tr w:rsidR="007842A9">
        <w:tc>
          <w:tcPr>
            <w:tcW w:w="500" w:type="dxa"/>
            <w:shd w:val="clear" w:color="auto" w:fill="8EAADB"/>
          </w:tcPr>
          <w:p w:rsidR="007842A9" w:rsidRDefault="003A7B12">
            <w:r>
              <w:t>30</w:t>
            </w:r>
          </w:p>
        </w:tc>
        <w:tc>
          <w:tcPr>
            <w:tcW w:w="2000" w:type="dxa"/>
            <w:shd w:val="clear" w:color="auto" w:fill="8EAADB"/>
          </w:tcPr>
          <w:p w:rsidR="007842A9" w:rsidRDefault="003A7B12">
            <w:r>
              <w:t>Paragraph 3 text</w:t>
            </w:r>
          </w:p>
        </w:tc>
        <w:tc>
          <w:tcPr>
            <w:tcW w:w="13300" w:type="dxa"/>
          </w:tcPr>
          <w:p w:rsidR="007842A9" w:rsidRPr="003A7B12" w:rsidRDefault="00792D08" w:rsidP="003A7B12">
            <w:pPr>
              <w:pStyle w:val="bodytext"/>
              <w:shd w:val="clear" w:color="auto" w:fill="FFFFFF"/>
              <w:spacing w:before="0" w:beforeAutospacing="0" w:after="0" w:afterAutospacing="0"/>
              <w:rPr>
                <w:rFonts w:ascii="Arial" w:hAnsi="Arial" w:cs="Arial"/>
                <w:sz w:val="20"/>
                <w:szCs w:val="20"/>
              </w:rPr>
            </w:pPr>
            <w:r w:rsidRPr="00792D08">
              <w:rPr>
                <w:rFonts w:ascii="Arial" w:hAnsi="Arial" w:cs="Arial"/>
                <w:sz w:val="20"/>
                <w:szCs w:val="20"/>
              </w:rPr>
              <w:t>En af Flensborgs unikke forhandlere og stoltheder er sølvproducenten Robbe &amp; Berking. Denne virksomhed er en af de største traditionelle producenter af sølvbestik og –service i verden. Butikken blev kreeret i 1874 og er i dag en større industri med omkring 120 medarbejdere. Robbe &amp; Berking forarbejder cirka 20 tons sølv om året. Er du interesseret i sølvtøj, kan du her både se og erhverve nogle af disse desig</w:t>
            </w:r>
            <w:r>
              <w:rPr>
                <w:rFonts w:ascii="Arial" w:hAnsi="Arial" w:cs="Arial"/>
                <w:sz w:val="20"/>
                <w:szCs w:val="20"/>
              </w:rPr>
              <w:t>ns, der er et af egnens særpræg</w:t>
            </w:r>
            <w:r w:rsidR="003A7B12" w:rsidRPr="00CB2027">
              <w:rPr>
                <w:rFonts w:ascii="Arial" w:hAnsi="Arial" w:cs="Arial"/>
                <w:sz w:val="20"/>
                <w:szCs w:val="20"/>
              </w:rPr>
              <w:t>.</w:t>
            </w:r>
          </w:p>
        </w:tc>
      </w:tr>
      <w:tr w:rsidR="007842A9">
        <w:tc>
          <w:tcPr>
            <w:tcW w:w="500" w:type="dxa"/>
            <w:shd w:val="clear" w:color="auto" w:fill="8EAADB"/>
          </w:tcPr>
          <w:p w:rsidR="007842A9" w:rsidRDefault="003A7B12">
            <w:r>
              <w:t>31</w:t>
            </w:r>
          </w:p>
        </w:tc>
        <w:tc>
          <w:tcPr>
            <w:tcW w:w="2000" w:type="dxa"/>
            <w:shd w:val="clear" w:color="auto" w:fill="8EAADB"/>
          </w:tcPr>
          <w:p w:rsidR="007842A9" w:rsidRDefault="003A7B12">
            <w:r>
              <w:t>Para 3 venue 1 name</w:t>
            </w:r>
          </w:p>
        </w:tc>
        <w:tc>
          <w:tcPr>
            <w:tcW w:w="13300" w:type="dxa"/>
          </w:tcPr>
          <w:p w:rsidR="007842A9" w:rsidRDefault="002B25F3">
            <w:r w:rsidRPr="00CB2027">
              <w:t>Robbe &amp; Berking</w:t>
            </w:r>
          </w:p>
        </w:tc>
      </w:tr>
      <w:tr w:rsidR="007842A9">
        <w:tc>
          <w:tcPr>
            <w:tcW w:w="500" w:type="dxa"/>
            <w:shd w:val="clear" w:color="auto" w:fill="8EAADB"/>
          </w:tcPr>
          <w:p w:rsidR="007842A9" w:rsidRDefault="003A7B12">
            <w:r>
              <w:t>32</w:t>
            </w:r>
          </w:p>
        </w:tc>
        <w:tc>
          <w:tcPr>
            <w:tcW w:w="2000" w:type="dxa"/>
            <w:shd w:val="clear" w:color="auto" w:fill="8EAADB"/>
          </w:tcPr>
          <w:p w:rsidR="007842A9" w:rsidRDefault="003A7B12">
            <w:r>
              <w:t>Para 3 venue 1 address</w:t>
            </w:r>
          </w:p>
        </w:tc>
        <w:tc>
          <w:tcPr>
            <w:tcW w:w="13300" w:type="dxa"/>
          </w:tcPr>
          <w:p w:rsidR="002B25F3" w:rsidRPr="00532EE7" w:rsidRDefault="00532932" w:rsidP="002B25F3">
            <w:pPr>
              <w:shd w:val="clear" w:color="auto" w:fill="FFFFFF"/>
              <w:rPr>
                <w:lang w:val="de-DE"/>
              </w:rPr>
            </w:pPr>
            <w:r>
              <w:rPr>
                <w:lang w:val="de-DE"/>
              </w:rPr>
              <w:t xml:space="preserve">Zur Bleiche 47, </w:t>
            </w:r>
            <w:r w:rsidR="002B25F3" w:rsidRPr="00532EE7">
              <w:rPr>
                <w:lang w:val="de-DE"/>
              </w:rPr>
              <w:t>24941 Flensburg</w:t>
            </w:r>
          </w:p>
          <w:p w:rsidR="007842A9" w:rsidRDefault="007842A9"/>
        </w:tc>
      </w:tr>
      <w:tr w:rsidR="007842A9">
        <w:tc>
          <w:tcPr>
            <w:tcW w:w="500" w:type="dxa"/>
            <w:shd w:val="clear" w:color="auto" w:fill="8EAADB"/>
          </w:tcPr>
          <w:p w:rsidR="007842A9" w:rsidRDefault="003A7B12">
            <w:r>
              <w:t>33</w:t>
            </w:r>
          </w:p>
        </w:tc>
        <w:tc>
          <w:tcPr>
            <w:tcW w:w="2000" w:type="dxa"/>
            <w:shd w:val="clear" w:color="auto" w:fill="8EAADB"/>
          </w:tcPr>
          <w:p w:rsidR="007842A9" w:rsidRDefault="003A7B12">
            <w:r>
              <w:t>Para 3 venue 1 contact number</w:t>
            </w:r>
          </w:p>
        </w:tc>
        <w:tc>
          <w:tcPr>
            <w:tcW w:w="13300" w:type="dxa"/>
          </w:tcPr>
          <w:p w:rsidR="007842A9" w:rsidRDefault="002B25F3">
            <w:r>
              <w:rPr>
                <w:rStyle w:val="lev"/>
                <w:b w:val="0"/>
                <w:color w:val="000000"/>
                <w:shd w:val="clear" w:color="auto" w:fill="FFFFFF"/>
                <w:lang w:val="de-DE"/>
              </w:rPr>
              <w:t>+</w:t>
            </w:r>
            <w:r w:rsidRPr="00532EE7">
              <w:rPr>
                <w:rStyle w:val="lev"/>
                <w:b w:val="0"/>
                <w:color w:val="000000"/>
                <w:shd w:val="clear" w:color="auto" w:fill="FFFFFF"/>
                <w:lang w:val="de-DE"/>
              </w:rPr>
              <w:t>46</w:t>
            </w:r>
            <w:r w:rsidR="005D05C1">
              <w:rPr>
                <w:rStyle w:val="lev"/>
                <w:b w:val="0"/>
                <w:color w:val="000000"/>
                <w:shd w:val="clear" w:color="auto" w:fill="FFFFFF"/>
                <w:lang w:val="de-DE"/>
              </w:rPr>
              <w:t xml:space="preserve"> </w:t>
            </w:r>
            <w:r w:rsidRPr="00532EE7">
              <w:rPr>
                <w:rStyle w:val="lev"/>
                <w:b w:val="0"/>
                <w:color w:val="000000"/>
                <w:shd w:val="clear" w:color="auto" w:fill="FFFFFF"/>
                <w:lang w:val="de-DE"/>
              </w:rPr>
              <w:t>1 90 30 626</w:t>
            </w:r>
          </w:p>
        </w:tc>
      </w:tr>
      <w:tr w:rsidR="007842A9">
        <w:tc>
          <w:tcPr>
            <w:tcW w:w="500" w:type="dxa"/>
            <w:shd w:val="clear" w:color="auto" w:fill="8EAADB"/>
          </w:tcPr>
          <w:p w:rsidR="007842A9" w:rsidRDefault="003A7B12">
            <w:r>
              <w:t>34</w:t>
            </w:r>
          </w:p>
        </w:tc>
        <w:tc>
          <w:tcPr>
            <w:tcW w:w="2000" w:type="dxa"/>
            <w:shd w:val="clear" w:color="auto" w:fill="8EAADB"/>
          </w:tcPr>
          <w:p w:rsidR="007842A9" w:rsidRDefault="003A7B12">
            <w:r>
              <w:t>Para 3 venue 1 URL</w:t>
            </w:r>
          </w:p>
        </w:tc>
        <w:tc>
          <w:tcPr>
            <w:tcW w:w="13300" w:type="dxa"/>
          </w:tcPr>
          <w:p w:rsidR="007842A9" w:rsidRPr="002B25F3" w:rsidRDefault="00532932" w:rsidP="002B25F3">
            <w:pPr>
              <w:shd w:val="clear" w:color="auto" w:fill="FFFFFF"/>
              <w:rPr>
                <w:lang w:val="de-DE"/>
              </w:rPr>
            </w:pPr>
            <w:hyperlink r:id="rId7" w:tgtFrame="_blank" w:history="1">
              <w:r w:rsidR="002B25F3" w:rsidRPr="00532EE7">
                <w:rPr>
                  <w:rStyle w:val="Lienhypertexte"/>
                  <w:color w:val="auto"/>
                  <w:u w:val="none"/>
                  <w:lang w:val="de-DE"/>
                </w:rPr>
                <w:t>wertanlagen.robbeberking.de</w:t>
              </w:r>
            </w:hyperlink>
          </w:p>
        </w:tc>
      </w:tr>
      <w:tr w:rsidR="007842A9">
        <w:tc>
          <w:tcPr>
            <w:tcW w:w="500" w:type="dxa"/>
            <w:shd w:val="clear" w:color="auto" w:fill="8EAADB"/>
          </w:tcPr>
          <w:p w:rsidR="007842A9" w:rsidRDefault="003A7B12">
            <w:r>
              <w:t>35</w:t>
            </w:r>
          </w:p>
        </w:tc>
        <w:tc>
          <w:tcPr>
            <w:tcW w:w="2000" w:type="dxa"/>
            <w:shd w:val="clear" w:color="auto" w:fill="8EAADB"/>
          </w:tcPr>
          <w:p w:rsidR="007842A9" w:rsidRDefault="003A7B12">
            <w:r>
              <w:t>Para 3 venue 2 name</w:t>
            </w:r>
          </w:p>
        </w:tc>
        <w:tc>
          <w:tcPr>
            <w:tcW w:w="13300" w:type="dxa"/>
          </w:tcPr>
          <w:p w:rsidR="007842A9" w:rsidRDefault="007842A9"/>
        </w:tc>
      </w:tr>
      <w:tr w:rsidR="007842A9">
        <w:tc>
          <w:tcPr>
            <w:tcW w:w="500" w:type="dxa"/>
            <w:shd w:val="clear" w:color="auto" w:fill="8EAADB"/>
          </w:tcPr>
          <w:p w:rsidR="007842A9" w:rsidRDefault="003A7B12">
            <w:r>
              <w:t>36</w:t>
            </w:r>
          </w:p>
        </w:tc>
        <w:tc>
          <w:tcPr>
            <w:tcW w:w="2000" w:type="dxa"/>
            <w:shd w:val="clear" w:color="auto" w:fill="8EAADB"/>
          </w:tcPr>
          <w:p w:rsidR="007842A9" w:rsidRDefault="003A7B12">
            <w:r>
              <w:t>Para 3 venue 2 address</w:t>
            </w:r>
          </w:p>
        </w:tc>
        <w:tc>
          <w:tcPr>
            <w:tcW w:w="13300" w:type="dxa"/>
          </w:tcPr>
          <w:p w:rsidR="007842A9" w:rsidRDefault="007842A9"/>
        </w:tc>
      </w:tr>
      <w:tr w:rsidR="007842A9">
        <w:tc>
          <w:tcPr>
            <w:tcW w:w="500" w:type="dxa"/>
            <w:shd w:val="clear" w:color="auto" w:fill="8EAADB"/>
          </w:tcPr>
          <w:p w:rsidR="007842A9" w:rsidRDefault="003A7B12">
            <w:r>
              <w:t>37</w:t>
            </w:r>
          </w:p>
        </w:tc>
        <w:tc>
          <w:tcPr>
            <w:tcW w:w="2000" w:type="dxa"/>
            <w:shd w:val="clear" w:color="auto" w:fill="8EAADB"/>
          </w:tcPr>
          <w:p w:rsidR="007842A9" w:rsidRDefault="003A7B12">
            <w:r>
              <w:t>Para 3 venue 2 contact number</w:t>
            </w:r>
          </w:p>
        </w:tc>
        <w:tc>
          <w:tcPr>
            <w:tcW w:w="13300" w:type="dxa"/>
          </w:tcPr>
          <w:p w:rsidR="007842A9" w:rsidRDefault="007842A9"/>
        </w:tc>
      </w:tr>
      <w:tr w:rsidR="007842A9">
        <w:tc>
          <w:tcPr>
            <w:tcW w:w="500" w:type="dxa"/>
            <w:shd w:val="clear" w:color="auto" w:fill="8EAADB"/>
          </w:tcPr>
          <w:p w:rsidR="007842A9" w:rsidRDefault="003A7B12">
            <w:r>
              <w:t>38</w:t>
            </w:r>
          </w:p>
        </w:tc>
        <w:tc>
          <w:tcPr>
            <w:tcW w:w="2000" w:type="dxa"/>
            <w:shd w:val="clear" w:color="auto" w:fill="8EAADB"/>
          </w:tcPr>
          <w:p w:rsidR="007842A9" w:rsidRDefault="003A7B12">
            <w:r>
              <w:t>Para 3 venue 2 URL</w:t>
            </w:r>
          </w:p>
        </w:tc>
        <w:tc>
          <w:tcPr>
            <w:tcW w:w="13300" w:type="dxa"/>
          </w:tcPr>
          <w:p w:rsidR="007842A9" w:rsidRDefault="007842A9"/>
        </w:tc>
      </w:tr>
      <w:tr w:rsidR="007842A9">
        <w:tc>
          <w:tcPr>
            <w:tcW w:w="500" w:type="dxa"/>
            <w:shd w:val="clear" w:color="auto" w:fill="0070C0"/>
          </w:tcPr>
          <w:p w:rsidR="007842A9" w:rsidRDefault="003A7B12">
            <w:r>
              <w:lastRenderedPageBreak/>
              <w:t>39</w:t>
            </w:r>
          </w:p>
        </w:tc>
        <w:tc>
          <w:tcPr>
            <w:tcW w:w="2000" w:type="dxa"/>
            <w:shd w:val="clear" w:color="auto" w:fill="0070C0"/>
          </w:tcPr>
          <w:p w:rsidR="007842A9" w:rsidRDefault="003A7B12">
            <w:r>
              <w:t>Paragraph 4 heading</w:t>
            </w:r>
          </w:p>
        </w:tc>
        <w:tc>
          <w:tcPr>
            <w:tcW w:w="13300" w:type="dxa"/>
          </w:tcPr>
          <w:p w:rsidR="007842A9" w:rsidRDefault="003A7B12" w:rsidP="003A7B12">
            <w:pPr>
              <w:spacing w:line="240" w:lineRule="auto"/>
            </w:pPr>
            <w:r w:rsidRPr="00CB2027">
              <w:t>Scandinavian Park</w:t>
            </w:r>
            <w:r w:rsidR="000E04D8">
              <w:t xml:space="preserve"> g</w:t>
            </w:r>
            <w:r w:rsidR="000E04D8" w:rsidRPr="000E04D8">
              <w:t>rænsehandel</w:t>
            </w:r>
          </w:p>
        </w:tc>
      </w:tr>
      <w:tr w:rsidR="007842A9">
        <w:tc>
          <w:tcPr>
            <w:tcW w:w="500" w:type="dxa"/>
            <w:shd w:val="clear" w:color="auto" w:fill="0070C0"/>
          </w:tcPr>
          <w:p w:rsidR="007842A9" w:rsidRDefault="003A7B12">
            <w:r>
              <w:t>40</w:t>
            </w:r>
          </w:p>
        </w:tc>
        <w:tc>
          <w:tcPr>
            <w:tcW w:w="2000" w:type="dxa"/>
            <w:shd w:val="clear" w:color="auto" w:fill="0070C0"/>
          </w:tcPr>
          <w:p w:rsidR="007842A9" w:rsidRDefault="003A7B12">
            <w:r>
              <w:t>Paragraph 4 text</w:t>
            </w:r>
          </w:p>
        </w:tc>
        <w:tc>
          <w:tcPr>
            <w:tcW w:w="13300" w:type="dxa"/>
          </w:tcPr>
          <w:p w:rsidR="003A7B12" w:rsidRPr="00CB2027" w:rsidRDefault="00792D08" w:rsidP="003A7B12">
            <w:pPr>
              <w:spacing w:line="240" w:lineRule="auto"/>
            </w:pPr>
            <w:r w:rsidRPr="00792D08">
              <w:t>Er du vild med tilbud og masser af skønne plejeprodukter, make-up, slik og drikkevarer? Så skal du forbi grænsehandlen på din vej til Flensborg, for her er et hav af gode varer til billige penge. Hos Scandinavian Park findes de for</w:t>
            </w:r>
            <w:r w:rsidR="00532932">
              <w:t>e</w:t>
            </w:r>
            <w:r w:rsidRPr="00792D08">
              <w:t>trukne designs og specialiteter i Norden og Tyskland til ekstra nedsatte priser. Centret er ligeledes børnevenligt med deres mini-indkøbsvogne og ”Funcars”, så familiens mindste kan have det sjovt, mens mor og far handler stort ind. Du kan kigge forbi centret, der ligger syd for den dansk-tyske grænse, i forbindelse med din ferie i Flensborg. Scandinavian Park har ligeledes flere spisesteder og et spillecenter, så I kan få en lille pause, inden turen forsætter.</w:t>
            </w:r>
            <w:bookmarkStart w:id="0" w:name="_GoBack"/>
            <w:bookmarkEnd w:id="0"/>
          </w:p>
          <w:p w:rsidR="007842A9" w:rsidRDefault="007842A9"/>
        </w:tc>
      </w:tr>
      <w:tr w:rsidR="007842A9">
        <w:tc>
          <w:tcPr>
            <w:tcW w:w="500" w:type="dxa"/>
            <w:shd w:val="clear" w:color="auto" w:fill="0070C0"/>
          </w:tcPr>
          <w:p w:rsidR="007842A9" w:rsidRDefault="003A7B12">
            <w:r>
              <w:t>41</w:t>
            </w:r>
          </w:p>
        </w:tc>
        <w:tc>
          <w:tcPr>
            <w:tcW w:w="2000" w:type="dxa"/>
            <w:shd w:val="clear" w:color="auto" w:fill="0070C0"/>
          </w:tcPr>
          <w:p w:rsidR="007842A9" w:rsidRDefault="003A7B12">
            <w:r>
              <w:t>Para 4 venue 1 name</w:t>
            </w:r>
          </w:p>
        </w:tc>
        <w:tc>
          <w:tcPr>
            <w:tcW w:w="13300" w:type="dxa"/>
          </w:tcPr>
          <w:p w:rsidR="007842A9" w:rsidRDefault="007E6544">
            <w:r w:rsidRPr="0040671D">
              <w:rPr>
                <w:lang w:val="de-DE"/>
              </w:rPr>
              <w:t>Scandinavian Park</w:t>
            </w:r>
          </w:p>
        </w:tc>
      </w:tr>
      <w:tr w:rsidR="007842A9">
        <w:tc>
          <w:tcPr>
            <w:tcW w:w="500" w:type="dxa"/>
            <w:shd w:val="clear" w:color="auto" w:fill="0070C0"/>
          </w:tcPr>
          <w:p w:rsidR="007842A9" w:rsidRDefault="003A7B12">
            <w:r>
              <w:t>42</w:t>
            </w:r>
          </w:p>
        </w:tc>
        <w:tc>
          <w:tcPr>
            <w:tcW w:w="2000" w:type="dxa"/>
            <w:shd w:val="clear" w:color="auto" w:fill="0070C0"/>
          </w:tcPr>
          <w:p w:rsidR="007842A9" w:rsidRDefault="003A7B12">
            <w:r>
              <w:t>Para 4 venue 1 address</w:t>
            </w:r>
          </w:p>
        </w:tc>
        <w:tc>
          <w:tcPr>
            <w:tcW w:w="13300" w:type="dxa"/>
          </w:tcPr>
          <w:p w:rsidR="007842A9" w:rsidRPr="007E6544" w:rsidRDefault="007E6544">
            <w:r w:rsidRPr="007E6544">
              <w:t>Scandinavian Par</w:t>
            </w:r>
            <w:r w:rsidR="00792D08">
              <w:t>k 13, 24983 Handewitt</w:t>
            </w:r>
          </w:p>
        </w:tc>
      </w:tr>
      <w:tr w:rsidR="007842A9">
        <w:tc>
          <w:tcPr>
            <w:tcW w:w="500" w:type="dxa"/>
            <w:shd w:val="clear" w:color="auto" w:fill="0070C0"/>
          </w:tcPr>
          <w:p w:rsidR="007842A9" w:rsidRDefault="003A7B12">
            <w:r>
              <w:t>43</w:t>
            </w:r>
          </w:p>
        </w:tc>
        <w:tc>
          <w:tcPr>
            <w:tcW w:w="2000" w:type="dxa"/>
            <w:shd w:val="clear" w:color="auto" w:fill="0070C0"/>
          </w:tcPr>
          <w:p w:rsidR="007842A9" w:rsidRDefault="003A7B12">
            <w:r>
              <w:t>Para 4 venue 1 contact number</w:t>
            </w:r>
          </w:p>
        </w:tc>
        <w:tc>
          <w:tcPr>
            <w:tcW w:w="13300" w:type="dxa"/>
          </w:tcPr>
          <w:p w:rsidR="007842A9" w:rsidRDefault="00792D08" w:rsidP="007E6544">
            <w:r>
              <w:t xml:space="preserve">+49 </w:t>
            </w:r>
            <w:r w:rsidR="007E6544" w:rsidRPr="0040671D">
              <w:t>4608 97165 0</w:t>
            </w:r>
          </w:p>
        </w:tc>
      </w:tr>
      <w:tr w:rsidR="007842A9">
        <w:tc>
          <w:tcPr>
            <w:tcW w:w="500" w:type="dxa"/>
            <w:shd w:val="clear" w:color="auto" w:fill="0070C0"/>
          </w:tcPr>
          <w:p w:rsidR="007842A9" w:rsidRDefault="003A7B12">
            <w:r>
              <w:t>44</w:t>
            </w:r>
          </w:p>
        </w:tc>
        <w:tc>
          <w:tcPr>
            <w:tcW w:w="2000" w:type="dxa"/>
            <w:shd w:val="clear" w:color="auto" w:fill="0070C0"/>
          </w:tcPr>
          <w:p w:rsidR="007842A9" w:rsidRDefault="003A7B12">
            <w:r>
              <w:t>Para 4 venue 1 URL</w:t>
            </w:r>
          </w:p>
        </w:tc>
        <w:tc>
          <w:tcPr>
            <w:tcW w:w="13300" w:type="dxa"/>
          </w:tcPr>
          <w:p w:rsidR="007E6544" w:rsidRPr="0040671D" w:rsidRDefault="007E6544" w:rsidP="007E6544">
            <w:pPr>
              <w:pStyle w:val="bodytext"/>
              <w:spacing w:before="0" w:beforeAutospacing="0" w:after="300" w:afterAutospacing="0" w:line="294" w:lineRule="atLeast"/>
              <w:rPr>
                <w:rFonts w:ascii="Arial" w:hAnsi="Arial" w:cs="Arial"/>
                <w:sz w:val="20"/>
                <w:szCs w:val="20"/>
              </w:rPr>
            </w:pPr>
            <w:r w:rsidRPr="0040671D">
              <w:rPr>
                <w:rFonts w:ascii="Arial" w:hAnsi="Arial" w:cs="Arial"/>
                <w:sz w:val="20"/>
                <w:szCs w:val="20"/>
              </w:rPr>
              <w:t>http://www.scandinavian-park.com/</w:t>
            </w:r>
          </w:p>
          <w:p w:rsidR="007842A9" w:rsidRDefault="007842A9"/>
        </w:tc>
      </w:tr>
      <w:tr w:rsidR="007842A9">
        <w:tc>
          <w:tcPr>
            <w:tcW w:w="500" w:type="dxa"/>
            <w:shd w:val="clear" w:color="auto" w:fill="0070C0"/>
          </w:tcPr>
          <w:p w:rsidR="007842A9" w:rsidRDefault="003A7B12">
            <w:r>
              <w:t>45</w:t>
            </w:r>
          </w:p>
        </w:tc>
        <w:tc>
          <w:tcPr>
            <w:tcW w:w="2000" w:type="dxa"/>
            <w:shd w:val="clear" w:color="auto" w:fill="0070C0"/>
          </w:tcPr>
          <w:p w:rsidR="007842A9" w:rsidRDefault="003A7B12">
            <w:r>
              <w:t>Para 4 venue 2 name</w:t>
            </w:r>
          </w:p>
        </w:tc>
        <w:tc>
          <w:tcPr>
            <w:tcW w:w="13300" w:type="dxa"/>
          </w:tcPr>
          <w:p w:rsidR="007842A9" w:rsidRDefault="007842A9"/>
        </w:tc>
      </w:tr>
      <w:tr w:rsidR="007842A9">
        <w:tc>
          <w:tcPr>
            <w:tcW w:w="500" w:type="dxa"/>
            <w:shd w:val="clear" w:color="auto" w:fill="0070C0"/>
          </w:tcPr>
          <w:p w:rsidR="007842A9" w:rsidRDefault="003A7B12">
            <w:r>
              <w:t>46</w:t>
            </w:r>
          </w:p>
        </w:tc>
        <w:tc>
          <w:tcPr>
            <w:tcW w:w="2000" w:type="dxa"/>
            <w:shd w:val="clear" w:color="auto" w:fill="0070C0"/>
          </w:tcPr>
          <w:p w:rsidR="007842A9" w:rsidRDefault="003A7B12">
            <w:r>
              <w:t>Para 4 venue 2 address</w:t>
            </w:r>
          </w:p>
        </w:tc>
        <w:tc>
          <w:tcPr>
            <w:tcW w:w="13300" w:type="dxa"/>
          </w:tcPr>
          <w:p w:rsidR="007842A9" w:rsidRDefault="007842A9"/>
        </w:tc>
      </w:tr>
      <w:tr w:rsidR="007842A9">
        <w:tc>
          <w:tcPr>
            <w:tcW w:w="500" w:type="dxa"/>
            <w:shd w:val="clear" w:color="auto" w:fill="0070C0"/>
          </w:tcPr>
          <w:p w:rsidR="007842A9" w:rsidRDefault="003A7B12">
            <w:r>
              <w:t>47</w:t>
            </w:r>
          </w:p>
        </w:tc>
        <w:tc>
          <w:tcPr>
            <w:tcW w:w="2000" w:type="dxa"/>
            <w:shd w:val="clear" w:color="auto" w:fill="0070C0"/>
          </w:tcPr>
          <w:p w:rsidR="007842A9" w:rsidRDefault="003A7B12">
            <w:r>
              <w:t>Para 4 venue 2 contact number</w:t>
            </w:r>
          </w:p>
        </w:tc>
        <w:tc>
          <w:tcPr>
            <w:tcW w:w="13300" w:type="dxa"/>
          </w:tcPr>
          <w:p w:rsidR="007842A9" w:rsidRDefault="007842A9"/>
        </w:tc>
      </w:tr>
      <w:tr w:rsidR="007842A9">
        <w:tc>
          <w:tcPr>
            <w:tcW w:w="500" w:type="dxa"/>
            <w:shd w:val="clear" w:color="auto" w:fill="0070C0"/>
          </w:tcPr>
          <w:p w:rsidR="007842A9" w:rsidRDefault="003A7B12">
            <w:r>
              <w:t>48</w:t>
            </w:r>
          </w:p>
        </w:tc>
        <w:tc>
          <w:tcPr>
            <w:tcW w:w="2000" w:type="dxa"/>
            <w:shd w:val="clear" w:color="auto" w:fill="0070C0"/>
          </w:tcPr>
          <w:p w:rsidR="007842A9" w:rsidRDefault="003A7B12">
            <w:r>
              <w:t>Para 4 venue 2 URL</w:t>
            </w:r>
          </w:p>
        </w:tc>
        <w:tc>
          <w:tcPr>
            <w:tcW w:w="13300" w:type="dxa"/>
          </w:tcPr>
          <w:p w:rsidR="007842A9" w:rsidRDefault="007842A9"/>
        </w:tc>
      </w:tr>
      <w:tr w:rsidR="007842A9">
        <w:tc>
          <w:tcPr>
            <w:tcW w:w="500" w:type="dxa"/>
            <w:shd w:val="clear" w:color="auto" w:fill="8EAADB"/>
          </w:tcPr>
          <w:p w:rsidR="007842A9" w:rsidRDefault="003A7B12">
            <w:r>
              <w:t>49</w:t>
            </w:r>
          </w:p>
        </w:tc>
        <w:tc>
          <w:tcPr>
            <w:tcW w:w="2000" w:type="dxa"/>
            <w:shd w:val="clear" w:color="auto" w:fill="8EAADB"/>
          </w:tcPr>
          <w:p w:rsidR="007842A9" w:rsidRDefault="003A7B12">
            <w:r>
              <w:t>Paragraph 5 heading</w:t>
            </w:r>
          </w:p>
        </w:tc>
        <w:tc>
          <w:tcPr>
            <w:tcW w:w="13300" w:type="dxa"/>
          </w:tcPr>
          <w:p w:rsidR="007842A9" w:rsidRDefault="007842A9"/>
        </w:tc>
      </w:tr>
      <w:tr w:rsidR="007842A9">
        <w:tc>
          <w:tcPr>
            <w:tcW w:w="500" w:type="dxa"/>
            <w:shd w:val="clear" w:color="auto" w:fill="8EAADB"/>
          </w:tcPr>
          <w:p w:rsidR="007842A9" w:rsidRDefault="003A7B12">
            <w:r>
              <w:lastRenderedPageBreak/>
              <w:t>50</w:t>
            </w:r>
          </w:p>
        </w:tc>
        <w:tc>
          <w:tcPr>
            <w:tcW w:w="2000" w:type="dxa"/>
            <w:shd w:val="clear" w:color="auto" w:fill="8EAADB"/>
          </w:tcPr>
          <w:p w:rsidR="007842A9" w:rsidRDefault="003A7B12">
            <w:r>
              <w:t>Paragraph 5 text</w:t>
            </w:r>
          </w:p>
        </w:tc>
        <w:tc>
          <w:tcPr>
            <w:tcW w:w="13300" w:type="dxa"/>
          </w:tcPr>
          <w:p w:rsidR="007842A9" w:rsidRDefault="007842A9"/>
        </w:tc>
      </w:tr>
      <w:tr w:rsidR="007842A9">
        <w:tc>
          <w:tcPr>
            <w:tcW w:w="500" w:type="dxa"/>
            <w:shd w:val="clear" w:color="auto" w:fill="8EAADB"/>
          </w:tcPr>
          <w:p w:rsidR="007842A9" w:rsidRDefault="003A7B12">
            <w:r>
              <w:t>51</w:t>
            </w:r>
          </w:p>
        </w:tc>
        <w:tc>
          <w:tcPr>
            <w:tcW w:w="2000" w:type="dxa"/>
            <w:shd w:val="clear" w:color="auto" w:fill="8EAADB"/>
          </w:tcPr>
          <w:p w:rsidR="007842A9" w:rsidRDefault="003A7B12">
            <w:r>
              <w:t>Para 5 venue 1 name</w:t>
            </w:r>
          </w:p>
        </w:tc>
        <w:tc>
          <w:tcPr>
            <w:tcW w:w="13300" w:type="dxa"/>
          </w:tcPr>
          <w:p w:rsidR="007842A9" w:rsidRDefault="007842A9"/>
        </w:tc>
      </w:tr>
      <w:tr w:rsidR="007842A9">
        <w:tc>
          <w:tcPr>
            <w:tcW w:w="500" w:type="dxa"/>
            <w:shd w:val="clear" w:color="auto" w:fill="8EAADB"/>
          </w:tcPr>
          <w:p w:rsidR="007842A9" w:rsidRDefault="003A7B12">
            <w:r>
              <w:t>52</w:t>
            </w:r>
          </w:p>
        </w:tc>
        <w:tc>
          <w:tcPr>
            <w:tcW w:w="2000" w:type="dxa"/>
            <w:shd w:val="clear" w:color="auto" w:fill="8EAADB"/>
          </w:tcPr>
          <w:p w:rsidR="007842A9" w:rsidRDefault="003A7B12">
            <w:r>
              <w:t>Para 5 venue 1 address</w:t>
            </w:r>
          </w:p>
        </w:tc>
        <w:tc>
          <w:tcPr>
            <w:tcW w:w="13300" w:type="dxa"/>
          </w:tcPr>
          <w:p w:rsidR="007842A9" w:rsidRDefault="007842A9"/>
        </w:tc>
      </w:tr>
      <w:tr w:rsidR="007842A9">
        <w:tc>
          <w:tcPr>
            <w:tcW w:w="500" w:type="dxa"/>
            <w:shd w:val="clear" w:color="auto" w:fill="8EAADB"/>
          </w:tcPr>
          <w:p w:rsidR="007842A9" w:rsidRDefault="003A7B12">
            <w:r>
              <w:t>53</w:t>
            </w:r>
          </w:p>
        </w:tc>
        <w:tc>
          <w:tcPr>
            <w:tcW w:w="2000" w:type="dxa"/>
            <w:shd w:val="clear" w:color="auto" w:fill="8EAADB"/>
          </w:tcPr>
          <w:p w:rsidR="007842A9" w:rsidRDefault="003A7B12">
            <w:r>
              <w:t>Para 5 venue 1 contact number</w:t>
            </w:r>
          </w:p>
        </w:tc>
        <w:tc>
          <w:tcPr>
            <w:tcW w:w="13300" w:type="dxa"/>
          </w:tcPr>
          <w:p w:rsidR="007842A9" w:rsidRDefault="007842A9"/>
        </w:tc>
      </w:tr>
      <w:tr w:rsidR="007842A9">
        <w:tc>
          <w:tcPr>
            <w:tcW w:w="500" w:type="dxa"/>
            <w:shd w:val="clear" w:color="auto" w:fill="8EAADB"/>
          </w:tcPr>
          <w:p w:rsidR="007842A9" w:rsidRDefault="003A7B12">
            <w:r>
              <w:t>54</w:t>
            </w:r>
          </w:p>
        </w:tc>
        <w:tc>
          <w:tcPr>
            <w:tcW w:w="2000" w:type="dxa"/>
            <w:shd w:val="clear" w:color="auto" w:fill="8EAADB"/>
          </w:tcPr>
          <w:p w:rsidR="007842A9" w:rsidRDefault="003A7B12">
            <w:r>
              <w:t>Para 5 venue 1 URL</w:t>
            </w:r>
          </w:p>
        </w:tc>
        <w:tc>
          <w:tcPr>
            <w:tcW w:w="13300" w:type="dxa"/>
          </w:tcPr>
          <w:p w:rsidR="007842A9" w:rsidRDefault="007842A9"/>
        </w:tc>
      </w:tr>
      <w:tr w:rsidR="007842A9">
        <w:tc>
          <w:tcPr>
            <w:tcW w:w="500" w:type="dxa"/>
            <w:shd w:val="clear" w:color="auto" w:fill="8EAADB"/>
          </w:tcPr>
          <w:p w:rsidR="007842A9" w:rsidRDefault="003A7B12">
            <w:r>
              <w:t>55</w:t>
            </w:r>
          </w:p>
        </w:tc>
        <w:tc>
          <w:tcPr>
            <w:tcW w:w="2000" w:type="dxa"/>
            <w:shd w:val="clear" w:color="auto" w:fill="8EAADB"/>
          </w:tcPr>
          <w:p w:rsidR="007842A9" w:rsidRDefault="003A7B12">
            <w:r>
              <w:t>Para 5 venue 2 name</w:t>
            </w:r>
          </w:p>
        </w:tc>
        <w:tc>
          <w:tcPr>
            <w:tcW w:w="13300" w:type="dxa"/>
          </w:tcPr>
          <w:p w:rsidR="007842A9" w:rsidRDefault="007842A9"/>
        </w:tc>
      </w:tr>
      <w:tr w:rsidR="007842A9">
        <w:tc>
          <w:tcPr>
            <w:tcW w:w="500" w:type="dxa"/>
            <w:shd w:val="clear" w:color="auto" w:fill="8EAADB"/>
          </w:tcPr>
          <w:p w:rsidR="007842A9" w:rsidRDefault="003A7B12">
            <w:r>
              <w:t>56</w:t>
            </w:r>
          </w:p>
        </w:tc>
        <w:tc>
          <w:tcPr>
            <w:tcW w:w="2000" w:type="dxa"/>
            <w:shd w:val="clear" w:color="auto" w:fill="8EAADB"/>
          </w:tcPr>
          <w:p w:rsidR="007842A9" w:rsidRDefault="003A7B12">
            <w:r>
              <w:t>Para 5 venue 2 address</w:t>
            </w:r>
          </w:p>
        </w:tc>
        <w:tc>
          <w:tcPr>
            <w:tcW w:w="13300" w:type="dxa"/>
          </w:tcPr>
          <w:p w:rsidR="007842A9" w:rsidRDefault="007842A9"/>
        </w:tc>
      </w:tr>
      <w:tr w:rsidR="007842A9">
        <w:tc>
          <w:tcPr>
            <w:tcW w:w="500" w:type="dxa"/>
            <w:shd w:val="clear" w:color="auto" w:fill="8EAADB"/>
          </w:tcPr>
          <w:p w:rsidR="007842A9" w:rsidRDefault="003A7B12">
            <w:r>
              <w:t>57</w:t>
            </w:r>
          </w:p>
        </w:tc>
        <w:tc>
          <w:tcPr>
            <w:tcW w:w="2000" w:type="dxa"/>
            <w:shd w:val="clear" w:color="auto" w:fill="8EAADB"/>
          </w:tcPr>
          <w:p w:rsidR="007842A9" w:rsidRDefault="003A7B12">
            <w:r>
              <w:t>Para 5 venue 2 contact number</w:t>
            </w:r>
          </w:p>
        </w:tc>
        <w:tc>
          <w:tcPr>
            <w:tcW w:w="13300" w:type="dxa"/>
          </w:tcPr>
          <w:p w:rsidR="007842A9" w:rsidRDefault="007842A9"/>
        </w:tc>
      </w:tr>
      <w:tr w:rsidR="007842A9">
        <w:tc>
          <w:tcPr>
            <w:tcW w:w="500" w:type="dxa"/>
            <w:shd w:val="clear" w:color="auto" w:fill="8EAADB"/>
          </w:tcPr>
          <w:p w:rsidR="007842A9" w:rsidRDefault="003A7B12">
            <w:r>
              <w:t>58</w:t>
            </w:r>
          </w:p>
        </w:tc>
        <w:tc>
          <w:tcPr>
            <w:tcW w:w="2000" w:type="dxa"/>
            <w:shd w:val="clear" w:color="auto" w:fill="8EAADB"/>
          </w:tcPr>
          <w:p w:rsidR="007842A9" w:rsidRDefault="003A7B12">
            <w:r>
              <w:t>Para 5 venue 2 URL</w:t>
            </w:r>
          </w:p>
        </w:tc>
        <w:tc>
          <w:tcPr>
            <w:tcW w:w="13300" w:type="dxa"/>
          </w:tcPr>
          <w:p w:rsidR="007842A9" w:rsidRDefault="007842A9"/>
        </w:tc>
      </w:tr>
    </w:tbl>
    <w:p w:rsidR="003A7B12" w:rsidRDefault="003A7B12"/>
    <w:sectPr w:rsidR="003A7B1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A9"/>
    <w:rsid w:val="000E04D8"/>
    <w:rsid w:val="002B25F3"/>
    <w:rsid w:val="003A7B12"/>
    <w:rsid w:val="00532932"/>
    <w:rsid w:val="005D05C1"/>
    <w:rsid w:val="00626580"/>
    <w:rsid w:val="007842A9"/>
    <w:rsid w:val="00792D08"/>
    <w:rsid w:val="007E6544"/>
    <w:rsid w:val="00C54D28"/>
    <w:rsid w:val="00E71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3A7B12"/>
    <w:rPr>
      <w:color w:val="0000FF"/>
      <w:u w:val="single"/>
    </w:rPr>
  </w:style>
  <w:style w:type="paragraph" w:customStyle="1" w:styleId="bodytext">
    <w:name w:val="bodytext"/>
    <w:basedOn w:val="Normal"/>
    <w:rsid w:val="003A7B12"/>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uiPriority w:val="22"/>
    <w:qFormat/>
    <w:rsid w:val="002B25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3A7B12"/>
    <w:rPr>
      <w:color w:val="0000FF"/>
      <w:u w:val="single"/>
    </w:rPr>
  </w:style>
  <w:style w:type="paragraph" w:customStyle="1" w:styleId="bodytext">
    <w:name w:val="bodytext"/>
    <w:basedOn w:val="Normal"/>
    <w:rsid w:val="003A7B12"/>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uiPriority w:val="22"/>
    <w:qFormat/>
    <w:rsid w:val="002B2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ld.de/goto.php?2J7MxtTh0dHJ24fI09ne3NGilZ+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wikipedia.org/wiki/Storegade_(Flensb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775</Words>
  <Characters>4267</Characters>
  <Application>Microsoft Office Word</Application>
  <DocSecurity>0</DocSecurity>
  <Lines>35</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6</cp:revision>
  <dcterms:created xsi:type="dcterms:W3CDTF">2015-08-19T13:39:00Z</dcterms:created>
  <dcterms:modified xsi:type="dcterms:W3CDTF">2015-08-19T18:23:00Z</dcterms:modified>
</cp:coreProperties>
</file>