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CE3792">
        <w:tc>
          <w:tcPr>
            <w:tcW w:w="500" w:type="dxa"/>
            <w:shd w:val="clear" w:color="auto" w:fill="FF0000"/>
          </w:tcPr>
          <w:p w:rsidR="00CE3792" w:rsidRDefault="008B515C">
            <w:r>
              <w:rPr>
                <w:b/>
              </w:rPr>
              <w:t>1</w:t>
            </w:r>
          </w:p>
        </w:tc>
        <w:tc>
          <w:tcPr>
            <w:tcW w:w="2000" w:type="dxa"/>
            <w:shd w:val="clear" w:color="auto" w:fill="FF0000"/>
          </w:tcPr>
          <w:p w:rsidR="00CE3792" w:rsidRDefault="008B515C">
            <w:r>
              <w:rPr>
                <w:b/>
              </w:rPr>
              <w:t>Language</w:t>
            </w:r>
          </w:p>
        </w:tc>
        <w:tc>
          <w:tcPr>
            <w:tcW w:w="13300" w:type="dxa"/>
          </w:tcPr>
          <w:p w:rsidR="00CE3792" w:rsidRDefault="008B515C">
            <w:proofErr w:type="spellStart"/>
            <w:r>
              <w:t>ja_JP</w:t>
            </w:r>
            <w:proofErr w:type="spellEnd"/>
          </w:p>
        </w:tc>
      </w:tr>
      <w:tr w:rsidR="00CE3792">
        <w:tc>
          <w:tcPr>
            <w:tcW w:w="500" w:type="dxa"/>
            <w:shd w:val="clear" w:color="auto" w:fill="FF0000"/>
          </w:tcPr>
          <w:p w:rsidR="00CE3792" w:rsidRDefault="008B515C">
            <w:r>
              <w:rPr>
                <w:b/>
              </w:rPr>
              <w:t>2</w:t>
            </w:r>
          </w:p>
        </w:tc>
        <w:tc>
          <w:tcPr>
            <w:tcW w:w="2000" w:type="dxa"/>
            <w:shd w:val="clear" w:color="auto" w:fill="FF0000"/>
          </w:tcPr>
          <w:p w:rsidR="00CE3792" w:rsidRDefault="008B515C">
            <w:r>
              <w:rPr>
                <w:b/>
              </w:rPr>
              <w:t>Destinations</w:t>
            </w:r>
          </w:p>
        </w:tc>
        <w:tc>
          <w:tcPr>
            <w:tcW w:w="13300" w:type="dxa"/>
          </w:tcPr>
          <w:p w:rsidR="00CE3792" w:rsidRDefault="008B515C">
            <w:proofErr w:type="spellStart"/>
            <w:r>
              <w:t>Kusatsu</w:t>
            </w:r>
            <w:proofErr w:type="spellEnd"/>
          </w:p>
        </w:tc>
      </w:tr>
      <w:tr w:rsidR="00CE3792">
        <w:tc>
          <w:tcPr>
            <w:tcW w:w="500" w:type="dxa"/>
            <w:shd w:val="clear" w:color="auto" w:fill="FF0000"/>
          </w:tcPr>
          <w:p w:rsidR="00CE3792" w:rsidRDefault="008B515C">
            <w:r>
              <w:t>3</w:t>
            </w:r>
          </w:p>
        </w:tc>
        <w:tc>
          <w:tcPr>
            <w:tcW w:w="2000" w:type="dxa"/>
            <w:shd w:val="clear" w:color="auto" w:fill="FF0000"/>
          </w:tcPr>
          <w:p w:rsidR="00CE3792" w:rsidRDefault="008B515C">
            <w:r>
              <w:t>Category</w:t>
            </w:r>
          </w:p>
        </w:tc>
        <w:tc>
          <w:tcPr>
            <w:tcW w:w="13300" w:type="dxa"/>
          </w:tcPr>
          <w:p w:rsidR="00CE3792" w:rsidRDefault="008B515C">
            <w:r>
              <w:t xml:space="preserve">                                                                                             City Guide</w:t>
            </w:r>
          </w:p>
        </w:tc>
      </w:tr>
      <w:tr w:rsidR="00CE3792">
        <w:tc>
          <w:tcPr>
            <w:tcW w:w="500" w:type="dxa"/>
            <w:shd w:val="clear" w:color="auto" w:fill="0070C0"/>
          </w:tcPr>
          <w:p w:rsidR="00CE3792" w:rsidRDefault="008B515C">
            <w:r>
              <w:t>4</w:t>
            </w:r>
          </w:p>
        </w:tc>
        <w:tc>
          <w:tcPr>
            <w:tcW w:w="2000" w:type="dxa"/>
            <w:shd w:val="clear" w:color="auto" w:fill="0070C0"/>
          </w:tcPr>
          <w:p w:rsidR="00CE3792" w:rsidRDefault="008B515C">
            <w:r>
              <w:t>Destination</w:t>
            </w:r>
          </w:p>
        </w:tc>
        <w:tc>
          <w:tcPr>
            <w:tcW w:w="13300" w:type="dxa"/>
          </w:tcPr>
          <w:p w:rsidR="00CE3792" w:rsidRDefault="008B515C">
            <w:pPr>
              <w:rPr>
                <w:lang w:eastAsia="ja-JP"/>
              </w:rPr>
            </w:pPr>
            <w:r>
              <w:rPr>
                <w:rFonts w:hint="eastAsia"/>
                <w:lang w:eastAsia="ja-JP"/>
              </w:rPr>
              <w:t>草津</w:t>
            </w:r>
          </w:p>
        </w:tc>
      </w:tr>
      <w:tr w:rsidR="00CE3792">
        <w:tc>
          <w:tcPr>
            <w:tcW w:w="500" w:type="dxa"/>
            <w:shd w:val="clear" w:color="auto" w:fill="8EAADB"/>
          </w:tcPr>
          <w:p w:rsidR="00CE3792" w:rsidRDefault="008B515C">
            <w:r>
              <w:t>5</w:t>
            </w:r>
          </w:p>
        </w:tc>
        <w:tc>
          <w:tcPr>
            <w:tcW w:w="2000" w:type="dxa"/>
            <w:shd w:val="clear" w:color="auto" w:fill="8EAADB"/>
          </w:tcPr>
          <w:p w:rsidR="00CE3792" w:rsidRDefault="008B515C">
            <w:r>
              <w:t>Country</w:t>
            </w:r>
          </w:p>
        </w:tc>
        <w:tc>
          <w:tcPr>
            <w:tcW w:w="13300" w:type="dxa"/>
          </w:tcPr>
          <w:p w:rsidR="00CE3792" w:rsidRDefault="008B515C">
            <w:pPr>
              <w:rPr>
                <w:lang w:eastAsia="ja-JP"/>
              </w:rPr>
            </w:pPr>
            <w:r>
              <w:rPr>
                <w:rFonts w:hint="eastAsia"/>
                <w:lang w:eastAsia="ja-JP"/>
              </w:rPr>
              <w:t>日本</w:t>
            </w:r>
          </w:p>
        </w:tc>
      </w:tr>
      <w:tr w:rsidR="00CE3792">
        <w:tc>
          <w:tcPr>
            <w:tcW w:w="500" w:type="dxa"/>
            <w:shd w:val="clear" w:color="auto" w:fill="0070C0"/>
          </w:tcPr>
          <w:p w:rsidR="00CE3792" w:rsidRDefault="008B515C">
            <w:r>
              <w:t>6</w:t>
            </w:r>
          </w:p>
        </w:tc>
        <w:tc>
          <w:tcPr>
            <w:tcW w:w="2000" w:type="dxa"/>
            <w:shd w:val="clear" w:color="auto" w:fill="0070C0"/>
          </w:tcPr>
          <w:p w:rsidR="00CE3792" w:rsidRDefault="008B515C">
            <w:r>
              <w:t>Content name</w:t>
            </w:r>
          </w:p>
        </w:tc>
        <w:tc>
          <w:tcPr>
            <w:tcW w:w="13300" w:type="dxa"/>
          </w:tcPr>
          <w:p w:rsidR="00CE3792" w:rsidRDefault="008B515C">
            <w:pPr>
              <w:rPr>
                <w:lang w:eastAsia="ja-JP"/>
              </w:rPr>
            </w:pPr>
            <w:r>
              <w:rPr>
                <w:rFonts w:hint="eastAsia"/>
                <w:lang w:eastAsia="ja-JP"/>
              </w:rPr>
              <w:t>温泉街草津のノウハウ</w:t>
            </w:r>
          </w:p>
        </w:tc>
      </w:tr>
      <w:tr w:rsidR="00CE3792">
        <w:tc>
          <w:tcPr>
            <w:tcW w:w="500" w:type="dxa"/>
            <w:shd w:val="clear" w:color="auto" w:fill="FF0000"/>
          </w:tcPr>
          <w:p w:rsidR="00CE3792" w:rsidRDefault="008B515C">
            <w:r>
              <w:t>7</w:t>
            </w:r>
          </w:p>
        </w:tc>
        <w:tc>
          <w:tcPr>
            <w:tcW w:w="2000" w:type="dxa"/>
            <w:shd w:val="clear" w:color="auto" w:fill="FF0000"/>
          </w:tcPr>
          <w:p w:rsidR="00CE3792" w:rsidRDefault="008B515C">
            <w:r>
              <w:t>Destination ID</w:t>
            </w:r>
          </w:p>
        </w:tc>
        <w:tc>
          <w:tcPr>
            <w:tcW w:w="13300" w:type="dxa"/>
          </w:tcPr>
          <w:p w:rsidR="00CE3792" w:rsidRDefault="008B515C">
            <w:r>
              <w:t>www.hotels.com/de724754</w:t>
            </w:r>
          </w:p>
        </w:tc>
      </w:tr>
      <w:tr w:rsidR="00CE3792">
        <w:tc>
          <w:tcPr>
            <w:tcW w:w="500" w:type="dxa"/>
            <w:shd w:val="clear" w:color="auto" w:fill="0070C0"/>
          </w:tcPr>
          <w:p w:rsidR="00CE3792" w:rsidRDefault="008B515C">
            <w:r>
              <w:t>8</w:t>
            </w:r>
          </w:p>
        </w:tc>
        <w:tc>
          <w:tcPr>
            <w:tcW w:w="2000" w:type="dxa"/>
            <w:shd w:val="clear" w:color="auto" w:fill="0070C0"/>
          </w:tcPr>
          <w:p w:rsidR="00CE3792" w:rsidRDefault="008B515C">
            <w:r>
              <w:t>Introduction</w:t>
            </w:r>
          </w:p>
        </w:tc>
        <w:tc>
          <w:tcPr>
            <w:tcW w:w="13300" w:type="dxa"/>
          </w:tcPr>
          <w:p w:rsidR="00CE3792" w:rsidRDefault="008B515C">
            <w:pPr>
              <w:rPr>
                <w:lang w:eastAsia="ja-JP"/>
              </w:rPr>
            </w:pPr>
            <w:r>
              <w:rPr>
                <w:rFonts w:ascii="HiraMinProN-W3" w:eastAsia="HiraMinProN-W3" w:hAnsi="Times New Roman" w:hint="eastAsia"/>
                <w:sz w:val="24"/>
                <w:lang w:val="en-US" w:eastAsia="ja-JP"/>
              </w:rPr>
              <w:t>群馬県の北西部に位置する草津町は、下呂温泉、有馬温泉とともに日本三名泉に数えられる草津温泉で知られています。毎分</w:t>
            </w:r>
            <w:r>
              <w:rPr>
                <w:rFonts w:ascii="Times-Roman" w:eastAsia="HiraMinProN-W3" w:hAnsi="Times-Roman"/>
                <w:sz w:val="24"/>
                <w:lang w:val="en-US" w:eastAsia="ja-JP"/>
              </w:rPr>
              <w:t>32300</w:t>
            </w:r>
            <w:r>
              <w:rPr>
                <w:rFonts w:ascii="HiraMinProN-W3" w:eastAsia="HiraMinProN-W3" w:hAnsi="Times-Roman" w:hint="eastAsia"/>
                <w:sz w:val="24"/>
                <w:lang w:val="en-US" w:eastAsia="ja-JP"/>
              </w:rPr>
              <w:t>リットル以上と、自然湧出量は日本一を誇り、</w:t>
            </w:r>
            <w:r>
              <w:rPr>
                <w:rFonts w:ascii="Times-Roman" w:eastAsia="HiraMinProN-W3" w:hAnsi="Times-Roman"/>
                <w:sz w:val="24"/>
                <w:lang w:val="en-US" w:eastAsia="ja-JP"/>
              </w:rPr>
              <w:t>1</w:t>
            </w:r>
            <w:r>
              <w:rPr>
                <w:rFonts w:ascii="HiraMinProN-W3" w:eastAsia="HiraMinProN-W3" w:hAnsi="Times-Roman" w:hint="eastAsia"/>
                <w:sz w:val="24"/>
                <w:lang w:val="en-US" w:eastAsia="ja-JP"/>
              </w:rPr>
              <w:t>日にドラム缶約</w:t>
            </w:r>
            <w:r>
              <w:rPr>
                <w:rFonts w:ascii="Times-Roman" w:eastAsia="HiraMinProN-W3" w:hAnsi="Times-Roman"/>
                <w:sz w:val="24"/>
                <w:lang w:val="en-US" w:eastAsia="ja-JP"/>
              </w:rPr>
              <w:t>23</w:t>
            </w:r>
            <w:r>
              <w:rPr>
                <w:rFonts w:ascii="HiraMinProN-W3" w:eastAsia="HiraMinProN-W3" w:hAnsi="Times-Roman" w:hint="eastAsia"/>
                <w:sz w:val="24"/>
                <w:lang w:val="en-US" w:eastAsia="ja-JP"/>
              </w:rPr>
              <w:t>万本分もの温泉が湧き出ています。湯の</w:t>
            </w:r>
            <w:r w:rsidR="000410BB">
              <w:rPr>
                <w:rFonts w:ascii="HiraMinProN-W3" w:eastAsia="HiraMinProN-W3" w:hAnsi="Times-Roman" w:hint="eastAsia"/>
                <w:sz w:val="24"/>
                <w:lang w:val="en-US" w:eastAsia="ja-JP"/>
              </w:rPr>
              <w:t>町散策のスポットとしては、温泉成分である湯の花を採取するための湯畑</w:t>
            </w:r>
            <w:bookmarkStart w:id="0" w:name="_GoBack"/>
            <w:bookmarkEnd w:id="0"/>
            <w:r>
              <w:rPr>
                <w:rFonts w:ascii="HiraMinProN-W3" w:eastAsia="HiraMinProN-W3" w:hAnsi="Times-Roman" w:hint="eastAsia"/>
                <w:sz w:val="24"/>
                <w:lang w:val="en-US" w:eastAsia="ja-JP"/>
              </w:rPr>
              <w:t>や、足湯、共同浴場、時間湯、湯もみショーなどがあります。温泉にまつわるスポット以外には、白根山ハイキングや草津国際スキー場に出掛けるのも良いかもしれません。</w:t>
            </w:r>
          </w:p>
        </w:tc>
      </w:tr>
      <w:tr w:rsidR="00CE3792">
        <w:tc>
          <w:tcPr>
            <w:tcW w:w="500" w:type="dxa"/>
            <w:shd w:val="clear" w:color="auto" w:fill="9CC2E5"/>
          </w:tcPr>
          <w:p w:rsidR="00CE3792" w:rsidRDefault="008B515C">
            <w:r>
              <w:t>9</w:t>
            </w:r>
          </w:p>
        </w:tc>
        <w:tc>
          <w:tcPr>
            <w:tcW w:w="2000" w:type="dxa"/>
            <w:shd w:val="clear" w:color="auto" w:fill="9CC2E5"/>
          </w:tcPr>
          <w:p w:rsidR="00CE3792" w:rsidRDefault="008B515C">
            <w:r>
              <w:t>Paragraph 1 heading</w:t>
            </w:r>
          </w:p>
        </w:tc>
        <w:tc>
          <w:tcPr>
            <w:tcW w:w="13300" w:type="dxa"/>
          </w:tcPr>
          <w:p w:rsidR="00CE3792" w:rsidRDefault="008B515C">
            <w:r>
              <w:rPr>
                <w:rFonts w:ascii="HiraMinProN-W3" w:eastAsia="HiraMinProN-W3" w:hAnsi="Times New Roman" w:hint="eastAsia"/>
                <w:sz w:val="24"/>
                <w:lang w:val="en-US" w:eastAsia="ja-JP"/>
              </w:rPr>
              <w:t>湯畑</w:t>
            </w:r>
          </w:p>
        </w:tc>
      </w:tr>
      <w:tr w:rsidR="00CE3792">
        <w:tc>
          <w:tcPr>
            <w:tcW w:w="500" w:type="dxa"/>
            <w:shd w:val="clear" w:color="auto" w:fill="9CC2E5"/>
          </w:tcPr>
          <w:p w:rsidR="00CE3792" w:rsidRDefault="008B515C">
            <w:r>
              <w:t>10</w:t>
            </w:r>
          </w:p>
        </w:tc>
        <w:tc>
          <w:tcPr>
            <w:tcW w:w="2000" w:type="dxa"/>
            <w:shd w:val="clear" w:color="auto" w:fill="9CC2E5"/>
          </w:tcPr>
          <w:p w:rsidR="00CE3792" w:rsidRDefault="008B515C">
            <w:r>
              <w:t>Paragraph 1 text</w:t>
            </w:r>
          </w:p>
        </w:tc>
        <w:tc>
          <w:tcPr>
            <w:tcW w:w="13300" w:type="dxa"/>
          </w:tcPr>
          <w:p w:rsidR="00CE3792" w:rsidRDefault="008B515C">
            <w:pPr>
              <w:rPr>
                <w:lang w:eastAsia="ja-JP"/>
              </w:rPr>
            </w:pPr>
            <w:r>
              <w:rPr>
                <w:rFonts w:ascii="HiraMinProN-W3" w:eastAsia="HiraMinProN-W3" w:hAnsi="Times New Roman" w:hint="eastAsia"/>
                <w:sz w:val="24"/>
                <w:lang w:val="en-US" w:eastAsia="ja-JP"/>
              </w:rPr>
              <w:t>草津散策はまず、温泉街の中心に位置する湯畑から始めましょう。湯けむりと硫黄の匂いが立ちこめる中、天然温泉が湧き出る草津温泉のシンボルです。湯畑周辺の瓦を敷きつめた歩道は、湯上がり散策にぴったりです。湯畑脇の総檜造りの東屋が、足湯専門の温泉、湯けむり亭です。</w:t>
            </w:r>
            <w:r>
              <w:rPr>
                <w:rFonts w:ascii="Times-Roman" w:eastAsia="HiraMinProN-W3" w:hAnsi="Times-Roman"/>
                <w:sz w:val="24"/>
                <w:lang w:val="en-US" w:eastAsia="ja-JP"/>
              </w:rPr>
              <w:t>24</w:t>
            </w:r>
            <w:r>
              <w:rPr>
                <w:rFonts w:ascii="HiraMinProN-W3" w:eastAsia="HiraMinProN-W3" w:hAnsi="Times-Roman" w:hint="eastAsia"/>
                <w:sz w:val="24"/>
                <w:lang w:val="en-US" w:eastAsia="ja-JP"/>
              </w:rPr>
              <w:t>時間、気軽に足湯を楽しむことができます。草津のお湯は高温で強酸性のため、手や足を数分浸すだけでも充分温浴効果があります。</w:t>
            </w:r>
          </w:p>
        </w:tc>
      </w:tr>
      <w:tr w:rsidR="00CE3792">
        <w:tc>
          <w:tcPr>
            <w:tcW w:w="500" w:type="dxa"/>
            <w:shd w:val="clear" w:color="auto" w:fill="9CC2E5"/>
          </w:tcPr>
          <w:p w:rsidR="00CE3792" w:rsidRDefault="008B515C">
            <w:r>
              <w:t>11</w:t>
            </w:r>
          </w:p>
        </w:tc>
        <w:tc>
          <w:tcPr>
            <w:tcW w:w="2000" w:type="dxa"/>
            <w:shd w:val="clear" w:color="auto" w:fill="9CC2E5"/>
          </w:tcPr>
          <w:p w:rsidR="00CE3792" w:rsidRDefault="008B515C">
            <w:r>
              <w:t>Para 1 venue 1 name</w:t>
            </w:r>
          </w:p>
        </w:tc>
        <w:tc>
          <w:tcPr>
            <w:tcW w:w="13300" w:type="dxa"/>
          </w:tcPr>
          <w:p w:rsidR="00CE3792" w:rsidRDefault="008B515C">
            <w:r>
              <w:rPr>
                <w:rFonts w:ascii="HiraMinProN-W3" w:eastAsia="HiraMinProN-W3" w:hAnsi="Times New Roman" w:hint="eastAsia"/>
                <w:sz w:val="24"/>
                <w:lang w:val="en-US" w:eastAsia="ja-JP"/>
              </w:rPr>
              <w:t>湯畑</w:t>
            </w:r>
          </w:p>
        </w:tc>
      </w:tr>
      <w:tr w:rsidR="00CE3792">
        <w:tc>
          <w:tcPr>
            <w:tcW w:w="500" w:type="dxa"/>
            <w:shd w:val="clear" w:color="auto" w:fill="9CC2E5"/>
          </w:tcPr>
          <w:p w:rsidR="00CE3792" w:rsidRDefault="008B515C">
            <w:r>
              <w:t>12</w:t>
            </w:r>
          </w:p>
        </w:tc>
        <w:tc>
          <w:tcPr>
            <w:tcW w:w="2000" w:type="dxa"/>
            <w:shd w:val="clear" w:color="auto" w:fill="9CC2E5"/>
          </w:tcPr>
          <w:p w:rsidR="00CE3792" w:rsidRDefault="008B515C">
            <w:r>
              <w:t>Para 1 venue 1 address</w:t>
            </w:r>
          </w:p>
        </w:tc>
        <w:tc>
          <w:tcPr>
            <w:tcW w:w="13300" w:type="dxa"/>
          </w:tcPr>
          <w:p w:rsidR="00CE3792" w:rsidRDefault="008B515C">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377-1711 </w:t>
            </w:r>
            <w:r>
              <w:rPr>
                <w:rFonts w:ascii="HiraMinProN-W3" w:eastAsia="HiraMinProN-W3" w:hAnsi="Times-Roman" w:hint="eastAsia"/>
                <w:sz w:val="24"/>
                <w:lang w:val="en-US" w:eastAsia="ja-JP"/>
              </w:rPr>
              <w:t>群馬県吾妻郡</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草津町草津</w:t>
            </w:r>
            <w:r>
              <w:rPr>
                <w:rFonts w:ascii="Times-Roman" w:eastAsia="HiraMinProN-W3" w:hAnsi="Times-Roman"/>
                <w:sz w:val="24"/>
                <w:lang w:val="en-US" w:eastAsia="ja-JP"/>
              </w:rPr>
              <w:t>117-1</w:t>
            </w:r>
          </w:p>
        </w:tc>
      </w:tr>
      <w:tr w:rsidR="00CE3792">
        <w:tc>
          <w:tcPr>
            <w:tcW w:w="500" w:type="dxa"/>
            <w:shd w:val="clear" w:color="auto" w:fill="9CC2E5"/>
          </w:tcPr>
          <w:p w:rsidR="00CE3792" w:rsidRDefault="008B515C">
            <w:r>
              <w:lastRenderedPageBreak/>
              <w:t>13</w:t>
            </w:r>
          </w:p>
        </w:tc>
        <w:tc>
          <w:tcPr>
            <w:tcW w:w="2000" w:type="dxa"/>
            <w:shd w:val="clear" w:color="auto" w:fill="9CC2E5"/>
          </w:tcPr>
          <w:p w:rsidR="00CE3792" w:rsidRDefault="008B515C">
            <w:r>
              <w:t>Para 1 venue 1 contact number</w:t>
            </w:r>
          </w:p>
        </w:tc>
        <w:tc>
          <w:tcPr>
            <w:tcW w:w="13300" w:type="dxa"/>
          </w:tcPr>
          <w:p w:rsidR="00CE3792" w:rsidRDefault="008B515C">
            <w:r>
              <w:rPr>
                <w:rFonts w:ascii="Times-Roman" w:hAnsi="Times-Roman"/>
                <w:sz w:val="24"/>
                <w:lang w:val="en-US" w:eastAsia="ja-JP"/>
              </w:rPr>
              <w:t>+81 79-88-0800</w:t>
            </w:r>
          </w:p>
        </w:tc>
      </w:tr>
      <w:tr w:rsidR="00CE3792">
        <w:tc>
          <w:tcPr>
            <w:tcW w:w="500" w:type="dxa"/>
            <w:shd w:val="clear" w:color="auto" w:fill="9CC2E5"/>
          </w:tcPr>
          <w:p w:rsidR="00CE3792" w:rsidRDefault="008B515C">
            <w:r>
              <w:t>14</w:t>
            </w:r>
          </w:p>
        </w:tc>
        <w:tc>
          <w:tcPr>
            <w:tcW w:w="2000" w:type="dxa"/>
            <w:shd w:val="clear" w:color="auto" w:fill="9CC2E5"/>
          </w:tcPr>
          <w:p w:rsidR="00CE3792" w:rsidRDefault="008B515C">
            <w:r>
              <w:t>Para 1 venue 1 URL</w:t>
            </w:r>
          </w:p>
        </w:tc>
        <w:tc>
          <w:tcPr>
            <w:tcW w:w="13300" w:type="dxa"/>
          </w:tcPr>
          <w:p w:rsidR="00CE3792" w:rsidRDefault="00CE3792"/>
        </w:tc>
      </w:tr>
      <w:tr w:rsidR="00CE3792">
        <w:tc>
          <w:tcPr>
            <w:tcW w:w="500" w:type="dxa"/>
            <w:shd w:val="clear" w:color="auto" w:fill="9CC2E5"/>
          </w:tcPr>
          <w:p w:rsidR="00CE3792" w:rsidRDefault="008B515C">
            <w:r>
              <w:t>15</w:t>
            </w:r>
          </w:p>
        </w:tc>
        <w:tc>
          <w:tcPr>
            <w:tcW w:w="2000" w:type="dxa"/>
            <w:shd w:val="clear" w:color="auto" w:fill="9CC2E5"/>
          </w:tcPr>
          <w:p w:rsidR="00CE3792" w:rsidRDefault="008B515C">
            <w:r>
              <w:t>Para 1 venue 2 name</w:t>
            </w:r>
          </w:p>
        </w:tc>
        <w:tc>
          <w:tcPr>
            <w:tcW w:w="13300" w:type="dxa"/>
          </w:tcPr>
          <w:p w:rsidR="00CE3792" w:rsidRDefault="008B515C">
            <w:r>
              <w:rPr>
                <w:rFonts w:ascii="HiraMinProN-W3" w:eastAsia="HiraMinProN-W3" w:hAnsi="Times New Roman" w:hint="eastAsia"/>
                <w:sz w:val="24"/>
                <w:lang w:val="en-US" w:eastAsia="ja-JP"/>
              </w:rPr>
              <w:t>湯けむり亭</w:t>
            </w:r>
          </w:p>
        </w:tc>
      </w:tr>
      <w:tr w:rsidR="00CE3792">
        <w:tc>
          <w:tcPr>
            <w:tcW w:w="500" w:type="dxa"/>
            <w:shd w:val="clear" w:color="auto" w:fill="9CC2E5"/>
          </w:tcPr>
          <w:p w:rsidR="00CE3792" w:rsidRDefault="008B515C">
            <w:r>
              <w:t>16</w:t>
            </w:r>
          </w:p>
        </w:tc>
        <w:tc>
          <w:tcPr>
            <w:tcW w:w="2000" w:type="dxa"/>
            <w:shd w:val="clear" w:color="auto" w:fill="9CC2E5"/>
          </w:tcPr>
          <w:p w:rsidR="00CE3792" w:rsidRDefault="008B515C">
            <w:r>
              <w:t>Para 1 venue 2 address</w:t>
            </w:r>
          </w:p>
        </w:tc>
        <w:tc>
          <w:tcPr>
            <w:tcW w:w="13300" w:type="dxa"/>
          </w:tcPr>
          <w:p w:rsidR="00CE3792" w:rsidRDefault="008B515C">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377-1711 </w:t>
            </w:r>
            <w:r>
              <w:rPr>
                <w:rFonts w:ascii="HiraMinProN-W3" w:eastAsia="HiraMinProN-W3" w:hAnsi="Times-Roman" w:hint="eastAsia"/>
                <w:sz w:val="24"/>
                <w:lang w:val="en-US" w:eastAsia="ja-JP"/>
              </w:rPr>
              <w:t>群馬県吾妻郡</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草津町草津</w:t>
            </w:r>
            <w:r>
              <w:rPr>
                <w:rFonts w:ascii="Times-Roman" w:eastAsia="HiraMinProN-W3" w:hAnsi="Times-Roman"/>
                <w:sz w:val="24"/>
                <w:lang w:val="en-US" w:eastAsia="ja-JP"/>
              </w:rPr>
              <w:t>117-1</w:t>
            </w:r>
          </w:p>
        </w:tc>
      </w:tr>
      <w:tr w:rsidR="00CE3792">
        <w:tc>
          <w:tcPr>
            <w:tcW w:w="500" w:type="dxa"/>
            <w:shd w:val="clear" w:color="auto" w:fill="9CC2E5"/>
          </w:tcPr>
          <w:p w:rsidR="00CE3792" w:rsidRDefault="008B515C">
            <w:r>
              <w:t>17</w:t>
            </w:r>
          </w:p>
        </w:tc>
        <w:tc>
          <w:tcPr>
            <w:tcW w:w="2000" w:type="dxa"/>
            <w:shd w:val="clear" w:color="auto" w:fill="9CC2E5"/>
          </w:tcPr>
          <w:p w:rsidR="00CE3792" w:rsidRDefault="008B515C">
            <w:r>
              <w:t>Para 1 venue 2 contact number</w:t>
            </w:r>
          </w:p>
        </w:tc>
        <w:tc>
          <w:tcPr>
            <w:tcW w:w="13300" w:type="dxa"/>
          </w:tcPr>
          <w:p w:rsidR="00CE3792" w:rsidRDefault="008B515C">
            <w:r>
              <w:rPr>
                <w:rFonts w:ascii="Times-Roman" w:hAnsi="Times-Roman"/>
                <w:sz w:val="24"/>
                <w:lang w:val="en-US" w:eastAsia="ja-JP"/>
              </w:rPr>
              <w:t>+81 79 88 0800</w:t>
            </w:r>
          </w:p>
        </w:tc>
      </w:tr>
      <w:tr w:rsidR="00CE3792">
        <w:tc>
          <w:tcPr>
            <w:tcW w:w="500" w:type="dxa"/>
            <w:shd w:val="clear" w:color="auto" w:fill="9CC2E5"/>
          </w:tcPr>
          <w:p w:rsidR="00CE3792" w:rsidRDefault="008B515C">
            <w:r>
              <w:t>18</w:t>
            </w:r>
          </w:p>
        </w:tc>
        <w:tc>
          <w:tcPr>
            <w:tcW w:w="2000" w:type="dxa"/>
            <w:shd w:val="clear" w:color="auto" w:fill="9CC2E5"/>
          </w:tcPr>
          <w:p w:rsidR="00CE3792" w:rsidRDefault="008B515C">
            <w:r>
              <w:t>Para 1 venue 2 URL</w:t>
            </w:r>
          </w:p>
        </w:tc>
        <w:tc>
          <w:tcPr>
            <w:tcW w:w="13300" w:type="dxa"/>
          </w:tcPr>
          <w:p w:rsidR="00CE3792" w:rsidRDefault="00CE3792"/>
        </w:tc>
      </w:tr>
      <w:tr w:rsidR="00CE3792">
        <w:tc>
          <w:tcPr>
            <w:tcW w:w="500" w:type="dxa"/>
            <w:shd w:val="clear" w:color="auto" w:fill="0070C0"/>
          </w:tcPr>
          <w:p w:rsidR="00CE3792" w:rsidRDefault="008B515C">
            <w:r>
              <w:t>19</w:t>
            </w:r>
          </w:p>
        </w:tc>
        <w:tc>
          <w:tcPr>
            <w:tcW w:w="2000" w:type="dxa"/>
            <w:shd w:val="clear" w:color="auto" w:fill="0070C0"/>
          </w:tcPr>
          <w:p w:rsidR="00CE3792" w:rsidRDefault="008B515C">
            <w:r>
              <w:t>Paragraph 2 heading</w:t>
            </w:r>
          </w:p>
        </w:tc>
        <w:tc>
          <w:tcPr>
            <w:tcW w:w="13300" w:type="dxa"/>
          </w:tcPr>
          <w:p w:rsidR="00CE3792" w:rsidRDefault="008B515C">
            <w:pPr>
              <w:rPr>
                <w:lang w:eastAsia="ja-JP"/>
              </w:rPr>
            </w:pPr>
            <w:r>
              <w:rPr>
                <w:rFonts w:ascii="HiraMinProN-W3" w:eastAsia="HiraMinProN-W3" w:hAnsi="Times New Roman" w:hint="eastAsia"/>
                <w:sz w:val="24"/>
                <w:lang w:val="en-US" w:eastAsia="ja-JP"/>
              </w:rPr>
              <w:t>外湯めぐり</w:t>
            </w:r>
          </w:p>
        </w:tc>
      </w:tr>
      <w:tr w:rsidR="00CE3792">
        <w:tc>
          <w:tcPr>
            <w:tcW w:w="500" w:type="dxa"/>
            <w:shd w:val="clear" w:color="auto" w:fill="0070C0"/>
          </w:tcPr>
          <w:p w:rsidR="00CE3792" w:rsidRDefault="008B515C">
            <w:r>
              <w:t>20</w:t>
            </w:r>
          </w:p>
        </w:tc>
        <w:tc>
          <w:tcPr>
            <w:tcW w:w="2000" w:type="dxa"/>
            <w:shd w:val="clear" w:color="auto" w:fill="0070C0"/>
          </w:tcPr>
          <w:p w:rsidR="00CE3792" w:rsidRDefault="008B515C">
            <w:r>
              <w:t>Paragraph 2 text</w:t>
            </w:r>
          </w:p>
        </w:tc>
        <w:tc>
          <w:tcPr>
            <w:tcW w:w="13300" w:type="dxa"/>
          </w:tcPr>
          <w:p w:rsidR="00CE3792" w:rsidRDefault="008B515C">
            <w:pPr>
              <w:rPr>
                <w:lang w:eastAsia="ja-JP"/>
              </w:rPr>
            </w:pPr>
            <w:r>
              <w:rPr>
                <w:rFonts w:ascii="HiraMinProN-W3" w:eastAsia="HiraMinProN-W3" w:hAnsi="Times New Roman" w:hint="eastAsia"/>
                <w:sz w:val="24"/>
                <w:lang w:val="en-US" w:eastAsia="ja-JP"/>
              </w:rPr>
              <w:t>旅行者でも気軽に外湯めぐりができるのが、温泉街の醍醐味のひとつです。</w:t>
            </w:r>
            <w:r>
              <w:rPr>
                <w:rFonts w:ascii="Times-Roman" w:eastAsia="HiraMinProN-W3" w:hAnsi="Times-Roman"/>
                <w:sz w:val="24"/>
                <w:lang w:val="en-US" w:eastAsia="ja-JP"/>
              </w:rPr>
              <w:t>6</w:t>
            </w:r>
            <w:r>
              <w:rPr>
                <w:rFonts w:ascii="HiraMinProN-W3" w:eastAsia="HiraMinProN-W3" w:hAnsi="Times-Roman" w:hint="eastAsia"/>
                <w:sz w:val="24"/>
                <w:lang w:val="en-US" w:eastAsia="ja-JP"/>
              </w:rPr>
              <w:t>つの源泉からお湯が引かれた</w:t>
            </w:r>
            <w:r>
              <w:rPr>
                <w:rFonts w:ascii="Times-Roman" w:eastAsia="HiraMinProN-W3" w:hAnsi="Times-Roman"/>
                <w:sz w:val="24"/>
                <w:lang w:val="en-US" w:eastAsia="ja-JP"/>
              </w:rPr>
              <w:t>18</w:t>
            </w:r>
            <w:r>
              <w:rPr>
                <w:rFonts w:ascii="HiraMinProN-W3" w:eastAsia="HiraMinProN-W3" w:hAnsi="Times-Roman" w:hint="eastAsia"/>
                <w:sz w:val="24"/>
                <w:lang w:val="en-US" w:eastAsia="ja-JP"/>
              </w:rPr>
              <w:t>の外湯</w:t>
            </w:r>
            <w:r>
              <w:rPr>
                <w:rFonts w:ascii="Times-Roman" w:eastAsia="HiraMinProN-W3" w:hAnsi="Times-Roman"/>
                <w:sz w:val="24"/>
                <w:lang w:val="en-US" w:eastAsia="ja-JP"/>
              </w:rPr>
              <w:t>(</w:t>
            </w:r>
            <w:r>
              <w:rPr>
                <w:rFonts w:ascii="HiraMinProN-W3" w:eastAsia="HiraMinProN-W3" w:hAnsi="Times-Roman" w:hint="eastAsia"/>
                <w:sz w:val="24"/>
                <w:lang w:val="en-US" w:eastAsia="ja-JP"/>
              </w:rPr>
              <w:t>共同浴場</w:t>
            </w:r>
            <w:r>
              <w:rPr>
                <w:rFonts w:ascii="Times-Roman" w:eastAsia="HiraMinProN-W3" w:hAnsi="Times-Roman"/>
                <w:sz w:val="24"/>
                <w:lang w:val="en-US" w:eastAsia="ja-JP"/>
              </w:rPr>
              <w:t>)</w:t>
            </w:r>
            <w:r>
              <w:rPr>
                <w:rFonts w:ascii="HiraMinProN-W3" w:eastAsia="HiraMinProN-W3" w:hAnsi="Times-Roman" w:hint="eastAsia"/>
                <w:sz w:val="24"/>
                <w:lang w:val="en-US" w:eastAsia="ja-JP"/>
              </w:rPr>
              <w:t>がある草津では、地元の人も利用する湯、露天風呂やうたせ湯のある湯など、いくつかの湯をめぐってみましょう。</w:t>
            </w:r>
          </w:p>
        </w:tc>
      </w:tr>
      <w:tr w:rsidR="00CE3792">
        <w:tc>
          <w:tcPr>
            <w:tcW w:w="500" w:type="dxa"/>
            <w:shd w:val="clear" w:color="auto" w:fill="0070C0"/>
          </w:tcPr>
          <w:p w:rsidR="00CE3792" w:rsidRDefault="008B515C">
            <w:r>
              <w:t>21</w:t>
            </w:r>
          </w:p>
        </w:tc>
        <w:tc>
          <w:tcPr>
            <w:tcW w:w="2000" w:type="dxa"/>
            <w:shd w:val="clear" w:color="auto" w:fill="0070C0"/>
          </w:tcPr>
          <w:p w:rsidR="00CE3792" w:rsidRDefault="008B515C">
            <w:r>
              <w:t>Para 2 venue 1 name</w:t>
            </w:r>
          </w:p>
        </w:tc>
        <w:tc>
          <w:tcPr>
            <w:tcW w:w="13300" w:type="dxa"/>
          </w:tcPr>
          <w:p w:rsidR="00CE3792" w:rsidRDefault="008B515C">
            <w:r>
              <w:rPr>
                <w:rFonts w:ascii="HiraMinProN-W3" w:eastAsia="HiraMinProN-W3" w:hAnsi="Times New Roman" w:hint="eastAsia"/>
                <w:sz w:val="24"/>
                <w:lang w:val="en-US" w:eastAsia="ja-JP"/>
              </w:rPr>
              <w:t>大滝乃湯</w:t>
            </w:r>
          </w:p>
        </w:tc>
      </w:tr>
      <w:tr w:rsidR="00CE3792">
        <w:tc>
          <w:tcPr>
            <w:tcW w:w="500" w:type="dxa"/>
            <w:shd w:val="clear" w:color="auto" w:fill="0070C0"/>
          </w:tcPr>
          <w:p w:rsidR="00CE3792" w:rsidRDefault="008B515C">
            <w:r>
              <w:t>22</w:t>
            </w:r>
          </w:p>
        </w:tc>
        <w:tc>
          <w:tcPr>
            <w:tcW w:w="2000" w:type="dxa"/>
            <w:shd w:val="clear" w:color="auto" w:fill="0070C0"/>
          </w:tcPr>
          <w:p w:rsidR="00CE3792" w:rsidRDefault="008B515C">
            <w:r>
              <w:t>Para 2 venue 1 address</w:t>
            </w:r>
          </w:p>
        </w:tc>
        <w:tc>
          <w:tcPr>
            <w:tcW w:w="13300" w:type="dxa"/>
          </w:tcPr>
          <w:p w:rsidR="00CE3792" w:rsidRDefault="008B515C">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377-1711 </w:t>
            </w:r>
            <w:r>
              <w:rPr>
                <w:rFonts w:ascii="HiraMinProN-W3" w:eastAsia="HiraMinProN-W3" w:hAnsi="Times-Roman" w:hint="eastAsia"/>
                <w:sz w:val="24"/>
                <w:lang w:val="en-US" w:eastAsia="ja-JP"/>
              </w:rPr>
              <w:t>群馬県吾妻郡草津町大字草津</w:t>
            </w:r>
            <w:r>
              <w:rPr>
                <w:rFonts w:ascii="Times-Roman" w:eastAsia="HiraMinProN-W3" w:hAnsi="Times-Roman"/>
                <w:sz w:val="24"/>
                <w:lang w:val="en-US" w:eastAsia="ja-JP"/>
              </w:rPr>
              <w:t>596-13</w:t>
            </w:r>
          </w:p>
        </w:tc>
      </w:tr>
      <w:tr w:rsidR="00CE3792">
        <w:tc>
          <w:tcPr>
            <w:tcW w:w="500" w:type="dxa"/>
            <w:shd w:val="clear" w:color="auto" w:fill="0070C0"/>
          </w:tcPr>
          <w:p w:rsidR="00CE3792" w:rsidRDefault="008B515C">
            <w:r>
              <w:t>23</w:t>
            </w:r>
          </w:p>
        </w:tc>
        <w:tc>
          <w:tcPr>
            <w:tcW w:w="2000" w:type="dxa"/>
            <w:shd w:val="clear" w:color="auto" w:fill="0070C0"/>
          </w:tcPr>
          <w:p w:rsidR="00CE3792" w:rsidRDefault="008B515C">
            <w:r>
              <w:t>Para 2 venue 1 contact number</w:t>
            </w:r>
          </w:p>
        </w:tc>
        <w:tc>
          <w:tcPr>
            <w:tcW w:w="13300" w:type="dxa"/>
          </w:tcPr>
          <w:p w:rsidR="00CE3792" w:rsidRDefault="008B515C">
            <w:r>
              <w:rPr>
                <w:rFonts w:ascii="Times-Roman" w:hAnsi="Times-Roman"/>
                <w:sz w:val="24"/>
                <w:lang w:val="en-US" w:eastAsia="ja-JP"/>
              </w:rPr>
              <w:t>+81 279-88-2600</w:t>
            </w:r>
          </w:p>
        </w:tc>
      </w:tr>
      <w:tr w:rsidR="00CE3792">
        <w:tc>
          <w:tcPr>
            <w:tcW w:w="500" w:type="dxa"/>
            <w:shd w:val="clear" w:color="auto" w:fill="0070C0"/>
          </w:tcPr>
          <w:p w:rsidR="00CE3792" w:rsidRDefault="008B515C">
            <w:r>
              <w:t>24</w:t>
            </w:r>
          </w:p>
        </w:tc>
        <w:tc>
          <w:tcPr>
            <w:tcW w:w="2000" w:type="dxa"/>
            <w:shd w:val="clear" w:color="auto" w:fill="0070C0"/>
          </w:tcPr>
          <w:p w:rsidR="00CE3792" w:rsidRDefault="008B515C">
            <w:r>
              <w:t>Para 2 venue 1 URL</w:t>
            </w:r>
          </w:p>
        </w:tc>
        <w:tc>
          <w:tcPr>
            <w:tcW w:w="13300" w:type="dxa"/>
          </w:tcPr>
          <w:p w:rsidR="00CE3792" w:rsidRDefault="008B515C">
            <w:r>
              <w:rPr>
                <w:rFonts w:ascii="Times-Roman" w:hAnsi="Times-Roman"/>
                <w:sz w:val="24"/>
                <w:lang w:val="en-US" w:eastAsia="ja-JP"/>
              </w:rPr>
              <w:t>http://ohtakinoyu.com/</w:t>
            </w:r>
            <w:r>
              <w:rPr>
                <w:rFonts w:ascii="Times-Roman" w:hAnsi="Times-Roman"/>
                <w:sz w:val="24"/>
                <w:lang w:val="en-US" w:eastAsia="ja-JP"/>
              </w:rPr>
              <w:tab/>
            </w:r>
          </w:p>
        </w:tc>
      </w:tr>
      <w:tr w:rsidR="00CE3792">
        <w:tc>
          <w:tcPr>
            <w:tcW w:w="500" w:type="dxa"/>
            <w:shd w:val="clear" w:color="auto" w:fill="0070C0"/>
          </w:tcPr>
          <w:p w:rsidR="00CE3792" w:rsidRDefault="008B515C">
            <w:r>
              <w:t>25</w:t>
            </w:r>
          </w:p>
        </w:tc>
        <w:tc>
          <w:tcPr>
            <w:tcW w:w="2000" w:type="dxa"/>
            <w:shd w:val="clear" w:color="auto" w:fill="0070C0"/>
          </w:tcPr>
          <w:p w:rsidR="00CE3792" w:rsidRDefault="008B515C">
            <w:r>
              <w:t>Para 2 venue 2 name</w:t>
            </w:r>
          </w:p>
        </w:tc>
        <w:tc>
          <w:tcPr>
            <w:tcW w:w="13300" w:type="dxa"/>
          </w:tcPr>
          <w:p w:rsidR="00CE3792" w:rsidRDefault="008B515C">
            <w:r>
              <w:rPr>
                <w:rFonts w:ascii="HiraMinProN-W3" w:eastAsia="HiraMinProN-W3" w:hAnsi="Times New Roman" w:hint="eastAsia"/>
                <w:sz w:val="24"/>
                <w:lang w:val="en-US" w:eastAsia="ja-JP"/>
              </w:rPr>
              <w:t>千代の湯</w:t>
            </w:r>
          </w:p>
        </w:tc>
      </w:tr>
      <w:tr w:rsidR="00CE3792">
        <w:tc>
          <w:tcPr>
            <w:tcW w:w="500" w:type="dxa"/>
            <w:shd w:val="clear" w:color="auto" w:fill="0070C0"/>
          </w:tcPr>
          <w:p w:rsidR="00CE3792" w:rsidRDefault="008B515C">
            <w:r>
              <w:lastRenderedPageBreak/>
              <w:t>26</w:t>
            </w:r>
          </w:p>
        </w:tc>
        <w:tc>
          <w:tcPr>
            <w:tcW w:w="2000" w:type="dxa"/>
            <w:shd w:val="clear" w:color="auto" w:fill="0070C0"/>
          </w:tcPr>
          <w:p w:rsidR="00CE3792" w:rsidRDefault="008B515C">
            <w:r>
              <w:t>Para 2 venue 2 address</w:t>
            </w:r>
          </w:p>
        </w:tc>
        <w:tc>
          <w:tcPr>
            <w:tcW w:w="13300" w:type="dxa"/>
          </w:tcPr>
          <w:p w:rsidR="00CE3792" w:rsidRDefault="008B515C">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377-1711 </w:t>
            </w:r>
            <w:r>
              <w:rPr>
                <w:rFonts w:ascii="HiraMinProN-W3" w:eastAsia="HiraMinProN-W3" w:hAnsi="Times-Roman" w:hint="eastAsia"/>
                <w:sz w:val="24"/>
                <w:lang w:val="en-US" w:eastAsia="ja-JP"/>
              </w:rPr>
              <w:t>群馬県吾妻郡</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草津町草津</w:t>
            </w:r>
            <w:r>
              <w:rPr>
                <w:rFonts w:ascii="Times-Roman" w:eastAsia="HiraMinProN-W3" w:hAnsi="Times-Roman"/>
                <w:sz w:val="24"/>
                <w:lang w:val="en-US" w:eastAsia="ja-JP"/>
              </w:rPr>
              <w:t>367-4</w:t>
            </w:r>
          </w:p>
        </w:tc>
      </w:tr>
      <w:tr w:rsidR="00CE3792">
        <w:tc>
          <w:tcPr>
            <w:tcW w:w="500" w:type="dxa"/>
            <w:shd w:val="clear" w:color="auto" w:fill="0070C0"/>
          </w:tcPr>
          <w:p w:rsidR="00CE3792" w:rsidRDefault="008B515C">
            <w:r>
              <w:t>27</w:t>
            </w:r>
          </w:p>
        </w:tc>
        <w:tc>
          <w:tcPr>
            <w:tcW w:w="2000" w:type="dxa"/>
            <w:shd w:val="clear" w:color="auto" w:fill="0070C0"/>
          </w:tcPr>
          <w:p w:rsidR="00CE3792" w:rsidRDefault="008B515C">
            <w:r>
              <w:t>Para 2 venue 2 contact number</w:t>
            </w:r>
          </w:p>
        </w:tc>
        <w:tc>
          <w:tcPr>
            <w:tcW w:w="13300" w:type="dxa"/>
          </w:tcPr>
          <w:p w:rsidR="00CE3792" w:rsidRDefault="008B515C">
            <w:r>
              <w:rPr>
                <w:rFonts w:ascii="Times-Roman" w:hAnsi="Times-Roman"/>
                <w:sz w:val="24"/>
                <w:lang w:val="en-US" w:eastAsia="ja-JP"/>
              </w:rPr>
              <w:t>+81 279-88-3642</w:t>
            </w:r>
          </w:p>
        </w:tc>
      </w:tr>
      <w:tr w:rsidR="00CE3792">
        <w:tc>
          <w:tcPr>
            <w:tcW w:w="500" w:type="dxa"/>
            <w:shd w:val="clear" w:color="auto" w:fill="0070C0"/>
          </w:tcPr>
          <w:p w:rsidR="00CE3792" w:rsidRDefault="008B515C">
            <w:r>
              <w:t>28</w:t>
            </w:r>
          </w:p>
        </w:tc>
        <w:tc>
          <w:tcPr>
            <w:tcW w:w="2000" w:type="dxa"/>
            <w:shd w:val="clear" w:color="auto" w:fill="0070C0"/>
          </w:tcPr>
          <w:p w:rsidR="00CE3792" w:rsidRDefault="008B515C">
            <w:r>
              <w:t>Para 2 venue 2 URL</w:t>
            </w:r>
          </w:p>
        </w:tc>
        <w:tc>
          <w:tcPr>
            <w:tcW w:w="13300" w:type="dxa"/>
          </w:tcPr>
          <w:p w:rsidR="00CE3792" w:rsidRDefault="00CE3792"/>
        </w:tc>
      </w:tr>
      <w:tr w:rsidR="00CE3792">
        <w:tc>
          <w:tcPr>
            <w:tcW w:w="500" w:type="dxa"/>
            <w:shd w:val="clear" w:color="auto" w:fill="8EAADB"/>
          </w:tcPr>
          <w:p w:rsidR="00CE3792" w:rsidRDefault="008B515C">
            <w:r>
              <w:t>29</w:t>
            </w:r>
          </w:p>
        </w:tc>
        <w:tc>
          <w:tcPr>
            <w:tcW w:w="2000" w:type="dxa"/>
            <w:shd w:val="clear" w:color="auto" w:fill="8EAADB"/>
          </w:tcPr>
          <w:p w:rsidR="00CE3792" w:rsidRDefault="008B515C">
            <w:r>
              <w:t>Paragraph 3 heading</w:t>
            </w:r>
          </w:p>
        </w:tc>
        <w:tc>
          <w:tcPr>
            <w:tcW w:w="13300" w:type="dxa"/>
          </w:tcPr>
          <w:p w:rsidR="00CE3792" w:rsidRDefault="00CE3792"/>
        </w:tc>
      </w:tr>
      <w:tr w:rsidR="00CE3792">
        <w:tc>
          <w:tcPr>
            <w:tcW w:w="500" w:type="dxa"/>
            <w:shd w:val="clear" w:color="auto" w:fill="8EAADB"/>
          </w:tcPr>
          <w:p w:rsidR="00CE3792" w:rsidRDefault="008B515C">
            <w:r>
              <w:t>30</w:t>
            </w:r>
          </w:p>
        </w:tc>
        <w:tc>
          <w:tcPr>
            <w:tcW w:w="2000" w:type="dxa"/>
            <w:shd w:val="clear" w:color="auto" w:fill="8EAADB"/>
          </w:tcPr>
          <w:p w:rsidR="00CE3792" w:rsidRDefault="008B515C">
            <w:r>
              <w:t>Paragraph 3 text</w:t>
            </w:r>
          </w:p>
        </w:tc>
        <w:tc>
          <w:tcPr>
            <w:tcW w:w="13300" w:type="dxa"/>
          </w:tcPr>
          <w:p w:rsidR="00CE3792" w:rsidRDefault="00CE3792"/>
        </w:tc>
      </w:tr>
      <w:tr w:rsidR="00CE3792">
        <w:tc>
          <w:tcPr>
            <w:tcW w:w="500" w:type="dxa"/>
            <w:shd w:val="clear" w:color="auto" w:fill="8EAADB"/>
          </w:tcPr>
          <w:p w:rsidR="00CE3792" w:rsidRDefault="008B515C">
            <w:r>
              <w:t>31</w:t>
            </w:r>
          </w:p>
        </w:tc>
        <w:tc>
          <w:tcPr>
            <w:tcW w:w="2000" w:type="dxa"/>
            <w:shd w:val="clear" w:color="auto" w:fill="8EAADB"/>
          </w:tcPr>
          <w:p w:rsidR="00CE3792" w:rsidRDefault="008B515C">
            <w:r>
              <w:t>Para 3 venue 1 name</w:t>
            </w:r>
          </w:p>
        </w:tc>
        <w:tc>
          <w:tcPr>
            <w:tcW w:w="13300" w:type="dxa"/>
          </w:tcPr>
          <w:p w:rsidR="00CE3792" w:rsidRDefault="00CE3792"/>
        </w:tc>
      </w:tr>
      <w:tr w:rsidR="00CE3792">
        <w:tc>
          <w:tcPr>
            <w:tcW w:w="500" w:type="dxa"/>
            <w:shd w:val="clear" w:color="auto" w:fill="8EAADB"/>
          </w:tcPr>
          <w:p w:rsidR="00CE3792" w:rsidRDefault="008B515C">
            <w:r>
              <w:t>32</w:t>
            </w:r>
          </w:p>
        </w:tc>
        <w:tc>
          <w:tcPr>
            <w:tcW w:w="2000" w:type="dxa"/>
            <w:shd w:val="clear" w:color="auto" w:fill="8EAADB"/>
          </w:tcPr>
          <w:p w:rsidR="00CE3792" w:rsidRDefault="008B515C">
            <w:r>
              <w:t>Para 3 venue 1 address</w:t>
            </w:r>
          </w:p>
        </w:tc>
        <w:tc>
          <w:tcPr>
            <w:tcW w:w="13300" w:type="dxa"/>
          </w:tcPr>
          <w:p w:rsidR="00CE3792" w:rsidRDefault="00CE3792"/>
        </w:tc>
      </w:tr>
      <w:tr w:rsidR="00CE3792">
        <w:tc>
          <w:tcPr>
            <w:tcW w:w="500" w:type="dxa"/>
            <w:shd w:val="clear" w:color="auto" w:fill="8EAADB"/>
          </w:tcPr>
          <w:p w:rsidR="00CE3792" w:rsidRDefault="008B515C">
            <w:r>
              <w:t>33</w:t>
            </w:r>
          </w:p>
        </w:tc>
        <w:tc>
          <w:tcPr>
            <w:tcW w:w="2000" w:type="dxa"/>
            <w:shd w:val="clear" w:color="auto" w:fill="8EAADB"/>
          </w:tcPr>
          <w:p w:rsidR="00CE3792" w:rsidRDefault="008B515C">
            <w:r>
              <w:t>Para 3 venue 1 contact number</w:t>
            </w:r>
          </w:p>
        </w:tc>
        <w:tc>
          <w:tcPr>
            <w:tcW w:w="13300" w:type="dxa"/>
          </w:tcPr>
          <w:p w:rsidR="00CE3792" w:rsidRDefault="00CE3792"/>
        </w:tc>
      </w:tr>
      <w:tr w:rsidR="00CE3792">
        <w:tc>
          <w:tcPr>
            <w:tcW w:w="500" w:type="dxa"/>
            <w:shd w:val="clear" w:color="auto" w:fill="8EAADB"/>
          </w:tcPr>
          <w:p w:rsidR="00CE3792" w:rsidRDefault="008B515C">
            <w:r>
              <w:t>34</w:t>
            </w:r>
          </w:p>
        </w:tc>
        <w:tc>
          <w:tcPr>
            <w:tcW w:w="2000" w:type="dxa"/>
            <w:shd w:val="clear" w:color="auto" w:fill="8EAADB"/>
          </w:tcPr>
          <w:p w:rsidR="00CE3792" w:rsidRDefault="008B515C">
            <w:r>
              <w:t>Para 3 venue 1 URL</w:t>
            </w:r>
          </w:p>
        </w:tc>
        <w:tc>
          <w:tcPr>
            <w:tcW w:w="13300" w:type="dxa"/>
          </w:tcPr>
          <w:p w:rsidR="00CE3792" w:rsidRDefault="00CE3792"/>
        </w:tc>
      </w:tr>
      <w:tr w:rsidR="00CE3792">
        <w:tc>
          <w:tcPr>
            <w:tcW w:w="500" w:type="dxa"/>
            <w:shd w:val="clear" w:color="auto" w:fill="8EAADB"/>
          </w:tcPr>
          <w:p w:rsidR="00CE3792" w:rsidRDefault="008B515C">
            <w:r>
              <w:t>35</w:t>
            </w:r>
          </w:p>
        </w:tc>
        <w:tc>
          <w:tcPr>
            <w:tcW w:w="2000" w:type="dxa"/>
            <w:shd w:val="clear" w:color="auto" w:fill="8EAADB"/>
          </w:tcPr>
          <w:p w:rsidR="00CE3792" w:rsidRDefault="008B515C">
            <w:r>
              <w:t>Para 3 venue 2 name</w:t>
            </w:r>
          </w:p>
        </w:tc>
        <w:tc>
          <w:tcPr>
            <w:tcW w:w="13300" w:type="dxa"/>
          </w:tcPr>
          <w:p w:rsidR="00CE3792" w:rsidRDefault="00CE3792"/>
        </w:tc>
      </w:tr>
      <w:tr w:rsidR="00CE3792">
        <w:tc>
          <w:tcPr>
            <w:tcW w:w="500" w:type="dxa"/>
            <w:shd w:val="clear" w:color="auto" w:fill="8EAADB"/>
          </w:tcPr>
          <w:p w:rsidR="00CE3792" w:rsidRDefault="008B515C">
            <w:r>
              <w:t>36</w:t>
            </w:r>
          </w:p>
        </w:tc>
        <w:tc>
          <w:tcPr>
            <w:tcW w:w="2000" w:type="dxa"/>
            <w:shd w:val="clear" w:color="auto" w:fill="8EAADB"/>
          </w:tcPr>
          <w:p w:rsidR="00CE3792" w:rsidRDefault="008B515C">
            <w:r>
              <w:t>Para 3 venue 2 address</w:t>
            </w:r>
          </w:p>
        </w:tc>
        <w:tc>
          <w:tcPr>
            <w:tcW w:w="13300" w:type="dxa"/>
          </w:tcPr>
          <w:p w:rsidR="00CE3792" w:rsidRDefault="00CE3792"/>
        </w:tc>
      </w:tr>
      <w:tr w:rsidR="00CE3792">
        <w:tc>
          <w:tcPr>
            <w:tcW w:w="500" w:type="dxa"/>
            <w:shd w:val="clear" w:color="auto" w:fill="8EAADB"/>
          </w:tcPr>
          <w:p w:rsidR="00CE3792" w:rsidRDefault="008B515C">
            <w:r>
              <w:t>37</w:t>
            </w:r>
          </w:p>
        </w:tc>
        <w:tc>
          <w:tcPr>
            <w:tcW w:w="2000" w:type="dxa"/>
            <w:shd w:val="clear" w:color="auto" w:fill="8EAADB"/>
          </w:tcPr>
          <w:p w:rsidR="00CE3792" w:rsidRDefault="008B515C">
            <w:r>
              <w:t>Para 3 venue 2 contact number</w:t>
            </w:r>
          </w:p>
        </w:tc>
        <w:tc>
          <w:tcPr>
            <w:tcW w:w="13300" w:type="dxa"/>
          </w:tcPr>
          <w:p w:rsidR="00CE3792" w:rsidRDefault="00CE3792"/>
        </w:tc>
      </w:tr>
      <w:tr w:rsidR="00CE3792">
        <w:tc>
          <w:tcPr>
            <w:tcW w:w="500" w:type="dxa"/>
            <w:shd w:val="clear" w:color="auto" w:fill="8EAADB"/>
          </w:tcPr>
          <w:p w:rsidR="00CE3792" w:rsidRDefault="008B515C">
            <w:r>
              <w:t>38</w:t>
            </w:r>
          </w:p>
        </w:tc>
        <w:tc>
          <w:tcPr>
            <w:tcW w:w="2000" w:type="dxa"/>
            <w:shd w:val="clear" w:color="auto" w:fill="8EAADB"/>
          </w:tcPr>
          <w:p w:rsidR="00CE3792" w:rsidRDefault="008B515C">
            <w:r>
              <w:t>Para 3 venue 2 URL</w:t>
            </w:r>
          </w:p>
        </w:tc>
        <w:tc>
          <w:tcPr>
            <w:tcW w:w="13300" w:type="dxa"/>
          </w:tcPr>
          <w:p w:rsidR="00CE3792" w:rsidRDefault="00CE3792"/>
        </w:tc>
      </w:tr>
      <w:tr w:rsidR="00CE3792">
        <w:tc>
          <w:tcPr>
            <w:tcW w:w="500" w:type="dxa"/>
            <w:shd w:val="clear" w:color="auto" w:fill="0070C0"/>
          </w:tcPr>
          <w:p w:rsidR="00CE3792" w:rsidRDefault="008B515C">
            <w:r>
              <w:t>39</w:t>
            </w:r>
          </w:p>
        </w:tc>
        <w:tc>
          <w:tcPr>
            <w:tcW w:w="2000" w:type="dxa"/>
            <w:shd w:val="clear" w:color="auto" w:fill="0070C0"/>
          </w:tcPr>
          <w:p w:rsidR="00CE3792" w:rsidRDefault="008B515C">
            <w:r>
              <w:t>Paragraph 4 heading</w:t>
            </w:r>
          </w:p>
        </w:tc>
        <w:tc>
          <w:tcPr>
            <w:tcW w:w="13300" w:type="dxa"/>
          </w:tcPr>
          <w:p w:rsidR="00CE3792" w:rsidRDefault="00CE3792"/>
        </w:tc>
      </w:tr>
      <w:tr w:rsidR="00CE3792">
        <w:tc>
          <w:tcPr>
            <w:tcW w:w="500" w:type="dxa"/>
            <w:shd w:val="clear" w:color="auto" w:fill="0070C0"/>
          </w:tcPr>
          <w:p w:rsidR="00CE3792" w:rsidRDefault="008B515C">
            <w:r>
              <w:lastRenderedPageBreak/>
              <w:t>40</w:t>
            </w:r>
          </w:p>
        </w:tc>
        <w:tc>
          <w:tcPr>
            <w:tcW w:w="2000" w:type="dxa"/>
            <w:shd w:val="clear" w:color="auto" w:fill="0070C0"/>
          </w:tcPr>
          <w:p w:rsidR="00CE3792" w:rsidRDefault="008B515C">
            <w:r>
              <w:t>Paragraph 4 text</w:t>
            </w:r>
          </w:p>
        </w:tc>
        <w:tc>
          <w:tcPr>
            <w:tcW w:w="13300" w:type="dxa"/>
          </w:tcPr>
          <w:p w:rsidR="00CE3792" w:rsidRDefault="00CE3792"/>
        </w:tc>
      </w:tr>
      <w:tr w:rsidR="00CE3792">
        <w:tc>
          <w:tcPr>
            <w:tcW w:w="500" w:type="dxa"/>
            <w:shd w:val="clear" w:color="auto" w:fill="0070C0"/>
          </w:tcPr>
          <w:p w:rsidR="00CE3792" w:rsidRDefault="008B515C">
            <w:r>
              <w:t>41</w:t>
            </w:r>
          </w:p>
        </w:tc>
        <w:tc>
          <w:tcPr>
            <w:tcW w:w="2000" w:type="dxa"/>
            <w:shd w:val="clear" w:color="auto" w:fill="0070C0"/>
          </w:tcPr>
          <w:p w:rsidR="00CE3792" w:rsidRDefault="008B515C">
            <w:r>
              <w:t>Para 4 venue 1 name</w:t>
            </w:r>
          </w:p>
        </w:tc>
        <w:tc>
          <w:tcPr>
            <w:tcW w:w="13300" w:type="dxa"/>
          </w:tcPr>
          <w:p w:rsidR="00CE3792" w:rsidRDefault="00CE3792"/>
        </w:tc>
      </w:tr>
      <w:tr w:rsidR="00CE3792">
        <w:tc>
          <w:tcPr>
            <w:tcW w:w="500" w:type="dxa"/>
            <w:shd w:val="clear" w:color="auto" w:fill="0070C0"/>
          </w:tcPr>
          <w:p w:rsidR="00CE3792" w:rsidRDefault="008B515C">
            <w:r>
              <w:t>42</w:t>
            </w:r>
          </w:p>
        </w:tc>
        <w:tc>
          <w:tcPr>
            <w:tcW w:w="2000" w:type="dxa"/>
            <w:shd w:val="clear" w:color="auto" w:fill="0070C0"/>
          </w:tcPr>
          <w:p w:rsidR="00CE3792" w:rsidRDefault="008B515C">
            <w:r>
              <w:t>Para 4 venue 1 address</w:t>
            </w:r>
          </w:p>
        </w:tc>
        <w:tc>
          <w:tcPr>
            <w:tcW w:w="13300" w:type="dxa"/>
          </w:tcPr>
          <w:p w:rsidR="00CE3792" w:rsidRDefault="00CE3792"/>
        </w:tc>
      </w:tr>
      <w:tr w:rsidR="00CE3792">
        <w:tc>
          <w:tcPr>
            <w:tcW w:w="500" w:type="dxa"/>
            <w:shd w:val="clear" w:color="auto" w:fill="0070C0"/>
          </w:tcPr>
          <w:p w:rsidR="00CE3792" w:rsidRDefault="008B515C">
            <w:r>
              <w:t>43</w:t>
            </w:r>
          </w:p>
        </w:tc>
        <w:tc>
          <w:tcPr>
            <w:tcW w:w="2000" w:type="dxa"/>
            <w:shd w:val="clear" w:color="auto" w:fill="0070C0"/>
          </w:tcPr>
          <w:p w:rsidR="00CE3792" w:rsidRDefault="008B515C">
            <w:r>
              <w:t>Para 4 venue 1 contact number</w:t>
            </w:r>
          </w:p>
        </w:tc>
        <w:tc>
          <w:tcPr>
            <w:tcW w:w="13300" w:type="dxa"/>
          </w:tcPr>
          <w:p w:rsidR="00CE3792" w:rsidRDefault="00CE3792"/>
        </w:tc>
      </w:tr>
      <w:tr w:rsidR="00CE3792">
        <w:tc>
          <w:tcPr>
            <w:tcW w:w="500" w:type="dxa"/>
            <w:shd w:val="clear" w:color="auto" w:fill="0070C0"/>
          </w:tcPr>
          <w:p w:rsidR="00CE3792" w:rsidRDefault="008B515C">
            <w:r>
              <w:t>44</w:t>
            </w:r>
          </w:p>
        </w:tc>
        <w:tc>
          <w:tcPr>
            <w:tcW w:w="2000" w:type="dxa"/>
            <w:shd w:val="clear" w:color="auto" w:fill="0070C0"/>
          </w:tcPr>
          <w:p w:rsidR="00CE3792" w:rsidRDefault="008B515C">
            <w:r>
              <w:t>Para 4 venue 1 URL</w:t>
            </w:r>
          </w:p>
        </w:tc>
        <w:tc>
          <w:tcPr>
            <w:tcW w:w="13300" w:type="dxa"/>
          </w:tcPr>
          <w:p w:rsidR="00CE3792" w:rsidRDefault="00CE3792"/>
        </w:tc>
      </w:tr>
      <w:tr w:rsidR="00CE3792">
        <w:tc>
          <w:tcPr>
            <w:tcW w:w="500" w:type="dxa"/>
            <w:shd w:val="clear" w:color="auto" w:fill="0070C0"/>
          </w:tcPr>
          <w:p w:rsidR="00CE3792" w:rsidRDefault="008B515C">
            <w:r>
              <w:t>45</w:t>
            </w:r>
          </w:p>
        </w:tc>
        <w:tc>
          <w:tcPr>
            <w:tcW w:w="2000" w:type="dxa"/>
            <w:shd w:val="clear" w:color="auto" w:fill="0070C0"/>
          </w:tcPr>
          <w:p w:rsidR="00CE3792" w:rsidRDefault="008B515C">
            <w:r>
              <w:t>Para 4 venue 2 name</w:t>
            </w:r>
          </w:p>
        </w:tc>
        <w:tc>
          <w:tcPr>
            <w:tcW w:w="13300" w:type="dxa"/>
          </w:tcPr>
          <w:p w:rsidR="00CE3792" w:rsidRDefault="00CE3792"/>
        </w:tc>
      </w:tr>
      <w:tr w:rsidR="00CE3792">
        <w:tc>
          <w:tcPr>
            <w:tcW w:w="500" w:type="dxa"/>
            <w:shd w:val="clear" w:color="auto" w:fill="0070C0"/>
          </w:tcPr>
          <w:p w:rsidR="00CE3792" w:rsidRDefault="008B515C">
            <w:r>
              <w:t>46</w:t>
            </w:r>
          </w:p>
        </w:tc>
        <w:tc>
          <w:tcPr>
            <w:tcW w:w="2000" w:type="dxa"/>
            <w:shd w:val="clear" w:color="auto" w:fill="0070C0"/>
          </w:tcPr>
          <w:p w:rsidR="00CE3792" w:rsidRDefault="008B515C">
            <w:r>
              <w:t>Para 4 venue 2 address</w:t>
            </w:r>
          </w:p>
        </w:tc>
        <w:tc>
          <w:tcPr>
            <w:tcW w:w="13300" w:type="dxa"/>
          </w:tcPr>
          <w:p w:rsidR="00CE3792" w:rsidRDefault="00CE3792"/>
        </w:tc>
      </w:tr>
      <w:tr w:rsidR="00CE3792">
        <w:tc>
          <w:tcPr>
            <w:tcW w:w="500" w:type="dxa"/>
            <w:shd w:val="clear" w:color="auto" w:fill="0070C0"/>
          </w:tcPr>
          <w:p w:rsidR="00CE3792" w:rsidRDefault="008B515C">
            <w:r>
              <w:t>47</w:t>
            </w:r>
          </w:p>
        </w:tc>
        <w:tc>
          <w:tcPr>
            <w:tcW w:w="2000" w:type="dxa"/>
            <w:shd w:val="clear" w:color="auto" w:fill="0070C0"/>
          </w:tcPr>
          <w:p w:rsidR="00CE3792" w:rsidRDefault="008B515C">
            <w:r>
              <w:t>Para 4 venue 2 contact number</w:t>
            </w:r>
          </w:p>
        </w:tc>
        <w:tc>
          <w:tcPr>
            <w:tcW w:w="13300" w:type="dxa"/>
          </w:tcPr>
          <w:p w:rsidR="00CE3792" w:rsidRDefault="00CE3792"/>
        </w:tc>
      </w:tr>
      <w:tr w:rsidR="00CE3792">
        <w:tc>
          <w:tcPr>
            <w:tcW w:w="500" w:type="dxa"/>
            <w:shd w:val="clear" w:color="auto" w:fill="0070C0"/>
          </w:tcPr>
          <w:p w:rsidR="00CE3792" w:rsidRDefault="008B515C">
            <w:r>
              <w:t>48</w:t>
            </w:r>
          </w:p>
        </w:tc>
        <w:tc>
          <w:tcPr>
            <w:tcW w:w="2000" w:type="dxa"/>
            <w:shd w:val="clear" w:color="auto" w:fill="0070C0"/>
          </w:tcPr>
          <w:p w:rsidR="00CE3792" w:rsidRDefault="008B515C">
            <w:r>
              <w:t>Para 4 venue 2 URL</w:t>
            </w:r>
          </w:p>
        </w:tc>
        <w:tc>
          <w:tcPr>
            <w:tcW w:w="13300" w:type="dxa"/>
          </w:tcPr>
          <w:p w:rsidR="00CE3792" w:rsidRDefault="00CE3792"/>
        </w:tc>
      </w:tr>
      <w:tr w:rsidR="00CE3792">
        <w:tc>
          <w:tcPr>
            <w:tcW w:w="500" w:type="dxa"/>
            <w:shd w:val="clear" w:color="auto" w:fill="8EAADB"/>
          </w:tcPr>
          <w:p w:rsidR="00CE3792" w:rsidRDefault="008B515C">
            <w:r>
              <w:t>49</w:t>
            </w:r>
          </w:p>
        </w:tc>
        <w:tc>
          <w:tcPr>
            <w:tcW w:w="2000" w:type="dxa"/>
            <w:shd w:val="clear" w:color="auto" w:fill="8EAADB"/>
          </w:tcPr>
          <w:p w:rsidR="00CE3792" w:rsidRDefault="008B515C">
            <w:r>
              <w:t>Paragraph 5 heading</w:t>
            </w:r>
          </w:p>
        </w:tc>
        <w:tc>
          <w:tcPr>
            <w:tcW w:w="13300" w:type="dxa"/>
          </w:tcPr>
          <w:p w:rsidR="00CE3792" w:rsidRDefault="00CE3792"/>
        </w:tc>
      </w:tr>
      <w:tr w:rsidR="00CE3792">
        <w:tc>
          <w:tcPr>
            <w:tcW w:w="500" w:type="dxa"/>
            <w:shd w:val="clear" w:color="auto" w:fill="8EAADB"/>
          </w:tcPr>
          <w:p w:rsidR="00CE3792" w:rsidRDefault="008B515C">
            <w:r>
              <w:t>50</w:t>
            </w:r>
          </w:p>
        </w:tc>
        <w:tc>
          <w:tcPr>
            <w:tcW w:w="2000" w:type="dxa"/>
            <w:shd w:val="clear" w:color="auto" w:fill="8EAADB"/>
          </w:tcPr>
          <w:p w:rsidR="00CE3792" w:rsidRDefault="008B515C">
            <w:r>
              <w:t>Paragraph 5 text</w:t>
            </w:r>
          </w:p>
        </w:tc>
        <w:tc>
          <w:tcPr>
            <w:tcW w:w="13300" w:type="dxa"/>
          </w:tcPr>
          <w:p w:rsidR="00CE3792" w:rsidRDefault="00CE3792"/>
        </w:tc>
      </w:tr>
      <w:tr w:rsidR="00CE3792">
        <w:tc>
          <w:tcPr>
            <w:tcW w:w="500" w:type="dxa"/>
            <w:shd w:val="clear" w:color="auto" w:fill="8EAADB"/>
          </w:tcPr>
          <w:p w:rsidR="00CE3792" w:rsidRDefault="008B515C">
            <w:r>
              <w:t>51</w:t>
            </w:r>
          </w:p>
        </w:tc>
        <w:tc>
          <w:tcPr>
            <w:tcW w:w="2000" w:type="dxa"/>
            <w:shd w:val="clear" w:color="auto" w:fill="8EAADB"/>
          </w:tcPr>
          <w:p w:rsidR="00CE3792" w:rsidRDefault="008B515C">
            <w:r>
              <w:t>Para 5 venue 1 name</w:t>
            </w:r>
          </w:p>
        </w:tc>
        <w:tc>
          <w:tcPr>
            <w:tcW w:w="13300" w:type="dxa"/>
          </w:tcPr>
          <w:p w:rsidR="00CE3792" w:rsidRDefault="00CE3792"/>
        </w:tc>
      </w:tr>
      <w:tr w:rsidR="00CE3792">
        <w:tc>
          <w:tcPr>
            <w:tcW w:w="500" w:type="dxa"/>
            <w:shd w:val="clear" w:color="auto" w:fill="8EAADB"/>
          </w:tcPr>
          <w:p w:rsidR="00CE3792" w:rsidRDefault="008B515C">
            <w:r>
              <w:t>52</w:t>
            </w:r>
          </w:p>
        </w:tc>
        <w:tc>
          <w:tcPr>
            <w:tcW w:w="2000" w:type="dxa"/>
            <w:shd w:val="clear" w:color="auto" w:fill="8EAADB"/>
          </w:tcPr>
          <w:p w:rsidR="00CE3792" w:rsidRDefault="008B515C">
            <w:r>
              <w:t>Para 5 venue 1 address</w:t>
            </w:r>
          </w:p>
        </w:tc>
        <w:tc>
          <w:tcPr>
            <w:tcW w:w="13300" w:type="dxa"/>
          </w:tcPr>
          <w:p w:rsidR="00CE3792" w:rsidRDefault="00CE3792"/>
        </w:tc>
      </w:tr>
      <w:tr w:rsidR="00CE3792">
        <w:tc>
          <w:tcPr>
            <w:tcW w:w="500" w:type="dxa"/>
            <w:shd w:val="clear" w:color="auto" w:fill="8EAADB"/>
          </w:tcPr>
          <w:p w:rsidR="00CE3792" w:rsidRDefault="008B515C">
            <w:r>
              <w:t>53</w:t>
            </w:r>
          </w:p>
        </w:tc>
        <w:tc>
          <w:tcPr>
            <w:tcW w:w="2000" w:type="dxa"/>
            <w:shd w:val="clear" w:color="auto" w:fill="8EAADB"/>
          </w:tcPr>
          <w:p w:rsidR="00CE3792" w:rsidRDefault="008B515C">
            <w:r>
              <w:t>Para 5 venue 1 contact number</w:t>
            </w:r>
          </w:p>
        </w:tc>
        <w:tc>
          <w:tcPr>
            <w:tcW w:w="13300" w:type="dxa"/>
          </w:tcPr>
          <w:p w:rsidR="00CE3792" w:rsidRDefault="00CE3792"/>
        </w:tc>
      </w:tr>
      <w:tr w:rsidR="00CE3792">
        <w:tc>
          <w:tcPr>
            <w:tcW w:w="500" w:type="dxa"/>
            <w:shd w:val="clear" w:color="auto" w:fill="8EAADB"/>
          </w:tcPr>
          <w:p w:rsidR="00CE3792" w:rsidRDefault="008B515C">
            <w:r>
              <w:lastRenderedPageBreak/>
              <w:t>54</w:t>
            </w:r>
          </w:p>
        </w:tc>
        <w:tc>
          <w:tcPr>
            <w:tcW w:w="2000" w:type="dxa"/>
            <w:shd w:val="clear" w:color="auto" w:fill="8EAADB"/>
          </w:tcPr>
          <w:p w:rsidR="00CE3792" w:rsidRDefault="008B515C">
            <w:r>
              <w:t>Para 5 venue 1 URL</w:t>
            </w:r>
          </w:p>
        </w:tc>
        <w:tc>
          <w:tcPr>
            <w:tcW w:w="13300" w:type="dxa"/>
          </w:tcPr>
          <w:p w:rsidR="00CE3792" w:rsidRDefault="00CE3792"/>
        </w:tc>
      </w:tr>
      <w:tr w:rsidR="00CE3792">
        <w:tc>
          <w:tcPr>
            <w:tcW w:w="500" w:type="dxa"/>
            <w:shd w:val="clear" w:color="auto" w:fill="8EAADB"/>
          </w:tcPr>
          <w:p w:rsidR="00CE3792" w:rsidRDefault="008B515C">
            <w:r>
              <w:t>55</w:t>
            </w:r>
          </w:p>
        </w:tc>
        <w:tc>
          <w:tcPr>
            <w:tcW w:w="2000" w:type="dxa"/>
            <w:shd w:val="clear" w:color="auto" w:fill="8EAADB"/>
          </w:tcPr>
          <w:p w:rsidR="00CE3792" w:rsidRDefault="008B515C">
            <w:r>
              <w:t>Para 5 venue 2 name</w:t>
            </w:r>
          </w:p>
        </w:tc>
        <w:tc>
          <w:tcPr>
            <w:tcW w:w="13300" w:type="dxa"/>
          </w:tcPr>
          <w:p w:rsidR="00CE3792" w:rsidRDefault="00CE3792"/>
        </w:tc>
      </w:tr>
      <w:tr w:rsidR="00CE3792">
        <w:tc>
          <w:tcPr>
            <w:tcW w:w="500" w:type="dxa"/>
            <w:shd w:val="clear" w:color="auto" w:fill="8EAADB"/>
          </w:tcPr>
          <w:p w:rsidR="00CE3792" w:rsidRDefault="008B515C">
            <w:r>
              <w:t>56</w:t>
            </w:r>
          </w:p>
        </w:tc>
        <w:tc>
          <w:tcPr>
            <w:tcW w:w="2000" w:type="dxa"/>
            <w:shd w:val="clear" w:color="auto" w:fill="8EAADB"/>
          </w:tcPr>
          <w:p w:rsidR="00CE3792" w:rsidRDefault="008B515C">
            <w:r>
              <w:t>Para 5 venue 2 address</w:t>
            </w:r>
          </w:p>
        </w:tc>
        <w:tc>
          <w:tcPr>
            <w:tcW w:w="13300" w:type="dxa"/>
          </w:tcPr>
          <w:p w:rsidR="00CE3792" w:rsidRDefault="00CE3792"/>
        </w:tc>
      </w:tr>
      <w:tr w:rsidR="00CE3792">
        <w:tc>
          <w:tcPr>
            <w:tcW w:w="500" w:type="dxa"/>
            <w:shd w:val="clear" w:color="auto" w:fill="8EAADB"/>
          </w:tcPr>
          <w:p w:rsidR="00CE3792" w:rsidRDefault="008B515C">
            <w:r>
              <w:t>57</w:t>
            </w:r>
          </w:p>
        </w:tc>
        <w:tc>
          <w:tcPr>
            <w:tcW w:w="2000" w:type="dxa"/>
            <w:shd w:val="clear" w:color="auto" w:fill="8EAADB"/>
          </w:tcPr>
          <w:p w:rsidR="00CE3792" w:rsidRDefault="008B515C">
            <w:r>
              <w:t>Para 5 venue 2 contact number</w:t>
            </w:r>
          </w:p>
        </w:tc>
        <w:tc>
          <w:tcPr>
            <w:tcW w:w="13300" w:type="dxa"/>
          </w:tcPr>
          <w:p w:rsidR="00CE3792" w:rsidRDefault="00CE3792"/>
        </w:tc>
      </w:tr>
      <w:tr w:rsidR="00CE3792">
        <w:tc>
          <w:tcPr>
            <w:tcW w:w="500" w:type="dxa"/>
            <w:shd w:val="clear" w:color="auto" w:fill="8EAADB"/>
          </w:tcPr>
          <w:p w:rsidR="00CE3792" w:rsidRDefault="008B515C">
            <w:r>
              <w:t>58</w:t>
            </w:r>
          </w:p>
        </w:tc>
        <w:tc>
          <w:tcPr>
            <w:tcW w:w="2000" w:type="dxa"/>
            <w:shd w:val="clear" w:color="auto" w:fill="8EAADB"/>
          </w:tcPr>
          <w:p w:rsidR="00CE3792" w:rsidRDefault="008B515C">
            <w:r>
              <w:t>Para 5 venue 2 URL</w:t>
            </w:r>
          </w:p>
        </w:tc>
        <w:tc>
          <w:tcPr>
            <w:tcW w:w="13300" w:type="dxa"/>
          </w:tcPr>
          <w:p w:rsidR="00CE3792" w:rsidRDefault="00CE3792"/>
        </w:tc>
      </w:tr>
    </w:tbl>
    <w:p w:rsidR="00CE3792" w:rsidRDefault="00CE3792"/>
    <w:sectPr w:rsidR="00CE379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E75A0390">
      <w:start w:val="1"/>
      <w:numFmt w:val="decimal"/>
      <w:lvlText w:val="%1."/>
      <w:lvlJc w:val="left"/>
      <w:pPr>
        <w:tabs>
          <w:tab w:val="num" w:pos="720"/>
        </w:tabs>
        <w:ind w:left="720" w:hanging="360"/>
      </w:pPr>
      <w:rPr>
        <w:rFonts w:hint="default"/>
      </w:rPr>
    </w:lvl>
    <w:lvl w:ilvl="1" w:tplc="27F07BB4">
      <w:start w:val="1"/>
      <w:numFmt w:val="bullet"/>
      <w:lvlText w:val="o"/>
      <w:lvlJc w:val="left"/>
      <w:pPr>
        <w:tabs>
          <w:tab w:val="num" w:pos="1440"/>
        </w:tabs>
        <w:ind w:left="1440" w:hanging="360"/>
      </w:pPr>
      <w:rPr>
        <w:rFonts w:ascii="Courier New" w:hAnsi="Courier New" w:hint="default"/>
      </w:rPr>
    </w:lvl>
    <w:lvl w:ilvl="2" w:tplc="2BB4ED7C">
      <w:start w:val="1"/>
      <w:numFmt w:val="bullet"/>
      <w:lvlText w:val=""/>
      <w:lvlJc w:val="left"/>
      <w:pPr>
        <w:tabs>
          <w:tab w:val="num" w:pos="2160"/>
        </w:tabs>
        <w:ind w:left="2160" w:hanging="360"/>
      </w:pPr>
      <w:rPr>
        <w:rFonts w:ascii="Wingdings" w:hAnsi="Wingdings" w:hint="default"/>
      </w:rPr>
    </w:lvl>
    <w:lvl w:ilvl="3" w:tplc="33140DFA">
      <w:start w:val="1"/>
      <w:numFmt w:val="bullet"/>
      <w:lvlText w:val=""/>
      <w:lvlJc w:val="left"/>
      <w:pPr>
        <w:tabs>
          <w:tab w:val="num" w:pos="2880"/>
        </w:tabs>
        <w:ind w:left="2880" w:hanging="360"/>
      </w:pPr>
      <w:rPr>
        <w:rFonts w:ascii="Symbol" w:hAnsi="Symbol" w:cs="Symbol" w:hint="default"/>
      </w:rPr>
    </w:lvl>
    <w:lvl w:ilvl="4" w:tplc="AC98DB32">
      <w:start w:val="1"/>
      <w:numFmt w:val="bullet"/>
      <w:lvlText w:val="o"/>
      <w:lvlJc w:val="left"/>
      <w:pPr>
        <w:tabs>
          <w:tab w:val="num" w:pos="3600"/>
        </w:tabs>
        <w:ind w:left="3600" w:hanging="360"/>
      </w:pPr>
      <w:rPr>
        <w:rFonts w:ascii="Courier New" w:hAnsi="Courier New" w:cs="HiraMinProN-W3" w:hint="default"/>
      </w:rPr>
    </w:lvl>
    <w:lvl w:ilvl="5" w:tplc="C4545BEC">
      <w:start w:val="1"/>
      <w:numFmt w:val="bullet"/>
      <w:lvlText w:val=""/>
      <w:lvlJc w:val="left"/>
      <w:pPr>
        <w:tabs>
          <w:tab w:val="num" w:pos="4320"/>
        </w:tabs>
        <w:ind w:left="4320" w:hanging="360"/>
      </w:pPr>
      <w:rPr>
        <w:rFonts w:ascii="Wingdings" w:hAnsi="Wingdings" w:cs="Times-Roman" w:hint="default"/>
      </w:rPr>
    </w:lvl>
    <w:lvl w:ilvl="6" w:tplc="C8841D92">
      <w:start w:val="1"/>
      <w:numFmt w:val="bullet"/>
      <w:lvlText w:val=""/>
      <w:lvlJc w:val="left"/>
      <w:pPr>
        <w:tabs>
          <w:tab w:val="num" w:pos="5040"/>
        </w:tabs>
        <w:ind w:left="5040" w:hanging="360"/>
      </w:pPr>
      <w:rPr>
        <w:rFonts w:ascii="Symbol" w:hAnsi="Symbol" w:cs="Symbol" w:hint="default"/>
      </w:rPr>
    </w:lvl>
    <w:lvl w:ilvl="7" w:tplc="CC28CB16">
      <w:start w:val="1"/>
      <w:numFmt w:val="bullet"/>
      <w:lvlText w:val="o"/>
      <w:lvlJc w:val="left"/>
      <w:pPr>
        <w:tabs>
          <w:tab w:val="num" w:pos="5760"/>
        </w:tabs>
        <w:ind w:left="5760" w:hanging="360"/>
      </w:pPr>
      <w:rPr>
        <w:rFonts w:ascii="Courier New" w:hAnsi="Courier New" w:cs="HiraMinProN-W3" w:hint="default"/>
      </w:rPr>
    </w:lvl>
    <w:lvl w:ilvl="8" w:tplc="B24A3592">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85B87AD6">
      <w:start w:val="1"/>
      <w:numFmt w:val="bullet"/>
      <w:lvlText w:val=""/>
      <w:lvlJc w:val="left"/>
      <w:pPr>
        <w:tabs>
          <w:tab w:val="num" w:pos="720"/>
        </w:tabs>
        <w:ind w:left="720" w:hanging="360"/>
      </w:pPr>
      <w:rPr>
        <w:rFonts w:ascii="Symbol" w:hAnsi="Symbol" w:cs="Symbol" w:hint="default"/>
      </w:rPr>
    </w:lvl>
    <w:lvl w:ilvl="1" w:tplc="D05836BC">
      <w:start w:val="1"/>
      <w:numFmt w:val="bullet"/>
      <w:lvlText w:val="o"/>
      <w:lvlJc w:val="left"/>
      <w:pPr>
        <w:tabs>
          <w:tab w:val="num" w:pos="1440"/>
        </w:tabs>
        <w:ind w:left="1440" w:hanging="360"/>
      </w:pPr>
      <w:rPr>
        <w:rFonts w:ascii="Courier New" w:hAnsi="Courier New" w:cs="HiraMinProN-W3" w:hint="default"/>
      </w:rPr>
    </w:lvl>
    <w:lvl w:ilvl="2" w:tplc="25FA53F2">
      <w:start w:val="1"/>
      <w:numFmt w:val="bullet"/>
      <w:lvlText w:val=""/>
      <w:lvlJc w:val="left"/>
      <w:pPr>
        <w:tabs>
          <w:tab w:val="num" w:pos="2160"/>
        </w:tabs>
        <w:ind w:left="2160" w:hanging="360"/>
      </w:pPr>
      <w:rPr>
        <w:rFonts w:ascii="Wingdings" w:hAnsi="Wingdings" w:cs="Times-Roman" w:hint="default"/>
      </w:rPr>
    </w:lvl>
    <w:lvl w:ilvl="3" w:tplc="EC948BAE">
      <w:start w:val="1"/>
      <w:numFmt w:val="bullet"/>
      <w:lvlText w:val=""/>
      <w:lvlJc w:val="left"/>
      <w:pPr>
        <w:tabs>
          <w:tab w:val="num" w:pos="2880"/>
        </w:tabs>
        <w:ind w:left="2880" w:hanging="360"/>
      </w:pPr>
      <w:rPr>
        <w:rFonts w:ascii="Symbol" w:hAnsi="Symbol" w:cs="Symbol" w:hint="default"/>
      </w:rPr>
    </w:lvl>
    <w:lvl w:ilvl="4" w:tplc="00C49D92">
      <w:start w:val="1"/>
      <w:numFmt w:val="bullet"/>
      <w:lvlText w:val="o"/>
      <w:lvlJc w:val="left"/>
      <w:pPr>
        <w:tabs>
          <w:tab w:val="num" w:pos="3600"/>
        </w:tabs>
        <w:ind w:left="3600" w:hanging="360"/>
      </w:pPr>
      <w:rPr>
        <w:rFonts w:ascii="Courier New" w:hAnsi="Courier New" w:cs="HiraMinProN-W3" w:hint="default"/>
      </w:rPr>
    </w:lvl>
    <w:lvl w:ilvl="5" w:tplc="8A5EA76A">
      <w:start w:val="1"/>
      <w:numFmt w:val="bullet"/>
      <w:lvlText w:val=""/>
      <w:lvlJc w:val="left"/>
      <w:pPr>
        <w:tabs>
          <w:tab w:val="num" w:pos="4320"/>
        </w:tabs>
        <w:ind w:left="4320" w:hanging="360"/>
      </w:pPr>
      <w:rPr>
        <w:rFonts w:ascii="Wingdings" w:hAnsi="Wingdings" w:cs="Times-Roman" w:hint="default"/>
      </w:rPr>
    </w:lvl>
    <w:lvl w:ilvl="6" w:tplc="FF0ACF1C">
      <w:start w:val="1"/>
      <w:numFmt w:val="bullet"/>
      <w:lvlText w:val=""/>
      <w:lvlJc w:val="left"/>
      <w:pPr>
        <w:tabs>
          <w:tab w:val="num" w:pos="5040"/>
        </w:tabs>
        <w:ind w:left="5040" w:hanging="360"/>
      </w:pPr>
      <w:rPr>
        <w:rFonts w:ascii="Symbol" w:hAnsi="Symbol" w:cs="Symbol" w:hint="default"/>
      </w:rPr>
    </w:lvl>
    <w:lvl w:ilvl="7" w:tplc="25A2086A">
      <w:start w:val="1"/>
      <w:numFmt w:val="bullet"/>
      <w:lvlText w:val="o"/>
      <w:lvlJc w:val="left"/>
      <w:pPr>
        <w:tabs>
          <w:tab w:val="num" w:pos="5760"/>
        </w:tabs>
        <w:ind w:left="5760" w:hanging="360"/>
      </w:pPr>
      <w:rPr>
        <w:rFonts w:ascii="Courier New" w:hAnsi="Courier New" w:cs="HiraMinProN-W3" w:hint="default"/>
      </w:rPr>
    </w:lvl>
    <w:lvl w:ilvl="8" w:tplc="31BED722">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tplc="5E5EC782">
      <w:start w:val="1"/>
      <w:numFmt w:val="bullet"/>
      <w:lvlText w:val="o"/>
      <w:lvlJc w:val="left"/>
      <w:pPr>
        <w:tabs>
          <w:tab w:val="num" w:pos="720"/>
        </w:tabs>
        <w:ind w:left="720" w:hanging="360"/>
      </w:pPr>
      <w:rPr>
        <w:rFonts w:ascii="Courier New" w:hAnsi="Courier New" w:cs="HiraMinProN-W3" w:hint="default"/>
      </w:rPr>
    </w:lvl>
    <w:lvl w:ilvl="1" w:tplc="7DD4D07E">
      <w:start w:val="1"/>
      <w:numFmt w:val="bullet"/>
      <w:lvlText w:val="o"/>
      <w:lvlJc w:val="left"/>
      <w:pPr>
        <w:tabs>
          <w:tab w:val="num" w:pos="1440"/>
        </w:tabs>
        <w:ind w:left="1440" w:hanging="360"/>
      </w:pPr>
      <w:rPr>
        <w:rFonts w:ascii="Courier New" w:hAnsi="Courier New" w:cs="HiraMinProN-W3" w:hint="default"/>
      </w:rPr>
    </w:lvl>
    <w:lvl w:ilvl="2" w:tplc="040CB27A">
      <w:start w:val="1"/>
      <w:numFmt w:val="bullet"/>
      <w:lvlText w:val=""/>
      <w:lvlJc w:val="left"/>
      <w:pPr>
        <w:tabs>
          <w:tab w:val="num" w:pos="2160"/>
        </w:tabs>
        <w:ind w:left="2160" w:hanging="360"/>
      </w:pPr>
      <w:rPr>
        <w:rFonts w:ascii="Wingdings" w:hAnsi="Wingdings" w:cs="Times-Roman" w:hint="default"/>
      </w:rPr>
    </w:lvl>
    <w:lvl w:ilvl="3" w:tplc="693EF6D4">
      <w:start w:val="1"/>
      <w:numFmt w:val="bullet"/>
      <w:lvlText w:val=""/>
      <w:lvlJc w:val="left"/>
      <w:pPr>
        <w:tabs>
          <w:tab w:val="num" w:pos="2880"/>
        </w:tabs>
        <w:ind w:left="2880" w:hanging="360"/>
      </w:pPr>
      <w:rPr>
        <w:rFonts w:ascii="Symbol" w:hAnsi="Symbol" w:cs="Symbol" w:hint="default"/>
      </w:rPr>
    </w:lvl>
    <w:lvl w:ilvl="4" w:tplc="EC3C7102">
      <w:start w:val="1"/>
      <w:numFmt w:val="bullet"/>
      <w:lvlText w:val="o"/>
      <w:lvlJc w:val="left"/>
      <w:pPr>
        <w:tabs>
          <w:tab w:val="num" w:pos="3600"/>
        </w:tabs>
        <w:ind w:left="3600" w:hanging="360"/>
      </w:pPr>
      <w:rPr>
        <w:rFonts w:ascii="Courier New" w:hAnsi="Courier New" w:cs="HiraMinProN-W3" w:hint="default"/>
      </w:rPr>
    </w:lvl>
    <w:lvl w:ilvl="5" w:tplc="DBD8784C">
      <w:start w:val="1"/>
      <w:numFmt w:val="bullet"/>
      <w:lvlText w:val=""/>
      <w:lvlJc w:val="left"/>
      <w:pPr>
        <w:tabs>
          <w:tab w:val="num" w:pos="4320"/>
        </w:tabs>
        <w:ind w:left="4320" w:hanging="360"/>
      </w:pPr>
      <w:rPr>
        <w:rFonts w:ascii="Wingdings" w:hAnsi="Wingdings" w:cs="Times-Roman" w:hint="default"/>
      </w:rPr>
    </w:lvl>
    <w:lvl w:ilvl="6" w:tplc="93523D12">
      <w:start w:val="1"/>
      <w:numFmt w:val="bullet"/>
      <w:lvlText w:val=""/>
      <w:lvlJc w:val="left"/>
      <w:pPr>
        <w:tabs>
          <w:tab w:val="num" w:pos="5040"/>
        </w:tabs>
        <w:ind w:left="5040" w:hanging="360"/>
      </w:pPr>
      <w:rPr>
        <w:rFonts w:ascii="Symbol" w:hAnsi="Symbol" w:cs="Symbol" w:hint="default"/>
      </w:rPr>
    </w:lvl>
    <w:lvl w:ilvl="7" w:tplc="65282B0A">
      <w:start w:val="1"/>
      <w:numFmt w:val="bullet"/>
      <w:lvlText w:val="o"/>
      <w:lvlJc w:val="left"/>
      <w:pPr>
        <w:tabs>
          <w:tab w:val="num" w:pos="5760"/>
        </w:tabs>
        <w:ind w:left="5760" w:hanging="360"/>
      </w:pPr>
      <w:rPr>
        <w:rFonts w:ascii="Courier New" w:hAnsi="Courier New" w:cs="HiraMinProN-W3" w:hint="default"/>
      </w:rPr>
    </w:lvl>
    <w:lvl w:ilvl="8" w:tplc="9AAAD56E">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tplc="EEBC26BE">
      <w:start w:val="1"/>
      <w:numFmt w:val="bullet"/>
      <w:lvlText w:val=""/>
      <w:lvlJc w:val="left"/>
      <w:pPr>
        <w:tabs>
          <w:tab w:val="num" w:pos="720"/>
        </w:tabs>
        <w:ind w:left="720" w:hanging="360"/>
      </w:pPr>
      <w:rPr>
        <w:rFonts w:ascii="Wingdings" w:hAnsi="Wingdings" w:cs="Times-Roman" w:hint="default"/>
      </w:rPr>
    </w:lvl>
    <w:lvl w:ilvl="1" w:tplc="9BB04674">
      <w:start w:val="1"/>
      <w:numFmt w:val="bullet"/>
      <w:lvlText w:val="o"/>
      <w:lvlJc w:val="left"/>
      <w:pPr>
        <w:tabs>
          <w:tab w:val="num" w:pos="1440"/>
        </w:tabs>
        <w:ind w:left="1440" w:hanging="360"/>
      </w:pPr>
      <w:rPr>
        <w:rFonts w:ascii="Courier New" w:hAnsi="Courier New" w:cs="HiraMinProN-W3" w:hint="default"/>
      </w:rPr>
    </w:lvl>
    <w:lvl w:ilvl="2" w:tplc="45BE0328">
      <w:start w:val="1"/>
      <w:numFmt w:val="bullet"/>
      <w:lvlText w:val=""/>
      <w:lvlJc w:val="left"/>
      <w:pPr>
        <w:tabs>
          <w:tab w:val="num" w:pos="2160"/>
        </w:tabs>
        <w:ind w:left="2160" w:hanging="360"/>
      </w:pPr>
      <w:rPr>
        <w:rFonts w:ascii="Wingdings" w:hAnsi="Wingdings" w:cs="Times-Roman" w:hint="default"/>
      </w:rPr>
    </w:lvl>
    <w:lvl w:ilvl="3" w:tplc="6F4E6AF6">
      <w:start w:val="1"/>
      <w:numFmt w:val="bullet"/>
      <w:lvlText w:val=""/>
      <w:lvlJc w:val="left"/>
      <w:pPr>
        <w:tabs>
          <w:tab w:val="num" w:pos="2880"/>
        </w:tabs>
        <w:ind w:left="2880" w:hanging="360"/>
      </w:pPr>
      <w:rPr>
        <w:rFonts w:ascii="Symbol" w:hAnsi="Symbol" w:cs="Symbol" w:hint="default"/>
      </w:rPr>
    </w:lvl>
    <w:lvl w:ilvl="4" w:tplc="C3D09154">
      <w:start w:val="1"/>
      <w:numFmt w:val="bullet"/>
      <w:lvlText w:val="o"/>
      <w:lvlJc w:val="left"/>
      <w:pPr>
        <w:tabs>
          <w:tab w:val="num" w:pos="3600"/>
        </w:tabs>
        <w:ind w:left="3600" w:hanging="360"/>
      </w:pPr>
      <w:rPr>
        <w:rFonts w:ascii="Courier New" w:hAnsi="Courier New" w:cs="HiraMinProN-W3" w:hint="default"/>
      </w:rPr>
    </w:lvl>
    <w:lvl w:ilvl="5" w:tplc="AAA4D3B8">
      <w:start w:val="1"/>
      <w:numFmt w:val="bullet"/>
      <w:lvlText w:val=""/>
      <w:lvlJc w:val="left"/>
      <w:pPr>
        <w:tabs>
          <w:tab w:val="num" w:pos="4320"/>
        </w:tabs>
        <w:ind w:left="4320" w:hanging="360"/>
      </w:pPr>
      <w:rPr>
        <w:rFonts w:ascii="Wingdings" w:hAnsi="Wingdings" w:cs="Times-Roman" w:hint="default"/>
      </w:rPr>
    </w:lvl>
    <w:lvl w:ilvl="6" w:tplc="F5EE63AA">
      <w:start w:val="1"/>
      <w:numFmt w:val="bullet"/>
      <w:lvlText w:val=""/>
      <w:lvlJc w:val="left"/>
      <w:pPr>
        <w:tabs>
          <w:tab w:val="num" w:pos="5040"/>
        </w:tabs>
        <w:ind w:left="5040" w:hanging="360"/>
      </w:pPr>
      <w:rPr>
        <w:rFonts w:ascii="Symbol" w:hAnsi="Symbol" w:cs="Symbol" w:hint="default"/>
      </w:rPr>
    </w:lvl>
    <w:lvl w:ilvl="7" w:tplc="F2EA8980">
      <w:start w:val="1"/>
      <w:numFmt w:val="bullet"/>
      <w:lvlText w:val="o"/>
      <w:lvlJc w:val="left"/>
      <w:pPr>
        <w:tabs>
          <w:tab w:val="num" w:pos="5760"/>
        </w:tabs>
        <w:ind w:left="5760" w:hanging="360"/>
      </w:pPr>
      <w:rPr>
        <w:rFonts w:ascii="Courier New" w:hAnsi="Courier New" w:cs="HiraMinProN-W3" w:hint="default"/>
      </w:rPr>
    </w:lvl>
    <w:lvl w:ilvl="8" w:tplc="67BE4E36">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515C"/>
    <w:rsid w:val="000410BB"/>
    <w:rsid w:val="008B515C"/>
    <w:rsid w:val="00CE379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8B2AE0-D567-42AA-88D0-E2CCD40D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2002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4</cp:revision>
  <dcterms:created xsi:type="dcterms:W3CDTF">2015-09-29T18:24:00Z</dcterms:created>
  <dcterms:modified xsi:type="dcterms:W3CDTF">2015-09-29T18:31:00Z</dcterms:modified>
</cp:coreProperties>
</file>