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016FBF" w:rsidRPr="00AC1CE7" w14:paraId="5E03E290" w14:textId="77777777">
        <w:tc>
          <w:tcPr>
            <w:tcW w:w="500" w:type="dxa"/>
            <w:shd w:val="clear" w:color="auto" w:fill="FF0000"/>
          </w:tcPr>
          <w:p w14:paraId="22FA4776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b/>
                <w:lang w:val="es-ES_tradnl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76943B6D" w14:textId="77777777" w:rsidR="00016FBF" w:rsidRPr="00AC1CE7" w:rsidRDefault="009A6725">
            <w:pPr>
              <w:rPr>
                <w:lang w:val="es-ES_tradnl"/>
              </w:rPr>
            </w:pPr>
            <w:proofErr w:type="spellStart"/>
            <w:r w:rsidRPr="00AC1CE7">
              <w:rPr>
                <w:b/>
                <w:lang w:val="es-ES_tradnl"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2FB8C254" w14:textId="77777777" w:rsidR="00016FBF" w:rsidRPr="00AC1CE7" w:rsidRDefault="009A6725">
            <w:pPr>
              <w:rPr>
                <w:lang w:val="es-ES_tradnl"/>
              </w:rPr>
            </w:pPr>
            <w:proofErr w:type="spellStart"/>
            <w:r w:rsidRPr="00AC1CE7">
              <w:rPr>
                <w:lang w:val="es-ES_tradnl"/>
              </w:rPr>
              <w:t>es_MX</w:t>
            </w:r>
            <w:proofErr w:type="spellEnd"/>
          </w:p>
        </w:tc>
      </w:tr>
      <w:tr w:rsidR="00016FBF" w:rsidRPr="00AC1CE7" w14:paraId="4459C19E" w14:textId="77777777">
        <w:tc>
          <w:tcPr>
            <w:tcW w:w="500" w:type="dxa"/>
            <w:shd w:val="clear" w:color="auto" w:fill="FF0000"/>
          </w:tcPr>
          <w:p w14:paraId="5617842E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b/>
                <w:lang w:val="es-ES_tradnl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5F36B8B1" w14:textId="77777777" w:rsidR="00016FBF" w:rsidRPr="00AC1CE7" w:rsidRDefault="009A6725">
            <w:pPr>
              <w:rPr>
                <w:lang w:val="es-ES_tradnl"/>
              </w:rPr>
            </w:pPr>
            <w:proofErr w:type="spellStart"/>
            <w:r w:rsidRPr="00AC1CE7">
              <w:rPr>
                <w:b/>
                <w:lang w:val="es-ES_tradnl"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5158524A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>Lake Buena Vista</w:t>
            </w:r>
          </w:p>
        </w:tc>
      </w:tr>
      <w:tr w:rsidR="00016FBF" w:rsidRPr="00AC1CE7" w14:paraId="752394AD" w14:textId="77777777">
        <w:tc>
          <w:tcPr>
            <w:tcW w:w="500" w:type="dxa"/>
            <w:shd w:val="clear" w:color="auto" w:fill="FF0000"/>
          </w:tcPr>
          <w:p w14:paraId="426590FB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4D77CB11" w14:textId="77777777" w:rsidR="00016FBF" w:rsidRPr="00AC1CE7" w:rsidRDefault="009A6725">
            <w:pPr>
              <w:rPr>
                <w:lang w:val="es-ES_tradnl"/>
              </w:rPr>
            </w:pPr>
            <w:proofErr w:type="spellStart"/>
            <w:r w:rsidRPr="00AC1CE7">
              <w:rPr>
                <w:lang w:val="es-ES_tradnl"/>
              </w:rPr>
              <w:t>Category</w:t>
            </w:r>
            <w:proofErr w:type="spellEnd"/>
          </w:p>
        </w:tc>
        <w:tc>
          <w:tcPr>
            <w:tcW w:w="13300" w:type="dxa"/>
          </w:tcPr>
          <w:p w14:paraId="07B63BDF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 xml:space="preserve">                                                                                             </w:t>
            </w:r>
            <w:proofErr w:type="spellStart"/>
            <w:r w:rsidRPr="00AC1CE7">
              <w:rPr>
                <w:lang w:val="es-ES_tradnl"/>
              </w:rPr>
              <w:t>What</w:t>
            </w:r>
            <w:proofErr w:type="spellEnd"/>
            <w:r w:rsidRPr="00AC1CE7">
              <w:rPr>
                <w:lang w:val="es-ES_tradnl"/>
              </w:rPr>
              <w:t xml:space="preserve"> to </w:t>
            </w:r>
            <w:proofErr w:type="spellStart"/>
            <w:r w:rsidRPr="00AC1CE7">
              <w:rPr>
                <w:lang w:val="es-ES_tradnl"/>
              </w:rPr>
              <w:t>See</w:t>
            </w:r>
            <w:proofErr w:type="spellEnd"/>
            <w:r w:rsidRPr="00AC1CE7">
              <w:rPr>
                <w:lang w:val="es-ES_tradnl"/>
              </w:rPr>
              <w:t xml:space="preserve"> &amp; Do</w:t>
            </w:r>
          </w:p>
        </w:tc>
      </w:tr>
      <w:tr w:rsidR="00016FBF" w:rsidRPr="00AC1CE7" w14:paraId="0F4893D4" w14:textId="77777777">
        <w:tc>
          <w:tcPr>
            <w:tcW w:w="500" w:type="dxa"/>
            <w:shd w:val="clear" w:color="auto" w:fill="0070C0"/>
          </w:tcPr>
          <w:p w14:paraId="710BB9AA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69DEA2AB" w14:textId="77777777" w:rsidR="00016FBF" w:rsidRPr="00AC1CE7" w:rsidRDefault="009A6725">
            <w:pPr>
              <w:rPr>
                <w:lang w:val="es-ES_tradnl"/>
              </w:rPr>
            </w:pPr>
            <w:proofErr w:type="spellStart"/>
            <w:r w:rsidRPr="00AC1CE7">
              <w:rPr>
                <w:lang w:val="es-ES_tradnl"/>
              </w:rPr>
              <w:t>Destination</w:t>
            </w:r>
            <w:proofErr w:type="spellEnd"/>
          </w:p>
        </w:tc>
        <w:tc>
          <w:tcPr>
            <w:tcW w:w="13300" w:type="dxa"/>
          </w:tcPr>
          <w:p w14:paraId="1D137A53" w14:textId="77777777" w:rsidR="00016FBF" w:rsidRPr="00AC1CE7" w:rsidRDefault="00F620E6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>Lake Buena Vista</w:t>
            </w:r>
          </w:p>
        </w:tc>
      </w:tr>
      <w:tr w:rsidR="00016FBF" w:rsidRPr="00AC1CE7" w14:paraId="4DA327D8" w14:textId="77777777">
        <w:tc>
          <w:tcPr>
            <w:tcW w:w="500" w:type="dxa"/>
            <w:shd w:val="clear" w:color="auto" w:fill="8EAADB"/>
          </w:tcPr>
          <w:p w14:paraId="6E5BDF0A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>5</w:t>
            </w:r>
          </w:p>
        </w:tc>
        <w:tc>
          <w:tcPr>
            <w:tcW w:w="2000" w:type="dxa"/>
            <w:shd w:val="clear" w:color="auto" w:fill="8EAADB"/>
          </w:tcPr>
          <w:p w14:paraId="55887738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>Country</w:t>
            </w:r>
          </w:p>
        </w:tc>
        <w:tc>
          <w:tcPr>
            <w:tcW w:w="13300" w:type="dxa"/>
          </w:tcPr>
          <w:p w14:paraId="6F529175" w14:textId="77777777" w:rsidR="00016FBF" w:rsidRPr="00AC1CE7" w:rsidRDefault="00F620E6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>Estados Unidos</w:t>
            </w:r>
          </w:p>
        </w:tc>
      </w:tr>
      <w:tr w:rsidR="00016FBF" w:rsidRPr="00EB4B79" w14:paraId="72ABF79B" w14:textId="77777777">
        <w:tc>
          <w:tcPr>
            <w:tcW w:w="500" w:type="dxa"/>
            <w:shd w:val="clear" w:color="auto" w:fill="0070C0"/>
          </w:tcPr>
          <w:p w14:paraId="073C6A81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33CE92F5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 xml:space="preserve">Content </w:t>
            </w:r>
            <w:proofErr w:type="spellStart"/>
            <w:r w:rsidRPr="00AC1CE7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16E88E68" w14:textId="77777777" w:rsidR="00016FBF" w:rsidRPr="00AC1CE7" w:rsidRDefault="00F620E6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>Atracciones, diversión y magia en Lake Buena Vista</w:t>
            </w:r>
          </w:p>
        </w:tc>
      </w:tr>
      <w:tr w:rsidR="00016FBF" w:rsidRPr="00AC1CE7" w14:paraId="7730F664" w14:textId="77777777">
        <w:tc>
          <w:tcPr>
            <w:tcW w:w="500" w:type="dxa"/>
            <w:shd w:val="clear" w:color="auto" w:fill="FF0000"/>
          </w:tcPr>
          <w:p w14:paraId="4A46EE9E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1E3D003D" w14:textId="77777777" w:rsidR="00016FBF" w:rsidRPr="00AC1CE7" w:rsidRDefault="009A6725">
            <w:pPr>
              <w:rPr>
                <w:lang w:val="es-ES_tradnl"/>
              </w:rPr>
            </w:pPr>
            <w:proofErr w:type="spellStart"/>
            <w:r w:rsidRPr="00AC1CE7">
              <w:rPr>
                <w:lang w:val="es-ES_tradnl"/>
              </w:rPr>
              <w:t>Destination</w:t>
            </w:r>
            <w:proofErr w:type="spellEnd"/>
            <w:r w:rsidRPr="00AC1CE7">
              <w:rPr>
                <w:lang w:val="es-ES_tradnl"/>
              </w:rPr>
              <w:t xml:space="preserve"> ID</w:t>
            </w:r>
          </w:p>
        </w:tc>
        <w:tc>
          <w:tcPr>
            <w:tcW w:w="13300" w:type="dxa"/>
          </w:tcPr>
          <w:p w14:paraId="253ED9A9" w14:textId="77777777" w:rsidR="00016FBF" w:rsidRPr="00AC1CE7" w:rsidRDefault="00EB4B79">
            <w:pPr>
              <w:rPr>
                <w:lang w:val="es-ES_tradnl"/>
              </w:rPr>
            </w:pPr>
            <w:hyperlink r:id="rId5" w:history="1">
              <w:r w:rsidR="00F620E6" w:rsidRPr="00AC1CE7">
                <w:rPr>
                  <w:rStyle w:val="Hyperlink"/>
                  <w:lang w:val="es-ES_tradnl"/>
                </w:rPr>
                <w:t>www.hotels.com/de1409529</w:t>
              </w:r>
            </w:hyperlink>
          </w:p>
        </w:tc>
      </w:tr>
      <w:tr w:rsidR="00016FBF" w:rsidRPr="00EB4B79" w14:paraId="15785962" w14:textId="77777777">
        <w:tc>
          <w:tcPr>
            <w:tcW w:w="500" w:type="dxa"/>
            <w:shd w:val="clear" w:color="auto" w:fill="0070C0"/>
          </w:tcPr>
          <w:p w14:paraId="2C695DE7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61443F42" w14:textId="77777777" w:rsidR="00016FBF" w:rsidRPr="00AC1CE7" w:rsidRDefault="009A6725">
            <w:pPr>
              <w:rPr>
                <w:lang w:val="es-ES_tradnl"/>
              </w:rPr>
            </w:pPr>
            <w:proofErr w:type="spellStart"/>
            <w:r w:rsidRPr="00AC1CE7">
              <w:rPr>
                <w:lang w:val="es-ES_tradnl"/>
              </w:rPr>
              <w:t>Introduction</w:t>
            </w:r>
            <w:proofErr w:type="spellEnd"/>
          </w:p>
        </w:tc>
        <w:tc>
          <w:tcPr>
            <w:tcW w:w="13300" w:type="dxa"/>
          </w:tcPr>
          <w:p w14:paraId="123BA6BD" w14:textId="77777777" w:rsidR="00016FBF" w:rsidRPr="00AC1CE7" w:rsidRDefault="00403C42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 xml:space="preserve">Situado en el interior del complejo &lt;b&gt;Walt Disney </w:t>
            </w:r>
            <w:proofErr w:type="spellStart"/>
            <w:r w:rsidRPr="00AC1CE7">
              <w:rPr>
                <w:lang w:val="es-ES_tradnl"/>
              </w:rPr>
              <w:t>World</w:t>
            </w:r>
            <w:proofErr w:type="spellEnd"/>
            <w:r w:rsidRPr="00AC1CE7">
              <w:rPr>
                <w:lang w:val="es-ES_tradnl"/>
              </w:rPr>
              <w:t xml:space="preserve">&lt;/b&gt;®, Lake Buena Vista ofrece una gran cantidad de atracciones para chicos y grandes. Desde amplios campos de golf, hasta emocionantes toboganes y juegos de agua, hay algo para que toda la familia se divierta. </w:t>
            </w:r>
          </w:p>
        </w:tc>
      </w:tr>
      <w:tr w:rsidR="00016FBF" w:rsidRPr="00EB4B79" w14:paraId="3F45F81A" w14:textId="77777777">
        <w:tc>
          <w:tcPr>
            <w:tcW w:w="500" w:type="dxa"/>
            <w:shd w:val="clear" w:color="auto" w:fill="9CC2E5"/>
          </w:tcPr>
          <w:p w14:paraId="4509CB55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23CA67B4" w14:textId="77777777" w:rsidR="00016FBF" w:rsidRPr="00AC1CE7" w:rsidRDefault="009A6725">
            <w:pPr>
              <w:rPr>
                <w:lang w:val="es-ES_tradnl"/>
              </w:rPr>
            </w:pPr>
            <w:proofErr w:type="spellStart"/>
            <w:r w:rsidRPr="00AC1CE7">
              <w:rPr>
                <w:lang w:val="es-ES_tradnl"/>
              </w:rPr>
              <w:t>Paragraph</w:t>
            </w:r>
            <w:proofErr w:type="spellEnd"/>
            <w:r w:rsidRPr="00AC1CE7">
              <w:rPr>
                <w:lang w:val="es-ES_tradnl"/>
              </w:rPr>
              <w:t xml:space="preserve"> 1 </w:t>
            </w:r>
            <w:proofErr w:type="spellStart"/>
            <w:r w:rsidRPr="00AC1CE7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26F9267B" w14:textId="77777777" w:rsidR="00016FBF" w:rsidRPr="00AC1CE7" w:rsidRDefault="00AC1CE7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>Parques de atracciones &lt;b&gt;Disney&lt;/b&gt;®</w:t>
            </w:r>
          </w:p>
        </w:tc>
      </w:tr>
      <w:tr w:rsidR="00016FBF" w:rsidRPr="00EB4B79" w14:paraId="1C49EC28" w14:textId="77777777">
        <w:tc>
          <w:tcPr>
            <w:tcW w:w="500" w:type="dxa"/>
            <w:shd w:val="clear" w:color="auto" w:fill="9CC2E5"/>
          </w:tcPr>
          <w:p w14:paraId="7A4BD8DB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14:paraId="4ACB3A7A" w14:textId="77777777" w:rsidR="00016FBF" w:rsidRPr="00AC1CE7" w:rsidRDefault="009A6725">
            <w:pPr>
              <w:rPr>
                <w:lang w:val="es-ES_tradnl"/>
              </w:rPr>
            </w:pPr>
            <w:proofErr w:type="spellStart"/>
            <w:r w:rsidRPr="00AC1CE7">
              <w:rPr>
                <w:lang w:val="es-ES_tradnl"/>
              </w:rPr>
              <w:t>Paragraph</w:t>
            </w:r>
            <w:proofErr w:type="spellEnd"/>
            <w:r w:rsidRPr="00AC1CE7">
              <w:rPr>
                <w:lang w:val="es-ES_tradnl"/>
              </w:rPr>
              <w:t xml:space="preserve"> 1 </w:t>
            </w:r>
            <w:proofErr w:type="spellStart"/>
            <w:r w:rsidRPr="00AC1CE7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718F29F7" w14:textId="77777777" w:rsidR="00016FBF" w:rsidRPr="00AC1CE7" w:rsidRDefault="00AC1CE7" w:rsidP="00AC1CE7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>Ubicado en el corazón del universo &lt;b&gt;Disney&lt;/b&gt;®</w:t>
            </w:r>
            <w:r w:rsidR="00FC29A1">
              <w:rPr>
                <w:lang w:val="es-ES_tradnl"/>
              </w:rPr>
              <w:t>,</w:t>
            </w:r>
            <w:r w:rsidRPr="00AC1CE7">
              <w:rPr>
                <w:lang w:val="es-ES_tradnl"/>
              </w:rPr>
              <w:t xml:space="preserve"> Lake Buena Vista le permite visitar todos los parques temáticos de este mega complejo de diversiones. En el parque acuático &lt;b&gt;</w:t>
            </w:r>
            <w:proofErr w:type="spellStart"/>
            <w:r w:rsidRPr="00AC1CE7">
              <w:rPr>
                <w:lang w:val="es-ES_tradnl"/>
              </w:rPr>
              <w:t>Disney's</w:t>
            </w:r>
            <w:proofErr w:type="spellEnd"/>
            <w:r w:rsidRPr="00AC1CE7">
              <w:rPr>
                <w:lang w:val="es-ES_tradnl"/>
              </w:rPr>
              <w:t xml:space="preserve"> </w:t>
            </w:r>
            <w:proofErr w:type="spellStart"/>
            <w:r w:rsidRPr="00AC1CE7">
              <w:rPr>
                <w:lang w:val="es-ES_tradnl"/>
              </w:rPr>
              <w:t>Typhoon</w:t>
            </w:r>
            <w:proofErr w:type="spellEnd"/>
            <w:r w:rsidRPr="00AC1CE7">
              <w:rPr>
                <w:lang w:val="es-ES_tradnl"/>
              </w:rPr>
              <w:t xml:space="preserve"> </w:t>
            </w:r>
            <w:proofErr w:type="spellStart"/>
            <w:r w:rsidRPr="00AC1CE7">
              <w:rPr>
                <w:lang w:val="es-ES_tradnl"/>
              </w:rPr>
              <w:t>Lagoon</w:t>
            </w:r>
            <w:proofErr w:type="spellEnd"/>
            <w:r w:rsidRPr="00AC1CE7">
              <w:rPr>
                <w:lang w:val="es-ES_tradnl"/>
              </w:rPr>
              <w:t xml:space="preserve">&lt;/b&gt;®, podrá refrescarse del calor y </w:t>
            </w:r>
            <w:r>
              <w:rPr>
                <w:lang w:val="es-ES_tradnl"/>
              </w:rPr>
              <w:t>echarse un clavado en una alberca de rápidos, nadar con tiburones, o asolearse en una playa con palmeras. También podrá visitar otros parques como &lt;b&gt;</w:t>
            </w:r>
            <w:proofErr w:type="spellStart"/>
            <w:r>
              <w:rPr>
                <w:lang w:val="es-ES_tradnl"/>
              </w:rPr>
              <w:t>Epcot</w:t>
            </w:r>
            <w:proofErr w:type="spellEnd"/>
            <w:r>
              <w:rPr>
                <w:lang w:val="es-ES_tradnl"/>
              </w:rPr>
              <w:t>&lt;/b&gt;®, donde se trasladará al futuro, o al &lt;b&gt;</w:t>
            </w:r>
            <w:proofErr w:type="spellStart"/>
            <w:r>
              <w:rPr>
                <w:lang w:val="es-ES_tradnl"/>
              </w:rPr>
              <w:t>Magic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Kingdom</w:t>
            </w:r>
            <w:proofErr w:type="spellEnd"/>
            <w:r>
              <w:rPr>
                <w:lang w:val="es-ES_tradnl"/>
              </w:rPr>
              <w:t xml:space="preserve">&lt;/b&gt;®, donde se sumergirá en el mundo hechizado de los personajes </w:t>
            </w:r>
            <w:r w:rsidRPr="00AC1CE7">
              <w:rPr>
                <w:lang w:val="es-ES_tradnl"/>
              </w:rPr>
              <w:t>&lt;b&gt;Disney&lt;/b&gt;®</w:t>
            </w:r>
            <w:r>
              <w:rPr>
                <w:lang w:val="es-ES_tradnl"/>
              </w:rPr>
              <w:t>.</w:t>
            </w:r>
          </w:p>
        </w:tc>
      </w:tr>
      <w:tr w:rsidR="00016FBF" w:rsidRPr="00AC1CE7" w14:paraId="16607018" w14:textId="77777777">
        <w:tc>
          <w:tcPr>
            <w:tcW w:w="500" w:type="dxa"/>
            <w:shd w:val="clear" w:color="auto" w:fill="9CC2E5"/>
          </w:tcPr>
          <w:p w14:paraId="5AF58515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17FF6C92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 xml:space="preserve">Para 1 </w:t>
            </w:r>
            <w:proofErr w:type="spellStart"/>
            <w:r w:rsidRPr="00AC1CE7">
              <w:rPr>
                <w:lang w:val="es-ES_tradnl"/>
              </w:rPr>
              <w:t>venue</w:t>
            </w:r>
            <w:proofErr w:type="spellEnd"/>
            <w:r w:rsidRPr="00AC1CE7">
              <w:rPr>
                <w:lang w:val="es-ES_tradnl"/>
              </w:rPr>
              <w:t xml:space="preserve"> 1 </w:t>
            </w:r>
            <w:proofErr w:type="spellStart"/>
            <w:r w:rsidRPr="00AC1CE7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3CF4CCC5" w14:textId="77777777" w:rsidR="00016FBF" w:rsidRPr="00EB4B79" w:rsidRDefault="00AC1CE7">
            <w:pPr>
              <w:rPr>
                <w:lang w:val="en-GB"/>
              </w:rPr>
            </w:pPr>
            <w:r w:rsidRPr="00EB4B79">
              <w:rPr>
                <w:lang w:val="en-GB"/>
              </w:rPr>
              <w:t>Disney's Typhoon Lagoon Water Park</w:t>
            </w:r>
          </w:p>
        </w:tc>
      </w:tr>
      <w:tr w:rsidR="00016FBF" w:rsidRPr="00EB4B79" w14:paraId="2EE0DDE3" w14:textId="77777777">
        <w:tc>
          <w:tcPr>
            <w:tcW w:w="500" w:type="dxa"/>
            <w:shd w:val="clear" w:color="auto" w:fill="9CC2E5"/>
          </w:tcPr>
          <w:p w14:paraId="0CB909FC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14:paraId="31C0C40B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 xml:space="preserve">Para 1 </w:t>
            </w:r>
            <w:proofErr w:type="spellStart"/>
            <w:r w:rsidRPr="00AC1CE7">
              <w:rPr>
                <w:lang w:val="es-ES_tradnl"/>
              </w:rPr>
              <w:t>venue</w:t>
            </w:r>
            <w:proofErr w:type="spellEnd"/>
            <w:r w:rsidRPr="00AC1CE7">
              <w:rPr>
                <w:lang w:val="es-ES_tradnl"/>
              </w:rPr>
              <w:t xml:space="preserve"> 1 </w:t>
            </w:r>
            <w:proofErr w:type="spellStart"/>
            <w:r w:rsidRPr="00AC1CE7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4B2D9603" w14:textId="77777777" w:rsidR="00016FBF" w:rsidRPr="00AC1CE7" w:rsidRDefault="00AC1CE7" w:rsidP="00AC1CE7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 xml:space="preserve">1145 East Buena Vista Boulevard, Orlando, FL 32830, </w:t>
            </w:r>
            <w:r>
              <w:rPr>
                <w:lang w:val="es-ES_tradnl"/>
              </w:rPr>
              <w:t>Estados Unidos</w:t>
            </w:r>
          </w:p>
        </w:tc>
      </w:tr>
      <w:tr w:rsidR="00016FBF" w:rsidRPr="00AC1CE7" w14:paraId="0934955D" w14:textId="77777777">
        <w:tc>
          <w:tcPr>
            <w:tcW w:w="500" w:type="dxa"/>
            <w:shd w:val="clear" w:color="auto" w:fill="9CC2E5"/>
          </w:tcPr>
          <w:p w14:paraId="03AD1D6B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234E3E15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 xml:space="preserve">Para 1 </w:t>
            </w:r>
            <w:proofErr w:type="spellStart"/>
            <w:r w:rsidRPr="00AC1CE7">
              <w:rPr>
                <w:lang w:val="es-ES_tradnl"/>
              </w:rPr>
              <w:t>venue</w:t>
            </w:r>
            <w:proofErr w:type="spellEnd"/>
            <w:r w:rsidRPr="00AC1CE7">
              <w:rPr>
                <w:lang w:val="es-ES_tradnl"/>
              </w:rPr>
              <w:t xml:space="preserve"> 1 </w:t>
            </w:r>
            <w:proofErr w:type="spellStart"/>
            <w:r w:rsidRPr="00AC1CE7">
              <w:rPr>
                <w:lang w:val="es-ES_tradnl"/>
              </w:rPr>
              <w:t>contact</w:t>
            </w:r>
            <w:proofErr w:type="spellEnd"/>
            <w:r w:rsidRPr="00AC1CE7">
              <w:rPr>
                <w:lang w:val="es-ES_tradnl"/>
              </w:rPr>
              <w:t xml:space="preserve"> </w:t>
            </w:r>
            <w:proofErr w:type="spellStart"/>
            <w:r w:rsidRPr="00AC1CE7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0BB0658D" w14:textId="3A56CF04" w:rsidR="00016FBF" w:rsidRPr="00AC1CE7" w:rsidRDefault="004A0162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+1 (407) </w:t>
            </w:r>
            <w:r w:rsidR="00AC1CE7" w:rsidRPr="00AC1CE7">
              <w:rPr>
                <w:lang w:val="es-ES_tradnl"/>
              </w:rPr>
              <w:t>560-4120</w:t>
            </w:r>
          </w:p>
        </w:tc>
      </w:tr>
      <w:tr w:rsidR="00016FBF" w:rsidRPr="00EB4B79" w14:paraId="07304EF5" w14:textId="77777777">
        <w:tc>
          <w:tcPr>
            <w:tcW w:w="500" w:type="dxa"/>
            <w:shd w:val="clear" w:color="auto" w:fill="9CC2E5"/>
          </w:tcPr>
          <w:p w14:paraId="4152BAAC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14:paraId="1DD02091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 xml:space="preserve">Para 1 </w:t>
            </w:r>
            <w:proofErr w:type="spellStart"/>
            <w:r w:rsidRPr="00AC1CE7">
              <w:rPr>
                <w:lang w:val="es-ES_tradnl"/>
              </w:rPr>
              <w:t>venue</w:t>
            </w:r>
            <w:proofErr w:type="spellEnd"/>
            <w:r w:rsidRPr="00AC1CE7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547E2A79" w14:textId="77777777" w:rsidR="00016FBF" w:rsidRPr="00AC1CE7" w:rsidRDefault="00AC1CE7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>https://disneyworld.disney.go.com/destinations/typhoon-lagoon/</w:t>
            </w:r>
          </w:p>
        </w:tc>
      </w:tr>
      <w:tr w:rsidR="00016FBF" w:rsidRPr="00AC1CE7" w14:paraId="14F47DBF" w14:textId="77777777">
        <w:tc>
          <w:tcPr>
            <w:tcW w:w="500" w:type="dxa"/>
            <w:shd w:val="clear" w:color="auto" w:fill="9CC2E5"/>
          </w:tcPr>
          <w:p w14:paraId="6351CF2A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54856702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 xml:space="preserve">Para 1 </w:t>
            </w:r>
            <w:proofErr w:type="spellStart"/>
            <w:r w:rsidRPr="00AC1CE7">
              <w:rPr>
                <w:lang w:val="es-ES_tradnl"/>
              </w:rPr>
              <w:t>venue</w:t>
            </w:r>
            <w:proofErr w:type="spellEnd"/>
            <w:r w:rsidRPr="00AC1CE7">
              <w:rPr>
                <w:lang w:val="es-ES_tradnl"/>
              </w:rPr>
              <w:t xml:space="preserve"> 2 </w:t>
            </w:r>
            <w:proofErr w:type="spellStart"/>
            <w:r w:rsidRPr="00AC1CE7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1CCD8F05" w14:textId="77777777" w:rsidR="00016FBF" w:rsidRPr="00AC1CE7" w:rsidRDefault="00AC1CE7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Epcot</w:t>
            </w:r>
            <w:proofErr w:type="spellEnd"/>
          </w:p>
        </w:tc>
      </w:tr>
      <w:tr w:rsidR="00016FBF" w:rsidRPr="00EB4B79" w14:paraId="228B686E" w14:textId="77777777">
        <w:tc>
          <w:tcPr>
            <w:tcW w:w="500" w:type="dxa"/>
            <w:shd w:val="clear" w:color="auto" w:fill="9CC2E5"/>
          </w:tcPr>
          <w:p w14:paraId="0288D471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14:paraId="564AB489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 xml:space="preserve">Para 1 </w:t>
            </w:r>
            <w:proofErr w:type="spellStart"/>
            <w:r w:rsidRPr="00AC1CE7">
              <w:rPr>
                <w:lang w:val="es-ES_tradnl"/>
              </w:rPr>
              <w:t>venue</w:t>
            </w:r>
            <w:proofErr w:type="spellEnd"/>
            <w:r w:rsidRPr="00AC1CE7">
              <w:rPr>
                <w:lang w:val="es-ES_tradnl"/>
              </w:rPr>
              <w:t xml:space="preserve"> 2 </w:t>
            </w:r>
            <w:proofErr w:type="spellStart"/>
            <w:r w:rsidRPr="00AC1CE7">
              <w:rPr>
                <w:lang w:val="es-ES_tradnl"/>
              </w:rPr>
              <w:lastRenderedPageBreak/>
              <w:t>address</w:t>
            </w:r>
            <w:proofErr w:type="spellEnd"/>
          </w:p>
        </w:tc>
        <w:tc>
          <w:tcPr>
            <w:tcW w:w="13300" w:type="dxa"/>
          </w:tcPr>
          <w:p w14:paraId="0AFCE289" w14:textId="77777777" w:rsidR="00016FBF" w:rsidRPr="00AC1CE7" w:rsidRDefault="00AC1CE7">
            <w:pPr>
              <w:rPr>
                <w:lang w:val="es-ES_tradnl"/>
              </w:rPr>
            </w:pPr>
            <w:r w:rsidRPr="004A0162">
              <w:rPr>
                <w:lang w:val="es-ES_tradnl"/>
              </w:rPr>
              <w:lastRenderedPageBreak/>
              <w:t xml:space="preserve">200 </w:t>
            </w:r>
            <w:proofErr w:type="spellStart"/>
            <w:r w:rsidRPr="004A0162">
              <w:rPr>
                <w:lang w:val="es-ES_tradnl"/>
              </w:rPr>
              <w:t>Epcot</w:t>
            </w:r>
            <w:proofErr w:type="spellEnd"/>
            <w:r w:rsidRPr="004A0162">
              <w:rPr>
                <w:lang w:val="es-ES_tradnl"/>
              </w:rPr>
              <w:t xml:space="preserve"> Center </w:t>
            </w:r>
            <w:proofErr w:type="spellStart"/>
            <w:r w:rsidRPr="004A0162">
              <w:rPr>
                <w:lang w:val="es-ES_tradnl"/>
              </w:rPr>
              <w:t>Dr</w:t>
            </w:r>
            <w:proofErr w:type="spellEnd"/>
            <w:r w:rsidRPr="004A0162">
              <w:rPr>
                <w:lang w:val="es-ES_tradnl"/>
              </w:rPr>
              <w:t xml:space="preserve">, Orlando, FL 32821, </w:t>
            </w:r>
            <w:r>
              <w:rPr>
                <w:lang w:val="es-ES_tradnl"/>
              </w:rPr>
              <w:t>Estados Unidos</w:t>
            </w:r>
          </w:p>
        </w:tc>
      </w:tr>
      <w:tr w:rsidR="00016FBF" w:rsidRPr="00AC1CE7" w14:paraId="33989E98" w14:textId="77777777">
        <w:tc>
          <w:tcPr>
            <w:tcW w:w="500" w:type="dxa"/>
            <w:shd w:val="clear" w:color="auto" w:fill="9CC2E5"/>
          </w:tcPr>
          <w:p w14:paraId="59320273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lastRenderedPageBreak/>
              <w:t>17</w:t>
            </w:r>
          </w:p>
        </w:tc>
        <w:tc>
          <w:tcPr>
            <w:tcW w:w="2000" w:type="dxa"/>
            <w:shd w:val="clear" w:color="auto" w:fill="9CC2E5"/>
          </w:tcPr>
          <w:p w14:paraId="6E94E259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 xml:space="preserve">Para 1 </w:t>
            </w:r>
            <w:proofErr w:type="spellStart"/>
            <w:r w:rsidRPr="00AC1CE7">
              <w:rPr>
                <w:lang w:val="es-ES_tradnl"/>
              </w:rPr>
              <w:t>venue</w:t>
            </w:r>
            <w:proofErr w:type="spellEnd"/>
            <w:r w:rsidRPr="00AC1CE7">
              <w:rPr>
                <w:lang w:val="es-ES_tradnl"/>
              </w:rPr>
              <w:t xml:space="preserve"> 2 </w:t>
            </w:r>
            <w:proofErr w:type="spellStart"/>
            <w:r w:rsidRPr="00AC1CE7">
              <w:rPr>
                <w:lang w:val="es-ES_tradnl"/>
              </w:rPr>
              <w:t>contact</w:t>
            </w:r>
            <w:proofErr w:type="spellEnd"/>
            <w:r w:rsidRPr="00AC1CE7">
              <w:rPr>
                <w:lang w:val="es-ES_tradnl"/>
              </w:rPr>
              <w:t xml:space="preserve"> </w:t>
            </w:r>
            <w:proofErr w:type="spellStart"/>
            <w:r w:rsidRPr="00AC1CE7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60BC51BD" w14:textId="39178478" w:rsidR="00016FBF" w:rsidRPr="00AC1CE7" w:rsidRDefault="00AC1CE7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 xml:space="preserve">+1 </w:t>
            </w:r>
            <w:r w:rsidR="004A0162">
              <w:rPr>
                <w:lang w:val="es-ES_tradnl"/>
              </w:rPr>
              <w:t xml:space="preserve">(407) </w:t>
            </w:r>
            <w:r w:rsidRPr="00AC1CE7">
              <w:rPr>
                <w:lang w:val="es-ES_tradnl"/>
              </w:rPr>
              <w:t>824-4321</w:t>
            </w:r>
          </w:p>
        </w:tc>
      </w:tr>
      <w:tr w:rsidR="00016FBF" w:rsidRPr="00EB4B79" w14:paraId="586560C1" w14:textId="77777777">
        <w:tc>
          <w:tcPr>
            <w:tcW w:w="500" w:type="dxa"/>
            <w:shd w:val="clear" w:color="auto" w:fill="9CC2E5"/>
          </w:tcPr>
          <w:p w14:paraId="01090C62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14:paraId="532CB2F0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 xml:space="preserve">Para 1 </w:t>
            </w:r>
            <w:proofErr w:type="spellStart"/>
            <w:r w:rsidRPr="00AC1CE7">
              <w:rPr>
                <w:lang w:val="es-ES_tradnl"/>
              </w:rPr>
              <w:t>venue</w:t>
            </w:r>
            <w:proofErr w:type="spellEnd"/>
            <w:r w:rsidRPr="00AC1CE7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74D988E3" w14:textId="77777777" w:rsidR="00016FBF" w:rsidRPr="00AC1CE7" w:rsidRDefault="00C351AC">
            <w:pPr>
              <w:rPr>
                <w:lang w:val="es-ES_tradnl"/>
              </w:rPr>
            </w:pPr>
            <w:r w:rsidRPr="00C351AC">
              <w:rPr>
                <w:lang w:val="es-ES_tradnl"/>
              </w:rPr>
              <w:t>https://disneyworld.disney.go.com/destinations/epcot/</w:t>
            </w:r>
          </w:p>
        </w:tc>
      </w:tr>
      <w:tr w:rsidR="00016FBF" w:rsidRPr="00EB4B79" w14:paraId="6ED50FA1" w14:textId="77777777">
        <w:tc>
          <w:tcPr>
            <w:tcW w:w="500" w:type="dxa"/>
            <w:shd w:val="clear" w:color="auto" w:fill="0070C0"/>
          </w:tcPr>
          <w:p w14:paraId="443DA25B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>19</w:t>
            </w:r>
          </w:p>
        </w:tc>
        <w:tc>
          <w:tcPr>
            <w:tcW w:w="2000" w:type="dxa"/>
            <w:shd w:val="clear" w:color="auto" w:fill="0070C0"/>
          </w:tcPr>
          <w:p w14:paraId="0B8A5986" w14:textId="77777777" w:rsidR="00016FBF" w:rsidRPr="00AC1CE7" w:rsidRDefault="009A6725">
            <w:pPr>
              <w:rPr>
                <w:lang w:val="es-ES_tradnl"/>
              </w:rPr>
            </w:pPr>
            <w:proofErr w:type="spellStart"/>
            <w:r w:rsidRPr="00AC1CE7">
              <w:rPr>
                <w:lang w:val="es-ES_tradnl"/>
              </w:rPr>
              <w:t>Paragraph</w:t>
            </w:r>
            <w:proofErr w:type="spellEnd"/>
            <w:r w:rsidRPr="00AC1CE7">
              <w:rPr>
                <w:lang w:val="es-ES_tradnl"/>
              </w:rPr>
              <w:t xml:space="preserve"> 2 </w:t>
            </w:r>
            <w:proofErr w:type="spellStart"/>
            <w:r w:rsidRPr="00AC1CE7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559922B3" w14:textId="77777777" w:rsidR="00016FBF" w:rsidRPr="00AC1CE7" w:rsidRDefault="00C351AC" w:rsidP="00C351AC">
            <w:pPr>
              <w:rPr>
                <w:lang w:val="es-ES_tradnl"/>
              </w:rPr>
            </w:pPr>
            <w:r>
              <w:rPr>
                <w:lang w:val="es-ES_tradnl"/>
              </w:rPr>
              <w:t>&lt;b&gt;</w:t>
            </w:r>
            <w:proofErr w:type="spellStart"/>
            <w:r>
              <w:rPr>
                <w:lang w:val="es-ES_tradnl"/>
              </w:rPr>
              <w:t>Downtown</w:t>
            </w:r>
            <w:proofErr w:type="spellEnd"/>
            <w:r>
              <w:rPr>
                <w:lang w:val="es-ES_tradnl"/>
              </w:rPr>
              <w:t xml:space="preserve"> Disney&lt;/b&gt;®: compras, comida y espectáculo</w:t>
            </w:r>
          </w:p>
        </w:tc>
      </w:tr>
      <w:tr w:rsidR="00016FBF" w:rsidRPr="00EB4B79" w14:paraId="628DF3F2" w14:textId="77777777">
        <w:tc>
          <w:tcPr>
            <w:tcW w:w="500" w:type="dxa"/>
            <w:shd w:val="clear" w:color="auto" w:fill="0070C0"/>
          </w:tcPr>
          <w:p w14:paraId="7EC59530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>20</w:t>
            </w:r>
          </w:p>
        </w:tc>
        <w:tc>
          <w:tcPr>
            <w:tcW w:w="2000" w:type="dxa"/>
            <w:shd w:val="clear" w:color="auto" w:fill="0070C0"/>
          </w:tcPr>
          <w:p w14:paraId="7CF93C75" w14:textId="77777777" w:rsidR="00016FBF" w:rsidRPr="00AC1CE7" w:rsidRDefault="009A6725">
            <w:pPr>
              <w:rPr>
                <w:lang w:val="es-ES_tradnl"/>
              </w:rPr>
            </w:pPr>
            <w:proofErr w:type="spellStart"/>
            <w:r w:rsidRPr="00AC1CE7">
              <w:rPr>
                <w:lang w:val="es-ES_tradnl"/>
              </w:rPr>
              <w:t>Paragraph</w:t>
            </w:r>
            <w:proofErr w:type="spellEnd"/>
            <w:r w:rsidRPr="00AC1CE7">
              <w:rPr>
                <w:lang w:val="es-ES_tradnl"/>
              </w:rPr>
              <w:t xml:space="preserve"> 2 </w:t>
            </w:r>
            <w:proofErr w:type="spellStart"/>
            <w:r w:rsidRPr="00AC1CE7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0091559C" w14:textId="31188895" w:rsidR="00016FBF" w:rsidRPr="00AC1CE7" w:rsidRDefault="007655EC" w:rsidP="00EB4B79">
            <w:pPr>
              <w:rPr>
                <w:lang w:val="es-ES_tradnl"/>
              </w:rPr>
            </w:pPr>
            <w:r>
              <w:rPr>
                <w:lang w:val="es-ES_tradnl"/>
              </w:rPr>
              <w:t>&lt;b&gt;</w:t>
            </w:r>
            <w:proofErr w:type="spellStart"/>
            <w:r>
              <w:rPr>
                <w:lang w:val="es-ES_tradnl"/>
              </w:rPr>
              <w:t>Downtown</w:t>
            </w:r>
            <w:proofErr w:type="spellEnd"/>
            <w:r>
              <w:rPr>
                <w:lang w:val="es-ES_tradnl"/>
              </w:rPr>
              <w:t xml:space="preserve"> Disney&lt;/b&gt;® produce para sus visitas la experiencia de una emocionante ciudad bulliciosa, llena de vida y diversión. Aquí encontrará toda clase de alternativas de comida, desde </w:t>
            </w:r>
            <w:proofErr w:type="spellStart"/>
            <w:r>
              <w:rPr>
                <w:lang w:val="es-ES_tradnl"/>
              </w:rPr>
              <w:t>foodtrucks</w:t>
            </w:r>
            <w:proofErr w:type="spellEnd"/>
            <w:r>
              <w:rPr>
                <w:lang w:val="es-ES_tradnl"/>
              </w:rPr>
              <w:t xml:space="preserve"> hasta elegantes restaurantes como </w:t>
            </w:r>
            <w:proofErr w:type="spellStart"/>
            <w:r>
              <w:rPr>
                <w:lang w:val="es-ES_tradnl"/>
              </w:rPr>
              <w:t>The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Boathouse</w:t>
            </w:r>
            <w:proofErr w:type="spellEnd"/>
            <w:r>
              <w:rPr>
                <w:lang w:val="es-ES_tradnl"/>
              </w:rPr>
              <w:t xml:space="preserve">, donde vivirá la magia de cenar en un barco sobre el lago. También podrá visitar uno de los múltiples espectáculos o centros de entretenimiento, como el </w:t>
            </w:r>
            <w:r w:rsidRPr="007655EC">
              <w:rPr>
                <w:lang w:val="es-ES_tradnl"/>
              </w:rPr>
              <w:t xml:space="preserve">AMC </w:t>
            </w:r>
            <w:proofErr w:type="spellStart"/>
            <w:r w:rsidRPr="007655EC">
              <w:rPr>
                <w:lang w:val="es-ES_tradnl"/>
              </w:rPr>
              <w:t>Movies</w:t>
            </w:r>
            <w:proofErr w:type="spellEnd"/>
            <w:r w:rsidRPr="007655EC">
              <w:rPr>
                <w:lang w:val="es-ES_tradnl"/>
              </w:rPr>
              <w:t xml:space="preserve"> at </w:t>
            </w:r>
            <w:proofErr w:type="spellStart"/>
            <w:r w:rsidRPr="007655EC">
              <w:rPr>
                <w:lang w:val="es-ES_tradnl"/>
              </w:rPr>
              <w:t>Downtown</w:t>
            </w:r>
            <w:proofErr w:type="spellEnd"/>
            <w:r w:rsidRPr="007655EC">
              <w:rPr>
                <w:lang w:val="es-ES_tradnl"/>
              </w:rPr>
              <w:t xml:space="preserve"> Disney 24</w:t>
            </w:r>
            <w:r>
              <w:rPr>
                <w:lang w:val="es-ES_tradnl"/>
              </w:rPr>
              <w:t>, complejo de salas de c</w:t>
            </w:r>
            <w:r w:rsidR="00EB4B79">
              <w:rPr>
                <w:lang w:val="es-ES_tradnl"/>
              </w:rPr>
              <w:t>ine de vanguardia donde incluso</w:t>
            </w:r>
            <w:bookmarkStart w:id="0" w:name="_GoBack"/>
            <w:bookmarkEnd w:id="0"/>
            <w:r>
              <w:rPr>
                <w:lang w:val="es-ES_tradnl"/>
              </w:rPr>
              <w:t xml:space="preserve"> le podrán servir la cena mientras disfruta de su película.</w:t>
            </w:r>
          </w:p>
        </w:tc>
      </w:tr>
      <w:tr w:rsidR="00016FBF" w:rsidRPr="00AC1CE7" w14:paraId="79A94FD4" w14:textId="77777777">
        <w:tc>
          <w:tcPr>
            <w:tcW w:w="500" w:type="dxa"/>
            <w:shd w:val="clear" w:color="auto" w:fill="0070C0"/>
          </w:tcPr>
          <w:p w14:paraId="7AD4868B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>21</w:t>
            </w:r>
          </w:p>
        </w:tc>
        <w:tc>
          <w:tcPr>
            <w:tcW w:w="2000" w:type="dxa"/>
            <w:shd w:val="clear" w:color="auto" w:fill="0070C0"/>
          </w:tcPr>
          <w:p w14:paraId="463A82EC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 xml:space="preserve">Para 2 </w:t>
            </w:r>
            <w:proofErr w:type="spellStart"/>
            <w:r w:rsidRPr="00AC1CE7">
              <w:rPr>
                <w:lang w:val="es-ES_tradnl"/>
              </w:rPr>
              <w:t>venue</w:t>
            </w:r>
            <w:proofErr w:type="spellEnd"/>
            <w:r w:rsidRPr="00AC1CE7">
              <w:rPr>
                <w:lang w:val="es-ES_tradnl"/>
              </w:rPr>
              <w:t xml:space="preserve"> 1 </w:t>
            </w:r>
            <w:proofErr w:type="spellStart"/>
            <w:r w:rsidRPr="00AC1CE7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4DBD7E76" w14:textId="77777777" w:rsidR="00016FBF" w:rsidRPr="00AC1CE7" w:rsidRDefault="00C351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The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Boathouse</w:t>
            </w:r>
            <w:proofErr w:type="spellEnd"/>
          </w:p>
        </w:tc>
      </w:tr>
      <w:tr w:rsidR="00016FBF" w:rsidRPr="00EB4B79" w14:paraId="0D0E4BC4" w14:textId="77777777">
        <w:tc>
          <w:tcPr>
            <w:tcW w:w="500" w:type="dxa"/>
            <w:shd w:val="clear" w:color="auto" w:fill="0070C0"/>
          </w:tcPr>
          <w:p w14:paraId="6F68657C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>22</w:t>
            </w:r>
          </w:p>
        </w:tc>
        <w:tc>
          <w:tcPr>
            <w:tcW w:w="2000" w:type="dxa"/>
            <w:shd w:val="clear" w:color="auto" w:fill="0070C0"/>
          </w:tcPr>
          <w:p w14:paraId="130A2E6D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 xml:space="preserve">Para 2 </w:t>
            </w:r>
            <w:proofErr w:type="spellStart"/>
            <w:r w:rsidRPr="00AC1CE7">
              <w:rPr>
                <w:lang w:val="es-ES_tradnl"/>
              </w:rPr>
              <w:t>venue</w:t>
            </w:r>
            <w:proofErr w:type="spellEnd"/>
            <w:r w:rsidRPr="00AC1CE7">
              <w:rPr>
                <w:lang w:val="es-ES_tradnl"/>
              </w:rPr>
              <w:t xml:space="preserve"> 1 </w:t>
            </w:r>
            <w:proofErr w:type="spellStart"/>
            <w:r w:rsidRPr="00AC1CE7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08A3C020" w14:textId="77777777" w:rsidR="00016FBF" w:rsidRPr="00AC1CE7" w:rsidRDefault="00C351AC" w:rsidP="00C351AC">
            <w:pPr>
              <w:rPr>
                <w:lang w:val="es-ES_tradnl"/>
              </w:rPr>
            </w:pPr>
            <w:r w:rsidRPr="004A0162">
              <w:rPr>
                <w:lang w:val="es-ES_tradnl"/>
              </w:rPr>
              <w:t xml:space="preserve">1620 Buena Vista </w:t>
            </w:r>
            <w:proofErr w:type="spellStart"/>
            <w:r w:rsidRPr="004A0162">
              <w:rPr>
                <w:lang w:val="es-ES_tradnl"/>
              </w:rPr>
              <w:t>Dr</w:t>
            </w:r>
            <w:proofErr w:type="spellEnd"/>
            <w:r w:rsidRPr="004A0162">
              <w:rPr>
                <w:lang w:val="es-ES_tradnl"/>
              </w:rPr>
              <w:t>, Lake Buena Vista, Estados Unidos</w:t>
            </w:r>
          </w:p>
        </w:tc>
      </w:tr>
      <w:tr w:rsidR="00016FBF" w:rsidRPr="00AC1CE7" w14:paraId="44CD361A" w14:textId="77777777">
        <w:tc>
          <w:tcPr>
            <w:tcW w:w="500" w:type="dxa"/>
            <w:shd w:val="clear" w:color="auto" w:fill="0070C0"/>
          </w:tcPr>
          <w:p w14:paraId="787D6442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>23</w:t>
            </w:r>
          </w:p>
        </w:tc>
        <w:tc>
          <w:tcPr>
            <w:tcW w:w="2000" w:type="dxa"/>
            <w:shd w:val="clear" w:color="auto" w:fill="0070C0"/>
          </w:tcPr>
          <w:p w14:paraId="7D7C31CE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 xml:space="preserve">Para 2 </w:t>
            </w:r>
            <w:proofErr w:type="spellStart"/>
            <w:r w:rsidRPr="00AC1CE7">
              <w:rPr>
                <w:lang w:val="es-ES_tradnl"/>
              </w:rPr>
              <w:t>venue</w:t>
            </w:r>
            <w:proofErr w:type="spellEnd"/>
            <w:r w:rsidRPr="00AC1CE7">
              <w:rPr>
                <w:lang w:val="es-ES_tradnl"/>
              </w:rPr>
              <w:t xml:space="preserve"> 1 </w:t>
            </w:r>
            <w:proofErr w:type="spellStart"/>
            <w:r w:rsidRPr="00AC1CE7">
              <w:rPr>
                <w:lang w:val="es-ES_tradnl"/>
              </w:rPr>
              <w:t>contact</w:t>
            </w:r>
            <w:proofErr w:type="spellEnd"/>
            <w:r w:rsidRPr="00AC1CE7">
              <w:rPr>
                <w:lang w:val="es-ES_tradnl"/>
              </w:rPr>
              <w:t xml:space="preserve"> </w:t>
            </w:r>
            <w:proofErr w:type="spellStart"/>
            <w:r w:rsidRPr="00AC1CE7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208FB987" w14:textId="6098AB7C" w:rsidR="00016FBF" w:rsidRPr="00AC1CE7" w:rsidRDefault="004A0162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+1 (407) </w:t>
            </w:r>
            <w:r w:rsidR="00C351AC" w:rsidRPr="00C351AC">
              <w:rPr>
                <w:lang w:val="es-ES_tradnl"/>
              </w:rPr>
              <w:t>939-2628</w:t>
            </w:r>
          </w:p>
        </w:tc>
      </w:tr>
      <w:tr w:rsidR="00016FBF" w:rsidRPr="00AC1CE7" w14:paraId="6C0974CA" w14:textId="77777777">
        <w:tc>
          <w:tcPr>
            <w:tcW w:w="500" w:type="dxa"/>
            <w:shd w:val="clear" w:color="auto" w:fill="0070C0"/>
          </w:tcPr>
          <w:p w14:paraId="0FA156EB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>24</w:t>
            </w:r>
          </w:p>
        </w:tc>
        <w:tc>
          <w:tcPr>
            <w:tcW w:w="2000" w:type="dxa"/>
            <w:shd w:val="clear" w:color="auto" w:fill="0070C0"/>
          </w:tcPr>
          <w:p w14:paraId="3B90362F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 xml:space="preserve">Para 2 </w:t>
            </w:r>
            <w:proofErr w:type="spellStart"/>
            <w:r w:rsidRPr="00AC1CE7">
              <w:rPr>
                <w:lang w:val="es-ES_tradnl"/>
              </w:rPr>
              <w:t>venue</w:t>
            </w:r>
            <w:proofErr w:type="spellEnd"/>
            <w:r w:rsidRPr="00AC1CE7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267B877C" w14:textId="77777777" w:rsidR="00016FBF" w:rsidRPr="00AC1CE7" w:rsidRDefault="00C351AC">
            <w:pPr>
              <w:rPr>
                <w:lang w:val="es-ES_tradnl"/>
              </w:rPr>
            </w:pPr>
            <w:r w:rsidRPr="00C351AC">
              <w:rPr>
                <w:lang w:val="es-ES_tradnl"/>
              </w:rPr>
              <w:t>http://www.theboathouseorlando.com</w:t>
            </w:r>
          </w:p>
        </w:tc>
      </w:tr>
      <w:tr w:rsidR="00016FBF" w:rsidRPr="00AC1CE7" w14:paraId="33CEC4B6" w14:textId="77777777">
        <w:tc>
          <w:tcPr>
            <w:tcW w:w="500" w:type="dxa"/>
            <w:shd w:val="clear" w:color="auto" w:fill="0070C0"/>
          </w:tcPr>
          <w:p w14:paraId="41D253EE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>25</w:t>
            </w:r>
          </w:p>
        </w:tc>
        <w:tc>
          <w:tcPr>
            <w:tcW w:w="2000" w:type="dxa"/>
            <w:shd w:val="clear" w:color="auto" w:fill="0070C0"/>
          </w:tcPr>
          <w:p w14:paraId="3CEAB6B1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 xml:space="preserve">Para 2 </w:t>
            </w:r>
            <w:proofErr w:type="spellStart"/>
            <w:r w:rsidRPr="00AC1CE7">
              <w:rPr>
                <w:lang w:val="es-ES_tradnl"/>
              </w:rPr>
              <w:t>venue</w:t>
            </w:r>
            <w:proofErr w:type="spellEnd"/>
            <w:r w:rsidRPr="00AC1CE7">
              <w:rPr>
                <w:lang w:val="es-ES_tradnl"/>
              </w:rPr>
              <w:t xml:space="preserve"> 2 </w:t>
            </w:r>
            <w:proofErr w:type="spellStart"/>
            <w:r w:rsidRPr="00AC1CE7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136F66FD" w14:textId="77777777" w:rsidR="00016FBF" w:rsidRPr="00EB4B79" w:rsidRDefault="007655EC">
            <w:pPr>
              <w:rPr>
                <w:lang w:val="en-GB"/>
              </w:rPr>
            </w:pPr>
            <w:r w:rsidRPr="00EB4B79">
              <w:rPr>
                <w:lang w:val="en-GB"/>
              </w:rPr>
              <w:t>AMC Movies at Downtown Disney 24</w:t>
            </w:r>
          </w:p>
        </w:tc>
      </w:tr>
      <w:tr w:rsidR="00016FBF" w:rsidRPr="00EB4B79" w14:paraId="393F6A65" w14:textId="77777777">
        <w:tc>
          <w:tcPr>
            <w:tcW w:w="500" w:type="dxa"/>
            <w:shd w:val="clear" w:color="auto" w:fill="0070C0"/>
          </w:tcPr>
          <w:p w14:paraId="1E5D5AED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>26</w:t>
            </w:r>
          </w:p>
        </w:tc>
        <w:tc>
          <w:tcPr>
            <w:tcW w:w="2000" w:type="dxa"/>
            <w:shd w:val="clear" w:color="auto" w:fill="0070C0"/>
          </w:tcPr>
          <w:p w14:paraId="7E7603A5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 xml:space="preserve">Para 2 </w:t>
            </w:r>
            <w:proofErr w:type="spellStart"/>
            <w:r w:rsidRPr="00AC1CE7">
              <w:rPr>
                <w:lang w:val="es-ES_tradnl"/>
              </w:rPr>
              <w:t>venue</w:t>
            </w:r>
            <w:proofErr w:type="spellEnd"/>
            <w:r w:rsidRPr="00AC1CE7">
              <w:rPr>
                <w:lang w:val="es-ES_tradnl"/>
              </w:rPr>
              <w:t xml:space="preserve"> 2 </w:t>
            </w:r>
            <w:proofErr w:type="spellStart"/>
            <w:r w:rsidRPr="00AC1CE7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1076D112" w14:textId="77777777" w:rsidR="00016FBF" w:rsidRPr="00AC1CE7" w:rsidRDefault="007655EC" w:rsidP="007655EC">
            <w:pPr>
              <w:rPr>
                <w:lang w:val="es-ES_tradnl"/>
              </w:rPr>
            </w:pPr>
            <w:r w:rsidRPr="004A0162">
              <w:rPr>
                <w:lang w:val="es-ES_tradnl"/>
              </w:rPr>
              <w:t xml:space="preserve">1500 Buena Vista </w:t>
            </w:r>
            <w:proofErr w:type="spellStart"/>
            <w:r w:rsidRPr="004A0162">
              <w:rPr>
                <w:lang w:val="es-ES_tradnl"/>
              </w:rPr>
              <w:t>Dr</w:t>
            </w:r>
            <w:proofErr w:type="spellEnd"/>
            <w:r w:rsidRPr="004A0162">
              <w:rPr>
                <w:lang w:val="es-ES_tradnl"/>
              </w:rPr>
              <w:t>, Lake Buena Vista, FL 32830, Estados Unidos</w:t>
            </w:r>
          </w:p>
        </w:tc>
      </w:tr>
      <w:tr w:rsidR="00016FBF" w:rsidRPr="00AC1CE7" w14:paraId="2DF42C17" w14:textId="77777777">
        <w:tc>
          <w:tcPr>
            <w:tcW w:w="500" w:type="dxa"/>
            <w:shd w:val="clear" w:color="auto" w:fill="0070C0"/>
          </w:tcPr>
          <w:p w14:paraId="50E169C6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>27</w:t>
            </w:r>
          </w:p>
        </w:tc>
        <w:tc>
          <w:tcPr>
            <w:tcW w:w="2000" w:type="dxa"/>
            <w:shd w:val="clear" w:color="auto" w:fill="0070C0"/>
          </w:tcPr>
          <w:p w14:paraId="72A3BCE6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 xml:space="preserve">Para 2 </w:t>
            </w:r>
            <w:proofErr w:type="spellStart"/>
            <w:r w:rsidRPr="00AC1CE7">
              <w:rPr>
                <w:lang w:val="es-ES_tradnl"/>
              </w:rPr>
              <w:t>venue</w:t>
            </w:r>
            <w:proofErr w:type="spellEnd"/>
            <w:r w:rsidRPr="00AC1CE7">
              <w:rPr>
                <w:lang w:val="es-ES_tradnl"/>
              </w:rPr>
              <w:t xml:space="preserve"> 2 </w:t>
            </w:r>
            <w:proofErr w:type="spellStart"/>
            <w:r w:rsidRPr="00AC1CE7">
              <w:rPr>
                <w:lang w:val="es-ES_tradnl"/>
              </w:rPr>
              <w:t>contact</w:t>
            </w:r>
            <w:proofErr w:type="spellEnd"/>
            <w:r w:rsidRPr="00AC1CE7">
              <w:rPr>
                <w:lang w:val="es-ES_tradnl"/>
              </w:rPr>
              <w:t xml:space="preserve"> </w:t>
            </w:r>
            <w:proofErr w:type="spellStart"/>
            <w:r w:rsidRPr="00AC1CE7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0E92B9F2" w14:textId="3DC3B753" w:rsidR="00016FBF" w:rsidRPr="00AC1CE7" w:rsidRDefault="004A0162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+1 (407) </w:t>
            </w:r>
            <w:r w:rsidR="007655EC" w:rsidRPr="007655EC">
              <w:rPr>
                <w:lang w:val="es-ES_tradnl"/>
              </w:rPr>
              <w:t>827-1308</w:t>
            </w:r>
          </w:p>
        </w:tc>
      </w:tr>
      <w:tr w:rsidR="00016FBF" w:rsidRPr="00EB4B79" w14:paraId="66856ADC" w14:textId="77777777">
        <w:tc>
          <w:tcPr>
            <w:tcW w:w="500" w:type="dxa"/>
            <w:shd w:val="clear" w:color="auto" w:fill="0070C0"/>
          </w:tcPr>
          <w:p w14:paraId="0B4C4A85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>28</w:t>
            </w:r>
          </w:p>
        </w:tc>
        <w:tc>
          <w:tcPr>
            <w:tcW w:w="2000" w:type="dxa"/>
            <w:shd w:val="clear" w:color="auto" w:fill="0070C0"/>
          </w:tcPr>
          <w:p w14:paraId="08D393D5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 xml:space="preserve">Para 2 </w:t>
            </w:r>
            <w:proofErr w:type="spellStart"/>
            <w:r w:rsidRPr="00AC1CE7">
              <w:rPr>
                <w:lang w:val="es-ES_tradnl"/>
              </w:rPr>
              <w:t>venue</w:t>
            </w:r>
            <w:proofErr w:type="spellEnd"/>
            <w:r w:rsidRPr="00AC1CE7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37DAF8BE" w14:textId="77777777" w:rsidR="00016FBF" w:rsidRPr="00AC1CE7" w:rsidRDefault="007655EC">
            <w:pPr>
              <w:rPr>
                <w:lang w:val="es-ES_tradnl"/>
              </w:rPr>
            </w:pPr>
            <w:r w:rsidRPr="007655EC">
              <w:rPr>
                <w:lang w:val="es-ES_tradnl"/>
              </w:rPr>
              <w:t>https://www.amctheatres.com/movie-theatres/orlando-daytona-beach/amc-downtown-disney-24-with-dine-in-theatres-orlando</w:t>
            </w:r>
          </w:p>
        </w:tc>
      </w:tr>
      <w:tr w:rsidR="00016FBF" w:rsidRPr="00EB4B79" w14:paraId="035F7821" w14:textId="77777777">
        <w:tc>
          <w:tcPr>
            <w:tcW w:w="500" w:type="dxa"/>
            <w:shd w:val="clear" w:color="auto" w:fill="8EAADB"/>
          </w:tcPr>
          <w:p w14:paraId="276171F5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>29</w:t>
            </w:r>
          </w:p>
        </w:tc>
        <w:tc>
          <w:tcPr>
            <w:tcW w:w="2000" w:type="dxa"/>
            <w:shd w:val="clear" w:color="auto" w:fill="8EAADB"/>
          </w:tcPr>
          <w:p w14:paraId="605D9D64" w14:textId="77777777" w:rsidR="00016FBF" w:rsidRPr="00AC1CE7" w:rsidRDefault="009A6725">
            <w:pPr>
              <w:rPr>
                <w:lang w:val="es-ES_tradnl"/>
              </w:rPr>
            </w:pPr>
            <w:proofErr w:type="spellStart"/>
            <w:r w:rsidRPr="00AC1CE7">
              <w:rPr>
                <w:lang w:val="es-ES_tradnl"/>
              </w:rPr>
              <w:t>Paragraph</w:t>
            </w:r>
            <w:proofErr w:type="spellEnd"/>
            <w:r w:rsidRPr="00AC1CE7">
              <w:rPr>
                <w:lang w:val="es-ES_tradnl"/>
              </w:rPr>
              <w:t xml:space="preserve"> 3 </w:t>
            </w:r>
            <w:proofErr w:type="spellStart"/>
            <w:r w:rsidRPr="00AC1CE7">
              <w:rPr>
                <w:lang w:val="es-ES_tradnl"/>
              </w:rPr>
              <w:lastRenderedPageBreak/>
              <w:t>heading</w:t>
            </w:r>
            <w:proofErr w:type="spellEnd"/>
          </w:p>
        </w:tc>
        <w:tc>
          <w:tcPr>
            <w:tcW w:w="13300" w:type="dxa"/>
          </w:tcPr>
          <w:p w14:paraId="026BF9EC" w14:textId="3823CB49" w:rsidR="00016FBF" w:rsidRPr="00AC1CE7" w:rsidRDefault="004A0162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 xml:space="preserve">Resorts en Lake Buena Vista: </w:t>
            </w:r>
            <w:r w:rsidR="007655EC">
              <w:rPr>
                <w:lang w:val="es-ES_tradnl"/>
              </w:rPr>
              <w:t>una experiencia completa</w:t>
            </w:r>
          </w:p>
        </w:tc>
      </w:tr>
      <w:tr w:rsidR="00016FBF" w:rsidRPr="00EB4B79" w14:paraId="149AAC16" w14:textId="77777777">
        <w:tc>
          <w:tcPr>
            <w:tcW w:w="500" w:type="dxa"/>
            <w:shd w:val="clear" w:color="auto" w:fill="8EAADB"/>
          </w:tcPr>
          <w:p w14:paraId="00902F9C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lastRenderedPageBreak/>
              <w:t>30</w:t>
            </w:r>
          </w:p>
        </w:tc>
        <w:tc>
          <w:tcPr>
            <w:tcW w:w="2000" w:type="dxa"/>
            <w:shd w:val="clear" w:color="auto" w:fill="8EAADB"/>
          </w:tcPr>
          <w:p w14:paraId="367F1ED2" w14:textId="77777777" w:rsidR="00016FBF" w:rsidRPr="00AC1CE7" w:rsidRDefault="009A6725">
            <w:pPr>
              <w:rPr>
                <w:lang w:val="es-ES_tradnl"/>
              </w:rPr>
            </w:pPr>
            <w:proofErr w:type="spellStart"/>
            <w:r w:rsidRPr="00AC1CE7">
              <w:rPr>
                <w:lang w:val="es-ES_tradnl"/>
              </w:rPr>
              <w:t>Paragraph</w:t>
            </w:r>
            <w:proofErr w:type="spellEnd"/>
            <w:r w:rsidRPr="00AC1CE7">
              <w:rPr>
                <w:lang w:val="es-ES_tradnl"/>
              </w:rPr>
              <w:t xml:space="preserve"> 3 </w:t>
            </w:r>
            <w:proofErr w:type="spellStart"/>
            <w:r w:rsidRPr="00AC1CE7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45CE40D9" w14:textId="6F0DD31A" w:rsidR="00016FBF" w:rsidRPr="00AC1CE7" w:rsidRDefault="004A0162" w:rsidP="002A7744">
            <w:pPr>
              <w:rPr>
                <w:lang w:val="es-ES_tradnl"/>
              </w:rPr>
            </w:pPr>
            <w:r>
              <w:rPr>
                <w:lang w:val="es-ES_tradnl"/>
              </w:rPr>
              <w:t>Un hotel es para dormir;</w:t>
            </w:r>
            <w:r w:rsidR="007655EC">
              <w:rPr>
                <w:lang w:val="es-ES_tradnl"/>
              </w:rPr>
              <w:t xml:space="preserve"> un resort es una experiencia completa de diversión, relajamiento y entretenimiento, especialmente en Lake Buena Vista. Despiértese tarde para descubrir que los niños ya se fueron a jugar en las actividades especialmente planificadas para ellos. Después, disfrute de</w:t>
            </w:r>
            <w:r w:rsidR="00794EF6">
              <w:rPr>
                <w:lang w:val="es-ES_tradnl"/>
              </w:rPr>
              <w:t xml:space="preserve"> un desayuno gourmet preparado en uno de los varios restaurantes del hotel. A continuación, salga a tomar el sol al lado de hermosas palmeras, o si lo prefiere, juegue unos 18 hoyos en uno de los campos de golf exclusivos que su resort le permite </w:t>
            </w:r>
            <w:r w:rsidR="002A7744">
              <w:rPr>
                <w:lang w:val="es-ES_tradnl"/>
              </w:rPr>
              <w:t>acceder</w:t>
            </w:r>
            <w:r w:rsidR="00794EF6">
              <w:rPr>
                <w:lang w:val="es-ES_tradnl"/>
              </w:rPr>
              <w:t>.</w:t>
            </w:r>
          </w:p>
        </w:tc>
      </w:tr>
      <w:tr w:rsidR="00016FBF" w:rsidRPr="00AC1CE7" w14:paraId="165DA42C" w14:textId="77777777">
        <w:tc>
          <w:tcPr>
            <w:tcW w:w="500" w:type="dxa"/>
            <w:shd w:val="clear" w:color="auto" w:fill="8EAADB"/>
          </w:tcPr>
          <w:p w14:paraId="0CC88703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>31</w:t>
            </w:r>
          </w:p>
        </w:tc>
        <w:tc>
          <w:tcPr>
            <w:tcW w:w="2000" w:type="dxa"/>
            <w:shd w:val="clear" w:color="auto" w:fill="8EAADB"/>
          </w:tcPr>
          <w:p w14:paraId="03F0285A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 xml:space="preserve">Para 3 </w:t>
            </w:r>
            <w:proofErr w:type="spellStart"/>
            <w:r w:rsidRPr="00AC1CE7">
              <w:rPr>
                <w:lang w:val="es-ES_tradnl"/>
              </w:rPr>
              <w:t>venue</w:t>
            </w:r>
            <w:proofErr w:type="spellEnd"/>
            <w:r w:rsidRPr="00AC1CE7">
              <w:rPr>
                <w:lang w:val="es-ES_tradnl"/>
              </w:rPr>
              <w:t xml:space="preserve"> 1 </w:t>
            </w:r>
            <w:proofErr w:type="spellStart"/>
            <w:r w:rsidRPr="00AC1CE7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2F48C942" w14:textId="77777777" w:rsidR="00016FBF" w:rsidRPr="00EB4B79" w:rsidRDefault="00794EF6">
            <w:pPr>
              <w:rPr>
                <w:lang w:val="en-GB"/>
              </w:rPr>
            </w:pPr>
            <w:r w:rsidRPr="00EB4B79">
              <w:rPr>
                <w:lang w:val="en-GB"/>
              </w:rPr>
              <w:t>Disney's Saratoga Springs Resort &amp; Spa</w:t>
            </w:r>
          </w:p>
        </w:tc>
      </w:tr>
      <w:tr w:rsidR="00016FBF" w:rsidRPr="00EB4B79" w14:paraId="5FEA5C68" w14:textId="77777777">
        <w:tc>
          <w:tcPr>
            <w:tcW w:w="500" w:type="dxa"/>
            <w:shd w:val="clear" w:color="auto" w:fill="8EAADB"/>
          </w:tcPr>
          <w:p w14:paraId="216FF27E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>32</w:t>
            </w:r>
          </w:p>
        </w:tc>
        <w:tc>
          <w:tcPr>
            <w:tcW w:w="2000" w:type="dxa"/>
            <w:shd w:val="clear" w:color="auto" w:fill="8EAADB"/>
          </w:tcPr>
          <w:p w14:paraId="5EB6A2B0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 xml:space="preserve">Para 3 </w:t>
            </w:r>
            <w:proofErr w:type="spellStart"/>
            <w:r w:rsidRPr="00AC1CE7">
              <w:rPr>
                <w:lang w:val="es-ES_tradnl"/>
              </w:rPr>
              <w:t>venue</w:t>
            </w:r>
            <w:proofErr w:type="spellEnd"/>
            <w:r w:rsidRPr="00AC1CE7">
              <w:rPr>
                <w:lang w:val="es-ES_tradnl"/>
              </w:rPr>
              <w:t xml:space="preserve"> 1 </w:t>
            </w:r>
            <w:proofErr w:type="spellStart"/>
            <w:r w:rsidRPr="00AC1CE7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1F8C2EC1" w14:textId="77777777" w:rsidR="00016FBF" w:rsidRPr="00AC1CE7" w:rsidRDefault="00794EF6" w:rsidP="00794EF6">
            <w:pPr>
              <w:rPr>
                <w:lang w:val="es-ES_tradnl"/>
              </w:rPr>
            </w:pPr>
            <w:r w:rsidRPr="00794EF6">
              <w:rPr>
                <w:lang w:val="es-ES_tradnl"/>
              </w:rPr>
              <w:t>1960 Broadway</w:t>
            </w:r>
            <w:r>
              <w:rPr>
                <w:lang w:val="es-ES_tradnl"/>
              </w:rPr>
              <w:t xml:space="preserve">, </w:t>
            </w:r>
            <w:r w:rsidRPr="00794EF6">
              <w:rPr>
                <w:lang w:val="es-ES_tradnl"/>
              </w:rPr>
              <w:t>Lake Buena Vista, Florida 32830-8446</w:t>
            </w:r>
            <w:r>
              <w:rPr>
                <w:lang w:val="es-ES_tradnl"/>
              </w:rPr>
              <w:t>, Estados Unidos</w:t>
            </w:r>
          </w:p>
        </w:tc>
      </w:tr>
      <w:tr w:rsidR="00016FBF" w:rsidRPr="00AC1CE7" w14:paraId="38A07E8E" w14:textId="77777777">
        <w:tc>
          <w:tcPr>
            <w:tcW w:w="500" w:type="dxa"/>
            <w:shd w:val="clear" w:color="auto" w:fill="8EAADB"/>
          </w:tcPr>
          <w:p w14:paraId="3CE7E7C2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>33</w:t>
            </w:r>
          </w:p>
        </w:tc>
        <w:tc>
          <w:tcPr>
            <w:tcW w:w="2000" w:type="dxa"/>
            <w:shd w:val="clear" w:color="auto" w:fill="8EAADB"/>
          </w:tcPr>
          <w:p w14:paraId="27B2DF7C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 xml:space="preserve">Para 3 </w:t>
            </w:r>
            <w:proofErr w:type="spellStart"/>
            <w:r w:rsidRPr="00AC1CE7">
              <w:rPr>
                <w:lang w:val="es-ES_tradnl"/>
              </w:rPr>
              <w:t>venue</w:t>
            </w:r>
            <w:proofErr w:type="spellEnd"/>
            <w:r w:rsidRPr="00AC1CE7">
              <w:rPr>
                <w:lang w:val="es-ES_tradnl"/>
              </w:rPr>
              <w:t xml:space="preserve"> 1 </w:t>
            </w:r>
            <w:proofErr w:type="spellStart"/>
            <w:r w:rsidRPr="00AC1CE7">
              <w:rPr>
                <w:lang w:val="es-ES_tradnl"/>
              </w:rPr>
              <w:t>contact</w:t>
            </w:r>
            <w:proofErr w:type="spellEnd"/>
            <w:r w:rsidRPr="00AC1CE7">
              <w:rPr>
                <w:lang w:val="es-ES_tradnl"/>
              </w:rPr>
              <w:t xml:space="preserve"> </w:t>
            </w:r>
            <w:proofErr w:type="spellStart"/>
            <w:r w:rsidRPr="00AC1CE7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14346201" w14:textId="588C8B4E" w:rsidR="00016FBF" w:rsidRPr="00AC1CE7" w:rsidRDefault="004A0162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+1 (407) </w:t>
            </w:r>
            <w:r w:rsidR="00794EF6" w:rsidRPr="00794EF6">
              <w:rPr>
                <w:lang w:val="es-ES_tradnl"/>
              </w:rPr>
              <w:t>827-1100</w:t>
            </w:r>
          </w:p>
        </w:tc>
      </w:tr>
      <w:tr w:rsidR="00016FBF" w:rsidRPr="00EB4B79" w14:paraId="2C26BE74" w14:textId="77777777">
        <w:tc>
          <w:tcPr>
            <w:tcW w:w="500" w:type="dxa"/>
            <w:shd w:val="clear" w:color="auto" w:fill="8EAADB"/>
          </w:tcPr>
          <w:p w14:paraId="0023DE4A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>34</w:t>
            </w:r>
          </w:p>
        </w:tc>
        <w:tc>
          <w:tcPr>
            <w:tcW w:w="2000" w:type="dxa"/>
            <w:shd w:val="clear" w:color="auto" w:fill="8EAADB"/>
          </w:tcPr>
          <w:p w14:paraId="7B13620B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 xml:space="preserve">Para 3 </w:t>
            </w:r>
            <w:proofErr w:type="spellStart"/>
            <w:r w:rsidRPr="00AC1CE7">
              <w:rPr>
                <w:lang w:val="es-ES_tradnl"/>
              </w:rPr>
              <w:t>venue</w:t>
            </w:r>
            <w:proofErr w:type="spellEnd"/>
            <w:r w:rsidRPr="00AC1CE7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31A543CC" w14:textId="77777777" w:rsidR="00016FBF" w:rsidRPr="00AC1CE7" w:rsidRDefault="00794EF6">
            <w:pPr>
              <w:rPr>
                <w:lang w:val="es-ES_tradnl"/>
              </w:rPr>
            </w:pPr>
            <w:r w:rsidRPr="00794EF6">
              <w:rPr>
                <w:lang w:val="es-ES_tradnl"/>
              </w:rPr>
              <w:t>https://disneyworld.disney.go.com/resorts/saratoga-springs-resort-and-spa/</w:t>
            </w:r>
          </w:p>
        </w:tc>
      </w:tr>
      <w:tr w:rsidR="00016FBF" w:rsidRPr="00AC1CE7" w14:paraId="5696C1F2" w14:textId="77777777">
        <w:tc>
          <w:tcPr>
            <w:tcW w:w="500" w:type="dxa"/>
            <w:shd w:val="clear" w:color="auto" w:fill="8EAADB"/>
          </w:tcPr>
          <w:p w14:paraId="65653DB5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>35</w:t>
            </w:r>
          </w:p>
        </w:tc>
        <w:tc>
          <w:tcPr>
            <w:tcW w:w="2000" w:type="dxa"/>
            <w:shd w:val="clear" w:color="auto" w:fill="8EAADB"/>
          </w:tcPr>
          <w:p w14:paraId="77FD3339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 xml:space="preserve">Para 3 </w:t>
            </w:r>
            <w:proofErr w:type="spellStart"/>
            <w:r w:rsidRPr="00AC1CE7">
              <w:rPr>
                <w:lang w:val="es-ES_tradnl"/>
              </w:rPr>
              <w:t>venue</w:t>
            </w:r>
            <w:proofErr w:type="spellEnd"/>
            <w:r w:rsidRPr="00AC1CE7">
              <w:rPr>
                <w:lang w:val="es-ES_tradnl"/>
              </w:rPr>
              <w:t xml:space="preserve"> 2 </w:t>
            </w:r>
            <w:proofErr w:type="spellStart"/>
            <w:r w:rsidRPr="00AC1CE7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47A3162E" w14:textId="77777777" w:rsidR="00016FBF" w:rsidRPr="00AC1CE7" w:rsidRDefault="00794EF6">
            <w:pPr>
              <w:rPr>
                <w:lang w:val="es-ES_tradnl"/>
              </w:rPr>
            </w:pPr>
            <w:proofErr w:type="spellStart"/>
            <w:r w:rsidRPr="00794EF6">
              <w:rPr>
                <w:lang w:val="es-ES_tradnl"/>
              </w:rPr>
              <w:t>Disney's</w:t>
            </w:r>
            <w:proofErr w:type="spellEnd"/>
            <w:r w:rsidRPr="00794EF6">
              <w:rPr>
                <w:lang w:val="es-ES_tradnl"/>
              </w:rPr>
              <w:t xml:space="preserve"> </w:t>
            </w:r>
            <w:proofErr w:type="spellStart"/>
            <w:r w:rsidRPr="00794EF6">
              <w:rPr>
                <w:lang w:val="es-ES_tradnl"/>
              </w:rPr>
              <w:t>Caribbean</w:t>
            </w:r>
            <w:proofErr w:type="spellEnd"/>
            <w:r w:rsidRPr="00794EF6">
              <w:rPr>
                <w:lang w:val="es-ES_tradnl"/>
              </w:rPr>
              <w:t xml:space="preserve"> Beach Resort</w:t>
            </w:r>
          </w:p>
        </w:tc>
      </w:tr>
      <w:tr w:rsidR="00016FBF" w:rsidRPr="00EB4B79" w14:paraId="64A06B3F" w14:textId="77777777">
        <w:tc>
          <w:tcPr>
            <w:tcW w:w="500" w:type="dxa"/>
            <w:shd w:val="clear" w:color="auto" w:fill="8EAADB"/>
          </w:tcPr>
          <w:p w14:paraId="709B3595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>36</w:t>
            </w:r>
          </w:p>
        </w:tc>
        <w:tc>
          <w:tcPr>
            <w:tcW w:w="2000" w:type="dxa"/>
            <w:shd w:val="clear" w:color="auto" w:fill="8EAADB"/>
          </w:tcPr>
          <w:p w14:paraId="0D6378B6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 xml:space="preserve">Para 3 </w:t>
            </w:r>
            <w:proofErr w:type="spellStart"/>
            <w:r w:rsidRPr="00AC1CE7">
              <w:rPr>
                <w:lang w:val="es-ES_tradnl"/>
              </w:rPr>
              <w:t>venue</w:t>
            </w:r>
            <w:proofErr w:type="spellEnd"/>
            <w:r w:rsidRPr="00AC1CE7">
              <w:rPr>
                <w:lang w:val="es-ES_tradnl"/>
              </w:rPr>
              <w:t xml:space="preserve"> 2 </w:t>
            </w:r>
            <w:proofErr w:type="spellStart"/>
            <w:r w:rsidRPr="00AC1CE7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3C1AA107" w14:textId="77777777" w:rsidR="00016FBF" w:rsidRPr="00AC1CE7" w:rsidRDefault="00794EF6" w:rsidP="00794EF6">
            <w:pPr>
              <w:rPr>
                <w:lang w:val="es-ES_tradnl"/>
              </w:rPr>
            </w:pPr>
            <w:r w:rsidRPr="00794EF6">
              <w:rPr>
                <w:lang w:val="es-ES_tradnl"/>
              </w:rPr>
              <w:t xml:space="preserve">900 </w:t>
            </w:r>
            <w:proofErr w:type="spellStart"/>
            <w:r w:rsidRPr="00794EF6">
              <w:rPr>
                <w:lang w:val="es-ES_tradnl"/>
              </w:rPr>
              <w:t>Cayman</w:t>
            </w:r>
            <w:proofErr w:type="spellEnd"/>
            <w:r w:rsidRPr="00794EF6">
              <w:rPr>
                <w:lang w:val="es-ES_tradnl"/>
              </w:rPr>
              <w:t xml:space="preserve"> </w:t>
            </w:r>
            <w:proofErr w:type="spellStart"/>
            <w:r w:rsidRPr="00794EF6">
              <w:rPr>
                <w:lang w:val="es-ES_tradnl"/>
              </w:rPr>
              <w:t>Way</w:t>
            </w:r>
            <w:proofErr w:type="spellEnd"/>
            <w:r>
              <w:rPr>
                <w:lang w:val="es-ES_tradnl"/>
              </w:rPr>
              <w:t xml:space="preserve">, </w:t>
            </w:r>
            <w:r w:rsidRPr="00794EF6">
              <w:rPr>
                <w:lang w:val="es-ES_tradnl"/>
              </w:rPr>
              <w:t>Lake</w:t>
            </w:r>
            <w:r>
              <w:rPr>
                <w:lang w:val="es-ES_tradnl"/>
              </w:rPr>
              <w:t xml:space="preserve"> Buena Vista, Florida 32830-8411, Estados Unidos</w:t>
            </w:r>
          </w:p>
        </w:tc>
      </w:tr>
      <w:tr w:rsidR="00016FBF" w:rsidRPr="00AC1CE7" w14:paraId="547FF531" w14:textId="77777777">
        <w:tc>
          <w:tcPr>
            <w:tcW w:w="500" w:type="dxa"/>
            <w:shd w:val="clear" w:color="auto" w:fill="8EAADB"/>
          </w:tcPr>
          <w:p w14:paraId="793F4AB1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>37</w:t>
            </w:r>
          </w:p>
        </w:tc>
        <w:tc>
          <w:tcPr>
            <w:tcW w:w="2000" w:type="dxa"/>
            <w:shd w:val="clear" w:color="auto" w:fill="8EAADB"/>
          </w:tcPr>
          <w:p w14:paraId="0C215D58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 xml:space="preserve">Para 3 </w:t>
            </w:r>
            <w:proofErr w:type="spellStart"/>
            <w:r w:rsidRPr="00AC1CE7">
              <w:rPr>
                <w:lang w:val="es-ES_tradnl"/>
              </w:rPr>
              <w:t>venue</w:t>
            </w:r>
            <w:proofErr w:type="spellEnd"/>
            <w:r w:rsidRPr="00AC1CE7">
              <w:rPr>
                <w:lang w:val="es-ES_tradnl"/>
              </w:rPr>
              <w:t xml:space="preserve"> 2 </w:t>
            </w:r>
            <w:proofErr w:type="spellStart"/>
            <w:r w:rsidRPr="00AC1CE7">
              <w:rPr>
                <w:lang w:val="es-ES_tradnl"/>
              </w:rPr>
              <w:t>contact</w:t>
            </w:r>
            <w:proofErr w:type="spellEnd"/>
            <w:r w:rsidRPr="00AC1CE7">
              <w:rPr>
                <w:lang w:val="es-ES_tradnl"/>
              </w:rPr>
              <w:t xml:space="preserve"> </w:t>
            </w:r>
            <w:proofErr w:type="spellStart"/>
            <w:r w:rsidRPr="00AC1CE7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7706A1F4" w14:textId="1131A401" w:rsidR="00016FBF" w:rsidRPr="00AC1CE7" w:rsidRDefault="004A0162" w:rsidP="00794EF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+1 (407) </w:t>
            </w:r>
            <w:r w:rsidR="00794EF6" w:rsidRPr="00794EF6">
              <w:rPr>
                <w:lang w:val="es-ES_tradnl"/>
              </w:rPr>
              <w:t>934-3400</w:t>
            </w:r>
          </w:p>
        </w:tc>
      </w:tr>
      <w:tr w:rsidR="00016FBF" w:rsidRPr="00EB4B79" w14:paraId="0B555C0D" w14:textId="77777777">
        <w:tc>
          <w:tcPr>
            <w:tcW w:w="500" w:type="dxa"/>
            <w:shd w:val="clear" w:color="auto" w:fill="8EAADB"/>
          </w:tcPr>
          <w:p w14:paraId="4BEE33D7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>38</w:t>
            </w:r>
          </w:p>
        </w:tc>
        <w:tc>
          <w:tcPr>
            <w:tcW w:w="2000" w:type="dxa"/>
            <w:shd w:val="clear" w:color="auto" w:fill="8EAADB"/>
          </w:tcPr>
          <w:p w14:paraId="0C478D2F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 xml:space="preserve">Para 3 </w:t>
            </w:r>
            <w:proofErr w:type="spellStart"/>
            <w:r w:rsidRPr="00AC1CE7">
              <w:rPr>
                <w:lang w:val="es-ES_tradnl"/>
              </w:rPr>
              <w:t>venue</w:t>
            </w:r>
            <w:proofErr w:type="spellEnd"/>
            <w:r w:rsidRPr="00AC1CE7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300001E4" w14:textId="77777777" w:rsidR="00016FBF" w:rsidRPr="00AC1CE7" w:rsidRDefault="00794EF6">
            <w:pPr>
              <w:rPr>
                <w:lang w:val="es-ES_tradnl"/>
              </w:rPr>
            </w:pPr>
            <w:r w:rsidRPr="00794EF6">
              <w:rPr>
                <w:lang w:val="es-ES_tradnl"/>
              </w:rPr>
              <w:t>https://disneyworld.disney.go.com/resorts/caribbean-beach-resort/</w:t>
            </w:r>
          </w:p>
        </w:tc>
      </w:tr>
      <w:tr w:rsidR="00016FBF" w:rsidRPr="00AC1CE7" w14:paraId="5D15BFA1" w14:textId="77777777">
        <w:tc>
          <w:tcPr>
            <w:tcW w:w="500" w:type="dxa"/>
            <w:shd w:val="clear" w:color="auto" w:fill="0070C0"/>
          </w:tcPr>
          <w:p w14:paraId="64B9187E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>39</w:t>
            </w:r>
          </w:p>
        </w:tc>
        <w:tc>
          <w:tcPr>
            <w:tcW w:w="2000" w:type="dxa"/>
            <w:shd w:val="clear" w:color="auto" w:fill="0070C0"/>
          </w:tcPr>
          <w:p w14:paraId="2BED7556" w14:textId="77777777" w:rsidR="00016FBF" w:rsidRPr="00AC1CE7" w:rsidRDefault="009A6725">
            <w:pPr>
              <w:rPr>
                <w:lang w:val="es-ES_tradnl"/>
              </w:rPr>
            </w:pPr>
            <w:proofErr w:type="spellStart"/>
            <w:r w:rsidRPr="00AC1CE7">
              <w:rPr>
                <w:lang w:val="es-ES_tradnl"/>
              </w:rPr>
              <w:t>Paragraph</w:t>
            </w:r>
            <w:proofErr w:type="spellEnd"/>
            <w:r w:rsidRPr="00AC1CE7">
              <w:rPr>
                <w:lang w:val="es-ES_tradnl"/>
              </w:rPr>
              <w:t xml:space="preserve"> 4 </w:t>
            </w:r>
            <w:proofErr w:type="spellStart"/>
            <w:r w:rsidRPr="00AC1CE7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4FBB3CBB" w14:textId="77777777" w:rsidR="00016FBF" w:rsidRPr="00AC1CE7" w:rsidRDefault="00016FBF">
            <w:pPr>
              <w:rPr>
                <w:lang w:val="es-ES_tradnl"/>
              </w:rPr>
            </w:pPr>
          </w:p>
        </w:tc>
      </w:tr>
      <w:tr w:rsidR="00016FBF" w:rsidRPr="00AC1CE7" w14:paraId="1F612622" w14:textId="77777777">
        <w:tc>
          <w:tcPr>
            <w:tcW w:w="500" w:type="dxa"/>
            <w:shd w:val="clear" w:color="auto" w:fill="0070C0"/>
          </w:tcPr>
          <w:p w14:paraId="26655A55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>40</w:t>
            </w:r>
          </w:p>
        </w:tc>
        <w:tc>
          <w:tcPr>
            <w:tcW w:w="2000" w:type="dxa"/>
            <w:shd w:val="clear" w:color="auto" w:fill="0070C0"/>
          </w:tcPr>
          <w:p w14:paraId="1947365D" w14:textId="77777777" w:rsidR="00016FBF" w:rsidRPr="00AC1CE7" w:rsidRDefault="009A6725">
            <w:pPr>
              <w:rPr>
                <w:lang w:val="es-ES_tradnl"/>
              </w:rPr>
            </w:pPr>
            <w:proofErr w:type="spellStart"/>
            <w:r w:rsidRPr="00AC1CE7">
              <w:rPr>
                <w:lang w:val="es-ES_tradnl"/>
              </w:rPr>
              <w:t>Paragraph</w:t>
            </w:r>
            <w:proofErr w:type="spellEnd"/>
            <w:r w:rsidRPr="00AC1CE7">
              <w:rPr>
                <w:lang w:val="es-ES_tradnl"/>
              </w:rPr>
              <w:t xml:space="preserve"> 4 </w:t>
            </w:r>
            <w:proofErr w:type="spellStart"/>
            <w:r w:rsidRPr="00AC1CE7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5BFD4C33" w14:textId="77777777" w:rsidR="00016FBF" w:rsidRPr="00AC1CE7" w:rsidRDefault="00016FBF">
            <w:pPr>
              <w:rPr>
                <w:lang w:val="es-ES_tradnl"/>
              </w:rPr>
            </w:pPr>
          </w:p>
        </w:tc>
      </w:tr>
      <w:tr w:rsidR="00016FBF" w:rsidRPr="00AC1CE7" w14:paraId="2BA07C1E" w14:textId="77777777">
        <w:tc>
          <w:tcPr>
            <w:tcW w:w="500" w:type="dxa"/>
            <w:shd w:val="clear" w:color="auto" w:fill="0070C0"/>
          </w:tcPr>
          <w:p w14:paraId="6D00A584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>41</w:t>
            </w:r>
          </w:p>
        </w:tc>
        <w:tc>
          <w:tcPr>
            <w:tcW w:w="2000" w:type="dxa"/>
            <w:shd w:val="clear" w:color="auto" w:fill="0070C0"/>
          </w:tcPr>
          <w:p w14:paraId="4CDA9783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 xml:space="preserve">Para 4 </w:t>
            </w:r>
            <w:proofErr w:type="spellStart"/>
            <w:r w:rsidRPr="00AC1CE7">
              <w:rPr>
                <w:lang w:val="es-ES_tradnl"/>
              </w:rPr>
              <w:t>venue</w:t>
            </w:r>
            <w:proofErr w:type="spellEnd"/>
            <w:r w:rsidRPr="00AC1CE7">
              <w:rPr>
                <w:lang w:val="es-ES_tradnl"/>
              </w:rPr>
              <w:t xml:space="preserve"> 1 </w:t>
            </w:r>
            <w:proofErr w:type="spellStart"/>
            <w:r w:rsidRPr="00AC1CE7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78F35F6B" w14:textId="77777777" w:rsidR="00016FBF" w:rsidRPr="00AC1CE7" w:rsidRDefault="00016FBF">
            <w:pPr>
              <w:rPr>
                <w:lang w:val="es-ES_tradnl"/>
              </w:rPr>
            </w:pPr>
          </w:p>
        </w:tc>
      </w:tr>
      <w:tr w:rsidR="00016FBF" w:rsidRPr="00AC1CE7" w14:paraId="2D67BE05" w14:textId="77777777">
        <w:tc>
          <w:tcPr>
            <w:tcW w:w="500" w:type="dxa"/>
            <w:shd w:val="clear" w:color="auto" w:fill="0070C0"/>
          </w:tcPr>
          <w:p w14:paraId="46C64245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>42</w:t>
            </w:r>
          </w:p>
        </w:tc>
        <w:tc>
          <w:tcPr>
            <w:tcW w:w="2000" w:type="dxa"/>
            <w:shd w:val="clear" w:color="auto" w:fill="0070C0"/>
          </w:tcPr>
          <w:p w14:paraId="3EE933D3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 xml:space="preserve">Para 4 </w:t>
            </w:r>
            <w:proofErr w:type="spellStart"/>
            <w:r w:rsidRPr="00AC1CE7">
              <w:rPr>
                <w:lang w:val="es-ES_tradnl"/>
              </w:rPr>
              <w:t>venue</w:t>
            </w:r>
            <w:proofErr w:type="spellEnd"/>
            <w:r w:rsidRPr="00AC1CE7">
              <w:rPr>
                <w:lang w:val="es-ES_tradnl"/>
              </w:rPr>
              <w:t xml:space="preserve"> 1 </w:t>
            </w:r>
            <w:proofErr w:type="spellStart"/>
            <w:r w:rsidRPr="00AC1CE7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1375E891" w14:textId="77777777" w:rsidR="00016FBF" w:rsidRPr="00AC1CE7" w:rsidRDefault="00016FBF">
            <w:pPr>
              <w:rPr>
                <w:lang w:val="es-ES_tradnl"/>
              </w:rPr>
            </w:pPr>
          </w:p>
        </w:tc>
      </w:tr>
      <w:tr w:rsidR="00016FBF" w:rsidRPr="00AC1CE7" w14:paraId="24A7CB1A" w14:textId="77777777">
        <w:tc>
          <w:tcPr>
            <w:tcW w:w="500" w:type="dxa"/>
            <w:shd w:val="clear" w:color="auto" w:fill="0070C0"/>
          </w:tcPr>
          <w:p w14:paraId="7FF19A42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lastRenderedPageBreak/>
              <w:t>43</w:t>
            </w:r>
          </w:p>
        </w:tc>
        <w:tc>
          <w:tcPr>
            <w:tcW w:w="2000" w:type="dxa"/>
            <w:shd w:val="clear" w:color="auto" w:fill="0070C0"/>
          </w:tcPr>
          <w:p w14:paraId="72B7CB03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 xml:space="preserve">Para 4 </w:t>
            </w:r>
            <w:proofErr w:type="spellStart"/>
            <w:r w:rsidRPr="00AC1CE7">
              <w:rPr>
                <w:lang w:val="es-ES_tradnl"/>
              </w:rPr>
              <w:t>venue</w:t>
            </w:r>
            <w:proofErr w:type="spellEnd"/>
            <w:r w:rsidRPr="00AC1CE7">
              <w:rPr>
                <w:lang w:val="es-ES_tradnl"/>
              </w:rPr>
              <w:t xml:space="preserve"> 1 </w:t>
            </w:r>
            <w:proofErr w:type="spellStart"/>
            <w:r w:rsidRPr="00AC1CE7">
              <w:rPr>
                <w:lang w:val="es-ES_tradnl"/>
              </w:rPr>
              <w:t>contact</w:t>
            </w:r>
            <w:proofErr w:type="spellEnd"/>
            <w:r w:rsidRPr="00AC1CE7">
              <w:rPr>
                <w:lang w:val="es-ES_tradnl"/>
              </w:rPr>
              <w:t xml:space="preserve"> </w:t>
            </w:r>
            <w:proofErr w:type="spellStart"/>
            <w:r w:rsidRPr="00AC1CE7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0FF427CE" w14:textId="77777777" w:rsidR="00016FBF" w:rsidRPr="00AC1CE7" w:rsidRDefault="00016FBF">
            <w:pPr>
              <w:rPr>
                <w:lang w:val="es-ES_tradnl"/>
              </w:rPr>
            </w:pPr>
          </w:p>
        </w:tc>
      </w:tr>
      <w:tr w:rsidR="00016FBF" w:rsidRPr="00AC1CE7" w14:paraId="200BD8E8" w14:textId="77777777">
        <w:tc>
          <w:tcPr>
            <w:tcW w:w="500" w:type="dxa"/>
            <w:shd w:val="clear" w:color="auto" w:fill="0070C0"/>
          </w:tcPr>
          <w:p w14:paraId="54275FF0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>44</w:t>
            </w:r>
          </w:p>
        </w:tc>
        <w:tc>
          <w:tcPr>
            <w:tcW w:w="2000" w:type="dxa"/>
            <w:shd w:val="clear" w:color="auto" w:fill="0070C0"/>
          </w:tcPr>
          <w:p w14:paraId="05985C92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 xml:space="preserve">Para 4 </w:t>
            </w:r>
            <w:proofErr w:type="spellStart"/>
            <w:r w:rsidRPr="00AC1CE7">
              <w:rPr>
                <w:lang w:val="es-ES_tradnl"/>
              </w:rPr>
              <w:t>venue</w:t>
            </w:r>
            <w:proofErr w:type="spellEnd"/>
            <w:r w:rsidRPr="00AC1CE7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41241379" w14:textId="77777777" w:rsidR="00016FBF" w:rsidRPr="00AC1CE7" w:rsidRDefault="00016FBF">
            <w:pPr>
              <w:rPr>
                <w:lang w:val="es-ES_tradnl"/>
              </w:rPr>
            </w:pPr>
          </w:p>
        </w:tc>
      </w:tr>
      <w:tr w:rsidR="00016FBF" w:rsidRPr="00AC1CE7" w14:paraId="06D98A0B" w14:textId="77777777">
        <w:tc>
          <w:tcPr>
            <w:tcW w:w="500" w:type="dxa"/>
            <w:shd w:val="clear" w:color="auto" w:fill="0070C0"/>
          </w:tcPr>
          <w:p w14:paraId="018D0EDB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>45</w:t>
            </w:r>
          </w:p>
        </w:tc>
        <w:tc>
          <w:tcPr>
            <w:tcW w:w="2000" w:type="dxa"/>
            <w:shd w:val="clear" w:color="auto" w:fill="0070C0"/>
          </w:tcPr>
          <w:p w14:paraId="1B7FA17B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 xml:space="preserve">Para 4 </w:t>
            </w:r>
            <w:proofErr w:type="spellStart"/>
            <w:r w:rsidRPr="00AC1CE7">
              <w:rPr>
                <w:lang w:val="es-ES_tradnl"/>
              </w:rPr>
              <w:t>venue</w:t>
            </w:r>
            <w:proofErr w:type="spellEnd"/>
            <w:r w:rsidRPr="00AC1CE7">
              <w:rPr>
                <w:lang w:val="es-ES_tradnl"/>
              </w:rPr>
              <w:t xml:space="preserve"> 2 </w:t>
            </w:r>
            <w:proofErr w:type="spellStart"/>
            <w:r w:rsidRPr="00AC1CE7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0A62AED3" w14:textId="77777777" w:rsidR="00016FBF" w:rsidRPr="00AC1CE7" w:rsidRDefault="00016FBF">
            <w:pPr>
              <w:rPr>
                <w:lang w:val="es-ES_tradnl"/>
              </w:rPr>
            </w:pPr>
          </w:p>
        </w:tc>
      </w:tr>
      <w:tr w:rsidR="00016FBF" w:rsidRPr="00AC1CE7" w14:paraId="13589C7D" w14:textId="77777777">
        <w:tc>
          <w:tcPr>
            <w:tcW w:w="500" w:type="dxa"/>
            <w:shd w:val="clear" w:color="auto" w:fill="0070C0"/>
          </w:tcPr>
          <w:p w14:paraId="6291785C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>46</w:t>
            </w:r>
          </w:p>
        </w:tc>
        <w:tc>
          <w:tcPr>
            <w:tcW w:w="2000" w:type="dxa"/>
            <w:shd w:val="clear" w:color="auto" w:fill="0070C0"/>
          </w:tcPr>
          <w:p w14:paraId="01C35800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 xml:space="preserve">Para 4 </w:t>
            </w:r>
            <w:proofErr w:type="spellStart"/>
            <w:r w:rsidRPr="00AC1CE7">
              <w:rPr>
                <w:lang w:val="es-ES_tradnl"/>
              </w:rPr>
              <w:t>venue</w:t>
            </w:r>
            <w:proofErr w:type="spellEnd"/>
            <w:r w:rsidRPr="00AC1CE7">
              <w:rPr>
                <w:lang w:val="es-ES_tradnl"/>
              </w:rPr>
              <w:t xml:space="preserve"> 2 </w:t>
            </w:r>
            <w:proofErr w:type="spellStart"/>
            <w:r w:rsidRPr="00AC1CE7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3E13A974" w14:textId="77777777" w:rsidR="00016FBF" w:rsidRPr="00AC1CE7" w:rsidRDefault="00016FBF">
            <w:pPr>
              <w:rPr>
                <w:lang w:val="es-ES_tradnl"/>
              </w:rPr>
            </w:pPr>
          </w:p>
        </w:tc>
      </w:tr>
      <w:tr w:rsidR="00016FBF" w:rsidRPr="00AC1CE7" w14:paraId="20266CBA" w14:textId="77777777">
        <w:tc>
          <w:tcPr>
            <w:tcW w:w="500" w:type="dxa"/>
            <w:shd w:val="clear" w:color="auto" w:fill="0070C0"/>
          </w:tcPr>
          <w:p w14:paraId="49782D9E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>47</w:t>
            </w:r>
          </w:p>
        </w:tc>
        <w:tc>
          <w:tcPr>
            <w:tcW w:w="2000" w:type="dxa"/>
            <w:shd w:val="clear" w:color="auto" w:fill="0070C0"/>
          </w:tcPr>
          <w:p w14:paraId="227AE7CF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 xml:space="preserve">Para 4 </w:t>
            </w:r>
            <w:proofErr w:type="spellStart"/>
            <w:r w:rsidRPr="00AC1CE7">
              <w:rPr>
                <w:lang w:val="es-ES_tradnl"/>
              </w:rPr>
              <w:t>venue</w:t>
            </w:r>
            <w:proofErr w:type="spellEnd"/>
            <w:r w:rsidRPr="00AC1CE7">
              <w:rPr>
                <w:lang w:val="es-ES_tradnl"/>
              </w:rPr>
              <w:t xml:space="preserve"> 2 </w:t>
            </w:r>
            <w:proofErr w:type="spellStart"/>
            <w:r w:rsidRPr="00AC1CE7">
              <w:rPr>
                <w:lang w:val="es-ES_tradnl"/>
              </w:rPr>
              <w:t>contact</w:t>
            </w:r>
            <w:proofErr w:type="spellEnd"/>
            <w:r w:rsidRPr="00AC1CE7">
              <w:rPr>
                <w:lang w:val="es-ES_tradnl"/>
              </w:rPr>
              <w:t xml:space="preserve"> </w:t>
            </w:r>
            <w:proofErr w:type="spellStart"/>
            <w:r w:rsidRPr="00AC1CE7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601BA8C5" w14:textId="77777777" w:rsidR="00016FBF" w:rsidRPr="00AC1CE7" w:rsidRDefault="00016FBF">
            <w:pPr>
              <w:rPr>
                <w:lang w:val="es-ES_tradnl"/>
              </w:rPr>
            </w:pPr>
          </w:p>
        </w:tc>
      </w:tr>
      <w:tr w:rsidR="00016FBF" w:rsidRPr="00AC1CE7" w14:paraId="0AE54DCE" w14:textId="77777777">
        <w:tc>
          <w:tcPr>
            <w:tcW w:w="500" w:type="dxa"/>
            <w:shd w:val="clear" w:color="auto" w:fill="0070C0"/>
          </w:tcPr>
          <w:p w14:paraId="7D25E944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>48</w:t>
            </w:r>
          </w:p>
        </w:tc>
        <w:tc>
          <w:tcPr>
            <w:tcW w:w="2000" w:type="dxa"/>
            <w:shd w:val="clear" w:color="auto" w:fill="0070C0"/>
          </w:tcPr>
          <w:p w14:paraId="3272E3C5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 xml:space="preserve">Para 4 </w:t>
            </w:r>
            <w:proofErr w:type="spellStart"/>
            <w:r w:rsidRPr="00AC1CE7">
              <w:rPr>
                <w:lang w:val="es-ES_tradnl"/>
              </w:rPr>
              <w:t>venue</w:t>
            </w:r>
            <w:proofErr w:type="spellEnd"/>
            <w:r w:rsidRPr="00AC1CE7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7C98BF06" w14:textId="77777777" w:rsidR="00016FBF" w:rsidRPr="00AC1CE7" w:rsidRDefault="00016FBF">
            <w:pPr>
              <w:rPr>
                <w:lang w:val="es-ES_tradnl"/>
              </w:rPr>
            </w:pPr>
          </w:p>
        </w:tc>
      </w:tr>
      <w:tr w:rsidR="00016FBF" w:rsidRPr="00AC1CE7" w14:paraId="60F5E8E1" w14:textId="77777777">
        <w:tc>
          <w:tcPr>
            <w:tcW w:w="500" w:type="dxa"/>
            <w:shd w:val="clear" w:color="auto" w:fill="8EAADB"/>
          </w:tcPr>
          <w:p w14:paraId="19E69ECC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>49</w:t>
            </w:r>
          </w:p>
        </w:tc>
        <w:tc>
          <w:tcPr>
            <w:tcW w:w="2000" w:type="dxa"/>
            <w:shd w:val="clear" w:color="auto" w:fill="8EAADB"/>
          </w:tcPr>
          <w:p w14:paraId="3F66AC1C" w14:textId="77777777" w:rsidR="00016FBF" w:rsidRPr="00AC1CE7" w:rsidRDefault="009A6725">
            <w:pPr>
              <w:rPr>
                <w:lang w:val="es-ES_tradnl"/>
              </w:rPr>
            </w:pPr>
            <w:proofErr w:type="spellStart"/>
            <w:r w:rsidRPr="00AC1CE7">
              <w:rPr>
                <w:lang w:val="es-ES_tradnl"/>
              </w:rPr>
              <w:t>Paragraph</w:t>
            </w:r>
            <w:proofErr w:type="spellEnd"/>
            <w:r w:rsidRPr="00AC1CE7">
              <w:rPr>
                <w:lang w:val="es-ES_tradnl"/>
              </w:rPr>
              <w:t xml:space="preserve"> 5 </w:t>
            </w:r>
            <w:proofErr w:type="spellStart"/>
            <w:r w:rsidRPr="00AC1CE7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60E58A42" w14:textId="77777777" w:rsidR="00016FBF" w:rsidRPr="00AC1CE7" w:rsidRDefault="00016FBF">
            <w:pPr>
              <w:rPr>
                <w:lang w:val="es-ES_tradnl"/>
              </w:rPr>
            </w:pPr>
          </w:p>
        </w:tc>
      </w:tr>
      <w:tr w:rsidR="00016FBF" w:rsidRPr="00AC1CE7" w14:paraId="52C2EAF9" w14:textId="77777777">
        <w:tc>
          <w:tcPr>
            <w:tcW w:w="500" w:type="dxa"/>
            <w:shd w:val="clear" w:color="auto" w:fill="8EAADB"/>
          </w:tcPr>
          <w:p w14:paraId="54F3F6F3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>50</w:t>
            </w:r>
          </w:p>
        </w:tc>
        <w:tc>
          <w:tcPr>
            <w:tcW w:w="2000" w:type="dxa"/>
            <w:shd w:val="clear" w:color="auto" w:fill="8EAADB"/>
          </w:tcPr>
          <w:p w14:paraId="2E55A1BE" w14:textId="77777777" w:rsidR="00016FBF" w:rsidRPr="00AC1CE7" w:rsidRDefault="009A6725">
            <w:pPr>
              <w:rPr>
                <w:lang w:val="es-ES_tradnl"/>
              </w:rPr>
            </w:pPr>
            <w:proofErr w:type="spellStart"/>
            <w:r w:rsidRPr="00AC1CE7">
              <w:rPr>
                <w:lang w:val="es-ES_tradnl"/>
              </w:rPr>
              <w:t>Paragraph</w:t>
            </w:r>
            <w:proofErr w:type="spellEnd"/>
            <w:r w:rsidRPr="00AC1CE7">
              <w:rPr>
                <w:lang w:val="es-ES_tradnl"/>
              </w:rPr>
              <w:t xml:space="preserve"> 5 </w:t>
            </w:r>
            <w:proofErr w:type="spellStart"/>
            <w:r w:rsidRPr="00AC1CE7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262ACB38" w14:textId="77777777" w:rsidR="00016FBF" w:rsidRPr="00AC1CE7" w:rsidRDefault="00016FBF">
            <w:pPr>
              <w:rPr>
                <w:lang w:val="es-ES_tradnl"/>
              </w:rPr>
            </w:pPr>
          </w:p>
        </w:tc>
      </w:tr>
      <w:tr w:rsidR="00016FBF" w:rsidRPr="00AC1CE7" w14:paraId="00167C68" w14:textId="77777777">
        <w:tc>
          <w:tcPr>
            <w:tcW w:w="500" w:type="dxa"/>
            <w:shd w:val="clear" w:color="auto" w:fill="8EAADB"/>
          </w:tcPr>
          <w:p w14:paraId="1ABD452D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>51</w:t>
            </w:r>
          </w:p>
        </w:tc>
        <w:tc>
          <w:tcPr>
            <w:tcW w:w="2000" w:type="dxa"/>
            <w:shd w:val="clear" w:color="auto" w:fill="8EAADB"/>
          </w:tcPr>
          <w:p w14:paraId="6A138658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 xml:space="preserve">Para 5 </w:t>
            </w:r>
            <w:proofErr w:type="spellStart"/>
            <w:r w:rsidRPr="00AC1CE7">
              <w:rPr>
                <w:lang w:val="es-ES_tradnl"/>
              </w:rPr>
              <w:t>venue</w:t>
            </w:r>
            <w:proofErr w:type="spellEnd"/>
            <w:r w:rsidRPr="00AC1CE7">
              <w:rPr>
                <w:lang w:val="es-ES_tradnl"/>
              </w:rPr>
              <w:t xml:space="preserve"> 1 </w:t>
            </w:r>
            <w:proofErr w:type="spellStart"/>
            <w:r w:rsidRPr="00AC1CE7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0A15C440" w14:textId="77777777" w:rsidR="00016FBF" w:rsidRPr="00AC1CE7" w:rsidRDefault="00016FBF">
            <w:pPr>
              <w:rPr>
                <w:lang w:val="es-ES_tradnl"/>
              </w:rPr>
            </w:pPr>
          </w:p>
        </w:tc>
      </w:tr>
      <w:tr w:rsidR="00016FBF" w:rsidRPr="00AC1CE7" w14:paraId="18856E51" w14:textId="77777777">
        <w:tc>
          <w:tcPr>
            <w:tcW w:w="500" w:type="dxa"/>
            <w:shd w:val="clear" w:color="auto" w:fill="8EAADB"/>
          </w:tcPr>
          <w:p w14:paraId="79AF5B40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>52</w:t>
            </w:r>
          </w:p>
        </w:tc>
        <w:tc>
          <w:tcPr>
            <w:tcW w:w="2000" w:type="dxa"/>
            <w:shd w:val="clear" w:color="auto" w:fill="8EAADB"/>
          </w:tcPr>
          <w:p w14:paraId="574C8C4D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 xml:space="preserve">Para 5 </w:t>
            </w:r>
            <w:proofErr w:type="spellStart"/>
            <w:r w:rsidRPr="00AC1CE7">
              <w:rPr>
                <w:lang w:val="es-ES_tradnl"/>
              </w:rPr>
              <w:t>venue</w:t>
            </w:r>
            <w:proofErr w:type="spellEnd"/>
            <w:r w:rsidRPr="00AC1CE7">
              <w:rPr>
                <w:lang w:val="es-ES_tradnl"/>
              </w:rPr>
              <w:t xml:space="preserve"> 1 </w:t>
            </w:r>
            <w:proofErr w:type="spellStart"/>
            <w:r w:rsidRPr="00AC1CE7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2EAF5CBC" w14:textId="77777777" w:rsidR="00016FBF" w:rsidRPr="00AC1CE7" w:rsidRDefault="00016FBF">
            <w:pPr>
              <w:rPr>
                <w:lang w:val="es-ES_tradnl"/>
              </w:rPr>
            </w:pPr>
          </w:p>
        </w:tc>
      </w:tr>
      <w:tr w:rsidR="00016FBF" w:rsidRPr="00AC1CE7" w14:paraId="2207AA88" w14:textId="77777777">
        <w:tc>
          <w:tcPr>
            <w:tcW w:w="500" w:type="dxa"/>
            <w:shd w:val="clear" w:color="auto" w:fill="8EAADB"/>
          </w:tcPr>
          <w:p w14:paraId="51E5E0FB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>53</w:t>
            </w:r>
          </w:p>
        </w:tc>
        <w:tc>
          <w:tcPr>
            <w:tcW w:w="2000" w:type="dxa"/>
            <w:shd w:val="clear" w:color="auto" w:fill="8EAADB"/>
          </w:tcPr>
          <w:p w14:paraId="7AF4E8ED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 xml:space="preserve">Para 5 </w:t>
            </w:r>
            <w:proofErr w:type="spellStart"/>
            <w:r w:rsidRPr="00AC1CE7">
              <w:rPr>
                <w:lang w:val="es-ES_tradnl"/>
              </w:rPr>
              <w:t>venue</w:t>
            </w:r>
            <w:proofErr w:type="spellEnd"/>
            <w:r w:rsidRPr="00AC1CE7">
              <w:rPr>
                <w:lang w:val="es-ES_tradnl"/>
              </w:rPr>
              <w:t xml:space="preserve"> 1 </w:t>
            </w:r>
            <w:proofErr w:type="spellStart"/>
            <w:r w:rsidRPr="00AC1CE7">
              <w:rPr>
                <w:lang w:val="es-ES_tradnl"/>
              </w:rPr>
              <w:t>contact</w:t>
            </w:r>
            <w:proofErr w:type="spellEnd"/>
            <w:r w:rsidRPr="00AC1CE7">
              <w:rPr>
                <w:lang w:val="es-ES_tradnl"/>
              </w:rPr>
              <w:t xml:space="preserve"> </w:t>
            </w:r>
            <w:proofErr w:type="spellStart"/>
            <w:r w:rsidRPr="00AC1CE7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2098D3F2" w14:textId="77777777" w:rsidR="00016FBF" w:rsidRPr="00AC1CE7" w:rsidRDefault="00016FBF">
            <w:pPr>
              <w:rPr>
                <w:lang w:val="es-ES_tradnl"/>
              </w:rPr>
            </w:pPr>
          </w:p>
        </w:tc>
      </w:tr>
      <w:tr w:rsidR="00016FBF" w:rsidRPr="00AC1CE7" w14:paraId="098F241F" w14:textId="77777777">
        <w:tc>
          <w:tcPr>
            <w:tcW w:w="500" w:type="dxa"/>
            <w:shd w:val="clear" w:color="auto" w:fill="8EAADB"/>
          </w:tcPr>
          <w:p w14:paraId="1B25DF0D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>54</w:t>
            </w:r>
          </w:p>
        </w:tc>
        <w:tc>
          <w:tcPr>
            <w:tcW w:w="2000" w:type="dxa"/>
            <w:shd w:val="clear" w:color="auto" w:fill="8EAADB"/>
          </w:tcPr>
          <w:p w14:paraId="16EABFAE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 xml:space="preserve">Para 5 </w:t>
            </w:r>
            <w:proofErr w:type="spellStart"/>
            <w:r w:rsidRPr="00AC1CE7">
              <w:rPr>
                <w:lang w:val="es-ES_tradnl"/>
              </w:rPr>
              <w:t>venue</w:t>
            </w:r>
            <w:proofErr w:type="spellEnd"/>
            <w:r w:rsidRPr="00AC1CE7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46C83467" w14:textId="77777777" w:rsidR="00016FBF" w:rsidRPr="00AC1CE7" w:rsidRDefault="00016FBF">
            <w:pPr>
              <w:rPr>
                <w:lang w:val="es-ES_tradnl"/>
              </w:rPr>
            </w:pPr>
          </w:p>
        </w:tc>
      </w:tr>
      <w:tr w:rsidR="00016FBF" w:rsidRPr="00AC1CE7" w14:paraId="5A072C90" w14:textId="77777777">
        <w:tc>
          <w:tcPr>
            <w:tcW w:w="500" w:type="dxa"/>
            <w:shd w:val="clear" w:color="auto" w:fill="8EAADB"/>
          </w:tcPr>
          <w:p w14:paraId="53695E6D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>55</w:t>
            </w:r>
          </w:p>
        </w:tc>
        <w:tc>
          <w:tcPr>
            <w:tcW w:w="2000" w:type="dxa"/>
            <w:shd w:val="clear" w:color="auto" w:fill="8EAADB"/>
          </w:tcPr>
          <w:p w14:paraId="0C585909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 xml:space="preserve">Para 5 </w:t>
            </w:r>
            <w:proofErr w:type="spellStart"/>
            <w:r w:rsidRPr="00AC1CE7">
              <w:rPr>
                <w:lang w:val="es-ES_tradnl"/>
              </w:rPr>
              <w:t>venue</w:t>
            </w:r>
            <w:proofErr w:type="spellEnd"/>
            <w:r w:rsidRPr="00AC1CE7">
              <w:rPr>
                <w:lang w:val="es-ES_tradnl"/>
              </w:rPr>
              <w:t xml:space="preserve"> 2 </w:t>
            </w:r>
            <w:proofErr w:type="spellStart"/>
            <w:r w:rsidRPr="00AC1CE7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345C7527" w14:textId="77777777" w:rsidR="00016FBF" w:rsidRPr="00AC1CE7" w:rsidRDefault="00016FBF">
            <w:pPr>
              <w:rPr>
                <w:lang w:val="es-ES_tradnl"/>
              </w:rPr>
            </w:pPr>
          </w:p>
        </w:tc>
      </w:tr>
      <w:tr w:rsidR="00016FBF" w:rsidRPr="00AC1CE7" w14:paraId="5CF26798" w14:textId="77777777">
        <w:tc>
          <w:tcPr>
            <w:tcW w:w="500" w:type="dxa"/>
            <w:shd w:val="clear" w:color="auto" w:fill="8EAADB"/>
          </w:tcPr>
          <w:p w14:paraId="60457085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>56</w:t>
            </w:r>
          </w:p>
        </w:tc>
        <w:tc>
          <w:tcPr>
            <w:tcW w:w="2000" w:type="dxa"/>
            <w:shd w:val="clear" w:color="auto" w:fill="8EAADB"/>
          </w:tcPr>
          <w:p w14:paraId="62FA80D8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 xml:space="preserve">Para 5 </w:t>
            </w:r>
            <w:proofErr w:type="spellStart"/>
            <w:r w:rsidRPr="00AC1CE7">
              <w:rPr>
                <w:lang w:val="es-ES_tradnl"/>
              </w:rPr>
              <w:t>venue</w:t>
            </w:r>
            <w:proofErr w:type="spellEnd"/>
            <w:r w:rsidRPr="00AC1CE7">
              <w:rPr>
                <w:lang w:val="es-ES_tradnl"/>
              </w:rPr>
              <w:t xml:space="preserve"> 2 </w:t>
            </w:r>
            <w:proofErr w:type="spellStart"/>
            <w:r w:rsidRPr="00AC1CE7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3F2DD934" w14:textId="77777777" w:rsidR="00016FBF" w:rsidRPr="00AC1CE7" w:rsidRDefault="00016FBF">
            <w:pPr>
              <w:rPr>
                <w:lang w:val="es-ES_tradnl"/>
              </w:rPr>
            </w:pPr>
          </w:p>
        </w:tc>
      </w:tr>
      <w:tr w:rsidR="00016FBF" w:rsidRPr="00AC1CE7" w14:paraId="6A185611" w14:textId="77777777">
        <w:tc>
          <w:tcPr>
            <w:tcW w:w="500" w:type="dxa"/>
            <w:shd w:val="clear" w:color="auto" w:fill="8EAADB"/>
          </w:tcPr>
          <w:p w14:paraId="5A7D2BE7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>57</w:t>
            </w:r>
          </w:p>
        </w:tc>
        <w:tc>
          <w:tcPr>
            <w:tcW w:w="2000" w:type="dxa"/>
            <w:shd w:val="clear" w:color="auto" w:fill="8EAADB"/>
          </w:tcPr>
          <w:p w14:paraId="0F0A1629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 xml:space="preserve">Para 5 </w:t>
            </w:r>
            <w:proofErr w:type="spellStart"/>
            <w:r w:rsidRPr="00AC1CE7">
              <w:rPr>
                <w:lang w:val="es-ES_tradnl"/>
              </w:rPr>
              <w:t>venue</w:t>
            </w:r>
            <w:proofErr w:type="spellEnd"/>
            <w:r w:rsidRPr="00AC1CE7">
              <w:rPr>
                <w:lang w:val="es-ES_tradnl"/>
              </w:rPr>
              <w:t xml:space="preserve"> 2 </w:t>
            </w:r>
            <w:proofErr w:type="spellStart"/>
            <w:r w:rsidRPr="00AC1CE7">
              <w:rPr>
                <w:lang w:val="es-ES_tradnl"/>
              </w:rPr>
              <w:t>contact</w:t>
            </w:r>
            <w:proofErr w:type="spellEnd"/>
            <w:r w:rsidRPr="00AC1CE7">
              <w:rPr>
                <w:lang w:val="es-ES_tradnl"/>
              </w:rPr>
              <w:t xml:space="preserve"> </w:t>
            </w:r>
            <w:proofErr w:type="spellStart"/>
            <w:r w:rsidRPr="00AC1CE7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1100E330" w14:textId="77777777" w:rsidR="00016FBF" w:rsidRPr="00AC1CE7" w:rsidRDefault="00016FBF">
            <w:pPr>
              <w:rPr>
                <w:lang w:val="es-ES_tradnl"/>
              </w:rPr>
            </w:pPr>
          </w:p>
        </w:tc>
      </w:tr>
      <w:tr w:rsidR="00016FBF" w:rsidRPr="00AC1CE7" w14:paraId="6870DFF4" w14:textId="77777777">
        <w:tc>
          <w:tcPr>
            <w:tcW w:w="500" w:type="dxa"/>
            <w:shd w:val="clear" w:color="auto" w:fill="8EAADB"/>
          </w:tcPr>
          <w:p w14:paraId="42AABBC4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lastRenderedPageBreak/>
              <w:t>58</w:t>
            </w:r>
          </w:p>
        </w:tc>
        <w:tc>
          <w:tcPr>
            <w:tcW w:w="2000" w:type="dxa"/>
            <w:shd w:val="clear" w:color="auto" w:fill="8EAADB"/>
          </w:tcPr>
          <w:p w14:paraId="2AF23621" w14:textId="77777777" w:rsidR="00016FBF" w:rsidRPr="00AC1CE7" w:rsidRDefault="009A6725">
            <w:pPr>
              <w:rPr>
                <w:lang w:val="es-ES_tradnl"/>
              </w:rPr>
            </w:pPr>
            <w:r w:rsidRPr="00AC1CE7">
              <w:rPr>
                <w:lang w:val="es-ES_tradnl"/>
              </w:rPr>
              <w:t xml:space="preserve">Para 5 </w:t>
            </w:r>
            <w:proofErr w:type="spellStart"/>
            <w:r w:rsidRPr="00AC1CE7">
              <w:rPr>
                <w:lang w:val="es-ES_tradnl"/>
              </w:rPr>
              <w:t>venue</w:t>
            </w:r>
            <w:proofErr w:type="spellEnd"/>
            <w:r w:rsidRPr="00AC1CE7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2913675B" w14:textId="77777777" w:rsidR="00016FBF" w:rsidRPr="00AC1CE7" w:rsidRDefault="00016FBF">
            <w:pPr>
              <w:rPr>
                <w:lang w:val="es-ES_tradnl"/>
              </w:rPr>
            </w:pPr>
          </w:p>
        </w:tc>
      </w:tr>
    </w:tbl>
    <w:p w14:paraId="4D4C81EF" w14:textId="77777777" w:rsidR="003A28BE" w:rsidRPr="00AC1CE7" w:rsidRDefault="003A28BE">
      <w:pPr>
        <w:rPr>
          <w:lang w:val="es-ES_tradnl"/>
        </w:rPr>
      </w:pPr>
    </w:p>
    <w:sectPr w:rsidR="003A28BE" w:rsidRPr="00AC1CE7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FBF"/>
    <w:rsid w:val="00016FBF"/>
    <w:rsid w:val="002A7744"/>
    <w:rsid w:val="003A28BE"/>
    <w:rsid w:val="00403C42"/>
    <w:rsid w:val="004A0162"/>
    <w:rsid w:val="005734EB"/>
    <w:rsid w:val="007655EC"/>
    <w:rsid w:val="00794EF6"/>
    <w:rsid w:val="007B3111"/>
    <w:rsid w:val="009A6725"/>
    <w:rsid w:val="00AC1CE7"/>
    <w:rsid w:val="00C351AC"/>
    <w:rsid w:val="00EB4B79"/>
    <w:rsid w:val="00F620E6"/>
    <w:rsid w:val="00FC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863D9A"/>
  <w15:docId w15:val="{8767ADCA-09D1-4420-A2CE-C91D90A45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F620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otels.com/de14095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720</Words>
  <Characters>4108</Characters>
  <Application>Microsoft Office Word</Application>
  <DocSecurity>0</DocSecurity>
  <Lines>34</Lines>
  <Paragraphs>9</Paragraphs>
  <ScaleCrop>false</ScaleCrop>
  <Company/>
  <LinksUpToDate>false</LinksUpToDate>
  <CharactersWithSpaces>4819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Anaya Ortiz</dc:creator>
  <cp:keywords/>
  <dc:description/>
  <cp:lastModifiedBy>M Martinez</cp:lastModifiedBy>
  <cp:revision>3</cp:revision>
  <dcterms:created xsi:type="dcterms:W3CDTF">2015-09-14T02:30:00Z</dcterms:created>
  <dcterms:modified xsi:type="dcterms:W3CDTF">2015-09-22T09:50:00Z</dcterms:modified>
</cp:coreProperties>
</file>