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4"/>
        <w:gridCol w:w="13225"/>
      </w:tblGrid>
      <w:tr w:rsidR="00763AD4" w14:paraId="6C5B9D20" w14:textId="77777777">
        <w:tc>
          <w:tcPr>
            <w:tcW w:w="497" w:type="dxa"/>
            <w:shd w:val="clear" w:color="auto" w:fill="FF0000"/>
          </w:tcPr>
          <w:p w14:paraId="7137E520" w14:textId="77777777" w:rsidR="00763AD4" w:rsidRDefault="006C3E9F">
            <w:r>
              <w:rPr>
                <w:b/>
              </w:rPr>
              <w:t>1</w:t>
            </w:r>
          </w:p>
        </w:tc>
        <w:tc>
          <w:tcPr>
            <w:tcW w:w="1986" w:type="dxa"/>
            <w:shd w:val="clear" w:color="auto" w:fill="FF0000"/>
          </w:tcPr>
          <w:p w14:paraId="085DF08B" w14:textId="77777777" w:rsidR="00763AD4" w:rsidRDefault="006C3E9F">
            <w:r>
              <w:rPr>
                <w:b/>
              </w:rPr>
              <w:t>Language</w:t>
            </w:r>
          </w:p>
        </w:tc>
        <w:tc>
          <w:tcPr>
            <w:tcW w:w="13059" w:type="dxa"/>
          </w:tcPr>
          <w:p w14:paraId="16E1B7FA" w14:textId="77777777" w:rsidR="00763AD4" w:rsidRDefault="006C3E9F">
            <w:r>
              <w:t>fr_FR</w:t>
            </w:r>
          </w:p>
        </w:tc>
      </w:tr>
      <w:tr w:rsidR="00763AD4" w14:paraId="01F28C6B" w14:textId="77777777">
        <w:tc>
          <w:tcPr>
            <w:tcW w:w="500" w:type="dxa"/>
            <w:shd w:val="clear" w:color="auto" w:fill="FF0000"/>
          </w:tcPr>
          <w:p w14:paraId="11A7D462" w14:textId="77777777" w:rsidR="00763AD4" w:rsidRDefault="006C3E9F">
            <w:r>
              <w:rPr>
                <w:b/>
              </w:rPr>
              <w:t>2</w:t>
            </w:r>
          </w:p>
        </w:tc>
        <w:tc>
          <w:tcPr>
            <w:tcW w:w="2000" w:type="dxa"/>
            <w:shd w:val="clear" w:color="auto" w:fill="FF0000"/>
          </w:tcPr>
          <w:p w14:paraId="6E8B5B89" w14:textId="77777777" w:rsidR="00763AD4" w:rsidRDefault="006C3E9F">
            <w:r>
              <w:rPr>
                <w:b/>
              </w:rPr>
              <w:t>Destinations</w:t>
            </w:r>
          </w:p>
        </w:tc>
        <w:tc>
          <w:tcPr>
            <w:tcW w:w="13300" w:type="dxa"/>
          </w:tcPr>
          <w:p w14:paraId="73438FDA" w14:textId="77777777" w:rsidR="00763AD4" w:rsidRDefault="006C3E9F">
            <w:r>
              <w:t>Lisbon</w:t>
            </w:r>
          </w:p>
        </w:tc>
      </w:tr>
      <w:tr w:rsidR="00763AD4" w14:paraId="34D789EA" w14:textId="77777777">
        <w:tc>
          <w:tcPr>
            <w:tcW w:w="500" w:type="dxa"/>
            <w:shd w:val="clear" w:color="auto" w:fill="FF0000"/>
          </w:tcPr>
          <w:p w14:paraId="51019FD7" w14:textId="77777777" w:rsidR="00763AD4" w:rsidRDefault="006C3E9F">
            <w:r>
              <w:t>3</w:t>
            </w:r>
          </w:p>
        </w:tc>
        <w:tc>
          <w:tcPr>
            <w:tcW w:w="2000" w:type="dxa"/>
            <w:shd w:val="clear" w:color="auto" w:fill="FF0000"/>
          </w:tcPr>
          <w:p w14:paraId="465DD313" w14:textId="77777777" w:rsidR="00763AD4" w:rsidRDefault="006C3E9F">
            <w:r>
              <w:t>Category</w:t>
            </w:r>
          </w:p>
        </w:tc>
        <w:tc>
          <w:tcPr>
            <w:tcW w:w="13300" w:type="dxa"/>
          </w:tcPr>
          <w:p w14:paraId="187753D3" w14:textId="77777777" w:rsidR="00763AD4" w:rsidRDefault="006C3E9F">
            <w:r>
              <w:t xml:space="preserve">                                                                                             What to See &amp; Do</w:t>
            </w:r>
          </w:p>
        </w:tc>
      </w:tr>
      <w:tr w:rsidR="00763AD4" w14:paraId="0F56EC4C" w14:textId="77777777">
        <w:tc>
          <w:tcPr>
            <w:tcW w:w="500" w:type="dxa"/>
            <w:shd w:val="clear" w:color="auto" w:fill="0070C0"/>
          </w:tcPr>
          <w:p w14:paraId="4BD29BB1" w14:textId="77777777" w:rsidR="00763AD4" w:rsidRDefault="006C3E9F">
            <w:r>
              <w:t>4</w:t>
            </w:r>
          </w:p>
        </w:tc>
        <w:tc>
          <w:tcPr>
            <w:tcW w:w="2000" w:type="dxa"/>
            <w:shd w:val="clear" w:color="auto" w:fill="0070C0"/>
          </w:tcPr>
          <w:p w14:paraId="69ABAC4A" w14:textId="77777777" w:rsidR="00763AD4" w:rsidRDefault="006C3E9F">
            <w:r>
              <w:t>Destination</w:t>
            </w:r>
          </w:p>
        </w:tc>
        <w:tc>
          <w:tcPr>
            <w:tcW w:w="13300" w:type="dxa"/>
          </w:tcPr>
          <w:p w14:paraId="79FD8EA9" w14:textId="77777777" w:rsidR="00763AD4" w:rsidRDefault="004A1402">
            <w:r>
              <w:t>Lisbonne</w:t>
            </w:r>
          </w:p>
        </w:tc>
      </w:tr>
      <w:tr w:rsidR="00763AD4" w14:paraId="67D02D18" w14:textId="77777777">
        <w:tc>
          <w:tcPr>
            <w:tcW w:w="500" w:type="dxa"/>
            <w:shd w:val="clear" w:color="auto" w:fill="8EAADB"/>
          </w:tcPr>
          <w:p w14:paraId="14B3DFAD" w14:textId="77777777" w:rsidR="00763AD4" w:rsidRDefault="006C3E9F">
            <w:r>
              <w:t>5</w:t>
            </w:r>
          </w:p>
        </w:tc>
        <w:tc>
          <w:tcPr>
            <w:tcW w:w="2000" w:type="dxa"/>
            <w:shd w:val="clear" w:color="auto" w:fill="8EAADB"/>
          </w:tcPr>
          <w:p w14:paraId="5398AEF0" w14:textId="77777777" w:rsidR="00763AD4" w:rsidRDefault="006C3E9F">
            <w:r>
              <w:t>Country</w:t>
            </w:r>
          </w:p>
        </w:tc>
        <w:tc>
          <w:tcPr>
            <w:tcW w:w="13300" w:type="dxa"/>
          </w:tcPr>
          <w:p w14:paraId="237C04C8" w14:textId="77777777" w:rsidR="00763AD4" w:rsidRDefault="004A1402">
            <w:r>
              <w:t>Portugal</w:t>
            </w:r>
          </w:p>
        </w:tc>
      </w:tr>
      <w:tr w:rsidR="00763AD4" w14:paraId="5E1DC34A" w14:textId="77777777">
        <w:tc>
          <w:tcPr>
            <w:tcW w:w="500" w:type="dxa"/>
            <w:shd w:val="clear" w:color="auto" w:fill="0070C0"/>
          </w:tcPr>
          <w:p w14:paraId="385ED3A7" w14:textId="77777777" w:rsidR="00763AD4" w:rsidRDefault="006C3E9F">
            <w:r>
              <w:t>6</w:t>
            </w:r>
          </w:p>
        </w:tc>
        <w:tc>
          <w:tcPr>
            <w:tcW w:w="2000" w:type="dxa"/>
            <w:shd w:val="clear" w:color="auto" w:fill="0070C0"/>
          </w:tcPr>
          <w:p w14:paraId="28EA70A8" w14:textId="77777777" w:rsidR="00763AD4" w:rsidRDefault="006C3E9F">
            <w:r>
              <w:t>Content name</w:t>
            </w:r>
          </w:p>
        </w:tc>
        <w:tc>
          <w:tcPr>
            <w:tcW w:w="13300" w:type="dxa"/>
          </w:tcPr>
          <w:p w14:paraId="44F09F58" w14:textId="77777777" w:rsidR="00763AD4" w:rsidRDefault="004A1402" w:rsidP="00444152">
            <w:r>
              <w:t xml:space="preserve">Que faire et que voir à Lisbonne ? </w:t>
            </w:r>
            <w:r w:rsidR="00444152">
              <w:t>U</w:t>
            </w:r>
            <w:r>
              <w:t>ne visite</w:t>
            </w:r>
            <w:r w:rsidR="00A7348B">
              <w:t xml:space="preserve"> de</w:t>
            </w:r>
            <w:r>
              <w:t xml:space="preserve"> quartier </w:t>
            </w:r>
            <w:r w:rsidR="00A7348B">
              <w:t>en</w:t>
            </w:r>
            <w:r>
              <w:t xml:space="preserve"> quartier</w:t>
            </w:r>
          </w:p>
        </w:tc>
      </w:tr>
      <w:tr w:rsidR="00763AD4" w14:paraId="13A4F4D6" w14:textId="77777777">
        <w:tc>
          <w:tcPr>
            <w:tcW w:w="500" w:type="dxa"/>
            <w:shd w:val="clear" w:color="auto" w:fill="FF0000"/>
          </w:tcPr>
          <w:p w14:paraId="36D9E34C" w14:textId="77777777" w:rsidR="00763AD4" w:rsidRDefault="006C3E9F">
            <w:r>
              <w:t>7</w:t>
            </w:r>
          </w:p>
        </w:tc>
        <w:tc>
          <w:tcPr>
            <w:tcW w:w="2000" w:type="dxa"/>
            <w:shd w:val="clear" w:color="auto" w:fill="FF0000"/>
          </w:tcPr>
          <w:p w14:paraId="5FF1A649" w14:textId="77777777" w:rsidR="00763AD4" w:rsidRDefault="006C3E9F">
            <w:r>
              <w:t>Destination ID</w:t>
            </w:r>
          </w:p>
        </w:tc>
        <w:tc>
          <w:tcPr>
            <w:tcW w:w="13300" w:type="dxa"/>
          </w:tcPr>
          <w:p w14:paraId="548529E4" w14:textId="77777777" w:rsidR="00763AD4" w:rsidRDefault="006C3E9F">
            <w:r>
              <w:t>www.hotels.com/de1063515</w:t>
            </w:r>
          </w:p>
        </w:tc>
      </w:tr>
      <w:tr w:rsidR="00763AD4" w14:paraId="72783A48" w14:textId="77777777">
        <w:tc>
          <w:tcPr>
            <w:tcW w:w="500" w:type="dxa"/>
            <w:shd w:val="clear" w:color="auto" w:fill="0070C0"/>
          </w:tcPr>
          <w:p w14:paraId="3A516386" w14:textId="77777777" w:rsidR="00763AD4" w:rsidRDefault="006C3E9F">
            <w:r>
              <w:t>8</w:t>
            </w:r>
          </w:p>
        </w:tc>
        <w:tc>
          <w:tcPr>
            <w:tcW w:w="2000" w:type="dxa"/>
            <w:shd w:val="clear" w:color="auto" w:fill="0070C0"/>
          </w:tcPr>
          <w:p w14:paraId="5F63E4D8" w14:textId="77777777" w:rsidR="00763AD4" w:rsidRDefault="006C3E9F">
            <w:r>
              <w:t>Introduction</w:t>
            </w:r>
          </w:p>
        </w:tc>
        <w:tc>
          <w:tcPr>
            <w:tcW w:w="13300" w:type="dxa"/>
          </w:tcPr>
          <w:p w14:paraId="164F1228" w14:textId="77777777" w:rsidR="00763AD4" w:rsidRDefault="00080E5E">
            <w:r>
              <w:t>Lisbonne est une ville multiple qui dévoile un visage différent dans chacun de ses quartiers. Depuis le charme typique du quartier de l’Alfama à l’ambiance du Bairro Alto, prenez le temps de vous immerger dans chaque ambiance et laissez-vous porter. Shopping, soirées, visites de monuments ou de musées, Lisbonne offre de très nombreuses activités qui raviront tous les membres de la famille.</w:t>
            </w:r>
          </w:p>
        </w:tc>
      </w:tr>
      <w:tr w:rsidR="00763AD4" w14:paraId="7BB52ABB" w14:textId="77777777">
        <w:tc>
          <w:tcPr>
            <w:tcW w:w="500" w:type="dxa"/>
            <w:shd w:val="clear" w:color="auto" w:fill="9CC2E5"/>
          </w:tcPr>
          <w:p w14:paraId="0960CD60" w14:textId="77777777" w:rsidR="00763AD4" w:rsidRDefault="006C3E9F">
            <w:r>
              <w:t>9</w:t>
            </w:r>
          </w:p>
        </w:tc>
        <w:tc>
          <w:tcPr>
            <w:tcW w:w="2000" w:type="dxa"/>
            <w:shd w:val="clear" w:color="auto" w:fill="9CC2E5"/>
          </w:tcPr>
          <w:p w14:paraId="61B3A108" w14:textId="77777777" w:rsidR="00763AD4" w:rsidRDefault="006C3E9F">
            <w:r>
              <w:t>Paragraph 1 heading</w:t>
            </w:r>
          </w:p>
        </w:tc>
        <w:tc>
          <w:tcPr>
            <w:tcW w:w="13300" w:type="dxa"/>
          </w:tcPr>
          <w:p w14:paraId="4335A2D9" w14:textId="77777777" w:rsidR="00763AD4" w:rsidRDefault="004A1402">
            <w:r>
              <w:t>Visite de l’Alfama, le plus ancien quartier de la ville</w:t>
            </w:r>
          </w:p>
        </w:tc>
      </w:tr>
      <w:tr w:rsidR="00763AD4" w14:paraId="43BB2C5B" w14:textId="77777777">
        <w:tc>
          <w:tcPr>
            <w:tcW w:w="500" w:type="dxa"/>
            <w:shd w:val="clear" w:color="auto" w:fill="9CC2E5"/>
          </w:tcPr>
          <w:p w14:paraId="70354835" w14:textId="77777777" w:rsidR="00763AD4" w:rsidRDefault="006C3E9F">
            <w:r>
              <w:t>10</w:t>
            </w:r>
          </w:p>
        </w:tc>
        <w:tc>
          <w:tcPr>
            <w:tcW w:w="2000" w:type="dxa"/>
            <w:shd w:val="clear" w:color="auto" w:fill="9CC2E5"/>
          </w:tcPr>
          <w:p w14:paraId="47201842" w14:textId="77777777" w:rsidR="00763AD4" w:rsidRDefault="006C3E9F">
            <w:r>
              <w:t>Paragraph 1 text</w:t>
            </w:r>
          </w:p>
        </w:tc>
        <w:tc>
          <w:tcPr>
            <w:tcW w:w="13300" w:type="dxa"/>
          </w:tcPr>
          <w:p w14:paraId="354F7152" w14:textId="77777777" w:rsidR="00763AD4" w:rsidRDefault="004D6789">
            <w:r>
              <w:t xml:space="preserve">Riche d’un impressionnant héritage maure, l’Alfama est entouré d’immenses remparts qui cachent ses petites rues escarpées et ses places ombragées par de grands palmiers. Prenez le temps de vous perdre dans ses ruelles pour découvrir le cœur historique de Lisbonne et n’hésitez pas à vous arrêter pour goûter de savoureux beignets de morue ou écouter un air de fado. </w:t>
            </w:r>
          </w:p>
        </w:tc>
      </w:tr>
      <w:tr w:rsidR="00763AD4" w14:paraId="3F87D51B" w14:textId="77777777">
        <w:tc>
          <w:tcPr>
            <w:tcW w:w="500" w:type="dxa"/>
            <w:shd w:val="clear" w:color="auto" w:fill="9CC2E5"/>
          </w:tcPr>
          <w:p w14:paraId="7EA18987" w14:textId="77777777" w:rsidR="00763AD4" w:rsidRDefault="006C3E9F">
            <w:r>
              <w:t>11</w:t>
            </w:r>
          </w:p>
        </w:tc>
        <w:tc>
          <w:tcPr>
            <w:tcW w:w="2000" w:type="dxa"/>
            <w:shd w:val="clear" w:color="auto" w:fill="9CC2E5"/>
          </w:tcPr>
          <w:p w14:paraId="16260485" w14:textId="77777777" w:rsidR="00763AD4" w:rsidRDefault="006C3E9F">
            <w:r>
              <w:t>Para 1 venue 1 name</w:t>
            </w:r>
          </w:p>
        </w:tc>
        <w:tc>
          <w:tcPr>
            <w:tcW w:w="13300" w:type="dxa"/>
          </w:tcPr>
          <w:p w14:paraId="4B881B30" w14:textId="77777777" w:rsidR="00763AD4" w:rsidRDefault="004D6789">
            <w:r w:rsidRPr="004D6789">
              <w:t>Castelo de São Jorge</w:t>
            </w:r>
          </w:p>
        </w:tc>
      </w:tr>
      <w:tr w:rsidR="00763AD4" w14:paraId="72160733" w14:textId="77777777">
        <w:tc>
          <w:tcPr>
            <w:tcW w:w="500" w:type="dxa"/>
            <w:shd w:val="clear" w:color="auto" w:fill="9CC2E5"/>
          </w:tcPr>
          <w:p w14:paraId="59075063" w14:textId="77777777" w:rsidR="00763AD4" w:rsidRDefault="006C3E9F">
            <w:r>
              <w:t>12</w:t>
            </w:r>
          </w:p>
        </w:tc>
        <w:tc>
          <w:tcPr>
            <w:tcW w:w="2000" w:type="dxa"/>
            <w:shd w:val="clear" w:color="auto" w:fill="9CC2E5"/>
          </w:tcPr>
          <w:p w14:paraId="08A3CF2B" w14:textId="77777777" w:rsidR="00763AD4" w:rsidRDefault="006C3E9F">
            <w:r>
              <w:t>Para 1 venue 1 address</w:t>
            </w:r>
          </w:p>
        </w:tc>
        <w:tc>
          <w:tcPr>
            <w:tcW w:w="13300" w:type="dxa"/>
          </w:tcPr>
          <w:p w14:paraId="0F4F5900" w14:textId="77777777" w:rsidR="00763AD4" w:rsidRDefault="004D6789" w:rsidP="00444152">
            <w:r w:rsidRPr="004D6789">
              <w:t>R. de Santa Cruz do Castelo, 1100-129 Lisbo</w:t>
            </w:r>
            <w:r w:rsidR="00444152">
              <w:t>nne</w:t>
            </w:r>
          </w:p>
        </w:tc>
      </w:tr>
      <w:tr w:rsidR="00763AD4" w14:paraId="5B926CEA" w14:textId="77777777">
        <w:tc>
          <w:tcPr>
            <w:tcW w:w="500" w:type="dxa"/>
            <w:shd w:val="clear" w:color="auto" w:fill="9CC2E5"/>
          </w:tcPr>
          <w:p w14:paraId="521F2431" w14:textId="77777777" w:rsidR="00763AD4" w:rsidRDefault="006C3E9F">
            <w:r>
              <w:t>13</w:t>
            </w:r>
          </w:p>
        </w:tc>
        <w:tc>
          <w:tcPr>
            <w:tcW w:w="2000" w:type="dxa"/>
            <w:shd w:val="clear" w:color="auto" w:fill="9CC2E5"/>
          </w:tcPr>
          <w:p w14:paraId="0FBC3E9A" w14:textId="77777777" w:rsidR="00763AD4" w:rsidRDefault="006C3E9F">
            <w:r>
              <w:t>Para 1 venue 1 contact number</w:t>
            </w:r>
          </w:p>
        </w:tc>
        <w:tc>
          <w:tcPr>
            <w:tcW w:w="13300" w:type="dxa"/>
          </w:tcPr>
          <w:p w14:paraId="43BA4268" w14:textId="77777777" w:rsidR="00763AD4" w:rsidRDefault="004D6789">
            <w:r w:rsidRPr="004D6789">
              <w:t>+351 21 880 0620</w:t>
            </w:r>
          </w:p>
        </w:tc>
      </w:tr>
      <w:tr w:rsidR="00763AD4" w14:paraId="5A6086BE" w14:textId="77777777">
        <w:tc>
          <w:tcPr>
            <w:tcW w:w="500" w:type="dxa"/>
            <w:shd w:val="clear" w:color="auto" w:fill="9CC2E5"/>
          </w:tcPr>
          <w:p w14:paraId="1B6944BF" w14:textId="77777777" w:rsidR="00763AD4" w:rsidRDefault="006C3E9F">
            <w:r>
              <w:t>14</w:t>
            </w:r>
          </w:p>
        </w:tc>
        <w:tc>
          <w:tcPr>
            <w:tcW w:w="2000" w:type="dxa"/>
            <w:shd w:val="clear" w:color="auto" w:fill="9CC2E5"/>
          </w:tcPr>
          <w:p w14:paraId="307F10E7" w14:textId="77777777" w:rsidR="00763AD4" w:rsidRDefault="006C3E9F">
            <w:r>
              <w:t>Para 1 venue 1 URL</w:t>
            </w:r>
          </w:p>
        </w:tc>
        <w:tc>
          <w:tcPr>
            <w:tcW w:w="13300" w:type="dxa"/>
          </w:tcPr>
          <w:p w14:paraId="15B84CA1" w14:textId="77777777" w:rsidR="00763AD4" w:rsidRDefault="00A7348B">
            <w:hyperlink r:id="rId6" w:history="1">
              <w:r w:rsidR="004D6789" w:rsidRPr="00D81255">
                <w:rPr>
                  <w:rStyle w:val="Hyperlink"/>
                </w:rPr>
                <w:t>http://castelodesaojorge.pt/</w:t>
              </w:r>
            </w:hyperlink>
            <w:r w:rsidR="004D6789">
              <w:t xml:space="preserve"> </w:t>
            </w:r>
          </w:p>
        </w:tc>
      </w:tr>
      <w:tr w:rsidR="00763AD4" w14:paraId="377BD887" w14:textId="77777777">
        <w:tc>
          <w:tcPr>
            <w:tcW w:w="500" w:type="dxa"/>
            <w:shd w:val="clear" w:color="auto" w:fill="9CC2E5"/>
          </w:tcPr>
          <w:p w14:paraId="441E0116" w14:textId="77777777" w:rsidR="00763AD4" w:rsidRDefault="006C3E9F">
            <w:r>
              <w:lastRenderedPageBreak/>
              <w:t>15</w:t>
            </w:r>
          </w:p>
        </w:tc>
        <w:tc>
          <w:tcPr>
            <w:tcW w:w="2000" w:type="dxa"/>
            <w:shd w:val="clear" w:color="auto" w:fill="9CC2E5"/>
          </w:tcPr>
          <w:p w14:paraId="4E1C8F92" w14:textId="77777777" w:rsidR="00763AD4" w:rsidRDefault="006C3E9F">
            <w:r>
              <w:t>Para 1 venue 2 name</w:t>
            </w:r>
          </w:p>
        </w:tc>
        <w:tc>
          <w:tcPr>
            <w:tcW w:w="13300" w:type="dxa"/>
          </w:tcPr>
          <w:p w14:paraId="38BCA111" w14:textId="77777777" w:rsidR="00763AD4" w:rsidRDefault="004D6789">
            <w:r w:rsidRPr="004D6789">
              <w:t>Panteão Nacional</w:t>
            </w:r>
          </w:p>
        </w:tc>
      </w:tr>
      <w:tr w:rsidR="00763AD4" w14:paraId="6759794E" w14:textId="77777777">
        <w:tc>
          <w:tcPr>
            <w:tcW w:w="500" w:type="dxa"/>
            <w:shd w:val="clear" w:color="auto" w:fill="9CC2E5"/>
          </w:tcPr>
          <w:p w14:paraId="252E743C" w14:textId="77777777" w:rsidR="00763AD4" w:rsidRDefault="006C3E9F">
            <w:r>
              <w:t>16</w:t>
            </w:r>
          </w:p>
        </w:tc>
        <w:tc>
          <w:tcPr>
            <w:tcW w:w="2000" w:type="dxa"/>
            <w:shd w:val="clear" w:color="auto" w:fill="9CC2E5"/>
          </w:tcPr>
          <w:p w14:paraId="022DD653" w14:textId="77777777" w:rsidR="00763AD4" w:rsidRDefault="006C3E9F">
            <w:r>
              <w:t>Para 1 venue 2 address</w:t>
            </w:r>
          </w:p>
        </w:tc>
        <w:tc>
          <w:tcPr>
            <w:tcW w:w="13300" w:type="dxa"/>
          </w:tcPr>
          <w:p w14:paraId="3383EE4B" w14:textId="77777777" w:rsidR="00763AD4" w:rsidRDefault="004D6789" w:rsidP="00444152">
            <w:r w:rsidRPr="004D6789">
              <w:t>Campo de Santa Clara, 1100-471 Lisbo</w:t>
            </w:r>
            <w:r w:rsidR="00444152">
              <w:t>nne</w:t>
            </w:r>
          </w:p>
        </w:tc>
      </w:tr>
      <w:tr w:rsidR="00763AD4" w14:paraId="649A6C7E" w14:textId="77777777">
        <w:tc>
          <w:tcPr>
            <w:tcW w:w="500" w:type="dxa"/>
            <w:shd w:val="clear" w:color="auto" w:fill="9CC2E5"/>
          </w:tcPr>
          <w:p w14:paraId="6E8F8FCE" w14:textId="77777777" w:rsidR="00763AD4" w:rsidRDefault="006C3E9F">
            <w:r>
              <w:t>17</w:t>
            </w:r>
          </w:p>
        </w:tc>
        <w:tc>
          <w:tcPr>
            <w:tcW w:w="2000" w:type="dxa"/>
            <w:shd w:val="clear" w:color="auto" w:fill="9CC2E5"/>
          </w:tcPr>
          <w:p w14:paraId="148CD650" w14:textId="77777777" w:rsidR="00763AD4" w:rsidRDefault="006C3E9F">
            <w:r>
              <w:t>Para 1 venue 2 contact number</w:t>
            </w:r>
          </w:p>
        </w:tc>
        <w:tc>
          <w:tcPr>
            <w:tcW w:w="13300" w:type="dxa"/>
          </w:tcPr>
          <w:p w14:paraId="7A0673EE" w14:textId="77777777" w:rsidR="00763AD4" w:rsidRDefault="004D6789">
            <w:r w:rsidRPr="004D6789">
              <w:t>+351 21 885 4820</w:t>
            </w:r>
          </w:p>
        </w:tc>
      </w:tr>
      <w:tr w:rsidR="00763AD4" w14:paraId="1DA5146F" w14:textId="77777777">
        <w:tc>
          <w:tcPr>
            <w:tcW w:w="500" w:type="dxa"/>
            <w:shd w:val="clear" w:color="auto" w:fill="9CC2E5"/>
          </w:tcPr>
          <w:p w14:paraId="13410182" w14:textId="77777777" w:rsidR="00763AD4" w:rsidRDefault="006C3E9F">
            <w:r>
              <w:t>18</w:t>
            </w:r>
          </w:p>
        </w:tc>
        <w:tc>
          <w:tcPr>
            <w:tcW w:w="2000" w:type="dxa"/>
            <w:shd w:val="clear" w:color="auto" w:fill="9CC2E5"/>
          </w:tcPr>
          <w:p w14:paraId="3FE382A3" w14:textId="77777777" w:rsidR="00763AD4" w:rsidRDefault="006C3E9F">
            <w:r>
              <w:t>Para 1 venue 2 URL</w:t>
            </w:r>
          </w:p>
        </w:tc>
        <w:tc>
          <w:tcPr>
            <w:tcW w:w="13300" w:type="dxa"/>
          </w:tcPr>
          <w:p w14:paraId="161779B7" w14:textId="77777777" w:rsidR="00763AD4" w:rsidRDefault="00A7348B">
            <w:hyperlink r:id="rId7" w:history="1">
              <w:r w:rsidR="004D6789" w:rsidRPr="00D81255">
                <w:rPr>
                  <w:rStyle w:val="Hyperlink"/>
                </w:rPr>
                <w:t>http://www.patrimoniocultural.pt/pt/recursos/cedencia-e-aluguer-de-espacos/aluguer-de-espacos-panteao-nacional/</w:t>
              </w:r>
            </w:hyperlink>
            <w:r w:rsidR="004D6789">
              <w:t xml:space="preserve"> </w:t>
            </w:r>
          </w:p>
        </w:tc>
      </w:tr>
      <w:tr w:rsidR="00763AD4" w14:paraId="22431A23" w14:textId="77777777">
        <w:tc>
          <w:tcPr>
            <w:tcW w:w="500" w:type="dxa"/>
            <w:shd w:val="clear" w:color="auto" w:fill="0070C0"/>
          </w:tcPr>
          <w:p w14:paraId="610DAD94" w14:textId="77777777" w:rsidR="00763AD4" w:rsidRDefault="006C3E9F">
            <w:r>
              <w:t>19</w:t>
            </w:r>
          </w:p>
        </w:tc>
        <w:tc>
          <w:tcPr>
            <w:tcW w:w="2000" w:type="dxa"/>
            <w:shd w:val="clear" w:color="auto" w:fill="0070C0"/>
          </w:tcPr>
          <w:p w14:paraId="64C8FD00" w14:textId="77777777" w:rsidR="00763AD4" w:rsidRDefault="006C3E9F">
            <w:r>
              <w:t>Paragraph 2 heading</w:t>
            </w:r>
          </w:p>
        </w:tc>
        <w:tc>
          <w:tcPr>
            <w:tcW w:w="13300" w:type="dxa"/>
          </w:tcPr>
          <w:p w14:paraId="0D9EDAF8" w14:textId="77777777" w:rsidR="00763AD4" w:rsidRDefault="004A1402">
            <w:r>
              <w:t>Belém, un quartier ancien aux monuments impressionnants</w:t>
            </w:r>
          </w:p>
        </w:tc>
      </w:tr>
      <w:tr w:rsidR="00763AD4" w14:paraId="262E78ED" w14:textId="77777777">
        <w:tc>
          <w:tcPr>
            <w:tcW w:w="500" w:type="dxa"/>
            <w:shd w:val="clear" w:color="auto" w:fill="0070C0"/>
          </w:tcPr>
          <w:p w14:paraId="034E737B" w14:textId="77777777" w:rsidR="00763AD4" w:rsidRDefault="006C3E9F">
            <w:r>
              <w:t>20</w:t>
            </w:r>
          </w:p>
        </w:tc>
        <w:tc>
          <w:tcPr>
            <w:tcW w:w="2000" w:type="dxa"/>
            <w:shd w:val="clear" w:color="auto" w:fill="0070C0"/>
          </w:tcPr>
          <w:p w14:paraId="73B0E316" w14:textId="77777777" w:rsidR="00763AD4" w:rsidRDefault="006C3E9F">
            <w:r>
              <w:t>Paragraph 2 text</w:t>
            </w:r>
          </w:p>
        </w:tc>
        <w:tc>
          <w:tcPr>
            <w:tcW w:w="13300" w:type="dxa"/>
          </w:tcPr>
          <w:p w14:paraId="6404C60B" w14:textId="77777777" w:rsidR="00763AD4" w:rsidRDefault="004D6789">
            <w:r>
              <w:t>Au bord du Tage, Belém est un quartier isolé de l’agitation qui règne partout ailleurs dans Lisbonne. Lieu de départ historique des grands navigateurs, il dévoile l’un des plus beaux monuments de la capitale, la Torre de Belém, qui servait à l’époque de tour de contrôle du trafic dans le port. Plus actuel, le Museu Berardo propose une impressionnante collection d’art contemporain.</w:t>
            </w:r>
          </w:p>
        </w:tc>
      </w:tr>
      <w:tr w:rsidR="00763AD4" w14:paraId="05299706" w14:textId="77777777">
        <w:tc>
          <w:tcPr>
            <w:tcW w:w="500" w:type="dxa"/>
            <w:shd w:val="clear" w:color="auto" w:fill="0070C0"/>
          </w:tcPr>
          <w:p w14:paraId="5FE1E946" w14:textId="77777777" w:rsidR="00763AD4" w:rsidRDefault="006C3E9F">
            <w:r>
              <w:t>21</w:t>
            </w:r>
          </w:p>
        </w:tc>
        <w:tc>
          <w:tcPr>
            <w:tcW w:w="2000" w:type="dxa"/>
            <w:shd w:val="clear" w:color="auto" w:fill="0070C0"/>
          </w:tcPr>
          <w:p w14:paraId="78BEFFB6" w14:textId="77777777" w:rsidR="00763AD4" w:rsidRDefault="006C3E9F">
            <w:r>
              <w:t>Para 2 venue 1 name</w:t>
            </w:r>
          </w:p>
        </w:tc>
        <w:tc>
          <w:tcPr>
            <w:tcW w:w="13300" w:type="dxa"/>
          </w:tcPr>
          <w:p w14:paraId="5264EECA" w14:textId="77777777" w:rsidR="00763AD4" w:rsidRDefault="004D6789">
            <w:r w:rsidRPr="004D6789">
              <w:t>Torre de Belém</w:t>
            </w:r>
          </w:p>
        </w:tc>
      </w:tr>
      <w:tr w:rsidR="00763AD4" w14:paraId="4D054217" w14:textId="77777777">
        <w:tc>
          <w:tcPr>
            <w:tcW w:w="500" w:type="dxa"/>
            <w:shd w:val="clear" w:color="auto" w:fill="0070C0"/>
          </w:tcPr>
          <w:p w14:paraId="27937A47" w14:textId="77777777" w:rsidR="00763AD4" w:rsidRDefault="006C3E9F">
            <w:r>
              <w:t>22</w:t>
            </w:r>
          </w:p>
        </w:tc>
        <w:tc>
          <w:tcPr>
            <w:tcW w:w="2000" w:type="dxa"/>
            <w:shd w:val="clear" w:color="auto" w:fill="0070C0"/>
          </w:tcPr>
          <w:p w14:paraId="5FC6B901" w14:textId="77777777" w:rsidR="00763AD4" w:rsidRDefault="006C3E9F">
            <w:r>
              <w:t>Para 2 venue 1 address</w:t>
            </w:r>
          </w:p>
        </w:tc>
        <w:tc>
          <w:tcPr>
            <w:tcW w:w="13300" w:type="dxa"/>
          </w:tcPr>
          <w:p w14:paraId="65B43294" w14:textId="77777777" w:rsidR="00763AD4" w:rsidRDefault="004D6789" w:rsidP="00444152">
            <w:r w:rsidRPr="004D6789">
              <w:t>Av. Brasília, 1400-038 Lisbo</w:t>
            </w:r>
            <w:r w:rsidR="00444152">
              <w:t>nne</w:t>
            </w:r>
          </w:p>
        </w:tc>
      </w:tr>
      <w:tr w:rsidR="00763AD4" w14:paraId="53A0406B" w14:textId="77777777">
        <w:tc>
          <w:tcPr>
            <w:tcW w:w="500" w:type="dxa"/>
            <w:shd w:val="clear" w:color="auto" w:fill="0070C0"/>
          </w:tcPr>
          <w:p w14:paraId="5DC53C87" w14:textId="77777777" w:rsidR="00763AD4" w:rsidRDefault="006C3E9F">
            <w:r>
              <w:t>23</w:t>
            </w:r>
          </w:p>
        </w:tc>
        <w:tc>
          <w:tcPr>
            <w:tcW w:w="2000" w:type="dxa"/>
            <w:shd w:val="clear" w:color="auto" w:fill="0070C0"/>
          </w:tcPr>
          <w:p w14:paraId="72AFEE84" w14:textId="77777777" w:rsidR="00763AD4" w:rsidRDefault="006C3E9F">
            <w:r>
              <w:t>Para 2 venue 1 contact number</w:t>
            </w:r>
          </w:p>
        </w:tc>
        <w:tc>
          <w:tcPr>
            <w:tcW w:w="13300" w:type="dxa"/>
          </w:tcPr>
          <w:p w14:paraId="625E383C" w14:textId="77777777" w:rsidR="00763AD4" w:rsidRDefault="004D6789">
            <w:r w:rsidRPr="004D6789">
              <w:t>+351 21 362 0034</w:t>
            </w:r>
          </w:p>
        </w:tc>
      </w:tr>
      <w:tr w:rsidR="00763AD4" w14:paraId="33E23A6E" w14:textId="77777777">
        <w:tc>
          <w:tcPr>
            <w:tcW w:w="500" w:type="dxa"/>
            <w:shd w:val="clear" w:color="auto" w:fill="0070C0"/>
          </w:tcPr>
          <w:p w14:paraId="45D434EB" w14:textId="77777777" w:rsidR="00763AD4" w:rsidRDefault="006C3E9F">
            <w:r>
              <w:t>24</w:t>
            </w:r>
          </w:p>
        </w:tc>
        <w:tc>
          <w:tcPr>
            <w:tcW w:w="2000" w:type="dxa"/>
            <w:shd w:val="clear" w:color="auto" w:fill="0070C0"/>
          </w:tcPr>
          <w:p w14:paraId="78FEF25C" w14:textId="77777777" w:rsidR="00763AD4" w:rsidRDefault="006C3E9F">
            <w:r>
              <w:t>Para 2 venue 1 URL</w:t>
            </w:r>
          </w:p>
        </w:tc>
        <w:tc>
          <w:tcPr>
            <w:tcW w:w="13300" w:type="dxa"/>
          </w:tcPr>
          <w:p w14:paraId="67A4AF34" w14:textId="77777777" w:rsidR="00763AD4" w:rsidRDefault="00A7348B">
            <w:hyperlink r:id="rId8" w:history="1">
              <w:r w:rsidR="004D6789" w:rsidRPr="00D81255">
                <w:rPr>
                  <w:rStyle w:val="Hyperlink"/>
                </w:rPr>
                <w:t>http://www.torrebelem.pt/pt/index.php</w:t>
              </w:r>
            </w:hyperlink>
            <w:r w:rsidR="004D6789">
              <w:t xml:space="preserve"> </w:t>
            </w:r>
          </w:p>
        </w:tc>
      </w:tr>
      <w:tr w:rsidR="00763AD4" w14:paraId="4BEE54A6" w14:textId="77777777">
        <w:tc>
          <w:tcPr>
            <w:tcW w:w="500" w:type="dxa"/>
            <w:shd w:val="clear" w:color="auto" w:fill="0070C0"/>
          </w:tcPr>
          <w:p w14:paraId="08E84DF4" w14:textId="77777777" w:rsidR="00763AD4" w:rsidRDefault="006C3E9F">
            <w:r>
              <w:t>25</w:t>
            </w:r>
          </w:p>
        </w:tc>
        <w:tc>
          <w:tcPr>
            <w:tcW w:w="2000" w:type="dxa"/>
            <w:shd w:val="clear" w:color="auto" w:fill="0070C0"/>
          </w:tcPr>
          <w:p w14:paraId="530341C3" w14:textId="77777777" w:rsidR="00763AD4" w:rsidRDefault="006C3E9F">
            <w:r>
              <w:t>Para 2 venue 2 name</w:t>
            </w:r>
          </w:p>
        </w:tc>
        <w:tc>
          <w:tcPr>
            <w:tcW w:w="13300" w:type="dxa"/>
          </w:tcPr>
          <w:p w14:paraId="3EFEB18D" w14:textId="77777777" w:rsidR="00763AD4" w:rsidRDefault="004D6789">
            <w:r w:rsidRPr="004D6789">
              <w:t>Museu Colecção Berardo</w:t>
            </w:r>
          </w:p>
        </w:tc>
      </w:tr>
      <w:tr w:rsidR="00763AD4" w14:paraId="6068E9C0" w14:textId="77777777">
        <w:tc>
          <w:tcPr>
            <w:tcW w:w="500" w:type="dxa"/>
            <w:shd w:val="clear" w:color="auto" w:fill="0070C0"/>
          </w:tcPr>
          <w:p w14:paraId="113249C3" w14:textId="77777777" w:rsidR="00763AD4" w:rsidRDefault="006C3E9F">
            <w:r>
              <w:t>26</w:t>
            </w:r>
          </w:p>
        </w:tc>
        <w:tc>
          <w:tcPr>
            <w:tcW w:w="2000" w:type="dxa"/>
            <w:shd w:val="clear" w:color="auto" w:fill="0070C0"/>
          </w:tcPr>
          <w:p w14:paraId="51446F11" w14:textId="77777777" w:rsidR="00763AD4" w:rsidRDefault="006C3E9F">
            <w:r>
              <w:t>Para 2 venue 2 address</w:t>
            </w:r>
          </w:p>
        </w:tc>
        <w:tc>
          <w:tcPr>
            <w:tcW w:w="13300" w:type="dxa"/>
          </w:tcPr>
          <w:p w14:paraId="4965C5FA" w14:textId="77777777" w:rsidR="00763AD4" w:rsidRDefault="004D6789" w:rsidP="00444152">
            <w:r w:rsidRPr="004D6789">
              <w:t>Praça do Império, 1449-003 Lisbo</w:t>
            </w:r>
            <w:r w:rsidR="00444152">
              <w:t>nne</w:t>
            </w:r>
          </w:p>
        </w:tc>
      </w:tr>
      <w:tr w:rsidR="00763AD4" w14:paraId="363A6486" w14:textId="77777777">
        <w:tc>
          <w:tcPr>
            <w:tcW w:w="500" w:type="dxa"/>
            <w:shd w:val="clear" w:color="auto" w:fill="0070C0"/>
          </w:tcPr>
          <w:p w14:paraId="33DC541A" w14:textId="77777777" w:rsidR="00763AD4" w:rsidRDefault="006C3E9F">
            <w:r>
              <w:t>27</w:t>
            </w:r>
          </w:p>
        </w:tc>
        <w:tc>
          <w:tcPr>
            <w:tcW w:w="2000" w:type="dxa"/>
            <w:shd w:val="clear" w:color="auto" w:fill="0070C0"/>
          </w:tcPr>
          <w:p w14:paraId="26932BC2" w14:textId="77777777" w:rsidR="00763AD4" w:rsidRDefault="006C3E9F">
            <w:r>
              <w:t>Para 2 venue 2 contact number</w:t>
            </w:r>
          </w:p>
        </w:tc>
        <w:tc>
          <w:tcPr>
            <w:tcW w:w="13300" w:type="dxa"/>
          </w:tcPr>
          <w:p w14:paraId="770281CC" w14:textId="77777777" w:rsidR="00763AD4" w:rsidRDefault="004D6789">
            <w:r w:rsidRPr="004D6789">
              <w:t>+351 21 361 2878</w:t>
            </w:r>
          </w:p>
        </w:tc>
      </w:tr>
      <w:tr w:rsidR="00763AD4" w14:paraId="43AB49D2" w14:textId="77777777">
        <w:tc>
          <w:tcPr>
            <w:tcW w:w="500" w:type="dxa"/>
            <w:shd w:val="clear" w:color="auto" w:fill="0070C0"/>
          </w:tcPr>
          <w:p w14:paraId="792F346E" w14:textId="77777777" w:rsidR="00763AD4" w:rsidRDefault="006C3E9F">
            <w:r>
              <w:lastRenderedPageBreak/>
              <w:t>28</w:t>
            </w:r>
          </w:p>
        </w:tc>
        <w:tc>
          <w:tcPr>
            <w:tcW w:w="2000" w:type="dxa"/>
            <w:shd w:val="clear" w:color="auto" w:fill="0070C0"/>
          </w:tcPr>
          <w:p w14:paraId="22FB524E" w14:textId="77777777" w:rsidR="00763AD4" w:rsidRDefault="006C3E9F">
            <w:r>
              <w:t>Para 2 venue 2 URL</w:t>
            </w:r>
          </w:p>
        </w:tc>
        <w:tc>
          <w:tcPr>
            <w:tcW w:w="13300" w:type="dxa"/>
          </w:tcPr>
          <w:p w14:paraId="1E913502" w14:textId="77777777" w:rsidR="00763AD4" w:rsidRDefault="00A7348B">
            <w:hyperlink r:id="rId9" w:history="1">
              <w:r w:rsidR="004D6789" w:rsidRPr="00D81255">
                <w:rPr>
                  <w:rStyle w:val="Hyperlink"/>
                </w:rPr>
                <w:t>http://pt.museuberardo.pt/</w:t>
              </w:r>
            </w:hyperlink>
            <w:r w:rsidR="004D6789">
              <w:t xml:space="preserve"> </w:t>
            </w:r>
          </w:p>
        </w:tc>
      </w:tr>
      <w:tr w:rsidR="004A1402" w14:paraId="61213595" w14:textId="77777777">
        <w:tc>
          <w:tcPr>
            <w:tcW w:w="500" w:type="dxa"/>
            <w:shd w:val="clear" w:color="auto" w:fill="8EAADB"/>
          </w:tcPr>
          <w:p w14:paraId="1D3BCAB1" w14:textId="77777777" w:rsidR="004A1402" w:rsidRDefault="004A1402" w:rsidP="004A1402">
            <w:r>
              <w:t>29</w:t>
            </w:r>
          </w:p>
        </w:tc>
        <w:tc>
          <w:tcPr>
            <w:tcW w:w="2000" w:type="dxa"/>
            <w:shd w:val="clear" w:color="auto" w:fill="8EAADB"/>
          </w:tcPr>
          <w:p w14:paraId="19DBB422" w14:textId="77777777" w:rsidR="004A1402" w:rsidRDefault="004A1402" w:rsidP="004A1402">
            <w:r>
              <w:t>Paragraph 3 heading</w:t>
            </w:r>
          </w:p>
        </w:tc>
        <w:tc>
          <w:tcPr>
            <w:tcW w:w="13300" w:type="dxa"/>
          </w:tcPr>
          <w:p w14:paraId="1C9A28F0" w14:textId="77777777" w:rsidR="004A1402" w:rsidRDefault="004A1402" w:rsidP="00367F49">
            <w:r>
              <w:t xml:space="preserve">Activités en famille aux Parque </w:t>
            </w:r>
            <w:r w:rsidR="00367F49">
              <w:t>d</w:t>
            </w:r>
            <w:r w:rsidRPr="004A1402">
              <w:t xml:space="preserve">as </w:t>
            </w:r>
            <w:r w:rsidR="00367F49" w:rsidRPr="00EF4B03">
              <w:t>Nações</w:t>
            </w:r>
          </w:p>
        </w:tc>
      </w:tr>
      <w:tr w:rsidR="004A1402" w14:paraId="6491E0E0" w14:textId="77777777">
        <w:tc>
          <w:tcPr>
            <w:tcW w:w="497" w:type="dxa"/>
            <w:shd w:val="clear" w:color="auto" w:fill="8EAADB"/>
          </w:tcPr>
          <w:p w14:paraId="52119063" w14:textId="77777777" w:rsidR="004A1402" w:rsidRDefault="004A1402" w:rsidP="004A1402">
            <w:r>
              <w:t>30</w:t>
            </w:r>
          </w:p>
        </w:tc>
        <w:tc>
          <w:tcPr>
            <w:tcW w:w="1986" w:type="dxa"/>
            <w:shd w:val="clear" w:color="auto" w:fill="8EAADB"/>
          </w:tcPr>
          <w:p w14:paraId="06DCF817" w14:textId="77777777" w:rsidR="004A1402" w:rsidRDefault="004A1402" w:rsidP="004A1402">
            <w:r>
              <w:t>Paragraph 3 text</w:t>
            </w:r>
          </w:p>
        </w:tc>
        <w:tc>
          <w:tcPr>
            <w:tcW w:w="13059" w:type="dxa"/>
          </w:tcPr>
          <w:p w14:paraId="662640D4" w14:textId="77777777" w:rsidR="004A1402" w:rsidRDefault="00080E5E" w:rsidP="004A1402">
            <w:r>
              <w:t>Cet ancien terrain industriel a accueilli l’Exposition universelle de 1998. Aujourd’hui, on peut toujours visiter la plupart des monuments construits à cette occasion. D’inspiration futuriste, il cré</w:t>
            </w:r>
            <w:r w:rsidR="00CA15FD">
              <w:t>e</w:t>
            </w:r>
            <w:r>
              <w:t xml:space="preserve"> un impressionnant contraste avec le cœur de la ville mais indique peut-être ce que sera le futur de Lisbonne. En famille, empruntez les télécabines pour voir la ville d’en haut ou plongez dans l’océan</w:t>
            </w:r>
            <w:r w:rsidR="00CA15FD">
              <w:t>a</w:t>
            </w:r>
            <w:r>
              <w:t>rium pour rencontrer des espèces marines venues du bout du monde.</w:t>
            </w:r>
          </w:p>
        </w:tc>
      </w:tr>
      <w:tr w:rsidR="004A1402" w14:paraId="6FEC1373" w14:textId="77777777">
        <w:tc>
          <w:tcPr>
            <w:tcW w:w="497" w:type="dxa"/>
            <w:shd w:val="clear" w:color="auto" w:fill="8EAADB"/>
          </w:tcPr>
          <w:p w14:paraId="4B6CE5BD" w14:textId="77777777" w:rsidR="004A1402" w:rsidRDefault="004A1402" w:rsidP="004A1402">
            <w:r>
              <w:t>31</w:t>
            </w:r>
          </w:p>
        </w:tc>
        <w:tc>
          <w:tcPr>
            <w:tcW w:w="1986" w:type="dxa"/>
            <w:shd w:val="clear" w:color="auto" w:fill="8EAADB"/>
          </w:tcPr>
          <w:p w14:paraId="2BB660DF" w14:textId="77777777" w:rsidR="004A1402" w:rsidRDefault="004A1402" w:rsidP="004A1402">
            <w:r>
              <w:t>Para 3 venue 1 name</w:t>
            </w:r>
          </w:p>
        </w:tc>
        <w:tc>
          <w:tcPr>
            <w:tcW w:w="13059" w:type="dxa"/>
          </w:tcPr>
          <w:p w14:paraId="0EAF235B" w14:textId="77777777" w:rsidR="004A1402" w:rsidRDefault="004A1402" w:rsidP="004A1402">
            <w:r>
              <w:t>Tour Vasco de Gama</w:t>
            </w:r>
          </w:p>
        </w:tc>
      </w:tr>
      <w:tr w:rsidR="004A1402" w14:paraId="41065A96" w14:textId="77777777">
        <w:tc>
          <w:tcPr>
            <w:tcW w:w="497" w:type="dxa"/>
            <w:shd w:val="clear" w:color="auto" w:fill="8EAADB"/>
          </w:tcPr>
          <w:p w14:paraId="4EB32839" w14:textId="77777777" w:rsidR="004A1402" w:rsidRDefault="004A1402" w:rsidP="004A1402">
            <w:r>
              <w:t>32</w:t>
            </w:r>
          </w:p>
        </w:tc>
        <w:tc>
          <w:tcPr>
            <w:tcW w:w="1986" w:type="dxa"/>
            <w:shd w:val="clear" w:color="auto" w:fill="8EAADB"/>
          </w:tcPr>
          <w:p w14:paraId="4A1AFFE1" w14:textId="77777777" w:rsidR="004A1402" w:rsidRDefault="004A1402" w:rsidP="004A1402">
            <w:r>
              <w:t>Para 3 venue 1 address</w:t>
            </w:r>
          </w:p>
        </w:tc>
        <w:tc>
          <w:tcPr>
            <w:tcW w:w="13059" w:type="dxa"/>
          </w:tcPr>
          <w:p w14:paraId="08D7272B" w14:textId="77777777" w:rsidR="004A1402" w:rsidRDefault="00080E5E" w:rsidP="004A1402">
            <w:r w:rsidRPr="00080E5E">
              <w:t>1990-173 Lisbon</w:t>
            </w:r>
            <w:r w:rsidR="001F6B44">
              <w:t>ne</w:t>
            </w:r>
          </w:p>
        </w:tc>
      </w:tr>
      <w:tr w:rsidR="004A1402" w14:paraId="484B89C4" w14:textId="77777777">
        <w:tc>
          <w:tcPr>
            <w:tcW w:w="497" w:type="dxa"/>
            <w:shd w:val="clear" w:color="auto" w:fill="8EAADB"/>
          </w:tcPr>
          <w:p w14:paraId="2BCE0EA6" w14:textId="77777777" w:rsidR="004A1402" w:rsidRDefault="004A1402" w:rsidP="004A1402">
            <w:r>
              <w:t>33</w:t>
            </w:r>
          </w:p>
        </w:tc>
        <w:tc>
          <w:tcPr>
            <w:tcW w:w="1986" w:type="dxa"/>
            <w:shd w:val="clear" w:color="auto" w:fill="8EAADB"/>
          </w:tcPr>
          <w:p w14:paraId="1B14CE33" w14:textId="77777777" w:rsidR="004A1402" w:rsidRDefault="004A1402" w:rsidP="004A1402">
            <w:r>
              <w:t>Para 3 venue 1 contact number</w:t>
            </w:r>
          </w:p>
        </w:tc>
        <w:tc>
          <w:tcPr>
            <w:tcW w:w="13059" w:type="dxa"/>
          </w:tcPr>
          <w:p w14:paraId="0837307B" w14:textId="77777777" w:rsidR="004A1402" w:rsidRDefault="00080E5E" w:rsidP="004A1402">
            <w:r w:rsidRPr="00080E5E">
              <w:t>+351 21 110 7600</w:t>
            </w:r>
          </w:p>
        </w:tc>
      </w:tr>
      <w:tr w:rsidR="004A1402" w14:paraId="5916E7D7" w14:textId="77777777">
        <w:tc>
          <w:tcPr>
            <w:tcW w:w="497" w:type="dxa"/>
            <w:shd w:val="clear" w:color="auto" w:fill="8EAADB"/>
          </w:tcPr>
          <w:p w14:paraId="14F10F0E" w14:textId="77777777" w:rsidR="004A1402" w:rsidRDefault="004A1402" w:rsidP="004A1402">
            <w:r>
              <w:t>34</w:t>
            </w:r>
          </w:p>
        </w:tc>
        <w:tc>
          <w:tcPr>
            <w:tcW w:w="1986" w:type="dxa"/>
            <w:shd w:val="clear" w:color="auto" w:fill="8EAADB"/>
          </w:tcPr>
          <w:p w14:paraId="7EDB404F" w14:textId="77777777" w:rsidR="004A1402" w:rsidRDefault="004A1402" w:rsidP="004A1402">
            <w:r>
              <w:t>Para 3 venue 1 URL</w:t>
            </w:r>
          </w:p>
        </w:tc>
        <w:tc>
          <w:tcPr>
            <w:tcW w:w="13059" w:type="dxa"/>
          </w:tcPr>
          <w:p w14:paraId="3C3F07B1" w14:textId="77777777" w:rsidR="004A1402" w:rsidRDefault="004A1402" w:rsidP="004A1402"/>
        </w:tc>
      </w:tr>
      <w:tr w:rsidR="004A1402" w14:paraId="4780BEDA" w14:textId="77777777">
        <w:tc>
          <w:tcPr>
            <w:tcW w:w="497" w:type="dxa"/>
            <w:shd w:val="clear" w:color="auto" w:fill="8EAADB"/>
          </w:tcPr>
          <w:p w14:paraId="5EC91B70" w14:textId="77777777" w:rsidR="004A1402" w:rsidRDefault="004A1402" w:rsidP="004A1402">
            <w:r>
              <w:t>35</w:t>
            </w:r>
          </w:p>
        </w:tc>
        <w:tc>
          <w:tcPr>
            <w:tcW w:w="1986" w:type="dxa"/>
            <w:shd w:val="clear" w:color="auto" w:fill="8EAADB"/>
          </w:tcPr>
          <w:p w14:paraId="642E8CF3" w14:textId="77777777" w:rsidR="004A1402" w:rsidRDefault="004A1402" w:rsidP="004A1402">
            <w:r>
              <w:t>Para 3 venue 2 name</w:t>
            </w:r>
          </w:p>
        </w:tc>
        <w:tc>
          <w:tcPr>
            <w:tcW w:w="13059" w:type="dxa"/>
          </w:tcPr>
          <w:p w14:paraId="68E22A61" w14:textId="77777777" w:rsidR="004A1402" w:rsidRDefault="00CA15FD" w:rsidP="004A1402">
            <w:r>
              <w:t>Océna</w:t>
            </w:r>
            <w:bookmarkStart w:id="0" w:name="_GoBack"/>
            <w:bookmarkEnd w:id="0"/>
            <w:r w:rsidR="00080E5E">
              <w:t>rium de Lisbonne</w:t>
            </w:r>
          </w:p>
        </w:tc>
      </w:tr>
      <w:tr w:rsidR="004A1402" w:rsidRPr="001F6B44" w14:paraId="376786F6" w14:textId="77777777">
        <w:tc>
          <w:tcPr>
            <w:tcW w:w="497" w:type="dxa"/>
            <w:shd w:val="clear" w:color="auto" w:fill="8EAADB"/>
          </w:tcPr>
          <w:p w14:paraId="31269573" w14:textId="77777777" w:rsidR="004A1402" w:rsidRDefault="004A1402" w:rsidP="004A1402">
            <w:r>
              <w:t>36</w:t>
            </w:r>
          </w:p>
        </w:tc>
        <w:tc>
          <w:tcPr>
            <w:tcW w:w="1986" w:type="dxa"/>
            <w:shd w:val="clear" w:color="auto" w:fill="8EAADB"/>
          </w:tcPr>
          <w:p w14:paraId="304037F7" w14:textId="77777777" w:rsidR="004A1402" w:rsidRDefault="004A1402" w:rsidP="004A1402">
            <w:r>
              <w:t>Para 3 venue 2 address</w:t>
            </w:r>
          </w:p>
        </w:tc>
        <w:tc>
          <w:tcPr>
            <w:tcW w:w="13059" w:type="dxa"/>
          </w:tcPr>
          <w:p w14:paraId="2AAFDABE" w14:textId="77777777" w:rsidR="004A1402" w:rsidRPr="00080E5E" w:rsidRDefault="00080E5E" w:rsidP="00444152">
            <w:pPr>
              <w:rPr>
                <w:lang w:val="en-US"/>
              </w:rPr>
            </w:pPr>
            <w:r w:rsidRPr="00080E5E">
              <w:rPr>
                <w:lang w:val="en-US"/>
              </w:rPr>
              <w:t>Esplanada Dom Carlos I s/nº, 1990-005 Lisbo</w:t>
            </w:r>
            <w:r w:rsidR="00444152">
              <w:rPr>
                <w:lang w:val="en-US"/>
              </w:rPr>
              <w:t>nne</w:t>
            </w:r>
          </w:p>
        </w:tc>
      </w:tr>
      <w:tr w:rsidR="004A1402" w14:paraId="7E044074" w14:textId="77777777">
        <w:tc>
          <w:tcPr>
            <w:tcW w:w="497" w:type="dxa"/>
            <w:shd w:val="clear" w:color="auto" w:fill="8EAADB"/>
          </w:tcPr>
          <w:p w14:paraId="19B16057" w14:textId="77777777" w:rsidR="004A1402" w:rsidRDefault="004A1402" w:rsidP="004A1402">
            <w:r>
              <w:t>37</w:t>
            </w:r>
          </w:p>
        </w:tc>
        <w:tc>
          <w:tcPr>
            <w:tcW w:w="1986" w:type="dxa"/>
            <w:shd w:val="clear" w:color="auto" w:fill="8EAADB"/>
          </w:tcPr>
          <w:p w14:paraId="44C99C55" w14:textId="77777777" w:rsidR="004A1402" w:rsidRDefault="004A1402" w:rsidP="004A1402">
            <w:r>
              <w:t>Para 3 venue 2 contact number</w:t>
            </w:r>
          </w:p>
        </w:tc>
        <w:tc>
          <w:tcPr>
            <w:tcW w:w="13059" w:type="dxa"/>
          </w:tcPr>
          <w:p w14:paraId="057F4199" w14:textId="77777777" w:rsidR="004A1402" w:rsidRDefault="00080E5E" w:rsidP="004A1402">
            <w:r w:rsidRPr="00080E5E">
              <w:t>+351 21 891 7002</w:t>
            </w:r>
          </w:p>
        </w:tc>
      </w:tr>
      <w:tr w:rsidR="004A1402" w14:paraId="18CAC189" w14:textId="77777777">
        <w:tc>
          <w:tcPr>
            <w:tcW w:w="497" w:type="dxa"/>
            <w:shd w:val="clear" w:color="auto" w:fill="8EAADB"/>
          </w:tcPr>
          <w:p w14:paraId="042992FD" w14:textId="77777777" w:rsidR="004A1402" w:rsidRDefault="004A1402" w:rsidP="004A1402">
            <w:r>
              <w:t>38</w:t>
            </w:r>
          </w:p>
        </w:tc>
        <w:tc>
          <w:tcPr>
            <w:tcW w:w="1986" w:type="dxa"/>
            <w:shd w:val="clear" w:color="auto" w:fill="8EAADB"/>
          </w:tcPr>
          <w:p w14:paraId="49F8964D" w14:textId="77777777" w:rsidR="004A1402" w:rsidRDefault="004A1402" w:rsidP="004A1402">
            <w:r>
              <w:t>Para 3 venue 2 URL</w:t>
            </w:r>
          </w:p>
        </w:tc>
        <w:tc>
          <w:tcPr>
            <w:tcW w:w="13059" w:type="dxa"/>
          </w:tcPr>
          <w:p w14:paraId="60AAF01F" w14:textId="77777777" w:rsidR="004A1402" w:rsidRDefault="00A7348B" w:rsidP="004A1402">
            <w:hyperlink r:id="rId10" w:history="1">
              <w:r w:rsidR="00080E5E" w:rsidRPr="00D81255">
                <w:rPr>
                  <w:rStyle w:val="Hyperlink"/>
                </w:rPr>
                <w:t>http://www.oceanario.pt/</w:t>
              </w:r>
            </w:hyperlink>
            <w:r w:rsidR="00080E5E">
              <w:t xml:space="preserve"> </w:t>
            </w:r>
          </w:p>
        </w:tc>
      </w:tr>
      <w:tr w:rsidR="004A1402" w:rsidRPr="004A1402" w14:paraId="290FADB3" w14:textId="77777777">
        <w:tc>
          <w:tcPr>
            <w:tcW w:w="497" w:type="dxa"/>
            <w:shd w:val="clear" w:color="auto" w:fill="0070C0"/>
          </w:tcPr>
          <w:p w14:paraId="356F6A4E" w14:textId="77777777" w:rsidR="004A1402" w:rsidRDefault="004A1402" w:rsidP="004A1402">
            <w:r>
              <w:t>39</w:t>
            </w:r>
          </w:p>
        </w:tc>
        <w:tc>
          <w:tcPr>
            <w:tcW w:w="1986" w:type="dxa"/>
            <w:shd w:val="clear" w:color="auto" w:fill="0070C0"/>
          </w:tcPr>
          <w:p w14:paraId="0E4DFB65" w14:textId="77777777" w:rsidR="004A1402" w:rsidRDefault="004A1402" w:rsidP="004A1402">
            <w:r>
              <w:t>Paragraph 4 heading</w:t>
            </w:r>
          </w:p>
        </w:tc>
        <w:tc>
          <w:tcPr>
            <w:tcW w:w="13059" w:type="dxa"/>
          </w:tcPr>
          <w:p w14:paraId="60B208FD" w14:textId="77777777" w:rsidR="004A1402" w:rsidRDefault="004A1402" w:rsidP="004A1402">
            <w:r>
              <w:t>Bairro Alto, le quartier branché</w:t>
            </w:r>
          </w:p>
        </w:tc>
      </w:tr>
      <w:tr w:rsidR="004A1402" w14:paraId="788FA60A" w14:textId="77777777">
        <w:tc>
          <w:tcPr>
            <w:tcW w:w="497" w:type="dxa"/>
            <w:shd w:val="clear" w:color="auto" w:fill="0070C0"/>
          </w:tcPr>
          <w:p w14:paraId="5987730F" w14:textId="77777777" w:rsidR="004A1402" w:rsidRDefault="004A1402" w:rsidP="004A1402">
            <w:r>
              <w:t>40</w:t>
            </w:r>
          </w:p>
        </w:tc>
        <w:tc>
          <w:tcPr>
            <w:tcW w:w="1986" w:type="dxa"/>
            <w:shd w:val="clear" w:color="auto" w:fill="0070C0"/>
          </w:tcPr>
          <w:p w14:paraId="3C55E7C8" w14:textId="77777777" w:rsidR="004A1402" w:rsidRDefault="004A1402" w:rsidP="004A1402">
            <w:r>
              <w:t>Paragraph 4 text</w:t>
            </w:r>
          </w:p>
        </w:tc>
        <w:tc>
          <w:tcPr>
            <w:tcW w:w="13059" w:type="dxa"/>
          </w:tcPr>
          <w:p w14:paraId="46A9BB9F" w14:textId="77777777" w:rsidR="004A1402" w:rsidRDefault="00080E5E" w:rsidP="00444152">
            <w:r>
              <w:t xml:space="preserve">La journée, le Bairro Alto est l’un des meilleurs endroits pour faire du shopping à Lisbonne. Insolites et uniques en leur genre, les boutiques du quartier misent sur l’originalité pour séduire leurs clients avec des collections vintage ou rétro. Le soir, le quartier est le plus animé de la ville </w:t>
            </w:r>
            <w:r w:rsidR="00444152">
              <w:t xml:space="preserve">grâce </w:t>
            </w:r>
            <w:r w:rsidR="00444152">
              <w:lastRenderedPageBreak/>
              <w:t>à</w:t>
            </w:r>
            <w:r>
              <w:t xml:space="preserve"> de nombreux bars proposant des tapas, des bières à petit prix, des cocktails et autres boissons jusqu’au bout de la nuit.</w:t>
            </w:r>
          </w:p>
        </w:tc>
      </w:tr>
      <w:tr w:rsidR="004A1402" w14:paraId="1E51F5CA" w14:textId="77777777">
        <w:tc>
          <w:tcPr>
            <w:tcW w:w="497" w:type="dxa"/>
            <w:shd w:val="clear" w:color="auto" w:fill="0070C0"/>
          </w:tcPr>
          <w:p w14:paraId="39E1C153" w14:textId="77777777" w:rsidR="004A1402" w:rsidRDefault="004A1402" w:rsidP="004A1402">
            <w:r>
              <w:lastRenderedPageBreak/>
              <w:t>41</w:t>
            </w:r>
          </w:p>
        </w:tc>
        <w:tc>
          <w:tcPr>
            <w:tcW w:w="1986" w:type="dxa"/>
            <w:shd w:val="clear" w:color="auto" w:fill="0070C0"/>
          </w:tcPr>
          <w:p w14:paraId="24C25203" w14:textId="77777777" w:rsidR="004A1402" w:rsidRDefault="004A1402" w:rsidP="004A1402">
            <w:r>
              <w:t>Para 4 venue 1 name</w:t>
            </w:r>
          </w:p>
        </w:tc>
        <w:tc>
          <w:tcPr>
            <w:tcW w:w="13059" w:type="dxa"/>
          </w:tcPr>
          <w:p w14:paraId="4DD11428" w14:textId="77777777" w:rsidR="00080E5E" w:rsidRPr="00080E5E" w:rsidRDefault="00080E5E" w:rsidP="00080E5E">
            <w:pPr>
              <w:rPr>
                <w:lang w:val="en-US"/>
              </w:rPr>
            </w:pPr>
            <w:r w:rsidRPr="00080E5E">
              <w:rPr>
                <w:lang w:val="en-US"/>
              </w:rPr>
              <w:t>Happy Days</w:t>
            </w:r>
          </w:p>
          <w:p w14:paraId="68FF1EEA" w14:textId="77777777" w:rsidR="004A1402" w:rsidRDefault="004A1402" w:rsidP="00080E5E"/>
        </w:tc>
      </w:tr>
      <w:tr w:rsidR="004A1402" w:rsidRPr="001F6B44" w14:paraId="7DE962A5" w14:textId="77777777">
        <w:tc>
          <w:tcPr>
            <w:tcW w:w="497" w:type="dxa"/>
            <w:shd w:val="clear" w:color="auto" w:fill="0070C0"/>
          </w:tcPr>
          <w:p w14:paraId="494F06BF" w14:textId="77777777" w:rsidR="004A1402" w:rsidRDefault="004A1402" w:rsidP="004A1402">
            <w:r>
              <w:t>42</w:t>
            </w:r>
          </w:p>
        </w:tc>
        <w:tc>
          <w:tcPr>
            <w:tcW w:w="1986" w:type="dxa"/>
            <w:shd w:val="clear" w:color="auto" w:fill="0070C0"/>
          </w:tcPr>
          <w:p w14:paraId="77C2A859" w14:textId="77777777" w:rsidR="004A1402" w:rsidRDefault="004A1402" w:rsidP="004A1402">
            <w:r>
              <w:t>Para 4 venue 1 address</w:t>
            </w:r>
          </w:p>
        </w:tc>
        <w:tc>
          <w:tcPr>
            <w:tcW w:w="13059" w:type="dxa"/>
          </w:tcPr>
          <w:p w14:paraId="01C14BCE" w14:textId="77777777" w:rsidR="00080E5E" w:rsidRPr="00080E5E" w:rsidRDefault="00080E5E" w:rsidP="00080E5E">
            <w:pPr>
              <w:rPr>
                <w:lang w:val="en-US"/>
              </w:rPr>
            </w:pPr>
            <w:r w:rsidRPr="00080E5E">
              <w:rPr>
                <w:lang w:val="en-US"/>
              </w:rPr>
              <w:t>Rua d</w:t>
            </w:r>
            <w:r w:rsidR="00444152">
              <w:rPr>
                <w:lang w:val="en-US"/>
              </w:rPr>
              <w:t>o Norte, 95, Barrio Alto, Lisbonne</w:t>
            </w:r>
          </w:p>
          <w:p w14:paraId="6F85DFD8" w14:textId="77777777" w:rsidR="004A1402" w:rsidRPr="00080E5E" w:rsidRDefault="004A1402" w:rsidP="004A1402">
            <w:pPr>
              <w:rPr>
                <w:lang w:val="en-US"/>
              </w:rPr>
            </w:pPr>
          </w:p>
        </w:tc>
      </w:tr>
      <w:tr w:rsidR="004A1402" w14:paraId="39EDF821" w14:textId="77777777">
        <w:tc>
          <w:tcPr>
            <w:tcW w:w="497" w:type="dxa"/>
            <w:shd w:val="clear" w:color="auto" w:fill="0070C0"/>
          </w:tcPr>
          <w:p w14:paraId="7D7A4A8D" w14:textId="77777777" w:rsidR="004A1402" w:rsidRDefault="004A1402" w:rsidP="004A1402">
            <w:r>
              <w:t>43</w:t>
            </w:r>
          </w:p>
        </w:tc>
        <w:tc>
          <w:tcPr>
            <w:tcW w:w="1986" w:type="dxa"/>
            <w:shd w:val="clear" w:color="auto" w:fill="0070C0"/>
          </w:tcPr>
          <w:p w14:paraId="578AF1BE" w14:textId="77777777" w:rsidR="004A1402" w:rsidRDefault="004A1402" w:rsidP="004A1402">
            <w:r>
              <w:t>Para 4 venue 1 contact number</w:t>
            </w:r>
          </w:p>
        </w:tc>
        <w:tc>
          <w:tcPr>
            <w:tcW w:w="13059" w:type="dxa"/>
          </w:tcPr>
          <w:p w14:paraId="0868DCDE" w14:textId="77777777" w:rsidR="004A1402" w:rsidRDefault="00080E5E" w:rsidP="004A1402">
            <w:r>
              <w:t>+351 213 421 015</w:t>
            </w:r>
          </w:p>
        </w:tc>
      </w:tr>
      <w:tr w:rsidR="004A1402" w14:paraId="20150C59" w14:textId="77777777">
        <w:tc>
          <w:tcPr>
            <w:tcW w:w="497" w:type="dxa"/>
            <w:shd w:val="clear" w:color="auto" w:fill="0070C0"/>
          </w:tcPr>
          <w:p w14:paraId="7954EEC3" w14:textId="77777777" w:rsidR="004A1402" w:rsidRDefault="004A1402" w:rsidP="004A1402">
            <w:r>
              <w:t>44</w:t>
            </w:r>
          </w:p>
        </w:tc>
        <w:tc>
          <w:tcPr>
            <w:tcW w:w="1986" w:type="dxa"/>
            <w:shd w:val="clear" w:color="auto" w:fill="0070C0"/>
          </w:tcPr>
          <w:p w14:paraId="4A58BACE" w14:textId="77777777" w:rsidR="004A1402" w:rsidRDefault="004A1402" w:rsidP="004A1402">
            <w:r>
              <w:t>Para 4 venue 1 URL</w:t>
            </w:r>
          </w:p>
        </w:tc>
        <w:tc>
          <w:tcPr>
            <w:tcW w:w="13059" w:type="dxa"/>
          </w:tcPr>
          <w:p w14:paraId="4903565D" w14:textId="77777777" w:rsidR="004A1402" w:rsidRDefault="004A1402" w:rsidP="004A1402"/>
        </w:tc>
      </w:tr>
      <w:tr w:rsidR="004A1402" w14:paraId="2D25E892" w14:textId="77777777">
        <w:tc>
          <w:tcPr>
            <w:tcW w:w="497" w:type="dxa"/>
            <w:shd w:val="clear" w:color="auto" w:fill="0070C0"/>
          </w:tcPr>
          <w:p w14:paraId="62876EA6" w14:textId="77777777" w:rsidR="004A1402" w:rsidRDefault="004A1402" w:rsidP="004A1402">
            <w:r>
              <w:t>45</w:t>
            </w:r>
          </w:p>
        </w:tc>
        <w:tc>
          <w:tcPr>
            <w:tcW w:w="1986" w:type="dxa"/>
            <w:shd w:val="clear" w:color="auto" w:fill="0070C0"/>
          </w:tcPr>
          <w:p w14:paraId="00ACB89D" w14:textId="77777777" w:rsidR="004A1402" w:rsidRDefault="004A1402" w:rsidP="004A1402">
            <w:r>
              <w:t>Para 4 venue 2 name</w:t>
            </w:r>
          </w:p>
        </w:tc>
        <w:tc>
          <w:tcPr>
            <w:tcW w:w="13059" w:type="dxa"/>
          </w:tcPr>
          <w:p w14:paraId="7D331E7F" w14:textId="77777777" w:rsidR="004A1402" w:rsidRDefault="00080E5E" w:rsidP="00080E5E">
            <w:r>
              <w:t>Bicaense</w:t>
            </w:r>
          </w:p>
        </w:tc>
      </w:tr>
      <w:tr w:rsidR="004A1402" w14:paraId="5B185C8A" w14:textId="77777777">
        <w:tc>
          <w:tcPr>
            <w:tcW w:w="497" w:type="dxa"/>
            <w:shd w:val="clear" w:color="auto" w:fill="0070C0"/>
          </w:tcPr>
          <w:p w14:paraId="225806C7" w14:textId="77777777" w:rsidR="004A1402" w:rsidRDefault="004A1402" w:rsidP="004A1402">
            <w:r>
              <w:t>46</w:t>
            </w:r>
          </w:p>
        </w:tc>
        <w:tc>
          <w:tcPr>
            <w:tcW w:w="1986" w:type="dxa"/>
            <w:shd w:val="clear" w:color="auto" w:fill="0070C0"/>
          </w:tcPr>
          <w:p w14:paraId="2608BCB0" w14:textId="77777777" w:rsidR="004A1402" w:rsidRDefault="004A1402" w:rsidP="004A1402">
            <w:r>
              <w:t>Para 4 venue 2 address</w:t>
            </w:r>
          </w:p>
        </w:tc>
        <w:tc>
          <w:tcPr>
            <w:tcW w:w="13059" w:type="dxa"/>
          </w:tcPr>
          <w:p w14:paraId="383B6ED9" w14:textId="77777777" w:rsidR="004A1402" w:rsidRDefault="00080E5E" w:rsidP="00444152">
            <w:r>
              <w:t>R. da Bica de Duarte Belo 42, 1200-056 Lisbo</w:t>
            </w:r>
            <w:r w:rsidR="00444152">
              <w:t>nne</w:t>
            </w:r>
          </w:p>
        </w:tc>
      </w:tr>
      <w:tr w:rsidR="004A1402" w14:paraId="0CBAF8DE" w14:textId="77777777">
        <w:tc>
          <w:tcPr>
            <w:tcW w:w="497" w:type="dxa"/>
            <w:shd w:val="clear" w:color="auto" w:fill="0070C0"/>
          </w:tcPr>
          <w:p w14:paraId="50A2EE94" w14:textId="77777777" w:rsidR="004A1402" w:rsidRDefault="004A1402" w:rsidP="004A1402">
            <w:r>
              <w:t>47</w:t>
            </w:r>
          </w:p>
        </w:tc>
        <w:tc>
          <w:tcPr>
            <w:tcW w:w="1986" w:type="dxa"/>
            <w:shd w:val="clear" w:color="auto" w:fill="0070C0"/>
          </w:tcPr>
          <w:p w14:paraId="15A77271" w14:textId="77777777" w:rsidR="004A1402" w:rsidRDefault="004A1402" w:rsidP="004A1402">
            <w:r>
              <w:t>Para 4 venue 2 contact number</w:t>
            </w:r>
          </w:p>
        </w:tc>
        <w:tc>
          <w:tcPr>
            <w:tcW w:w="13059" w:type="dxa"/>
          </w:tcPr>
          <w:p w14:paraId="53DE2840" w14:textId="77777777" w:rsidR="004A1402" w:rsidRDefault="00080E5E" w:rsidP="004A1402">
            <w:r>
              <w:t>+351 21 325 7942</w:t>
            </w:r>
          </w:p>
        </w:tc>
      </w:tr>
      <w:tr w:rsidR="004A1402" w14:paraId="01B5251D" w14:textId="77777777">
        <w:tc>
          <w:tcPr>
            <w:tcW w:w="497" w:type="dxa"/>
            <w:shd w:val="clear" w:color="auto" w:fill="0070C0"/>
          </w:tcPr>
          <w:p w14:paraId="7BEA1969" w14:textId="77777777" w:rsidR="004A1402" w:rsidRDefault="004A1402" w:rsidP="004A1402">
            <w:r>
              <w:t>48</w:t>
            </w:r>
          </w:p>
        </w:tc>
        <w:tc>
          <w:tcPr>
            <w:tcW w:w="1986" w:type="dxa"/>
            <w:shd w:val="clear" w:color="auto" w:fill="0070C0"/>
          </w:tcPr>
          <w:p w14:paraId="5EDDDD42" w14:textId="77777777" w:rsidR="004A1402" w:rsidRDefault="004A1402" w:rsidP="004A1402">
            <w:r>
              <w:t>Para 4 venue 2 URL</w:t>
            </w:r>
          </w:p>
        </w:tc>
        <w:tc>
          <w:tcPr>
            <w:tcW w:w="13059" w:type="dxa"/>
          </w:tcPr>
          <w:p w14:paraId="007E2098" w14:textId="77777777" w:rsidR="004A1402" w:rsidRDefault="00A7348B" w:rsidP="004A1402">
            <w:hyperlink r:id="rId11" w:history="1">
              <w:r w:rsidR="00080E5E" w:rsidRPr="00D81255">
                <w:rPr>
                  <w:rStyle w:val="Hyperlink"/>
                </w:rPr>
                <w:t>https://www.facebook.com/bicaensereloaded</w:t>
              </w:r>
            </w:hyperlink>
            <w:r w:rsidR="00080E5E">
              <w:t xml:space="preserve"> </w:t>
            </w:r>
          </w:p>
        </w:tc>
      </w:tr>
      <w:tr w:rsidR="004A1402" w:rsidRPr="004A1402" w14:paraId="7747AE3A" w14:textId="77777777">
        <w:tc>
          <w:tcPr>
            <w:tcW w:w="497" w:type="dxa"/>
            <w:shd w:val="clear" w:color="auto" w:fill="8EAADB"/>
          </w:tcPr>
          <w:p w14:paraId="1D5D7E5D" w14:textId="77777777" w:rsidR="004A1402" w:rsidRDefault="004A1402" w:rsidP="004A1402">
            <w:r>
              <w:t>49</w:t>
            </w:r>
          </w:p>
        </w:tc>
        <w:tc>
          <w:tcPr>
            <w:tcW w:w="1986" w:type="dxa"/>
            <w:shd w:val="clear" w:color="auto" w:fill="8EAADB"/>
          </w:tcPr>
          <w:p w14:paraId="26C576EF" w14:textId="77777777" w:rsidR="004A1402" w:rsidRDefault="004A1402" w:rsidP="004A1402">
            <w:r>
              <w:t>Paragraph 5 heading</w:t>
            </w:r>
          </w:p>
        </w:tc>
        <w:tc>
          <w:tcPr>
            <w:tcW w:w="13059" w:type="dxa"/>
          </w:tcPr>
          <w:p w14:paraId="00708269" w14:textId="77777777" w:rsidR="004A1402" w:rsidRPr="004A1402" w:rsidRDefault="004A1402" w:rsidP="004A1402">
            <w:pPr>
              <w:rPr>
                <w:lang w:val="en-US"/>
              </w:rPr>
            </w:pPr>
          </w:p>
        </w:tc>
      </w:tr>
      <w:tr w:rsidR="004A1402" w14:paraId="679767CE" w14:textId="77777777">
        <w:tc>
          <w:tcPr>
            <w:tcW w:w="497" w:type="dxa"/>
            <w:shd w:val="clear" w:color="auto" w:fill="8EAADB"/>
          </w:tcPr>
          <w:p w14:paraId="13F3D27C" w14:textId="77777777" w:rsidR="004A1402" w:rsidRDefault="004A1402" w:rsidP="004A1402">
            <w:r>
              <w:t>50</w:t>
            </w:r>
          </w:p>
        </w:tc>
        <w:tc>
          <w:tcPr>
            <w:tcW w:w="1986" w:type="dxa"/>
            <w:shd w:val="clear" w:color="auto" w:fill="8EAADB"/>
          </w:tcPr>
          <w:p w14:paraId="0BDE9992" w14:textId="77777777" w:rsidR="004A1402" w:rsidRDefault="004A1402" w:rsidP="004A1402">
            <w:r>
              <w:t>Paragraph 5 text</w:t>
            </w:r>
          </w:p>
        </w:tc>
        <w:tc>
          <w:tcPr>
            <w:tcW w:w="13059" w:type="dxa"/>
          </w:tcPr>
          <w:p w14:paraId="75B62431" w14:textId="77777777" w:rsidR="004A1402" w:rsidRDefault="004A1402" w:rsidP="004A1402"/>
        </w:tc>
      </w:tr>
      <w:tr w:rsidR="004A1402" w14:paraId="48251621" w14:textId="77777777">
        <w:tc>
          <w:tcPr>
            <w:tcW w:w="497" w:type="dxa"/>
            <w:shd w:val="clear" w:color="auto" w:fill="8EAADB"/>
          </w:tcPr>
          <w:p w14:paraId="36763B5A" w14:textId="77777777" w:rsidR="004A1402" w:rsidRDefault="004A1402" w:rsidP="004A1402">
            <w:r>
              <w:t>51</w:t>
            </w:r>
          </w:p>
        </w:tc>
        <w:tc>
          <w:tcPr>
            <w:tcW w:w="1986" w:type="dxa"/>
            <w:shd w:val="clear" w:color="auto" w:fill="8EAADB"/>
          </w:tcPr>
          <w:p w14:paraId="70CFCCA6" w14:textId="77777777" w:rsidR="004A1402" w:rsidRDefault="004A1402" w:rsidP="004A1402">
            <w:r>
              <w:t>Para 5 venue 1 name</w:t>
            </w:r>
          </w:p>
        </w:tc>
        <w:tc>
          <w:tcPr>
            <w:tcW w:w="13059" w:type="dxa"/>
          </w:tcPr>
          <w:p w14:paraId="6EEAFE27" w14:textId="77777777" w:rsidR="004A1402" w:rsidRDefault="004A1402" w:rsidP="004A1402"/>
        </w:tc>
      </w:tr>
      <w:tr w:rsidR="004A1402" w14:paraId="036A18E0" w14:textId="77777777">
        <w:tc>
          <w:tcPr>
            <w:tcW w:w="497" w:type="dxa"/>
            <w:shd w:val="clear" w:color="auto" w:fill="8EAADB"/>
          </w:tcPr>
          <w:p w14:paraId="51CEC27C" w14:textId="77777777" w:rsidR="004A1402" w:rsidRDefault="004A1402" w:rsidP="004A1402">
            <w:r>
              <w:t>52</w:t>
            </w:r>
          </w:p>
        </w:tc>
        <w:tc>
          <w:tcPr>
            <w:tcW w:w="1986" w:type="dxa"/>
            <w:shd w:val="clear" w:color="auto" w:fill="8EAADB"/>
          </w:tcPr>
          <w:p w14:paraId="0407E85E" w14:textId="77777777" w:rsidR="004A1402" w:rsidRDefault="004A1402" w:rsidP="004A1402">
            <w:r>
              <w:t>Para 5 venue 1 address</w:t>
            </w:r>
          </w:p>
        </w:tc>
        <w:tc>
          <w:tcPr>
            <w:tcW w:w="13059" w:type="dxa"/>
          </w:tcPr>
          <w:p w14:paraId="3E69FF0B" w14:textId="77777777" w:rsidR="004A1402" w:rsidRDefault="004A1402" w:rsidP="004A1402"/>
        </w:tc>
      </w:tr>
      <w:tr w:rsidR="004A1402" w14:paraId="022EF556" w14:textId="77777777">
        <w:tc>
          <w:tcPr>
            <w:tcW w:w="497" w:type="dxa"/>
            <w:shd w:val="clear" w:color="auto" w:fill="8EAADB"/>
          </w:tcPr>
          <w:p w14:paraId="1848EE9E" w14:textId="77777777" w:rsidR="004A1402" w:rsidRDefault="004A1402" w:rsidP="004A1402">
            <w:r>
              <w:lastRenderedPageBreak/>
              <w:t>53</w:t>
            </w:r>
          </w:p>
        </w:tc>
        <w:tc>
          <w:tcPr>
            <w:tcW w:w="1986" w:type="dxa"/>
            <w:shd w:val="clear" w:color="auto" w:fill="8EAADB"/>
          </w:tcPr>
          <w:p w14:paraId="40F6E170" w14:textId="77777777" w:rsidR="004A1402" w:rsidRDefault="004A1402" w:rsidP="004A1402">
            <w:r>
              <w:t>Para 5 venue 1 contact number</w:t>
            </w:r>
          </w:p>
        </w:tc>
        <w:tc>
          <w:tcPr>
            <w:tcW w:w="13059" w:type="dxa"/>
          </w:tcPr>
          <w:p w14:paraId="5A336ED0" w14:textId="77777777" w:rsidR="004A1402" w:rsidRDefault="004A1402" w:rsidP="004A1402"/>
        </w:tc>
      </w:tr>
      <w:tr w:rsidR="004A1402" w14:paraId="02C4525A" w14:textId="77777777">
        <w:tc>
          <w:tcPr>
            <w:tcW w:w="497" w:type="dxa"/>
            <w:shd w:val="clear" w:color="auto" w:fill="8EAADB"/>
          </w:tcPr>
          <w:p w14:paraId="5E869A90" w14:textId="77777777" w:rsidR="004A1402" w:rsidRDefault="004A1402" w:rsidP="004A1402">
            <w:r>
              <w:t>54</w:t>
            </w:r>
          </w:p>
        </w:tc>
        <w:tc>
          <w:tcPr>
            <w:tcW w:w="1986" w:type="dxa"/>
            <w:shd w:val="clear" w:color="auto" w:fill="8EAADB"/>
          </w:tcPr>
          <w:p w14:paraId="6CE47A9A" w14:textId="77777777" w:rsidR="004A1402" w:rsidRDefault="004A1402" w:rsidP="004A1402">
            <w:r>
              <w:t>Para 5 venue 1 URL</w:t>
            </w:r>
          </w:p>
        </w:tc>
        <w:tc>
          <w:tcPr>
            <w:tcW w:w="13059" w:type="dxa"/>
          </w:tcPr>
          <w:p w14:paraId="14405332" w14:textId="77777777" w:rsidR="004A1402" w:rsidRDefault="004A1402" w:rsidP="004A1402"/>
        </w:tc>
      </w:tr>
      <w:tr w:rsidR="004A1402" w14:paraId="7F7675E3" w14:textId="77777777">
        <w:tc>
          <w:tcPr>
            <w:tcW w:w="497" w:type="dxa"/>
            <w:shd w:val="clear" w:color="auto" w:fill="8EAADB"/>
          </w:tcPr>
          <w:p w14:paraId="4097E81D" w14:textId="77777777" w:rsidR="004A1402" w:rsidRDefault="004A1402" w:rsidP="004A1402">
            <w:r>
              <w:t>55</w:t>
            </w:r>
          </w:p>
        </w:tc>
        <w:tc>
          <w:tcPr>
            <w:tcW w:w="1986" w:type="dxa"/>
            <w:shd w:val="clear" w:color="auto" w:fill="8EAADB"/>
          </w:tcPr>
          <w:p w14:paraId="1EB07AD4" w14:textId="77777777" w:rsidR="004A1402" w:rsidRDefault="004A1402" w:rsidP="004A1402">
            <w:r>
              <w:t>Para 5 venue 2 name</w:t>
            </w:r>
          </w:p>
        </w:tc>
        <w:tc>
          <w:tcPr>
            <w:tcW w:w="13059" w:type="dxa"/>
          </w:tcPr>
          <w:p w14:paraId="7364DCC5" w14:textId="77777777" w:rsidR="004A1402" w:rsidRDefault="004A1402" w:rsidP="004A1402"/>
        </w:tc>
      </w:tr>
      <w:tr w:rsidR="004A1402" w14:paraId="4C5DA2FE" w14:textId="77777777">
        <w:tc>
          <w:tcPr>
            <w:tcW w:w="497" w:type="dxa"/>
            <w:shd w:val="clear" w:color="auto" w:fill="8EAADB"/>
          </w:tcPr>
          <w:p w14:paraId="7E957D46" w14:textId="77777777" w:rsidR="004A1402" w:rsidRDefault="004A1402" w:rsidP="004A1402">
            <w:r>
              <w:t>56</w:t>
            </w:r>
          </w:p>
        </w:tc>
        <w:tc>
          <w:tcPr>
            <w:tcW w:w="1986" w:type="dxa"/>
            <w:shd w:val="clear" w:color="auto" w:fill="8EAADB"/>
          </w:tcPr>
          <w:p w14:paraId="47F3D15A" w14:textId="77777777" w:rsidR="004A1402" w:rsidRDefault="004A1402" w:rsidP="004A1402">
            <w:r>
              <w:t>Para 5 venue 2 address</w:t>
            </w:r>
          </w:p>
        </w:tc>
        <w:tc>
          <w:tcPr>
            <w:tcW w:w="13059" w:type="dxa"/>
          </w:tcPr>
          <w:p w14:paraId="6FB34B53" w14:textId="77777777" w:rsidR="004A1402" w:rsidRDefault="004A1402" w:rsidP="004A1402"/>
        </w:tc>
      </w:tr>
      <w:tr w:rsidR="004A1402" w14:paraId="0C2BE597" w14:textId="77777777">
        <w:tc>
          <w:tcPr>
            <w:tcW w:w="497" w:type="dxa"/>
            <w:shd w:val="clear" w:color="auto" w:fill="8EAADB"/>
          </w:tcPr>
          <w:p w14:paraId="3F42BD38" w14:textId="77777777" w:rsidR="004A1402" w:rsidRDefault="004A1402" w:rsidP="004A1402">
            <w:r>
              <w:t>57</w:t>
            </w:r>
          </w:p>
        </w:tc>
        <w:tc>
          <w:tcPr>
            <w:tcW w:w="1986" w:type="dxa"/>
            <w:shd w:val="clear" w:color="auto" w:fill="8EAADB"/>
          </w:tcPr>
          <w:p w14:paraId="7E61EA1A" w14:textId="77777777" w:rsidR="004A1402" w:rsidRDefault="004A1402" w:rsidP="004A1402">
            <w:r>
              <w:t>Para 5 venue 2 contact number</w:t>
            </w:r>
          </w:p>
        </w:tc>
        <w:tc>
          <w:tcPr>
            <w:tcW w:w="13059" w:type="dxa"/>
          </w:tcPr>
          <w:p w14:paraId="0D5EE2B5" w14:textId="77777777" w:rsidR="004A1402" w:rsidRDefault="004A1402" w:rsidP="004A1402"/>
        </w:tc>
      </w:tr>
      <w:tr w:rsidR="004A1402" w14:paraId="656DE93A" w14:textId="77777777">
        <w:tc>
          <w:tcPr>
            <w:tcW w:w="497" w:type="dxa"/>
            <w:shd w:val="clear" w:color="auto" w:fill="8EAADB"/>
          </w:tcPr>
          <w:p w14:paraId="0B138F4D" w14:textId="77777777" w:rsidR="004A1402" w:rsidRDefault="004A1402" w:rsidP="004A1402">
            <w:r>
              <w:t>58</w:t>
            </w:r>
          </w:p>
        </w:tc>
        <w:tc>
          <w:tcPr>
            <w:tcW w:w="1986" w:type="dxa"/>
            <w:shd w:val="clear" w:color="auto" w:fill="8EAADB"/>
          </w:tcPr>
          <w:p w14:paraId="086D2E5B" w14:textId="77777777" w:rsidR="004A1402" w:rsidRDefault="004A1402" w:rsidP="004A1402">
            <w:r>
              <w:t>Para 5 venue 2 URL</w:t>
            </w:r>
          </w:p>
        </w:tc>
        <w:tc>
          <w:tcPr>
            <w:tcW w:w="13059" w:type="dxa"/>
          </w:tcPr>
          <w:p w14:paraId="5F980112" w14:textId="77777777" w:rsidR="004A1402" w:rsidRDefault="004A1402" w:rsidP="004A1402"/>
        </w:tc>
      </w:tr>
    </w:tbl>
    <w:p w14:paraId="4499402B" w14:textId="77777777" w:rsidR="00CB4655" w:rsidRDefault="00CB4655"/>
    <w:sectPr w:rsidR="00CB4655" w:rsidSect="00C147B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763AD4"/>
    <w:rsid w:val="00080E5E"/>
    <w:rsid w:val="001F6B44"/>
    <w:rsid w:val="00367F49"/>
    <w:rsid w:val="00444152"/>
    <w:rsid w:val="004A1402"/>
    <w:rsid w:val="004B375F"/>
    <w:rsid w:val="004D6789"/>
    <w:rsid w:val="006C3E9F"/>
    <w:rsid w:val="00763AD4"/>
    <w:rsid w:val="00A7348B"/>
    <w:rsid w:val="00C147B9"/>
    <w:rsid w:val="00CA15FD"/>
    <w:rsid w:val="00CA3F77"/>
    <w:rsid w:val="00CB4655"/>
    <w:rsid w:val="00DE160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00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C147B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4D678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acebook.com/bicaensereloaded"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astelodesaojorge.pt/" TargetMode="External"/><Relationship Id="rId7" Type="http://schemas.openxmlformats.org/officeDocument/2006/relationships/hyperlink" Target="http://www.patrimoniocultural.pt/pt/recursos/cedencia-e-aluguer-de-espacos/aluguer-de-espacos-panteao-nacional/" TargetMode="External"/><Relationship Id="rId8" Type="http://schemas.openxmlformats.org/officeDocument/2006/relationships/hyperlink" Target="http://www.torrebelem.pt/pt/index.php" TargetMode="External"/><Relationship Id="rId9" Type="http://schemas.openxmlformats.org/officeDocument/2006/relationships/hyperlink" Target="http://pt.museuberardo.pt/" TargetMode="External"/><Relationship Id="rId10" Type="http://schemas.openxmlformats.org/officeDocument/2006/relationships/hyperlink" Target="http://www.oceanario.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765</Words>
  <Characters>4363</Characters>
  <Application>Microsoft Macintosh Word</Application>
  <DocSecurity>0</DocSecurity>
  <Lines>36</Lines>
  <Paragraphs>10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8</cp:revision>
  <dcterms:created xsi:type="dcterms:W3CDTF">2015-08-18T23:40:00Z</dcterms:created>
  <dcterms:modified xsi:type="dcterms:W3CDTF">2015-09-25T17:15:00Z</dcterms:modified>
  <cp:category/>
</cp:coreProperties>
</file>