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8B40F2" w:rsidRPr="00F743C5" w14:paraId="42536452" w14:textId="77777777">
        <w:tc>
          <w:tcPr>
            <w:tcW w:w="500" w:type="dxa"/>
            <w:shd w:val="clear" w:color="auto" w:fill="FF0000"/>
          </w:tcPr>
          <w:p w14:paraId="69570C20" w14:textId="77777777" w:rsidR="008B40F2" w:rsidRPr="00F743C5" w:rsidRDefault="001A7263">
            <w:pPr>
              <w:rPr>
                <w:lang w:val="es-ES_tradnl"/>
              </w:rPr>
            </w:pPr>
            <w:r w:rsidRPr="00F743C5">
              <w:rPr>
                <w:b/>
                <w:lang w:val="es-ES_tradnl"/>
              </w:rPr>
              <w:t>1</w:t>
            </w:r>
          </w:p>
        </w:tc>
        <w:tc>
          <w:tcPr>
            <w:tcW w:w="2000" w:type="dxa"/>
            <w:shd w:val="clear" w:color="auto" w:fill="FF0000"/>
          </w:tcPr>
          <w:p w14:paraId="4B791E3C" w14:textId="77777777" w:rsidR="008B40F2" w:rsidRPr="00F743C5" w:rsidRDefault="001A7263">
            <w:pPr>
              <w:rPr>
                <w:lang w:val="es-ES_tradnl"/>
              </w:rPr>
            </w:pPr>
            <w:proofErr w:type="spellStart"/>
            <w:r w:rsidRPr="00F743C5">
              <w:rPr>
                <w:b/>
                <w:lang w:val="es-ES_tradnl"/>
              </w:rPr>
              <w:t>Language</w:t>
            </w:r>
            <w:proofErr w:type="spellEnd"/>
          </w:p>
        </w:tc>
        <w:tc>
          <w:tcPr>
            <w:tcW w:w="13300" w:type="dxa"/>
          </w:tcPr>
          <w:p w14:paraId="0089D23F" w14:textId="77777777" w:rsidR="008B40F2" w:rsidRPr="00F743C5" w:rsidRDefault="001A7263">
            <w:pPr>
              <w:rPr>
                <w:lang w:val="es-ES_tradnl"/>
              </w:rPr>
            </w:pPr>
            <w:proofErr w:type="spellStart"/>
            <w:r w:rsidRPr="00F743C5">
              <w:rPr>
                <w:lang w:val="es-ES_tradnl"/>
              </w:rPr>
              <w:t>es_MX</w:t>
            </w:r>
            <w:proofErr w:type="spellEnd"/>
          </w:p>
        </w:tc>
      </w:tr>
      <w:tr w:rsidR="008B40F2" w:rsidRPr="00F743C5" w14:paraId="79DD6185" w14:textId="77777777">
        <w:tc>
          <w:tcPr>
            <w:tcW w:w="500" w:type="dxa"/>
            <w:shd w:val="clear" w:color="auto" w:fill="FF0000"/>
          </w:tcPr>
          <w:p w14:paraId="143C88CA" w14:textId="77777777" w:rsidR="008B40F2" w:rsidRPr="00F743C5" w:rsidRDefault="001A7263">
            <w:pPr>
              <w:rPr>
                <w:lang w:val="es-ES_tradnl"/>
              </w:rPr>
            </w:pPr>
            <w:r w:rsidRPr="00F743C5">
              <w:rPr>
                <w:b/>
                <w:lang w:val="es-ES_tradnl"/>
              </w:rPr>
              <w:t>2</w:t>
            </w:r>
          </w:p>
        </w:tc>
        <w:tc>
          <w:tcPr>
            <w:tcW w:w="2000" w:type="dxa"/>
            <w:shd w:val="clear" w:color="auto" w:fill="FF0000"/>
          </w:tcPr>
          <w:p w14:paraId="71587B01" w14:textId="77777777" w:rsidR="008B40F2" w:rsidRPr="00F743C5" w:rsidRDefault="001A7263">
            <w:pPr>
              <w:rPr>
                <w:lang w:val="es-ES_tradnl"/>
              </w:rPr>
            </w:pPr>
            <w:proofErr w:type="spellStart"/>
            <w:r w:rsidRPr="00F743C5">
              <w:rPr>
                <w:b/>
                <w:lang w:val="es-ES_tradnl"/>
              </w:rPr>
              <w:t>Destinations</w:t>
            </w:r>
            <w:proofErr w:type="spellEnd"/>
          </w:p>
        </w:tc>
        <w:tc>
          <w:tcPr>
            <w:tcW w:w="13300" w:type="dxa"/>
          </w:tcPr>
          <w:p w14:paraId="6A73DC75" w14:textId="77777777" w:rsidR="008B40F2" w:rsidRPr="00F743C5" w:rsidRDefault="001A7263">
            <w:pPr>
              <w:rPr>
                <w:lang w:val="es-ES_tradnl"/>
              </w:rPr>
            </w:pPr>
            <w:r w:rsidRPr="00F743C5">
              <w:rPr>
                <w:lang w:val="es-ES_tradnl"/>
              </w:rPr>
              <w:t>McAllen</w:t>
            </w:r>
          </w:p>
        </w:tc>
      </w:tr>
      <w:tr w:rsidR="008B40F2" w:rsidRPr="00F743C5" w14:paraId="5CEADEC9" w14:textId="77777777">
        <w:tc>
          <w:tcPr>
            <w:tcW w:w="500" w:type="dxa"/>
            <w:shd w:val="clear" w:color="auto" w:fill="FF0000"/>
          </w:tcPr>
          <w:p w14:paraId="3CF33689" w14:textId="77777777" w:rsidR="008B40F2" w:rsidRPr="00F743C5" w:rsidRDefault="001A7263">
            <w:pPr>
              <w:rPr>
                <w:lang w:val="es-ES_tradnl"/>
              </w:rPr>
            </w:pPr>
            <w:r w:rsidRPr="00F743C5">
              <w:rPr>
                <w:lang w:val="es-ES_tradnl"/>
              </w:rPr>
              <w:t>3</w:t>
            </w:r>
          </w:p>
        </w:tc>
        <w:tc>
          <w:tcPr>
            <w:tcW w:w="2000" w:type="dxa"/>
            <w:shd w:val="clear" w:color="auto" w:fill="FF0000"/>
          </w:tcPr>
          <w:p w14:paraId="597FEC20" w14:textId="77777777" w:rsidR="008B40F2" w:rsidRPr="00F743C5" w:rsidRDefault="001A7263">
            <w:pPr>
              <w:rPr>
                <w:lang w:val="es-ES_tradnl"/>
              </w:rPr>
            </w:pPr>
            <w:proofErr w:type="spellStart"/>
            <w:r w:rsidRPr="00F743C5">
              <w:rPr>
                <w:lang w:val="es-ES_tradnl"/>
              </w:rPr>
              <w:t>Category</w:t>
            </w:r>
            <w:proofErr w:type="spellEnd"/>
          </w:p>
        </w:tc>
        <w:tc>
          <w:tcPr>
            <w:tcW w:w="13300" w:type="dxa"/>
          </w:tcPr>
          <w:p w14:paraId="1B9276F9" w14:textId="77777777" w:rsidR="008B40F2" w:rsidRPr="00F743C5" w:rsidRDefault="001A7263">
            <w:pPr>
              <w:rPr>
                <w:lang w:val="es-ES_tradnl"/>
              </w:rPr>
            </w:pPr>
            <w:r w:rsidRPr="00F743C5">
              <w:rPr>
                <w:lang w:val="es-ES_tradnl"/>
              </w:rPr>
              <w:t xml:space="preserve">                                                                                             City Guide</w:t>
            </w:r>
          </w:p>
        </w:tc>
      </w:tr>
      <w:tr w:rsidR="008B40F2" w:rsidRPr="00F743C5" w14:paraId="03FA9653" w14:textId="77777777">
        <w:tc>
          <w:tcPr>
            <w:tcW w:w="500" w:type="dxa"/>
            <w:shd w:val="clear" w:color="auto" w:fill="0070C0"/>
          </w:tcPr>
          <w:p w14:paraId="3971A4EE" w14:textId="77777777" w:rsidR="008B40F2" w:rsidRPr="00F743C5" w:rsidRDefault="001A7263">
            <w:pPr>
              <w:rPr>
                <w:lang w:val="es-ES_tradnl"/>
              </w:rPr>
            </w:pPr>
            <w:r w:rsidRPr="00F743C5">
              <w:rPr>
                <w:lang w:val="es-ES_tradnl"/>
              </w:rPr>
              <w:t>4</w:t>
            </w:r>
          </w:p>
        </w:tc>
        <w:tc>
          <w:tcPr>
            <w:tcW w:w="2000" w:type="dxa"/>
            <w:shd w:val="clear" w:color="auto" w:fill="0070C0"/>
          </w:tcPr>
          <w:p w14:paraId="57D1051E" w14:textId="77777777" w:rsidR="008B40F2" w:rsidRPr="00F743C5" w:rsidRDefault="001A7263">
            <w:pPr>
              <w:rPr>
                <w:lang w:val="es-ES_tradnl"/>
              </w:rPr>
            </w:pPr>
            <w:proofErr w:type="spellStart"/>
            <w:r w:rsidRPr="00F743C5">
              <w:rPr>
                <w:lang w:val="es-ES_tradnl"/>
              </w:rPr>
              <w:t>Destination</w:t>
            </w:r>
            <w:proofErr w:type="spellEnd"/>
          </w:p>
        </w:tc>
        <w:tc>
          <w:tcPr>
            <w:tcW w:w="13300" w:type="dxa"/>
          </w:tcPr>
          <w:p w14:paraId="08BE34C1" w14:textId="77777777" w:rsidR="008B40F2" w:rsidRPr="00F743C5" w:rsidRDefault="000D4CAB">
            <w:pPr>
              <w:rPr>
                <w:lang w:val="es-ES_tradnl"/>
              </w:rPr>
            </w:pPr>
            <w:r w:rsidRPr="00F743C5">
              <w:rPr>
                <w:lang w:val="es-ES_tradnl"/>
              </w:rPr>
              <w:t>McAllen</w:t>
            </w:r>
          </w:p>
        </w:tc>
      </w:tr>
      <w:tr w:rsidR="008B40F2" w:rsidRPr="00F743C5" w14:paraId="0A3DD03A" w14:textId="77777777">
        <w:tc>
          <w:tcPr>
            <w:tcW w:w="500" w:type="dxa"/>
            <w:shd w:val="clear" w:color="auto" w:fill="8EAADB"/>
          </w:tcPr>
          <w:p w14:paraId="3F65A932" w14:textId="77777777" w:rsidR="008B40F2" w:rsidRPr="00F743C5" w:rsidRDefault="001A7263">
            <w:pPr>
              <w:rPr>
                <w:lang w:val="es-ES_tradnl"/>
              </w:rPr>
            </w:pPr>
            <w:r w:rsidRPr="00F743C5">
              <w:rPr>
                <w:lang w:val="es-ES_tradnl"/>
              </w:rPr>
              <w:t>5</w:t>
            </w:r>
          </w:p>
        </w:tc>
        <w:tc>
          <w:tcPr>
            <w:tcW w:w="2000" w:type="dxa"/>
            <w:shd w:val="clear" w:color="auto" w:fill="8EAADB"/>
          </w:tcPr>
          <w:p w14:paraId="3A18C219" w14:textId="77777777" w:rsidR="008B40F2" w:rsidRPr="00F743C5" w:rsidRDefault="001A7263">
            <w:pPr>
              <w:rPr>
                <w:lang w:val="es-ES_tradnl"/>
              </w:rPr>
            </w:pPr>
            <w:r w:rsidRPr="00F743C5">
              <w:rPr>
                <w:lang w:val="es-ES_tradnl"/>
              </w:rPr>
              <w:t>Country</w:t>
            </w:r>
          </w:p>
        </w:tc>
        <w:tc>
          <w:tcPr>
            <w:tcW w:w="13300" w:type="dxa"/>
          </w:tcPr>
          <w:p w14:paraId="62DB183D" w14:textId="77777777" w:rsidR="008B40F2" w:rsidRPr="00F743C5" w:rsidRDefault="000D4CAB">
            <w:pPr>
              <w:rPr>
                <w:lang w:val="es-ES_tradnl"/>
              </w:rPr>
            </w:pPr>
            <w:r w:rsidRPr="00F743C5">
              <w:rPr>
                <w:lang w:val="es-ES_tradnl"/>
              </w:rPr>
              <w:t xml:space="preserve">Estados Unidos </w:t>
            </w:r>
          </w:p>
        </w:tc>
      </w:tr>
      <w:tr w:rsidR="008B40F2" w:rsidRPr="00F743C5" w14:paraId="20D6663C" w14:textId="77777777">
        <w:tc>
          <w:tcPr>
            <w:tcW w:w="500" w:type="dxa"/>
            <w:shd w:val="clear" w:color="auto" w:fill="0070C0"/>
          </w:tcPr>
          <w:p w14:paraId="006A0269" w14:textId="77777777" w:rsidR="008B40F2" w:rsidRPr="00F743C5" w:rsidRDefault="001A7263">
            <w:pPr>
              <w:rPr>
                <w:lang w:val="es-ES_tradnl"/>
              </w:rPr>
            </w:pPr>
            <w:r w:rsidRPr="00F743C5">
              <w:rPr>
                <w:lang w:val="es-ES_tradnl"/>
              </w:rPr>
              <w:t>6</w:t>
            </w:r>
          </w:p>
        </w:tc>
        <w:tc>
          <w:tcPr>
            <w:tcW w:w="2000" w:type="dxa"/>
            <w:shd w:val="clear" w:color="auto" w:fill="0070C0"/>
          </w:tcPr>
          <w:p w14:paraId="7DEB389A" w14:textId="77777777" w:rsidR="008B40F2" w:rsidRPr="00F743C5" w:rsidRDefault="001A7263">
            <w:pPr>
              <w:rPr>
                <w:lang w:val="es-ES_tradnl"/>
              </w:rPr>
            </w:pPr>
            <w:r w:rsidRPr="00F743C5">
              <w:rPr>
                <w:lang w:val="es-ES_tradnl"/>
              </w:rPr>
              <w:t xml:space="preserve">Content </w:t>
            </w:r>
            <w:proofErr w:type="spellStart"/>
            <w:r w:rsidRPr="00F743C5">
              <w:rPr>
                <w:lang w:val="es-ES_tradnl"/>
              </w:rPr>
              <w:t>name</w:t>
            </w:r>
            <w:proofErr w:type="spellEnd"/>
          </w:p>
        </w:tc>
        <w:tc>
          <w:tcPr>
            <w:tcW w:w="13300" w:type="dxa"/>
          </w:tcPr>
          <w:p w14:paraId="43E77092" w14:textId="77777777" w:rsidR="008B40F2" w:rsidRPr="00F743C5" w:rsidRDefault="000D4CAB">
            <w:pPr>
              <w:rPr>
                <w:lang w:val="es-ES_tradnl"/>
              </w:rPr>
            </w:pPr>
            <w:r w:rsidRPr="00F743C5">
              <w:rPr>
                <w:lang w:val="es-ES_tradnl"/>
              </w:rPr>
              <w:t xml:space="preserve">Guía básica de la ciudad de McAllen </w:t>
            </w:r>
          </w:p>
        </w:tc>
      </w:tr>
      <w:tr w:rsidR="008B40F2" w:rsidRPr="00F743C5" w14:paraId="7E0DEE82" w14:textId="77777777">
        <w:tc>
          <w:tcPr>
            <w:tcW w:w="500" w:type="dxa"/>
            <w:shd w:val="clear" w:color="auto" w:fill="FF0000"/>
          </w:tcPr>
          <w:p w14:paraId="5C1CD36D" w14:textId="77777777" w:rsidR="008B40F2" w:rsidRPr="00F743C5" w:rsidRDefault="001A7263">
            <w:pPr>
              <w:rPr>
                <w:lang w:val="es-ES_tradnl"/>
              </w:rPr>
            </w:pPr>
            <w:r w:rsidRPr="00F743C5">
              <w:rPr>
                <w:lang w:val="es-ES_tradnl"/>
              </w:rPr>
              <w:t>7</w:t>
            </w:r>
          </w:p>
        </w:tc>
        <w:tc>
          <w:tcPr>
            <w:tcW w:w="2000" w:type="dxa"/>
            <w:shd w:val="clear" w:color="auto" w:fill="FF0000"/>
          </w:tcPr>
          <w:p w14:paraId="58E7EF50" w14:textId="77777777" w:rsidR="008B40F2" w:rsidRPr="00F743C5" w:rsidRDefault="001A7263">
            <w:pPr>
              <w:rPr>
                <w:lang w:val="es-ES_tradnl"/>
              </w:rPr>
            </w:pPr>
            <w:proofErr w:type="spellStart"/>
            <w:r w:rsidRPr="00F743C5">
              <w:rPr>
                <w:lang w:val="es-ES_tradnl"/>
              </w:rPr>
              <w:t>Destination</w:t>
            </w:r>
            <w:proofErr w:type="spellEnd"/>
            <w:r w:rsidRPr="00F743C5">
              <w:rPr>
                <w:lang w:val="es-ES_tradnl"/>
              </w:rPr>
              <w:t xml:space="preserve"> ID</w:t>
            </w:r>
          </w:p>
        </w:tc>
        <w:tc>
          <w:tcPr>
            <w:tcW w:w="13300" w:type="dxa"/>
          </w:tcPr>
          <w:p w14:paraId="54D4AD6C" w14:textId="77777777" w:rsidR="008B40F2" w:rsidRPr="00F743C5" w:rsidRDefault="001A7263">
            <w:pPr>
              <w:rPr>
                <w:lang w:val="es-ES_tradnl"/>
              </w:rPr>
            </w:pPr>
            <w:r w:rsidRPr="00F743C5">
              <w:rPr>
                <w:lang w:val="es-ES_tradnl"/>
              </w:rPr>
              <w:t>www.hotels.com/de1519668</w:t>
            </w:r>
          </w:p>
        </w:tc>
      </w:tr>
      <w:tr w:rsidR="008B40F2" w:rsidRPr="00F743C5" w14:paraId="7FCE0C54" w14:textId="77777777">
        <w:tc>
          <w:tcPr>
            <w:tcW w:w="500" w:type="dxa"/>
            <w:shd w:val="clear" w:color="auto" w:fill="0070C0"/>
          </w:tcPr>
          <w:p w14:paraId="7783EF1A" w14:textId="77777777" w:rsidR="008B40F2" w:rsidRPr="00F743C5" w:rsidRDefault="001A7263">
            <w:pPr>
              <w:rPr>
                <w:lang w:val="es-ES_tradnl"/>
              </w:rPr>
            </w:pPr>
            <w:r w:rsidRPr="00F743C5">
              <w:rPr>
                <w:lang w:val="es-ES_tradnl"/>
              </w:rPr>
              <w:t>8</w:t>
            </w:r>
          </w:p>
        </w:tc>
        <w:tc>
          <w:tcPr>
            <w:tcW w:w="2000" w:type="dxa"/>
            <w:shd w:val="clear" w:color="auto" w:fill="0070C0"/>
          </w:tcPr>
          <w:p w14:paraId="1B78BEA5" w14:textId="77777777" w:rsidR="008B40F2" w:rsidRPr="00F743C5" w:rsidRDefault="001A7263">
            <w:pPr>
              <w:rPr>
                <w:lang w:val="es-ES_tradnl"/>
              </w:rPr>
            </w:pPr>
            <w:proofErr w:type="spellStart"/>
            <w:r w:rsidRPr="00F743C5">
              <w:rPr>
                <w:lang w:val="es-ES_tradnl"/>
              </w:rPr>
              <w:t>Introduction</w:t>
            </w:r>
            <w:proofErr w:type="spellEnd"/>
          </w:p>
        </w:tc>
        <w:tc>
          <w:tcPr>
            <w:tcW w:w="13300" w:type="dxa"/>
          </w:tcPr>
          <w:p w14:paraId="02367FB6" w14:textId="1E8EA839" w:rsidR="008B40F2" w:rsidRPr="00F743C5" w:rsidRDefault="000D4CAB" w:rsidP="00F743C5">
            <w:pPr>
              <w:rPr>
                <w:lang w:val="es-ES_tradnl"/>
              </w:rPr>
            </w:pPr>
            <w:r w:rsidRPr="00F743C5">
              <w:rPr>
                <w:lang w:val="es-ES_tradnl"/>
              </w:rPr>
              <w:t>Situada al sur del estado de Texas, la ciudad fronteriza de McAllen es un destino popular para los amantes de las compras. Sin embargo, la ciudad presume de una pujante escena artística y fuerte economía</w:t>
            </w:r>
            <w:r w:rsidR="00F743C5">
              <w:rPr>
                <w:lang w:val="es-ES_tradnl"/>
              </w:rPr>
              <w:t>,</w:t>
            </w:r>
            <w:r w:rsidRPr="00F743C5">
              <w:rPr>
                <w:lang w:val="es-ES_tradnl"/>
              </w:rPr>
              <w:t xml:space="preserve"> resultado de las numerosas empresas multinacionales que operan en la ciudad mexicana de Reynosa. </w:t>
            </w:r>
            <w:r w:rsidR="00F743C5">
              <w:rPr>
                <w:lang w:val="es-ES_tradnl"/>
              </w:rPr>
              <w:t>Por otra parte</w:t>
            </w:r>
            <w:r w:rsidRPr="00F743C5">
              <w:rPr>
                <w:lang w:val="es-ES_tradnl"/>
              </w:rPr>
              <w:t xml:space="preserve">, la influencia de la cultura mexicana ha enriquecido la gastronomía y costumbres locales. </w:t>
            </w:r>
          </w:p>
        </w:tc>
      </w:tr>
      <w:tr w:rsidR="008B40F2" w:rsidRPr="00F743C5" w14:paraId="24353C28" w14:textId="77777777">
        <w:tc>
          <w:tcPr>
            <w:tcW w:w="500" w:type="dxa"/>
            <w:shd w:val="clear" w:color="auto" w:fill="9CC2E5"/>
          </w:tcPr>
          <w:p w14:paraId="1EBC00F6" w14:textId="77777777" w:rsidR="008B40F2" w:rsidRPr="00F743C5" w:rsidRDefault="001A7263">
            <w:pPr>
              <w:rPr>
                <w:lang w:val="es-ES_tradnl"/>
              </w:rPr>
            </w:pPr>
            <w:r w:rsidRPr="00F743C5">
              <w:rPr>
                <w:lang w:val="es-ES_tradnl"/>
              </w:rPr>
              <w:t>9</w:t>
            </w:r>
          </w:p>
        </w:tc>
        <w:tc>
          <w:tcPr>
            <w:tcW w:w="2000" w:type="dxa"/>
            <w:shd w:val="clear" w:color="auto" w:fill="9CC2E5"/>
          </w:tcPr>
          <w:p w14:paraId="2D7D8CF3" w14:textId="77777777" w:rsidR="008B40F2" w:rsidRPr="00F743C5" w:rsidRDefault="001A7263">
            <w:pPr>
              <w:rPr>
                <w:lang w:val="es-ES_tradnl"/>
              </w:rPr>
            </w:pPr>
            <w:proofErr w:type="spellStart"/>
            <w:r w:rsidRPr="00F743C5">
              <w:rPr>
                <w:lang w:val="es-ES_tradnl"/>
              </w:rPr>
              <w:t>Paragraph</w:t>
            </w:r>
            <w:proofErr w:type="spellEnd"/>
            <w:r w:rsidRPr="00F743C5">
              <w:rPr>
                <w:lang w:val="es-ES_tradnl"/>
              </w:rPr>
              <w:t xml:space="preserve"> 1 </w:t>
            </w:r>
            <w:proofErr w:type="spellStart"/>
            <w:r w:rsidRPr="00F743C5">
              <w:rPr>
                <w:lang w:val="es-ES_tradnl"/>
              </w:rPr>
              <w:t>heading</w:t>
            </w:r>
            <w:proofErr w:type="spellEnd"/>
          </w:p>
        </w:tc>
        <w:tc>
          <w:tcPr>
            <w:tcW w:w="13300" w:type="dxa"/>
          </w:tcPr>
          <w:p w14:paraId="449506DE" w14:textId="77777777" w:rsidR="008B40F2" w:rsidRPr="00F743C5" w:rsidRDefault="000D4CAB">
            <w:pPr>
              <w:rPr>
                <w:lang w:val="es-ES_tradnl"/>
              </w:rPr>
            </w:pPr>
            <w:r w:rsidRPr="00F743C5">
              <w:rPr>
                <w:lang w:val="es-ES_tradnl"/>
              </w:rPr>
              <w:t xml:space="preserve">Arte y cultura </w:t>
            </w:r>
          </w:p>
        </w:tc>
      </w:tr>
      <w:tr w:rsidR="008B40F2" w:rsidRPr="00F743C5" w14:paraId="02C6A550" w14:textId="77777777">
        <w:tc>
          <w:tcPr>
            <w:tcW w:w="500" w:type="dxa"/>
            <w:shd w:val="clear" w:color="auto" w:fill="9CC2E5"/>
          </w:tcPr>
          <w:p w14:paraId="29518547" w14:textId="77777777" w:rsidR="008B40F2" w:rsidRPr="00F743C5" w:rsidRDefault="001A7263">
            <w:pPr>
              <w:rPr>
                <w:lang w:val="es-ES_tradnl"/>
              </w:rPr>
            </w:pPr>
            <w:r w:rsidRPr="00F743C5">
              <w:rPr>
                <w:lang w:val="es-ES_tradnl"/>
              </w:rPr>
              <w:t>10</w:t>
            </w:r>
          </w:p>
        </w:tc>
        <w:tc>
          <w:tcPr>
            <w:tcW w:w="2000" w:type="dxa"/>
            <w:shd w:val="clear" w:color="auto" w:fill="9CC2E5"/>
          </w:tcPr>
          <w:p w14:paraId="3772B7DB" w14:textId="77777777" w:rsidR="008B40F2" w:rsidRPr="00F743C5" w:rsidRDefault="001A7263">
            <w:pPr>
              <w:rPr>
                <w:lang w:val="es-ES_tradnl"/>
              </w:rPr>
            </w:pPr>
            <w:proofErr w:type="spellStart"/>
            <w:r w:rsidRPr="00F743C5">
              <w:rPr>
                <w:lang w:val="es-ES_tradnl"/>
              </w:rPr>
              <w:t>Paragraph</w:t>
            </w:r>
            <w:proofErr w:type="spellEnd"/>
            <w:r w:rsidRPr="00F743C5">
              <w:rPr>
                <w:lang w:val="es-ES_tradnl"/>
              </w:rPr>
              <w:t xml:space="preserve"> 1 </w:t>
            </w:r>
            <w:proofErr w:type="spellStart"/>
            <w:r w:rsidRPr="00F743C5">
              <w:rPr>
                <w:lang w:val="es-ES_tradnl"/>
              </w:rPr>
              <w:t>text</w:t>
            </w:r>
            <w:proofErr w:type="spellEnd"/>
          </w:p>
        </w:tc>
        <w:tc>
          <w:tcPr>
            <w:tcW w:w="13300" w:type="dxa"/>
          </w:tcPr>
          <w:p w14:paraId="470415D7" w14:textId="6C51B8FD" w:rsidR="008B40F2" w:rsidRPr="00F743C5" w:rsidRDefault="000D4CAB" w:rsidP="00F743C5">
            <w:pPr>
              <w:rPr>
                <w:lang w:val="es-ES_tradnl"/>
              </w:rPr>
            </w:pPr>
            <w:r w:rsidRPr="00F743C5">
              <w:rPr>
                <w:lang w:val="es-ES_tradnl"/>
              </w:rPr>
              <w:t>La escena artística y cultural de McAllen se refleja tanto en sus museos de arte e historia como en sus múltiples espacios públicos, galerías y centros culturales. En el distrito del arte en el cora</w:t>
            </w:r>
            <w:r w:rsidR="00F743C5">
              <w:rPr>
                <w:lang w:val="es-ES_tradnl"/>
              </w:rPr>
              <w:t>zón de la ciudad se encuentra el</w:t>
            </w:r>
            <w:r w:rsidRPr="00F743C5">
              <w:rPr>
                <w:lang w:val="es-ES_tradnl"/>
              </w:rPr>
              <w:t xml:space="preserve"> </w:t>
            </w:r>
            <w:r w:rsidR="00F743C5">
              <w:rPr>
                <w:lang w:val="es-ES_tradnl"/>
              </w:rPr>
              <w:t xml:space="preserve">Art </w:t>
            </w:r>
            <w:proofErr w:type="spellStart"/>
            <w:r w:rsidR="00F743C5">
              <w:rPr>
                <w:lang w:val="es-ES_tradnl"/>
              </w:rPr>
              <w:t>Village</w:t>
            </w:r>
            <w:proofErr w:type="spellEnd"/>
            <w:r w:rsidRPr="00F743C5">
              <w:rPr>
                <w:lang w:val="es-ES_tradnl"/>
              </w:rPr>
              <w:t xml:space="preserve">, un complejo de estilo toscano de casi 3 mil metros cuadrados que hospeda tiendas, galerías, restaurantes y estudios. </w:t>
            </w:r>
            <w:r w:rsidR="00F743C5">
              <w:rPr>
                <w:lang w:val="es-ES_tradnl"/>
              </w:rPr>
              <w:t>Asimismo</w:t>
            </w:r>
            <w:r w:rsidRPr="00F743C5">
              <w:rPr>
                <w:lang w:val="es-ES_tradnl"/>
              </w:rPr>
              <w:t>, se ha hecho tradición que el primer viernes de cada mes de septiembre a mayo se organicen caminatas de arte, un tour gratis que recorre las principales atracciones artísticas de la ciudad</w:t>
            </w:r>
            <w:r w:rsidR="00F743C5">
              <w:rPr>
                <w:lang w:val="es-ES_tradnl"/>
              </w:rPr>
              <w:t>.</w:t>
            </w:r>
          </w:p>
        </w:tc>
      </w:tr>
      <w:tr w:rsidR="008B40F2" w:rsidRPr="00F743C5" w14:paraId="2AE51F69" w14:textId="77777777">
        <w:tc>
          <w:tcPr>
            <w:tcW w:w="500" w:type="dxa"/>
            <w:shd w:val="clear" w:color="auto" w:fill="9CC2E5"/>
          </w:tcPr>
          <w:p w14:paraId="19C09720" w14:textId="77777777" w:rsidR="008B40F2" w:rsidRPr="00F743C5" w:rsidRDefault="001A7263">
            <w:pPr>
              <w:rPr>
                <w:lang w:val="es-ES_tradnl"/>
              </w:rPr>
            </w:pPr>
            <w:r w:rsidRPr="00F743C5">
              <w:rPr>
                <w:lang w:val="es-ES_tradnl"/>
              </w:rPr>
              <w:t>11</w:t>
            </w:r>
          </w:p>
        </w:tc>
        <w:tc>
          <w:tcPr>
            <w:tcW w:w="2000" w:type="dxa"/>
            <w:shd w:val="clear" w:color="auto" w:fill="9CC2E5"/>
          </w:tcPr>
          <w:p w14:paraId="0C726EC9" w14:textId="77777777" w:rsidR="008B40F2" w:rsidRPr="00F743C5" w:rsidRDefault="001A7263">
            <w:pPr>
              <w:rPr>
                <w:lang w:val="es-ES_tradnl"/>
              </w:rPr>
            </w:pPr>
            <w:r w:rsidRPr="00F743C5">
              <w:rPr>
                <w:lang w:val="es-ES_tradnl"/>
              </w:rPr>
              <w:t xml:space="preserve">Para 1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name</w:t>
            </w:r>
            <w:proofErr w:type="spellEnd"/>
          </w:p>
        </w:tc>
        <w:tc>
          <w:tcPr>
            <w:tcW w:w="13300" w:type="dxa"/>
          </w:tcPr>
          <w:p w14:paraId="1D10DC6E" w14:textId="347022BB" w:rsidR="008B40F2" w:rsidRPr="00F743C5" w:rsidRDefault="00F743C5">
            <w:pPr>
              <w:rPr>
                <w:lang w:val="es-ES_tradnl"/>
              </w:rPr>
            </w:pPr>
            <w:r>
              <w:rPr>
                <w:lang w:val="es-ES_tradnl"/>
              </w:rPr>
              <w:t xml:space="preserve">Art </w:t>
            </w:r>
            <w:proofErr w:type="spellStart"/>
            <w:r>
              <w:rPr>
                <w:lang w:val="es-ES_tradnl"/>
              </w:rPr>
              <w:t>Village</w:t>
            </w:r>
            <w:proofErr w:type="spellEnd"/>
            <w:r w:rsidR="000D4CAB" w:rsidRPr="00F743C5">
              <w:rPr>
                <w:lang w:val="es-ES_tradnl"/>
              </w:rPr>
              <w:t xml:space="preserve"> </w:t>
            </w:r>
          </w:p>
        </w:tc>
      </w:tr>
      <w:tr w:rsidR="008B40F2" w:rsidRPr="0050158E" w14:paraId="58B65BB1" w14:textId="77777777">
        <w:tc>
          <w:tcPr>
            <w:tcW w:w="500" w:type="dxa"/>
            <w:shd w:val="clear" w:color="auto" w:fill="9CC2E5"/>
          </w:tcPr>
          <w:p w14:paraId="32F2C282" w14:textId="77777777" w:rsidR="008B40F2" w:rsidRPr="00F743C5" w:rsidRDefault="001A7263">
            <w:pPr>
              <w:rPr>
                <w:lang w:val="es-ES_tradnl"/>
              </w:rPr>
            </w:pPr>
            <w:r w:rsidRPr="00F743C5">
              <w:rPr>
                <w:lang w:val="es-ES_tradnl"/>
              </w:rPr>
              <w:t>12</w:t>
            </w:r>
          </w:p>
        </w:tc>
        <w:tc>
          <w:tcPr>
            <w:tcW w:w="2000" w:type="dxa"/>
            <w:shd w:val="clear" w:color="auto" w:fill="9CC2E5"/>
          </w:tcPr>
          <w:p w14:paraId="261CB405" w14:textId="77777777" w:rsidR="008B40F2" w:rsidRPr="00F743C5" w:rsidRDefault="001A7263">
            <w:pPr>
              <w:rPr>
                <w:lang w:val="es-ES_tradnl"/>
              </w:rPr>
            </w:pPr>
            <w:r w:rsidRPr="00F743C5">
              <w:rPr>
                <w:lang w:val="es-ES_tradnl"/>
              </w:rPr>
              <w:t xml:space="preserve">Para 1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address</w:t>
            </w:r>
            <w:proofErr w:type="spellEnd"/>
          </w:p>
        </w:tc>
        <w:tc>
          <w:tcPr>
            <w:tcW w:w="13300" w:type="dxa"/>
          </w:tcPr>
          <w:p w14:paraId="3632DF89" w14:textId="77777777" w:rsidR="008B40F2" w:rsidRPr="0050158E" w:rsidRDefault="000D4CAB">
            <w:pPr>
              <w:rPr>
                <w:lang w:val="en-GB"/>
              </w:rPr>
            </w:pPr>
            <w:r w:rsidRPr="0050158E">
              <w:rPr>
                <w:lang w:val="en-GB"/>
              </w:rPr>
              <w:t xml:space="preserve">800 N Main St, McAllen, Texas, USA </w:t>
            </w:r>
          </w:p>
        </w:tc>
      </w:tr>
      <w:tr w:rsidR="008B40F2" w:rsidRPr="00F743C5" w14:paraId="469B6F6E" w14:textId="77777777">
        <w:tc>
          <w:tcPr>
            <w:tcW w:w="500" w:type="dxa"/>
            <w:shd w:val="clear" w:color="auto" w:fill="9CC2E5"/>
          </w:tcPr>
          <w:p w14:paraId="66E875BB" w14:textId="77777777" w:rsidR="008B40F2" w:rsidRPr="00F743C5" w:rsidRDefault="001A7263">
            <w:pPr>
              <w:rPr>
                <w:lang w:val="es-ES_tradnl"/>
              </w:rPr>
            </w:pPr>
            <w:r w:rsidRPr="00F743C5">
              <w:rPr>
                <w:lang w:val="es-ES_tradnl"/>
              </w:rPr>
              <w:t>13</w:t>
            </w:r>
          </w:p>
        </w:tc>
        <w:tc>
          <w:tcPr>
            <w:tcW w:w="2000" w:type="dxa"/>
            <w:shd w:val="clear" w:color="auto" w:fill="9CC2E5"/>
          </w:tcPr>
          <w:p w14:paraId="7EF97E5E" w14:textId="77777777" w:rsidR="008B40F2" w:rsidRPr="00F743C5" w:rsidRDefault="001A7263">
            <w:pPr>
              <w:rPr>
                <w:lang w:val="es-ES_tradnl"/>
              </w:rPr>
            </w:pPr>
            <w:r w:rsidRPr="00F743C5">
              <w:rPr>
                <w:lang w:val="es-ES_tradnl"/>
              </w:rPr>
              <w:t xml:space="preserve">Para 1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contact</w:t>
            </w:r>
            <w:proofErr w:type="spellEnd"/>
            <w:r w:rsidRPr="00F743C5">
              <w:rPr>
                <w:lang w:val="es-ES_tradnl"/>
              </w:rPr>
              <w:t xml:space="preserve"> </w:t>
            </w:r>
            <w:proofErr w:type="spellStart"/>
            <w:r w:rsidRPr="00F743C5">
              <w:rPr>
                <w:lang w:val="es-ES_tradnl"/>
              </w:rPr>
              <w:t>number</w:t>
            </w:r>
            <w:proofErr w:type="spellEnd"/>
          </w:p>
        </w:tc>
        <w:tc>
          <w:tcPr>
            <w:tcW w:w="13300" w:type="dxa"/>
          </w:tcPr>
          <w:p w14:paraId="4471CA85" w14:textId="77777777" w:rsidR="000D4CAB" w:rsidRPr="00F743C5" w:rsidRDefault="000D4CAB" w:rsidP="000D4CAB">
            <w:pPr>
              <w:rPr>
                <w:lang w:val="es-ES_tradnl"/>
              </w:rPr>
            </w:pPr>
            <w:r w:rsidRPr="00F743C5">
              <w:rPr>
                <w:lang w:val="es-ES_tradnl"/>
              </w:rPr>
              <w:t>+1 956-687-8682</w:t>
            </w:r>
          </w:p>
          <w:p w14:paraId="5C731938" w14:textId="77777777" w:rsidR="008B40F2" w:rsidRPr="00F743C5" w:rsidRDefault="008B40F2">
            <w:pPr>
              <w:rPr>
                <w:lang w:val="es-ES_tradnl"/>
              </w:rPr>
            </w:pPr>
          </w:p>
        </w:tc>
      </w:tr>
      <w:tr w:rsidR="008B40F2" w:rsidRPr="00F743C5" w14:paraId="6BD84B2E" w14:textId="77777777">
        <w:tc>
          <w:tcPr>
            <w:tcW w:w="500" w:type="dxa"/>
            <w:shd w:val="clear" w:color="auto" w:fill="9CC2E5"/>
          </w:tcPr>
          <w:p w14:paraId="540EB2FD" w14:textId="77777777" w:rsidR="008B40F2" w:rsidRPr="00F743C5" w:rsidRDefault="001A7263">
            <w:pPr>
              <w:rPr>
                <w:lang w:val="es-ES_tradnl"/>
              </w:rPr>
            </w:pPr>
            <w:r w:rsidRPr="00F743C5">
              <w:rPr>
                <w:lang w:val="es-ES_tradnl"/>
              </w:rPr>
              <w:t>14</w:t>
            </w:r>
          </w:p>
        </w:tc>
        <w:tc>
          <w:tcPr>
            <w:tcW w:w="2000" w:type="dxa"/>
            <w:shd w:val="clear" w:color="auto" w:fill="9CC2E5"/>
          </w:tcPr>
          <w:p w14:paraId="52F5808E" w14:textId="77777777" w:rsidR="008B40F2" w:rsidRPr="00F743C5" w:rsidRDefault="001A7263">
            <w:pPr>
              <w:rPr>
                <w:lang w:val="es-ES_tradnl"/>
              </w:rPr>
            </w:pPr>
            <w:r w:rsidRPr="00F743C5">
              <w:rPr>
                <w:lang w:val="es-ES_tradnl"/>
              </w:rPr>
              <w:t xml:space="preserve">Para 1 </w:t>
            </w:r>
            <w:proofErr w:type="spellStart"/>
            <w:r w:rsidRPr="00F743C5">
              <w:rPr>
                <w:lang w:val="es-ES_tradnl"/>
              </w:rPr>
              <w:t>venue</w:t>
            </w:r>
            <w:proofErr w:type="spellEnd"/>
            <w:r w:rsidRPr="00F743C5">
              <w:rPr>
                <w:lang w:val="es-ES_tradnl"/>
              </w:rPr>
              <w:t xml:space="preserve"> 1 URL</w:t>
            </w:r>
          </w:p>
        </w:tc>
        <w:tc>
          <w:tcPr>
            <w:tcW w:w="13300" w:type="dxa"/>
          </w:tcPr>
          <w:p w14:paraId="2F51AFF6" w14:textId="77777777" w:rsidR="008B40F2" w:rsidRPr="00F743C5" w:rsidRDefault="000D4CAB">
            <w:pPr>
              <w:rPr>
                <w:lang w:val="es-ES_tradnl"/>
              </w:rPr>
            </w:pPr>
            <w:r w:rsidRPr="00F743C5">
              <w:rPr>
                <w:lang w:val="es-ES_tradnl"/>
              </w:rPr>
              <w:t>https://www.facebook.com/pages/Art-Village-on-Main/197696233575930</w:t>
            </w:r>
          </w:p>
        </w:tc>
      </w:tr>
      <w:tr w:rsidR="008B40F2" w:rsidRPr="00F743C5" w14:paraId="4F5590A8" w14:textId="77777777">
        <w:tc>
          <w:tcPr>
            <w:tcW w:w="500" w:type="dxa"/>
            <w:shd w:val="clear" w:color="auto" w:fill="9CC2E5"/>
          </w:tcPr>
          <w:p w14:paraId="63C9033E" w14:textId="77777777" w:rsidR="008B40F2" w:rsidRPr="00F743C5" w:rsidRDefault="001A7263">
            <w:pPr>
              <w:rPr>
                <w:lang w:val="es-ES_tradnl"/>
              </w:rPr>
            </w:pPr>
            <w:r w:rsidRPr="00F743C5">
              <w:rPr>
                <w:lang w:val="es-ES_tradnl"/>
              </w:rPr>
              <w:t>15</w:t>
            </w:r>
          </w:p>
        </w:tc>
        <w:tc>
          <w:tcPr>
            <w:tcW w:w="2000" w:type="dxa"/>
            <w:shd w:val="clear" w:color="auto" w:fill="9CC2E5"/>
          </w:tcPr>
          <w:p w14:paraId="318E5224" w14:textId="77777777" w:rsidR="008B40F2" w:rsidRPr="00F743C5" w:rsidRDefault="001A7263">
            <w:pPr>
              <w:rPr>
                <w:lang w:val="es-ES_tradnl"/>
              </w:rPr>
            </w:pPr>
            <w:r w:rsidRPr="00F743C5">
              <w:rPr>
                <w:lang w:val="es-ES_tradnl"/>
              </w:rPr>
              <w:t xml:space="preserve">Para 1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name</w:t>
            </w:r>
            <w:proofErr w:type="spellEnd"/>
          </w:p>
        </w:tc>
        <w:tc>
          <w:tcPr>
            <w:tcW w:w="13300" w:type="dxa"/>
          </w:tcPr>
          <w:p w14:paraId="3BF20924" w14:textId="77777777" w:rsidR="008B40F2" w:rsidRPr="00F743C5" w:rsidRDefault="008B40F2">
            <w:pPr>
              <w:rPr>
                <w:lang w:val="es-ES_tradnl"/>
              </w:rPr>
            </w:pPr>
          </w:p>
        </w:tc>
      </w:tr>
      <w:tr w:rsidR="008B40F2" w:rsidRPr="00F743C5" w14:paraId="2EE79349" w14:textId="77777777">
        <w:tc>
          <w:tcPr>
            <w:tcW w:w="500" w:type="dxa"/>
            <w:shd w:val="clear" w:color="auto" w:fill="9CC2E5"/>
          </w:tcPr>
          <w:p w14:paraId="209B4A0F" w14:textId="77777777" w:rsidR="008B40F2" w:rsidRPr="00F743C5" w:rsidRDefault="001A7263">
            <w:pPr>
              <w:rPr>
                <w:lang w:val="es-ES_tradnl"/>
              </w:rPr>
            </w:pPr>
            <w:r w:rsidRPr="00F743C5">
              <w:rPr>
                <w:lang w:val="es-ES_tradnl"/>
              </w:rPr>
              <w:t>16</w:t>
            </w:r>
          </w:p>
        </w:tc>
        <w:tc>
          <w:tcPr>
            <w:tcW w:w="2000" w:type="dxa"/>
            <w:shd w:val="clear" w:color="auto" w:fill="9CC2E5"/>
          </w:tcPr>
          <w:p w14:paraId="0074F0CD" w14:textId="77777777" w:rsidR="008B40F2" w:rsidRPr="00F743C5" w:rsidRDefault="001A7263">
            <w:pPr>
              <w:rPr>
                <w:lang w:val="es-ES_tradnl"/>
              </w:rPr>
            </w:pPr>
            <w:r w:rsidRPr="00F743C5">
              <w:rPr>
                <w:lang w:val="es-ES_tradnl"/>
              </w:rPr>
              <w:t xml:space="preserve">Para 1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address</w:t>
            </w:r>
            <w:proofErr w:type="spellEnd"/>
          </w:p>
        </w:tc>
        <w:tc>
          <w:tcPr>
            <w:tcW w:w="13300" w:type="dxa"/>
          </w:tcPr>
          <w:p w14:paraId="2146A9AA" w14:textId="77777777" w:rsidR="008B40F2" w:rsidRPr="00F743C5" w:rsidRDefault="008B40F2">
            <w:pPr>
              <w:rPr>
                <w:lang w:val="es-ES_tradnl"/>
              </w:rPr>
            </w:pPr>
          </w:p>
        </w:tc>
      </w:tr>
      <w:tr w:rsidR="008B40F2" w:rsidRPr="00F743C5" w14:paraId="33C6B403" w14:textId="77777777">
        <w:tc>
          <w:tcPr>
            <w:tcW w:w="500" w:type="dxa"/>
            <w:shd w:val="clear" w:color="auto" w:fill="9CC2E5"/>
          </w:tcPr>
          <w:p w14:paraId="050A232A" w14:textId="77777777" w:rsidR="008B40F2" w:rsidRPr="00F743C5" w:rsidRDefault="001A7263">
            <w:pPr>
              <w:rPr>
                <w:lang w:val="es-ES_tradnl"/>
              </w:rPr>
            </w:pPr>
            <w:r w:rsidRPr="00F743C5">
              <w:rPr>
                <w:lang w:val="es-ES_tradnl"/>
              </w:rPr>
              <w:t>17</w:t>
            </w:r>
          </w:p>
        </w:tc>
        <w:tc>
          <w:tcPr>
            <w:tcW w:w="2000" w:type="dxa"/>
            <w:shd w:val="clear" w:color="auto" w:fill="9CC2E5"/>
          </w:tcPr>
          <w:p w14:paraId="70F3B099" w14:textId="77777777" w:rsidR="008B40F2" w:rsidRPr="00F743C5" w:rsidRDefault="001A7263">
            <w:pPr>
              <w:rPr>
                <w:lang w:val="es-ES_tradnl"/>
              </w:rPr>
            </w:pPr>
            <w:r w:rsidRPr="00F743C5">
              <w:rPr>
                <w:lang w:val="es-ES_tradnl"/>
              </w:rPr>
              <w:t xml:space="preserve">Para 1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contact</w:t>
            </w:r>
            <w:proofErr w:type="spellEnd"/>
            <w:r w:rsidRPr="00F743C5">
              <w:rPr>
                <w:lang w:val="es-ES_tradnl"/>
              </w:rPr>
              <w:t xml:space="preserve"> </w:t>
            </w:r>
            <w:proofErr w:type="spellStart"/>
            <w:r w:rsidRPr="00F743C5">
              <w:rPr>
                <w:lang w:val="es-ES_tradnl"/>
              </w:rPr>
              <w:t>number</w:t>
            </w:r>
            <w:proofErr w:type="spellEnd"/>
          </w:p>
        </w:tc>
        <w:tc>
          <w:tcPr>
            <w:tcW w:w="13300" w:type="dxa"/>
          </w:tcPr>
          <w:p w14:paraId="4FCAD7D4" w14:textId="77777777" w:rsidR="008B40F2" w:rsidRPr="00F743C5" w:rsidRDefault="008B40F2">
            <w:pPr>
              <w:rPr>
                <w:lang w:val="es-ES_tradnl"/>
              </w:rPr>
            </w:pPr>
          </w:p>
        </w:tc>
      </w:tr>
      <w:tr w:rsidR="008B40F2" w:rsidRPr="00F743C5" w14:paraId="063788B7" w14:textId="77777777">
        <w:tc>
          <w:tcPr>
            <w:tcW w:w="500" w:type="dxa"/>
            <w:shd w:val="clear" w:color="auto" w:fill="9CC2E5"/>
          </w:tcPr>
          <w:p w14:paraId="68F4A251" w14:textId="77777777" w:rsidR="008B40F2" w:rsidRPr="00F743C5" w:rsidRDefault="001A7263">
            <w:pPr>
              <w:rPr>
                <w:lang w:val="es-ES_tradnl"/>
              </w:rPr>
            </w:pPr>
            <w:r w:rsidRPr="00F743C5">
              <w:rPr>
                <w:lang w:val="es-ES_tradnl"/>
              </w:rPr>
              <w:t>18</w:t>
            </w:r>
          </w:p>
        </w:tc>
        <w:tc>
          <w:tcPr>
            <w:tcW w:w="2000" w:type="dxa"/>
            <w:shd w:val="clear" w:color="auto" w:fill="9CC2E5"/>
          </w:tcPr>
          <w:p w14:paraId="0C03E55B" w14:textId="77777777" w:rsidR="008B40F2" w:rsidRPr="00F743C5" w:rsidRDefault="001A7263">
            <w:pPr>
              <w:rPr>
                <w:lang w:val="es-ES_tradnl"/>
              </w:rPr>
            </w:pPr>
            <w:r w:rsidRPr="00F743C5">
              <w:rPr>
                <w:lang w:val="es-ES_tradnl"/>
              </w:rPr>
              <w:t xml:space="preserve">Para 1 </w:t>
            </w:r>
            <w:proofErr w:type="spellStart"/>
            <w:r w:rsidRPr="00F743C5">
              <w:rPr>
                <w:lang w:val="es-ES_tradnl"/>
              </w:rPr>
              <w:t>venue</w:t>
            </w:r>
            <w:proofErr w:type="spellEnd"/>
            <w:r w:rsidRPr="00F743C5">
              <w:rPr>
                <w:lang w:val="es-ES_tradnl"/>
              </w:rPr>
              <w:t xml:space="preserve"> 2 URL</w:t>
            </w:r>
          </w:p>
        </w:tc>
        <w:tc>
          <w:tcPr>
            <w:tcW w:w="13300" w:type="dxa"/>
          </w:tcPr>
          <w:p w14:paraId="0C828511" w14:textId="77777777" w:rsidR="008B40F2" w:rsidRPr="00F743C5" w:rsidRDefault="008B40F2">
            <w:pPr>
              <w:rPr>
                <w:lang w:val="es-ES_tradnl"/>
              </w:rPr>
            </w:pPr>
          </w:p>
        </w:tc>
      </w:tr>
      <w:tr w:rsidR="008B40F2" w:rsidRPr="00F743C5" w14:paraId="60AB6AEC" w14:textId="77777777">
        <w:tc>
          <w:tcPr>
            <w:tcW w:w="500" w:type="dxa"/>
            <w:shd w:val="clear" w:color="auto" w:fill="0070C0"/>
          </w:tcPr>
          <w:p w14:paraId="1B84760D" w14:textId="77777777" w:rsidR="008B40F2" w:rsidRPr="00F743C5" w:rsidRDefault="001A7263">
            <w:pPr>
              <w:rPr>
                <w:lang w:val="es-ES_tradnl"/>
              </w:rPr>
            </w:pPr>
            <w:r w:rsidRPr="00F743C5">
              <w:rPr>
                <w:lang w:val="es-ES_tradnl"/>
              </w:rPr>
              <w:t>19</w:t>
            </w:r>
          </w:p>
        </w:tc>
        <w:tc>
          <w:tcPr>
            <w:tcW w:w="2000" w:type="dxa"/>
            <w:shd w:val="clear" w:color="auto" w:fill="0070C0"/>
          </w:tcPr>
          <w:p w14:paraId="43B19296" w14:textId="77777777" w:rsidR="008B40F2" w:rsidRPr="00F743C5" w:rsidRDefault="001A7263">
            <w:pPr>
              <w:rPr>
                <w:lang w:val="es-ES_tradnl"/>
              </w:rPr>
            </w:pPr>
            <w:proofErr w:type="spellStart"/>
            <w:r w:rsidRPr="00F743C5">
              <w:rPr>
                <w:lang w:val="es-ES_tradnl"/>
              </w:rPr>
              <w:t>Paragraph</w:t>
            </w:r>
            <w:proofErr w:type="spellEnd"/>
            <w:r w:rsidRPr="00F743C5">
              <w:rPr>
                <w:lang w:val="es-ES_tradnl"/>
              </w:rPr>
              <w:t xml:space="preserve"> 2 </w:t>
            </w:r>
            <w:proofErr w:type="spellStart"/>
            <w:r w:rsidRPr="00F743C5">
              <w:rPr>
                <w:lang w:val="es-ES_tradnl"/>
              </w:rPr>
              <w:t>heading</w:t>
            </w:r>
            <w:proofErr w:type="spellEnd"/>
          </w:p>
        </w:tc>
        <w:tc>
          <w:tcPr>
            <w:tcW w:w="13300" w:type="dxa"/>
          </w:tcPr>
          <w:p w14:paraId="0E51515F" w14:textId="6BCAEE03" w:rsidR="008B40F2" w:rsidRPr="00F743C5" w:rsidRDefault="00057376">
            <w:pPr>
              <w:rPr>
                <w:lang w:val="es-ES_tradnl"/>
              </w:rPr>
            </w:pPr>
            <w:r w:rsidRPr="00F743C5">
              <w:rPr>
                <w:lang w:val="es-ES_tradnl"/>
              </w:rPr>
              <w:t xml:space="preserve">McAllen histórico </w:t>
            </w:r>
          </w:p>
        </w:tc>
      </w:tr>
      <w:tr w:rsidR="008B40F2" w:rsidRPr="00F743C5" w14:paraId="25A17EE2" w14:textId="77777777">
        <w:tc>
          <w:tcPr>
            <w:tcW w:w="500" w:type="dxa"/>
            <w:shd w:val="clear" w:color="auto" w:fill="0070C0"/>
          </w:tcPr>
          <w:p w14:paraId="2B31CF87" w14:textId="77777777" w:rsidR="008B40F2" w:rsidRPr="00F743C5" w:rsidRDefault="001A7263">
            <w:pPr>
              <w:rPr>
                <w:lang w:val="es-ES_tradnl"/>
              </w:rPr>
            </w:pPr>
            <w:r w:rsidRPr="00F743C5">
              <w:rPr>
                <w:lang w:val="es-ES_tradnl"/>
              </w:rPr>
              <w:lastRenderedPageBreak/>
              <w:t>20</w:t>
            </w:r>
          </w:p>
        </w:tc>
        <w:tc>
          <w:tcPr>
            <w:tcW w:w="2000" w:type="dxa"/>
            <w:shd w:val="clear" w:color="auto" w:fill="0070C0"/>
          </w:tcPr>
          <w:p w14:paraId="30F3482F" w14:textId="77777777" w:rsidR="008B40F2" w:rsidRPr="00F743C5" w:rsidRDefault="001A7263">
            <w:pPr>
              <w:rPr>
                <w:lang w:val="es-ES_tradnl"/>
              </w:rPr>
            </w:pPr>
            <w:proofErr w:type="spellStart"/>
            <w:r w:rsidRPr="00F743C5">
              <w:rPr>
                <w:lang w:val="es-ES_tradnl"/>
              </w:rPr>
              <w:t>Paragraph</w:t>
            </w:r>
            <w:proofErr w:type="spellEnd"/>
            <w:r w:rsidRPr="00F743C5">
              <w:rPr>
                <w:lang w:val="es-ES_tradnl"/>
              </w:rPr>
              <w:t xml:space="preserve"> 2 </w:t>
            </w:r>
            <w:proofErr w:type="spellStart"/>
            <w:r w:rsidRPr="00F743C5">
              <w:rPr>
                <w:lang w:val="es-ES_tradnl"/>
              </w:rPr>
              <w:t>text</w:t>
            </w:r>
            <w:proofErr w:type="spellEnd"/>
          </w:p>
        </w:tc>
        <w:tc>
          <w:tcPr>
            <w:tcW w:w="13300" w:type="dxa"/>
          </w:tcPr>
          <w:p w14:paraId="0024FA43" w14:textId="08D4DC02" w:rsidR="008B40F2" w:rsidRPr="00F743C5" w:rsidRDefault="00057376" w:rsidP="00F743C5">
            <w:pPr>
              <w:rPr>
                <w:lang w:val="es-ES_tradnl"/>
              </w:rPr>
            </w:pPr>
            <w:r w:rsidRPr="00F743C5">
              <w:rPr>
                <w:lang w:val="es-ES_tradnl"/>
              </w:rPr>
              <w:t>Para el gobierno de la ciudad</w:t>
            </w:r>
            <w:r w:rsidR="00F743C5">
              <w:rPr>
                <w:lang w:val="es-ES_tradnl"/>
              </w:rPr>
              <w:t>,</w:t>
            </w:r>
            <w:r w:rsidRPr="00F743C5">
              <w:rPr>
                <w:lang w:val="es-ES_tradnl"/>
              </w:rPr>
              <w:t xml:space="preserve"> es primordial la promoción y preservación de la herencia de McAllen. El McAllen </w:t>
            </w:r>
            <w:proofErr w:type="spellStart"/>
            <w:r w:rsidRPr="00F743C5">
              <w:rPr>
                <w:lang w:val="es-ES_tradnl"/>
              </w:rPr>
              <w:t>Heritage</w:t>
            </w:r>
            <w:proofErr w:type="spellEnd"/>
            <w:r w:rsidRPr="00F743C5">
              <w:rPr>
                <w:lang w:val="es-ES_tradnl"/>
              </w:rPr>
              <w:t xml:space="preserve"> Center y el Museo de Historia del Sur de Texas son dos de los principales exponentes de la historia de la ciudad. McAllen también cuenta con un distrito histórico donde abundan monumentos y sitios de gran relevancia</w:t>
            </w:r>
            <w:r w:rsidR="00F743C5">
              <w:rPr>
                <w:lang w:val="es-ES_tradnl"/>
              </w:rPr>
              <w:t>,</w:t>
            </w:r>
            <w:r w:rsidRPr="00F743C5">
              <w:rPr>
                <w:lang w:val="es-ES_tradnl"/>
              </w:rPr>
              <w:t xml:space="preserve"> como el magnífico hotel Casa de Palmas, la pintoresca Casa Miller, la Iglesia Metodista y la Quinta </w:t>
            </w:r>
            <w:proofErr w:type="spellStart"/>
            <w:r w:rsidRPr="00F743C5">
              <w:rPr>
                <w:lang w:val="es-ES_tradnl"/>
              </w:rPr>
              <w:t>Mazatlan</w:t>
            </w:r>
            <w:proofErr w:type="spellEnd"/>
            <w:r w:rsidRPr="00F743C5">
              <w:rPr>
                <w:lang w:val="es-ES_tradnl"/>
              </w:rPr>
              <w:t xml:space="preserve">, ideal para días de campo o practicar senderismo. </w:t>
            </w:r>
          </w:p>
        </w:tc>
      </w:tr>
      <w:tr w:rsidR="008B40F2" w:rsidRPr="00F743C5" w14:paraId="2F8918F1" w14:textId="77777777">
        <w:tc>
          <w:tcPr>
            <w:tcW w:w="500" w:type="dxa"/>
            <w:shd w:val="clear" w:color="auto" w:fill="0070C0"/>
          </w:tcPr>
          <w:p w14:paraId="3F8D73D4" w14:textId="77777777" w:rsidR="008B40F2" w:rsidRPr="00F743C5" w:rsidRDefault="001A7263">
            <w:pPr>
              <w:rPr>
                <w:lang w:val="es-ES_tradnl"/>
              </w:rPr>
            </w:pPr>
            <w:r w:rsidRPr="00F743C5">
              <w:rPr>
                <w:lang w:val="es-ES_tradnl"/>
              </w:rPr>
              <w:t>21</w:t>
            </w:r>
          </w:p>
        </w:tc>
        <w:tc>
          <w:tcPr>
            <w:tcW w:w="2000" w:type="dxa"/>
            <w:shd w:val="clear" w:color="auto" w:fill="0070C0"/>
          </w:tcPr>
          <w:p w14:paraId="30A15812" w14:textId="77777777" w:rsidR="008B40F2" w:rsidRPr="00F743C5" w:rsidRDefault="001A7263">
            <w:pPr>
              <w:rPr>
                <w:lang w:val="es-ES_tradnl"/>
              </w:rPr>
            </w:pPr>
            <w:r w:rsidRPr="00F743C5">
              <w:rPr>
                <w:lang w:val="es-ES_tradnl"/>
              </w:rPr>
              <w:t xml:space="preserve">Para 2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name</w:t>
            </w:r>
            <w:proofErr w:type="spellEnd"/>
          </w:p>
        </w:tc>
        <w:tc>
          <w:tcPr>
            <w:tcW w:w="13300" w:type="dxa"/>
          </w:tcPr>
          <w:p w14:paraId="38BC6C07" w14:textId="719F5071" w:rsidR="008B40F2" w:rsidRPr="00F743C5" w:rsidRDefault="00057376">
            <w:pPr>
              <w:rPr>
                <w:lang w:val="es-ES_tradnl"/>
              </w:rPr>
            </w:pPr>
            <w:r w:rsidRPr="00F743C5">
              <w:rPr>
                <w:lang w:val="es-ES_tradnl"/>
              </w:rPr>
              <w:t xml:space="preserve">McAllen </w:t>
            </w:r>
            <w:proofErr w:type="spellStart"/>
            <w:r w:rsidRPr="00F743C5">
              <w:rPr>
                <w:lang w:val="es-ES_tradnl"/>
              </w:rPr>
              <w:t>Heritage</w:t>
            </w:r>
            <w:proofErr w:type="spellEnd"/>
            <w:r w:rsidRPr="00F743C5">
              <w:rPr>
                <w:lang w:val="es-ES_tradnl"/>
              </w:rPr>
              <w:t xml:space="preserve"> Center </w:t>
            </w:r>
          </w:p>
        </w:tc>
      </w:tr>
      <w:tr w:rsidR="008B40F2" w:rsidRPr="0050158E" w14:paraId="0634CE37" w14:textId="77777777">
        <w:tc>
          <w:tcPr>
            <w:tcW w:w="500" w:type="dxa"/>
            <w:shd w:val="clear" w:color="auto" w:fill="0070C0"/>
          </w:tcPr>
          <w:p w14:paraId="398EAB92" w14:textId="77777777" w:rsidR="008B40F2" w:rsidRPr="00F743C5" w:rsidRDefault="001A7263">
            <w:pPr>
              <w:rPr>
                <w:lang w:val="es-ES_tradnl"/>
              </w:rPr>
            </w:pPr>
            <w:r w:rsidRPr="00F743C5">
              <w:rPr>
                <w:lang w:val="es-ES_tradnl"/>
              </w:rPr>
              <w:t>22</w:t>
            </w:r>
          </w:p>
        </w:tc>
        <w:tc>
          <w:tcPr>
            <w:tcW w:w="2000" w:type="dxa"/>
            <w:shd w:val="clear" w:color="auto" w:fill="0070C0"/>
          </w:tcPr>
          <w:p w14:paraId="3158C799" w14:textId="77777777" w:rsidR="008B40F2" w:rsidRPr="00F743C5" w:rsidRDefault="001A7263">
            <w:pPr>
              <w:rPr>
                <w:lang w:val="es-ES_tradnl"/>
              </w:rPr>
            </w:pPr>
            <w:r w:rsidRPr="00F743C5">
              <w:rPr>
                <w:lang w:val="es-ES_tradnl"/>
              </w:rPr>
              <w:t xml:space="preserve">Para 2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address</w:t>
            </w:r>
            <w:proofErr w:type="spellEnd"/>
          </w:p>
        </w:tc>
        <w:tc>
          <w:tcPr>
            <w:tcW w:w="13300" w:type="dxa"/>
          </w:tcPr>
          <w:p w14:paraId="296C495F" w14:textId="636573D0" w:rsidR="00057376" w:rsidRPr="0050158E" w:rsidRDefault="00057376" w:rsidP="00057376">
            <w:pPr>
              <w:rPr>
                <w:lang w:val="en-GB"/>
              </w:rPr>
            </w:pPr>
            <w:r w:rsidRPr="0050158E">
              <w:rPr>
                <w:lang w:val="en-GB"/>
              </w:rPr>
              <w:t xml:space="preserve">301 S Main St, McAllen, TX 78501, USA </w:t>
            </w:r>
          </w:p>
          <w:p w14:paraId="35EDFDF7" w14:textId="77777777" w:rsidR="008B40F2" w:rsidRPr="0050158E" w:rsidRDefault="008B40F2">
            <w:pPr>
              <w:rPr>
                <w:lang w:val="en-GB"/>
              </w:rPr>
            </w:pPr>
          </w:p>
        </w:tc>
      </w:tr>
      <w:tr w:rsidR="008B40F2" w:rsidRPr="00F743C5" w14:paraId="5CA4F987" w14:textId="77777777">
        <w:tc>
          <w:tcPr>
            <w:tcW w:w="500" w:type="dxa"/>
            <w:shd w:val="clear" w:color="auto" w:fill="0070C0"/>
          </w:tcPr>
          <w:p w14:paraId="32D7D385" w14:textId="77777777" w:rsidR="008B40F2" w:rsidRPr="00F743C5" w:rsidRDefault="001A7263">
            <w:pPr>
              <w:rPr>
                <w:lang w:val="es-ES_tradnl"/>
              </w:rPr>
            </w:pPr>
            <w:r w:rsidRPr="00F743C5">
              <w:rPr>
                <w:lang w:val="es-ES_tradnl"/>
              </w:rPr>
              <w:t>23</w:t>
            </w:r>
          </w:p>
        </w:tc>
        <w:tc>
          <w:tcPr>
            <w:tcW w:w="2000" w:type="dxa"/>
            <w:shd w:val="clear" w:color="auto" w:fill="0070C0"/>
          </w:tcPr>
          <w:p w14:paraId="1CDA705B" w14:textId="77777777" w:rsidR="008B40F2" w:rsidRPr="00F743C5" w:rsidRDefault="001A7263">
            <w:pPr>
              <w:rPr>
                <w:lang w:val="es-ES_tradnl"/>
              </w:rPr>
            </w:pPr>
            <w:r w:rsidRPr="00F743C5">
              <w:rPr>
                <w:lang w:val="es-ES_tradnl"/>
              </w:rPr>
              <w:t xml:space="preserve">Para 2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contact</w:t>
            </w:r>
            <w:proofErr w:type="spellEnd"/>
            <w:r w:rsidRPr="00F743C5">
              <w:rPr>
                <w:lang w:val="es-ES_tradnl"/>
              </w:rPr>
              <w:t xml:space="preserve"> </w:t>
            </w:r>
            <w:proofErr w:type="spellStart"/>
            <w:r w:rsidRPr="00F743C5">
              <w:rPr>
                <w:lang w:val="es-ES_tradnl"/>
              </w:rPr>
              <w:t>number</w:t>
            </w:r>
            <w:proofErr w:type="spellEnd"/>
          </w:p>
        </w:tc>
        <w:tc>
          <w:tcPr>
            <w:tcW w:w="13300" w:type="dxa"/>
          </w:tcPr>
          <w:p w14:paraId="60F95129" w14:textId="77777777" w:rsidR="00057376" w:rsidRPr="00F743C5" w:rsidRDefault="00057376" w:rsidP="00057376">
            <w:pPr>
              <w:rPr>
                <w:lang w:val="es-ES_tradnl"/>
              </w:rPr>
            </w:pPr>
            <w:r w:rsidRPr="00F743C5">
              <w:rPr>
                <w:lang w:val="es-ES_tradnl"/>
              </w:rPr>
              <w:t>+1 956-687-1904</w:t>
            </w:r>
          </w:p>
          <w:p w14:paraId="03152123" w14:textId="77777777" w:rsidR="008B40F2" w:rsidRPr="00F743C5" w:rsidRDefault="008B40F2">
            <w:pPr>
              <w:rPr>
                <w:lang w:val="es-ES_tradnl"/>
              </w:rPr>
            </w:pPr>
          </w:p>
        </w:tc>
      </w:tr>
      <w:tr w:rsidR="008B40F2" w:rsidRPr="00F743C5" w14:paraId="06FD620F" w14:textId="77777777">
        <w:tc>
          <w:tcPr>
            <w:tcW w:w="500" w:type="dxa"/>
            <w:shd w:val="clear" w:color="auto" w:fill="0070C0"/>
          </w:tcPr>
          <w:p w14:paraId="4005AAA1" w14:textId="77777777" w:rsidR="008B40F2" w:rsidRPr="00F743C5" w:rsidRDefault="001A7263">
            <w:pPr>
              <w:rPr>
                <w:lang w:val="es-ES_tradnl"/>
              </w:rPr>
            </w:pPr>
            <w:r w:rsidRPr="00F743C5">
              <w:rPr>
                <w:lang w:val="es-ES_tradnl"/>
              </w:rPr>
              <w:t>24</w:t>
            </w:r>
          </w:p>
        </w:tc>
        <w:tc>
          <w:tcPr>
            <w:tcW w:w="2000" w:type="dxa"/>
            <w:shd w:val="clear" w:color="auto" w:fill="0070C0"/>
          </w:tcPr>
          <w:p w14:paraId="346FB343" w14:textId="77777777" w:rsidR="008B40F2" w:rsidRPr="00F743C5" w:rsidRDefault="001A7263">
            <w:pPr>
              <w:rPr>
                <w:lang w:val="es-ES_tradnl"/>
              </w:rPr>
            </w:pPr>
            <w:r w:rsidRPr="00F743C5">
              <w:rPr>
                <w:lang w:val="es-ES_tradnl"/>
              </w:rPr>
              <w:t xml:space="preserve">Para 2 </w:t>
            </w:r>
            <w:proofErr w:type="spellStart"/>
            <w:r w:rsidRPr="00F743C5">
              <w:rPr>
                <w:lang w:val="es-ES_tradnl"/>
              </w:rPr>
              <w:t>venue</w:t>
            </w:r>
            <w:proofErr w:type="spellEnd"/>
            <w:r w:rsidRPr="00F743C5">
              <w:rPr>
                <w:lang w:val="es-ES_tradnl"/>
              </w:rPr>
              <w:t xml:space="preserve"> 1 URL</w:t>
            </w:r>
          </w:p>
        </w:tc>
        <w:tc>
          <w:tcPr>
            <w:tcW w:w="13300" w:type="dxa"/>
          </w:tcPr>
          <w:p w14:paraId="1F6A72F9" w14:textId="77777777" w:rsidR="00057376" w:rsidRPr="00F743C5" w:rsidRDefault="00057376" w:rsidP="00057376">
            <w:pPr>
              <w:rPr>
                <w:lang w:val="es-ES_tradnl"/>
              </w:rPr>
            </w:pPr>
            <w:r w:rsidRPr="00F743C5">
              <w:rPr>
                <w:lang w:val="es-ES_tradnl"/>
              </w:rPr>
              <w:t>www.mcallenheritagecenter.com/</w:t>
            </w:r>
          </w:p>
          <w:p w14:paraId="3C3CE3D6" w14:textId="77777777" w:rsidR="008B40F2" w:rsidRPr="00F743C5" w:rsidRDefault="008B40F2">
            <w:pPr>
              <w:rPr>
                <w:lang w:val="es-ES_tradnl"/>
              </w:rPr>
            </w:pPr>
          </w:p>
        </w:tc>
      </w:tr>
      <w:tr w:rsidR="008B40F2" w:rsidRPr="00F743C5" w14:paraId="2E95D9C3" w14:textId="77777777">
        <w:tc>
          <w:tcPr>
            <w:tcW w:w="500" w:type="dxa"/>
            <w:shd w:val="clear" w:color="auto" w:fill="0070C0"/>
          </w:tcPr>
          <w:p w14:paraId="41A7A0B5" w14:textId="77777777" w:rsidR="008B40F2" w:rsidRPr="00F743C5" w:rsidRDefault="001A7263">
            <w:pPr>
              <w:rPr>
                <w:lang w:val="es-ES_tradnl"/>
              </w:rPr>
            </w:pPr>
            <w:r w:rsidRPr="00F743C5">
              <w:rPr>
                <w:lang w:val="es-ES_tradnl"/>
              </w:rPr>
              <w:t>25</w:t>
            </w:r>
          </w:p>
        </w:tc>
        <w:tc>
          <w:tcPr>
            <w:tcW w:w="2000" w:type="dxa"/>
            <w:shd w:val="clear" w:color="auto" w:fill="0070C0"/>
          </w:tcPr>
          <w:p w14:paraId="56CD0FA0" w14:textId="77777777" w:rsidR="008B40F2" w:rsidRPr="00F743C5" w:rsidRDefault="001A7263">
            <w:pPr>
              <w:rPr>
                <w:lang w:val="es-ES_tradnl"/>
              </w:rPr>
            </w:pPr>
            <w:r w:rsidRPr="00F743C5">
              <w:rPr>
                <w:lang w:val="es-ES_tradnl"/>
              </w:rPr>
              <w:t xml:space="preserve">Para 2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name</w:t>
            </w:r>
            <w:proofErr w:type="spellEnd"/>
          </w:p>
        </w:tc>
        <w:tc>
          <w:tcPr>
            <w:tcW w:w="13300" w:type="dxa"/>
          </w:tcPr>
          <w:p w14:paraId="13DD5F18" w14:textId="51C9755A" w:rsidR="008B40F2" w:rsidRPr="00F743C5" w:rsidRDefault="00057376">
            <w:pPr>
              <w:rPr>
                <w:lang w:val="es-ES_tradnl"/>
              </w:rPr>
            </w:pPr>
            <w:r w:rsidRPr="00F743C5">
              <w:rPr>
                <w:lang w:val="es-ES_tradnl"/>
              </w:rPr>
              <w:t xml:space="preserve">Quinta </w:t>
            </w:r>
            <w:proofErr w:type="spellStart"/>
            <w:r w:rsidRPr="00F743C5">
              <w:rPr>
                <w:lang w:val="es-ES_tradnl"/>
              </w:rPr>
              <w:t>Mazatlan</w:t>
            </w:r>
            <w:proofErr w:type="spellEnd"/>
            <w:r w:rsidRPr="00F743C5">
              <w:rPr>
                <w:lang w:val="es-ES_tradnl"/>
              </w:rPr>
              <w:t xml:space="preserve"> </w:t>
            </w:r>
          </w:p>
        </w:tc>
      </w:tr>
      <w:tr w:rsidR="008B40F2" w:rsidRPr="00F743C5" w14:paraId="44D6338C" w14:textId="77777777">
        <w:tc>
          <w:tcPr>
            <w:tcW w:w="500" w:type="dxa"/>
            <w:shd w:val="clear" w:color="auto" w:fill="0070C0"/>
          </w:tcPr>
          <w:p w14:paraId="45CFD09A" w14:textId="77777777" w:rsidR="008B40F2" w:rsidRPr="00F743C5" w:rsidRDefault="001A7263">
            <w:pPr>
              <w:rPr>
                <w:lang w:val="es-ES_tradnl"/>
              </w:rPr>
            </w:pPr>
            <w:r w:rsidRPr="00F743C5">
              <w:rPr>
                <w:lang w:val="es-ES_tradnl"/>
              </w:rPr>
              <w:t>26</w:t>
            </w:r>
          </w:p>
        </w:tc>
        <w:tc>
          <w:tcPr>
            <w:tcW w:w="2000" w:type="dxa"/>
            <w:shd w:val="clear" w:color="auto" w:fill="0070C0"/>
          </w:tcPr>
          <w:p w14:paraId="508277B7" w14:textId="77777777" w:rsidR="008B40F2" w:rsidRPr="00F743C5" w:rsidRDefault="001A7263">
            <w:pPr>
              <w:rPr>
                <w:lang w:val="es-ES_tradnl"/>
              </w:rPr>
            </w:pPr>
            <w:r w:rsidRPr="00F743C5">
              <w:rPr>
                <w:lang w:val="es-ES_tradnl"/>
              </w:rPr>
              <w:t xml:space="preserve">Para 2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address</w:t>
            </w:r>
            <w:proofErr w:type="spellEnd"/>
          </w:p>
        </w:tc>
        <w:tc>
          <w:tcPr>
            <w:tcW w:w="13300" w:type="dxa"/>
          </w:tcPr>
          <w:p w14:paraId="7DF2D265" w14:textId="7846DD62" w:rsidR="00057376" w:rsidRPr="00F743C5" w:rsidRDefault="00057376" w:rsidP="00057376">
            <w:pPr>
              <w:rPr>
                <w:lang w:val="es-ES_tradnl"/>
              </w:rPr>
            </w:pPr>
            <w:r w:rsidRPr="00F743C5">
              <w:rPr>
                <w:lang w:val="es-ES_tradnl"/>
              </w:rPr>
              <w:t xml:space="preserve">6 00 </w:t>
            </w:r>
            <w:proofErr w:type="spellStart"/>
            <w:r w:rsidRPr="00F743C5">
              <w:rPr>
                <w:lang w:val="es-ES_tradnl"/>
              </w:rPr>
              <w:t>Sunset</w:t>
            </w:r>
            <w:proofErr w:type="spellEnd"/>
            <w:r w:rsidRPr="00F743C5">
              <w:rPr>
                <w:lang w:val="es-ES_tradnl"/>
              </w:rPr>
              <w:t xml:space="preserve"> </w:t>
            </w:r>
            <w:proofErr w:type="spellStart"/>
            <w:r w:rsidRPr="00F743C5">
              <w:rPr>
                <w:lang w:val="es-ES_tradnl"/>
              </w:rPr>
              <w:t>Dr</w:t>
            </w:r>
            <w:proofErr w:type="spellEnd"/>
            <w:r w:rsidRPr="00F743C5">
              <w:rPr>
                <w:lang w:val="es-ES_tradnl"/>
              </w:rPr>
              <w:t>, McAllen, TX 78503, USA</w:t>
            </w:r>
          </w:p>
          <w:p w14:paraId="3837842B" w14:textId="38A7CEB2" w:rsidR="008B40F2" w:rsidRPr="00F743C5" w:rsidRDefault="008B40F2">
            <w:pPr>
              <w:rPr>
                <w:lang w:val="es-ES_tradnl"/>
              </w:rPr>
            </w:pPr>
          </w:p>
        </w:tc>
      </w:tr>
      <w:tr w:rsidR="008B40F2" w:rsidRPr="00F743C5" w14:paraId="22A0D45E" w14:textId="77777777">
        <w:tc>
          <w:tcPr>
            <w:tcW w:w="500" w:type="dxa"/>
            <w:shd w:val="clear" w:color="auto" w:fill="0070C0"/>
          </w:tcPr>
          <w:p w14:paraId="6884581A" w14:textId="77777777" w:rsidR="008B40F2" w:rsidRPr="00F743C5" w:rsidRDefault="001A7263">
            <w:pPr>
              <w:rPr>
                <w:lang w:val="es-ES_tradnl"/>
              </w:rPr>
            </w:pPr>
            <w:r w:rsidRPr="00F743C5">
              <w:rPr>
                <w:lang w:val="es-ES_tradnl"/>
              </w:rPr>
              <w:t>27</w:t>
            </w:r>
          </w:p>
        </w:tc>
        <w:tc>
          <w:tcPr>
            <w:tcW w:w="2000" w:type="dxa"/>
            <w:shd w:val="clear" w:color="auto" w:fill="0070C0"/>
          </w:tcPr>
          <w:p w14:paraId="3834B9E8" w14:textId="77777777" w:rsidR="008B40F2" w:rsidRPr="00F743C5" w:rsidRDefault="001A7263">
            <w:pPr>
              <w:rPr>
                <w:lang w:val="es-ES_tradnl"/>
              </w:rPr>
            </w:pPr>
            <w:r w:rsidRPr="00F743C5">
              <w:rPr>
                <w:lang w:val="es-ES_tradnl"/>
              </w:rPr>
              <w:t xml:space="preserve">Para 2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contact</w:t>
            </w:r>
            <w:proofErr w:type="spellEnd"/>
            <w:r w:rsidRPr="00F743C5">
              <w:rPr>
                <w:lang w:val="es-ES_tradnl"/>
              </w:rPr>
              <w:t xml:space="preserve"> </w:t>
            </w:r>
            <w:proofErr w:type="spellStart"/>
            <w:r w:rsidRPr="00F743C5">
              <w:rPr>
                <w:lang w:val="es-ES_tradnl"/>
              </w:rPr>
              <w:t>number</w:t>
            </w:r>
            <w:proofErr w:type="spellEnd"/>
          </w:p>
        </w:tc>
        <w:tc>
          <w:tcPr>
            <w:tcW w:w="13300" w:type="dxa"/>
          </w:tcPr>
          <w:p w14:paraId="058344C9" w14:textId="77777777" w:rsidR="00057376" w:rsidRPr="00F743C5" w:rsidRDefault="00057376" w:rsidP="00057376">
            <w:pPr>
              <w:rPr>
                <w:lang w:val="es-ES_tradnl"/>
              </w:rPr>
            </w:pPr>
            <w:r w:rsidRPr="00F743C5">
              <w:rPr>
                <w:lang w:val="es-ES_tradnl"/>
              </w:rPr>
              <w:t>+1 956-681-3370</w:t>
            </w:r>
          </w:p>
          <w:p w14:paraId="59CCD8AA" w14:textId="77777777" w:rsidR="008B40F2" w:rsidRPr="00F743C5" w:rsidRDefault="008B40F2">
            <w:pPr>
              <w:rPr>
                <w:lang w:val="es-ES_tradnl"/>
              </w:rPr>
            </w:pPr>
          </w:p>
        </w:tc>
      </w:tr>
      <w:tr w:rsidR="008B40F2" w:rsidRPr="00F743C5" w14:paraId="36A783C8" w14:textId="77777777">
        <w:tc>
          <w:tcPr>
            <w:tcW w:w="500" w:type="dxa"/>
            <w:shd w:val="clear" w:color="auto" w:fill="0070C0"/>
          </w:tcPr>
          <w:p w14:paraId="0EFFCF20" w14:textId="77777777" w:rsidR="008B40F2" w:rsidRPr="00F743C5" w:rsidRDefault="001A7263">
            <w:pPr>
              <w:rPr>
                <w:lang w:val="es-ES_tradnl"/>
              </w:rPr>
            </w:pPr>
            <w:r w:rsidRPr="00F743C5">
              <w:rPr>
                <w:lang w:val="es-ES_tradnl"/>
              </w:rPr>
              <w:t>28</w:t>
            </w:r>
          </w:p>
        </w:tc>
        <w:tc>
          <w:tcPr>
            <w:tcW w:w="2000" w:type="dxa"/>
            <w:shd w:val="clear" w:color="auto" w:fill="0070C0"/>
          </w:tcPr>
          <w:p w14:paraId="06B9C237" w14:textId="77777777" w:rsidR="008B40F2" w:rsidRPr="00F743C5" w:rsidRDefault="001A7263">
            <w:pPr>
              <w:rPr>
                <w:lang w:val="es-ES_tradnl"/>
              </w:rPr>
            </w:pPr>
            <w:r w:rsidRPr="00F743C5">
              <w:rPr>
                <w:lang w:val="es-ES_tradnl"/>
              </w:rPr>
              <w:t xml:space="preserve">Para 2 </w:t>
            </w:r>
            <w:proofErr w:type="spellStart"/>
            <w:r w:rsidRPr="00F743C5">
              <w:rPr>
                <w:lang w:val="es-ES_tradnl"/>
              </w:rPr>
              <w:t>venue</w:t>
            </w:r>
            <w:proofErr w:type="spellEnd"/>
            <w:r w:rsidRPr="00F743C5">
              <w:rPr>
                <w:lang w:val="es-ES_tradnl"/>
              </w:rPr>
              <w:t xml:space="preserve"> 2 URL</w:t>
            </w:r>
          </w:p>
        </w:tc>
        <w:tc>
          <w:tcPr>
            <w:tcW w:w="13300" w:type="dxa"/>
          </w:tcPr>
          <w:p w14:paraId="077C512A" w14:textId="77777777" w:rsidR="00057376" w:rsidRPr="00F743C5" w:rsidRDefault="00057376" w:rsidP="00057376">
            <w:pPr>
              <w:rPr>
                <w:lang w:val="es-ES_tradnl"/>
              </w:rPr>
            </w:pPr>
            <w:r w:rsidRPr="00F743C5">
              <w:rPr>
                <w:lang w:val="es-ES_tradnl"/>
              </w:rPr>
              <w:t>www.quintamazatlan.com/</w:t>
            </w:r>
          </w:p>
          <w:p w14:paraId="1F5C6550" w14:textId="77777777" w:rsidR="008B40F2" w:rsidRPr="00F743C5" w:rsidRDefault="008B40F2">
            <w:pPr>
              <w:rPr>
                <w:lang w:val="es-ES_tradnl"/>
              </w:rPr>
            </w:pPr>
          </w:p>
        </w:tc>
      </w:tr>
      <w:tr w:rsidR="008B40F2" w:rsidRPr="00F743C5" w14:paraId="5299EDFE" w14:textId="77777777">
        <w:tc>
          <w:tcPr>
            <w:tcW w:w="500" w:type="dxa"/>
            <w:shd w:val="clear" w:color="auto" w:fill="8EAADB"/>
          </w:tcPr>
          <w:p w14:paraId="537761B4" w14:textId="77777777" w:rsidR="008B40F2" w:rsidRPr="00F743C5" w:rsidRDefault="001A7263">
            <w:pPr>
              <w:rPr>
                <w:lang w:val="es-ES_tradnl"/>
              </w:rPr>
            </w:pPr>
            <w:r w:rsidRPr="00F743C5">
              <w:rPr>
                <w:lang w:val="es-ES_tradnl"/>
              </w:rPr>
              <w:t>29</w:t>
            </w:r>
          </w:p>
        </w:tc>
        <w:tc>
          <w:tcPr>
            <w:tcW w:w="2000" w:type="dxa"/>
            <w:shd w:val="clear" w:color="auto" w:fill="8EAADB"/>
          </w:tcPr>
          <w:p w14:paraId="25EC0C43" w14:textId="77777777" w:rsidR="008B40F2" w:rsidRPr="00F743C5" w:rsidRDefault="001A7263">
            <w:pPr>
              <w:rPr>
                <w:lang w:val="es-ES_tradnl"/>
              </w:rPr>
            </w:pPr>
            <w:proofErr w:type="spellStart"/>
            <w:r w:rsidRPr="00F743C5">
              <w:rPr>
                <w:lang w:val="es-ES_tradnl"/>
              </w:rPr>
              <w:t>Paragraph</w:t>
            </w:r>
            <w:proofErr w:type="spellEnd"/>
            <w:r w:rsidRPr="00F743C5">
              <w:rPr>
                <w:lang w:val="es-ES_tradnl"/>
              </w:rPr>
              <w:t xml:space="preserve"> 3 </w:t>
            </w:r>
            <w:proofErr w:type="spellStart"/>
            <w:r w:rsidRPr="00F743C5">
              <w:rPr>
                <w:lang w:val="es-ES_tradnl"/>
              </w:rPr>
              <w:t>heading</w:t>
            </w:r>
            <w:proofErr w:type="spellEnd"/>
          </w:p>
        </w:tc>
        <w:tc>
          <w:tcPr>
            <w:tcW w:w="13300" w:type="dxa"/>
          </w:tcPr>
          <w:p w14:paraId="6B9F1FF5" w14:textId="62634A1D" w:rsidR="008B40F2" w:rsidRPr="00F743C5" w:rsidRDefault="00057376">
            <w:pPr>
              <w:rPr>
                <w:lang w:val="es-ES_tradnl"/>
              </w:rPr>
            </w:pPr>
            <w:r w:rsidRPr="00F743C5">
              <w:rPr>
                <w:lang w:val="es-ES_tradnl"/>
              </w:rPr>
              <w:t xml:space="preserve">De compras en McAllen </w:t>
            </w:r>
          </w:p>
        </w:tc>
      </w:tr>
      <w:tr w:rsidR="008B40F2" w:rsidRPr="00F743C5" w14:paraId="24718590" w14:textId="77777777">
        <w:tc>
          <w:tcPr>
            <w:tcW w:w="500" w:type="dxa"/>
            <w:shd w:val="clear" w:color="auto" w:fill="8EAADB"/>
          </w:tcPr>
          <w:p w14:paraId="764C0A01" w14:textId="77777777" w:rsidR="008B40F2" w:rsidRPr="00F743C5" w:rsidRDefault="001A7263">
            <w:pPr>
              <w:rPr>
                <w:lang w:val="es-ES_tradnl"/>
              </w:rPr>
            </w:pPr>
            <w:r w:rsidRPr="00F743C5">
              <w:rPr>
                <w:lang w:val="es-ES_tradnl"/>
              </w:rPr>
              <w:t>30</w:t>
            </w:r>
          </w:p>
        </w:tc>
        <w:tc>
          <w:tcPr>
            <w:tcW w:w="2000" w:type="dxa"/>
            <w:shd w:val="clear" w:color="auto" w:fill="8EAADB"/>
          </w:tcPr>
          <w:p w14:paraId="5E28B54F" w14:textId="77777777" w:rsidR="008B40F2" w:rsidRPr="00F743C5" w:rsidRDefault="001A7263">
            <w:pPr>
              <w:rPr>
                <w:lang w:val="es-ES_tradnl"/>
              </w:rPr>
            </w:pPr>
            <w:proofErr w:type="spellStart"/>
            <w:r w:rsidRPr="00F743C5">
              <w:rPr>
                <w:lang w:val="es-ES_tradnl"/>
              </w:rPr>
              <w:t>Paragraph</w:t>
            </w:r>
            <w:proofErr w:type="spellEnd"/>
            <w:r w:rsidRPr="00F743C5">
              <w:rPr>
                <w:lang w:val="es-ES_tradnl"/>
              </w:rPr>
              <w:t xml:space="preserve"> 3 </w:t>
            </w:r>
            <w:proofErr w:type="spellStart"/>
            <w:r w:rsidRPr="00F743C5">
              <w:rPr>
                <w:lang w:val="es-ES_tradnl"/>
              </w:rPr>
              <w:t>text</w:t>
            </w:r>
            <w:proofErr w:type="spellEnd"/>
          </w:p>
        </w:tc>
        <w:tc>
          <w:tcPr>
            <w:tcW w:w="13300" w:type="dxa"/>
          </w:tcPr>
          <w:p w14:paraId="5AC075BC" w14:textId="54D7615B" w:rsidR="008B40F2" w:rsidRPr="00F743C5" w:rsidRDefault="00057376" w:rsidP="00057376">
            <w:pPr>
              <w:rPr>
                <w:lang w:val="es-ES_tradnl"/>
              </w:rPr>
            </w:pPr>
            <w:r w:rsidRPr="00F743C5">
              <w:rPr>
                <w:lang w:val="es-ES_tradnl"/>
              </w:rPr>
              <w:t>Visitado por miles de turistas en búsqueda de grandes ofertas y descuentos, la ciudad de McAllen está inundada de centros comerciales, plazas, boutiques y reconocidas tiendas internacionales. Desde ropa</w:t>
            </w:r>
            <w:r w:rsidR="00F743C5">
              <w:rPr>
                <w:lang w:val="es-ES_tradnl"/>
              </w:rPr>
              <w:t>,</w:t>
            </w:r>
            <w:r w:rsidRPr="00F743C5">
              <w:rPr>
                <w:lang w:val="es-ES_tradnl"/>
              </w:rPr>
              <w:t xml:space="preserve"> hasta artículos para el hogar, la ciudad reboza de artículos para todos los gustos y presupuestos. A las afueras de la ciudad se encuentra igualmente uno de los más grandes </w:t>
            </w:r>
            <w:proofErr w:type="spellStart"/>
            <w:r w:rsidRPr="0050158E">
              <w:rPr>
                <w:i/>
                <w:lang w:val="es-ES_tradnl"/>
              </w:rPr>
              <w:t>outlets</w:t>
            </w:r>
            <w:proofErr w:type="spellEnd"/>
            <w:r w:rsidRPr="00F743C5">
              <w:rPr>
                <w:lang w:val="es-ES_tradnl"/>
              </w:rPr>
              <w:t xml:space="preserve"> </w:t>
            </w:r>
            <w:r w:rsidR="00F743C5">
              <w:rPr>
                <w:lang w:val="es-ES_tradnl"/>
              </w:rPr>
              <w:t xml:space="preserve">de la región, </w:t>
            </w:r>
            <w:r w:rsidRPr="00F743C5">
              <w:rPr>
                <w:lang w:val="es-ES_tradnl"/>
              </w:rPr>
              <w:t xml:space="preserve">con excelentes promociones que lo harán sentir el </w:t>
            </w:r>
            <w:r w:rsidR="00F743C5">
              <w:rPr>
                <w:lang w:val="es-ES_tradnl"/>
              </w:rPr>
              <w:t>más poderoso en toda la ciudad.</w:t>
            </w:r>
          </w:p>
        </w:tc>
      </w:tr>
      <w:tr w:rsidR="008B40F2" w:rsidRPr="00F743C5" w14:paraId="41110C86" w14:textId="77777777">
        <w:tc>
          <w:tcPr>
            <w:tcW w:w="500" w:type="dxa"/>
            <w:shd w:val="clear" w:color="auto" w:fill="8EAADB"/>
          </w:tcPr>
          <w:p w14:paraId="321DBE1B" w14:textId="77777777" w:rsidR="008B40F2" w:rsidRPr="00F743C5" w:rsidRDefault="001A7263">
            <w:pPr>
              <w:rPr>
                <w:lang w:val="es-ES_tradnl"/>
              </w:rPr>
            </w:pPr>
            <w:r w:rsidRPr="00F743C5">
              <w:rPr>
                <w:lang w:val="es-ES_tradnl"/>
              </w:rPr>
              <w:t>31</w:t>
            </w:r>
          </w:p>
        </w:tc>
        <w:tc>
          <w:tcPr>
            <w:tcW w:w="2000" w:type="dxa"/>
            <w:shd w:val="clear" w:color="auto" w:fill="8EAADB"/>
          </w:tcPr>
          <w:p w14:paraId="3A12CEA7" w14:textId="77777777" w:rsidR="008B40F2" w:rsidRPr="00F743C5" w:rsidRDefault="001A7263">
            <w:pPr>
              <w:rPr>
                <w:lang w:val="es-ES_tradnl"/>
              </w:rPr>
            </w:pPr>
            <w:r w:rsidRPr="00F743C5">
              <w:rPr>
                <w:lang w:val="es-ES_tradnl"/>
              </w:rPr>
              <w:t xml:space="preserve">Para 3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name</w:t>
            </w:r>
            <w:proofErr w:type="spellEnd"/>
          </w:p>
        </w:tc>
        <w:tc>
          <w:tcPr>
            <w:tcW w:w="13300" w:type="dxa"/>
          </w:tcPr>
          <w:p w14:paraId="7E8EA306" w14:textId="6FC862A7" w:rsidR="008B40F2" w:rsidRPr="00F743C5" w:rsidRDefault="00057376">
            <w:pPr>
              <w:rPr>
                <w:lang w:val="es-ES_tradnl"/>
              </w:rPr>
            </w:pPr>
            <w:r w:rsidRPr="00F743C5">
              <w:rPr>
                <w:lang w:val="es-ES_tradnl"/>
              </w:rPr>
              <w:t xml:space="preserve">Trenton </w:t>
            </w:r>
            <w:proofErr w:type="spellStart"/>
            <w:r w:rsidRPr="00F743C5">
              <w:rPr>
                <w:lang w:val="es-ES_tradnl"/>
              </w:rPr>
              <w:t>Crossing</w:t>
            </w:r>
            <w:proofErr w:type="spellEnd"/>
          </w:p>
        </w:tc>
      </w:tr>
      <w:tr w:rsidR="008B40F2" w:rsidRPr="00F743C5" w14:paraId="629B1029" w14:textId="77777777">
        <w:tc>
          <w:tcPr>
            <w:tcW w:w="500" w:type="dxa"/>
            <w:shd w:val="clear" w:color="auto" w:fill="8EAADB"/>
          </w:tcPr>
          <w:p w14:paraId="461A4786" w14:textId="77777777" w:rsidR="008B40F2" w:rsidRPr="00F743C5" w:rsidRDefault="001A7263">
            <w:pPr>
              <w:rPr>
                <w:lang w:val="es-ES_tradnl"/>
              </w:rPr>
            </w:pPr>
            <w:r w:rsidRPr="00F743C5">
              <w:rPr>
                <w:lang w:val="es-ES_tradnl"/>
              </w:rPr>
              <w:t>32</w:t>
            </w:r>
          </w:p>
        </w:tc>
        <w:tc>
          <w:tcPr>
            <w:tcW w:w="2000" w:type="dxa"/>
            <w:shd w:val="clear" w:color="auto" w:fill="8EAADB"/>
          </w:tcPr>
          <w:p w14:paraId="7936A728" w14:textId="77777777" w:rsidR="008B40F2" w:rsidRPr="00F743C5" w:rsidRDefault="001A7263">
            <w:pPr>
              <w:rPr>
                <w:lang w:val="es-ES_tradnl"/>
              </w:rPr>
            </w:pPr>
            <w:r w:rsidRPr="00F743C5">
              <w:rPr>
                <w:lang w:val="es-ES_tradnl"/>
              </w:rPr>
              <w:t xml:space="preserve">Para 3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address</w:t>
            </w:r>
            <w:proofErr w:type="spellEnd"/>
          </w:p>
        </w:tc>
        <w:tc>
          <w:tcPr>
            <w:tcW w:w="13300" w:type="dxa"/>
          </w:tcPr>
          <w:p w14:paraId="6F9A5B97" w14:textId="37D768C5" w:rsidR="00057376" w:rsidRPr="00F743C5" w:rsidRDefault="00057376" w:rsidP="00057376">
            <w:pPr>
              <w:rPr>
                <w:lang w:val="es-ES_tradnl"/>
              </w:rPr>
            </w:pPr>
            <w:r w:rsidRPr="00F743C5">
              <w:rPr>
                <w:lang w:val="es-ES_tradnl"/>
              </w:rPr>
              <w:t xml:space="preserve">N. 10th Street y la calle Trenton, McAllen, TX, USA </w:t>
            </w:r>
          </w:p>
          <w:p w14:paraId="40B7B4AC" w14:textId="77777777" w:rsidR="008B40F2" w:rsidRPr="00F743C5" w:rsidRDefault="008B40F2">
            <w:pPr>
              <w:rPr>
                <w:lang w:val="es-ES_tradnl"/>
              </w:rPr>
            </w:pPr>
          </w:p>
        </w:tc>
      </w:tr>
      <w:tr w:rsidR="008B40F2" w:rsidRPr="00F743C5" w14:paraId="12C807A2" w14:textId="77777777">
        <w:tc>
          <w:tcPr>
            <w:tcW w:w="500" w:type="dxa"/>
            <w:shd w:val="clear" w:color="auto" w:fill="8EAADB"/>
          </w:tcPr>
          <w:p w14:paraId="71C7E163" w14:textId="77777777" w:rsidR="008B40F2" w:rsidRPr="00F743C5" w:rsidRDefault="001A7263">
            <w:pPr>
              <w:rPr>
                <w:lang w:val="es-ES_tradnl"/>
              </w:rPr>
            </w:pPr>
            <w:r w:rsidRPr="00F743C5">
              <w:rPr>
                <w:lang w:val="es-ES_tradnl"/>
              </w:rPr>
              <w:t>33</w:t>
            </w:r>
          </w:p>
        </w:tc>
        <w:tc>
          <w:tcPr>
            <w:tcW w:w="2000" w:type="dxa"/>
            <w:shd w:val="clear" w:color="auto" w:fill="8EAADB"/>
          </w:tcPr>
          <w:p w14:paraId="1C1E93C5" w14:textId="77777777" w:rsidR="008B40F2" w:rsidRPr="00F743C5" w:rsidRDefault="001A7263">
            <w:pPr>
              <w:rPr>
                <w:lang w:val="es-ES_tradnl"/>
              </w:rPr>
            </w:pPr>
            <w:r w:rsidRPr="00F743C5">
              <w:rPr>
                <w:lang w:val="es-ES_tradnl"/>
              </w:rPr>
              <w:t xml:space="preserve">Para 3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contact</w:t>
            </w:r>
            <w:proofErr w:type="spellEnd"/>
            <w:r w:rsidRPr="00F743C5">
              <w:rPr>
                <w:lang w:val="es-ES_tradnl"/>
              </w:rPr>
              <w:t xml:space="preserve"> </w:t>
            </w:r>
            <w:proofErr w:type="spellStart"/>
            <w:r w:rsidRPr="00F743C5">
              <w:rPr>
                <w:lang w:val="es-ES_tradnl"/>
              </w:rPr>
              <w:t>number</w:t>
            </w:r>
            <w:proofErr w:type="spellEnd"/>
          </w:p>
        </w:tc>
        <w:tc>
          <w:tcPr>
            <w:tcW w:w="13300" w:type="dxa"/>
          </w:tcPr>
          <w:p w14:paraId="5C17A955" w14:textId="5DDB28FA" w:rsidR="008B40F2" w:rsidRPr="00F743C5" w:rsidRDefault="00057376">
            <w:pPr>
              <w:rPr>
                <w:lang w:val="es-ES_tradnl"/>
              </w:rPr>
            </w:pPr>
            <w:r w:rsidRPr="00F743C5">
              <w:rPr>
                <w:lang w:val="es-ES_tradnl"/>
              </w:rPr>
              <w:t>NA</w:t>
            </w:r>
          </w:p>
        </w:tc>
      </w:tr>
      <w:tr w:rsidR="008B40F2" w:rsidRPr="00F743C5" w14:paraId="1CC59B97" w14:textId="77777777">
        <w:tc>
          <w:tcPr>
            <w:tcW w:w="500" w:type="dxa"/>
            <w:shd w:val="clear" w:color="auto" w:fill="8EAADB"/>
          </w:tcPr>
          <w:p w14:paraId="1ED99EF5" w14:textId="77777777" w:rsidR="008B40F2" w:rsidRPr="00F743C5" w:rsidRDefault="001A7263">
            <w:pPr>
              <w:rPr>
                <w:lang w:val="es-ES_tradnl"/>
              </w:rPr>
            </w:pPr>
            <w:r w:rsidRPr="00F743C5">
              <w:rPr>
                <w:lang w:val="es-ES_tradnl"/>
              </w:rPr>
              <w:t>34</w:t>
            </w:r>
          </w:p>
        </w:tc>
        <w:tc>
          <w:tcPr>
            <w:tcW w:w="2000" w:type="dxa"/>
            <w:shd w:val="clear" w:color="auto" w:fill="8EAADB"/>
          </w:tcPr>
          <w:p w14:paraId="1DB3CCF6" w14:textId="77777777" w:rsidR="008B40F2" w:rsidRPr="00F743C5" w:rsidRDefault="001A7263">
            <w:pPr>
              <w:rPr>
                <w:lang w:val="es-ES_tradnl"/>
              </w:rPr>
            </w:pPr>
            <w:r w:rsidRPr="00F743C5">
              <w:rPr>
                <w:lang w:val="es-ES_tradnl"/>
              </w:rPr>
              <w:t xml:space="preserve">Para 3 </w:t>
            </w:r>
            <w:proofErr w:type="spellStart"/>
            <w:r w:rsidRPr="00F743C5">
              <w:rPr>
                <w:lang w:val="es-ES_tradnl"/>
              </w:rPr>
              <w:t>venue</w:t>
            </w:r>
            <w:proofErr w:type="spellEnd"/>
            <w:r w:rsidRPr="00F743C5">
              <w:rPr>
                <w:lang w:val="es-ES_tradnl"/>
              </w:rPr>
              <w:t xml:space="preserve"> 1 URL</w:t>
            </w:r>
          </w:p>
        </w:tc>
        <w:tc>
          <w:tcPr>
            <w:tcW w:w="13300" w:type="dxa"/>
          </w:tcPr>
          <w:p w14:paraId="15CAB670" w14:textId="3BBFEFBD" w:rsidR="008B40F2" w:rsidRPr="00F743C5" w:rsidRDefault="00057376">
            <w:pPr>
              <w:rPr>
                <w:lang w:val="es-ES_tradnl"/>
              </w:rPr>
            </w:pPr>
            <w:r w:rsidRPr="00F743C5">
              <w:rPr>
                <w:lang w:val="es-ES_tradnl"/>
              </w:rPr>
              <w:t>NA</w:t>
            </w:r>
          </w:p>
        </w:tc>
      </w:tr>
      <w:tr w:rsidR="008B40F2" w:rsidRPr="00F743C5" w14:paraId="66DE0CFF" w14:textId="77777777">
        <w:tc>
          <w:tcPr>
            <w:tcW w:w="500" w:type="dxa"/>
            <w:shd w:val="clear" w:color="auto" w:fill="8EAADB"/>
          </w:tcPr>
          <w:p w14:paraId="63EEAC78" w14:textId="77777777" w:rsidR="008B40F2" w:rsidRPr="00F743C5" w:rsidRDefault="001A7263">
            <w:pPr>
              <w:rPr>
                <w:lang w:val="es-ES_tradnl"/>
              </w:rPr>
            </w:pPr>
            <w:r w:rsidRPr="00F743C5">
              <w:rPr>
                <w:lang w:val="es-ES_tradnl"/>
              </w:rPr>
              <w:t>35</w:t>
            </w:r>
          </w:p>
        </w:tc>
        <w:tc>
          <w:tcPr>
            <w:tcW w:w="2000" w:type="dxa"/>
            <w:shd w:val="clear" w:color="auto" w:fill="8EAADB"/>
          </w:tcPr>
          <w:p w14:paraId="565B75C6" w14:textId="77777777" w:rsidR="008B40F2" w:rsidRPr="00F743C5" w:rsidRDefault="001A7263">
            <w:pPr>
              <w:rPr>
                <w:lang w:val="es-ES_tradnl"/>
              </w:rPr>
            </w:pPr>
            <w:r w:rsidRPr="00F743C5">
              <w:rPr>
                <w:lang w:val="es-ES_tradnl"/>
              </w:rPr>
              <w:t xml:space="preserve">Para 3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lastRenderedPageBreak/>
              <w:t>name</w:t>
            </w:r>
            <w:proofErr w:type="spellEnd"/>
          </w:p>
        </w:tc>
        <w:tc>
          <w:tcPr>
            <w:tcW w:w="13300" w:type="dxa"/>
          </w:tcPr>
          <w:p w14:paraId="0DC20247" w14:textId="4D5CF53C" w:rsidR="008B40F2" w:rsidRPr="00F743C5" w:rsidRDefault="00057376">
            <w:pPr>
              <w:rPr>
                <w:lang w:val="es-ES_tradnl"/>
              </w:rPr>
            </w:pPr>
            <w:r w:rsidRPr="00F743C5">
              <w:rPr>
                <w:lang w:val="es-ES_tradnl"/>
              </w:rPr>
              <w:lastRenderedPageBreak/>
              <w:t xml:space="preserve">La Plaza Mall </w:t>
            </w:r>
          </w:p>
        </w:tc>
      </w:tr>
      <w:tr w:rsidR="008B40F2" w:rsidRPr="00F743C5" w14:paraId="3DE336FF" w14:textId="77777777">
        <w:tc>
          <w:tcPr>
            <w:tcW w:w="500" w:type="dxa"/>
            <w:shd w:val="clear" w:color="auto" w:fill="8EAADB"/>
          </w:tcPr>
          <w:p w14:paraId="6FA57D1B" w14:textId="77777777" w:rsidR="008B40F2" w:rsidRPr="00F743C5" w:rsidRDefault="001A7263">
            <w:pPr>
              <w:rPr>
                <w:lang w:val="es-ES_tradnl"/>
              </w:rPr>
            </w:pPr>
            <w:r w:rsidRPr="00F743C5">
              <w:rPr>
                <w:lang w:val="es-ES_tradnl"/>
              </w:rPr>
              <w:lastRenderedPageBreak/>
              <w:t>36</w:t>
            </w:r>
          </w:p>
        </w:tc>
        <w:tc>
          <w:tcPr>
            <w:tcW w:w="2000" w:type="dxa"/>
            <w:shd w:val="clear" w:color="auto" w:fill="8EAADB"/>
          </w:tcPr>
          <w:p w14:paraId="3ABD7948" w14:textId="77777777" w:rsidR="008B40F2" w:rsidRPr="00F743C5" w:rsidRDefault="001A7263">
            <w:pPr>
              <w:rPr>
                <w:lang w:val="es-ES_tradnl"/>
              </w:rPr>
            </w:pPr>
            <w:r w:rsidRPr="00F743C5">
              <w:rPr>
                <w:lang w:val="es-ES_tradnl"/>
              </w:rPr>
              <w:t xml:space="preserve">Para 3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address</w:t>
            </w:r>
            <w:proofErr w:type="spellEnd"/>
          </w:p>
        </w:tc>
        <w:tc>
          <w:tcPr>
            <w:tcW w:w="13300" w:type="dxa"/>
          </w:tcPr>
          <w:p w14:paraId="67562304" w14:textId="6E8A46B0" w:rsidR="00057376" w:rsidRPr="00F743C5" w:rsidRDefault="00057376" w:rsidP="00057376">
            <w:pPr>
              <w:rPr>
                <w:lang w:val="es-ES_tradnl"/>
              </w:rPr>
            </w:pPr>
            <w:r w:rsidRPr="00F743C5">
              <w:rPr>
                <w:lang w:val="es-ES_tradnl"/>
              </w:rPr>
              <w:t xml:space="preserve">Autopista 83 y la calle 10, McAllen, TX, USA </w:t>
            </w:r>
          </w:p>
          <w:p w14:paraId="11E29E65" w14:textId="77777777" w:rsidR="008B40F2" w:rsidRPr="00F743C5" w:rsidRDefault="008B40F2">
            <w:pPr>
              <w:rPr>
                <w:lang w:val="es-ES_tradnl"/>
              </w:rPr>
            </w:pPr>
          </w:p>
        </w:tc>
      </w:tr>
      <w:tr w:rsidR="008B40F2" w:rsidRPr="00F743C5" w14:paraId="6D93AE57" w14:textId="77777777">
        <w:tc>
          <w:tcPr>
            <w:tcW w:w="500" w:type="dxa"/>
            <w:shd w:val="clear" w:color="auto" w:fill="8EAADB"/>
          </w:tcPr>
          <w:p w14:paraId="50C1B837" w14:textId="77777777" w:rsidR="008B40F2" w:rsidRPr="00F743C5" w:rsidRDefault="001A7263">
            <w:pPr>
              <w:rPr>
                <w:lang w:val="es-ES_tradnl"/>
              </w:rPr>
            </w:pPr>
            <w:r w:rsidRPr="00F743C5">
              <w:rPr>
                <w:lang w:val="es-ES_tradnl"/>
              </w:rPr>
              <w:t>37</w:t>
            </w:r>
          </w:p>
        </w:tc>
        <w:tc>
          <w:tcPr>
            <w:tcW w:w="2000" w:type="dxa"/>
            <w:shd w:val="clear" w:color="auto" w:fill="8EAADB"/>
          </w:tcPr>
          <w:p w14:paraId="32C4FF2E" w14:textId="77777777" w:rsidR="008B40F2" w:rsidRPr="00F743C5" w:rsidRDefault="001A7263">
            <w:pPr>
              <w:rPr>
                <w:lang w:val="es-ES_tradnl"/>
              </w:rPr>
            </w:pPr>
            <w:r w:rsidRPr="00F743C5">
              <w:rPr>
                <w:lang w:val="es-ES_tradnl"/>
              </w:rPr>
              <w:t xml:space="preserve">Para 3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contact</w:t>
            </w:r>
            <w:proofErr w:type="spellEnd"/>
            <w:r w:rsidRPr="00F743C5">
              <w:rPr>
                <w:lang w:val="es-ES_tradnl"/>
              </w:rPr>
              <w:t xml:space="preserve"> </w:t>
            </w:r>
            <w:proofErr w:type="spellStart"/>
            <w:r w:rsidRPr="00F743C5">
              <w:rPr>
                <w:lang w:val="es-ES_tradnl"/>
              </w:rPr>
              <w:t>number</w:t>
            </w:r>
            <w:proofErr w:type="spellEnd"/>
          </w:p>
        </w:tc>
        <w:tc>
          <w:tcPr>
            <w:tcW w:w="13300" w:type="dxa"/>
          </w:tcPr>
          <w:p w14:paraId="4A7E6273" w14:textId="77777777" w:rsidR="008B40F2" w:rsidRPr="00F743C5" w:rsidRDefault="008B40F2">
            <w:pPr>
              <w:rPr>
                <w:lang w:val="es-ES_tradnl"/>
              </w:rPr>
            </w:pPr>
          </w:p>
        </w:tc>
      </w:tr>
      <w:tr w:rsidR="008B40F2" w:rsidRPr="00F743C5" w14:paraId="11E75D50" w14:textId="77777777">
        <w:tc>
          <w:tcPr>
            <w:tcW w:w="500" w:type="dxa"/>
            <w:shd w:val="clear" w:color="auto" w:fill="8EAADB"/>
          </w:tcPr>
          <w:p w14:paraId="55943445" w14:textId="77777777" w:rsidR="008B40F2" w:rsidRPr="00F743C5" w:rsidRDefault="001A7263">
            <w:pPr>
              <w:rPr>
                <w:lang w:val="es-ES_tradnl"/>
              </w:rPr>
            </w:pPr>
            <w:r w:rsidRPr="00F743C5">
              <w:rPr>
                <w:lang w:val="es-ES_tradnl"/>
              </w:rPr>
              <w:t>38</w:t>
            </w:r>
          </w:p>
        </w:tc>
        <w:tc>
          <w:tcPr>
            <w:tcW w:w="2000" w:type="dxa"/>
            <w:shd w:val="clear" w:color="auto" w:fill="8EAADB"/>
          </w:tcPr>
          <w:p w14:paraId="31A60DDD" w14:textId="77777777" w:rsidR="008B40F2" w:rsidRPr="00F743C5" w:rsidRDefault="001A7263">
            <w:pPr>
              <w:rPr>
                <w:lang w:val="es-ES_tradnl"/>
              </w:rPr>
            </w:pPr>
            <w:r w:rsidRPr="00F743C5">
              <w:rPr>
                <w:lang w:val="es-ES_tradnl"/>
              </w:rPr>
              <w:t xml:space="preserve">Para 3 </w:t>
            </w:r>
            <w:proofErr w:type="spellStart"/>
            <w:r w:rsidRPr="00F743C5">
              <w:rPr>
                <w:lang w:val="es-ES_tradnl"/>
              </w:rPr>
              <w:t>venue</w:t>
            </w:r>
            <w:proofErr w:type="spellEnd"/>
            <w:r w:rsidRPr="00F743C5">
              <w:rPr>
                <w:lang w:val="es-ES_tradnl"/>
              </w:rPr>
              <w:t xml:space="preserve"> 2 URL</w:t>
            </w:r>
          </w:p>
        </w:tc>
        <w:tc>
          <w:tcPr>
            <w:tcW w:w="13300" w:type="dxa"/>
          </w:tcPr>
          <w:p w14:paraId="4A6EA61C" w14:textId="77777777" w:rsidR="008B40F2" w:rsidRPr="00F743C5" w:rsidRDefault="008B40F2">
            <w:pPr>
              <w:rPr>
                <w:lang w:val="es-ES_tradnl"/>
              </w:rPr>
            </w:pPr>
          </w:p>
        </w:tc>
      </w:tr>
      <w:tr w:rsidR="008B40F2" w:rsidRPr="00F743C5" w14:paraId="00F3E442" w14:textId="77777777">
        <w:tc>
          <w:tcPr>
            <w:tcW w:w="500" w:type="dxa"/>
            <w:shd w:val="clear" w:color="auto" w:fill="0070C0"/>
          </w:tcPr>
          <w:p w14:paraId="73F37112" w14:textId="77777777" w:rsidR="008B40F2" w:rsidRPr="00F743C5" w:rsidRDefault="001A7263">
            <w:pPr>
              <w:rPr>
                <w:lang w:val="es-ES_tradnl"/>
              </w:rPr>
            </w:pPr>
            <w:r w:rsidRPr="00F743C5">
              <w:rPr>
                <w:lang w:val="es-ES_tradnl"/>
              </w:rPr>
              <w:t>39</w:t>
            </w:r>
          </w:p>
        </w:tc>
        <w:tc>
          <w:tcPr>
            <w:tcW w:w="2000" w:type="dxa"/>
            <w:shd w:val="clear" w:color="auto" w:fill="0070C0"/>
          </w:tcPr>
          <w:p w14:paraId="5D45A36B" w14:textId="77777777" w:rsidR="008B40F2" w:rsidRPr="00F743C5" w:rsidRDefault="001A7263">
            <w:pPr>
              <w:rPr>
                <w:lang w:val="es-ES_tradnl"/>
              </w:rPr>
            </w:pPr>
            <w:proofErr w:type="spellStart"/>
            <w:r w:rsidRPr="00F743C5">
              <w:rPr>
                <w:lang w:val="es-ES_tradnl"/>
              </w:rPr>
              <w:t>Paragraph</w:t>
            </w:r>
            <w:proofErr w:type="spellEnd"/>
            <w:r w:rsidRPr="00F743C5">
              <w:rPr>
                <w:lang w:val="es-ES_tradnl"/>
              </w:rPr>
              <w:t xml:space="preserve"> 4 </w:t>
            </w:r>
            <w:proofErr w:type="spellStart"/>
            <w:r w:rsidRPr="00F743C5">
              <w:rPr>
                <w:lang w:val="es-ES_tradnl"/>
              </w:rPr>
              <w:t>heading</w:t>
            </w:r>
            <w:proofErr w:type="spellEnd"/>
          </w:p>
        </w:tc>
        <w:tc>
          <w:tcPr>
            <w:tcW w:w="13300" w:type="dxa"/>
          </w:tcPr>
          <w:p w14:paraId="539B1EA8" w14:textId="34FE6B7B" w:rsidR="008B40F2" w:rsidRPr="00F743C5" w:rsidRDefault="00057376">
            <w:pPr>
              <w:rPr>
                <w:lang w:val="es-ES_tradnl"/>
              </w:rPr>
            </w:pPr>
            <w:r w:rsidRPr="00F743C5">
              <w:rPr>
                <w:lang w:val="es-ES_tradnl"/>
              </w:rPr>
              <w:t xml:space="preserve">Atracciones vecinas </w:t>
            </w:r>
          </w:p>
        </w:tc>
      </w:tr>
      <w:tr w:rsidR="008B40F2" w:rsidRPr="00F743C5" w14:paraId="069EE683" w14:textId="77777777">
        <w:tc>
          <w:tcPr>
            <w:tcW w:w="500" w:type="dxa"/>
            <w:shd w:val="clear" w:color="auto" w:fill="0070C0"/>
          </w:tcPr>
          <w:p w14:paraId="2788678F" w14:textId="77777777" w:rsidR="008B40F2" w:rsidRPr="00F743C5" w:rsidRDefault="001A7263">
            <w:pPr>
              <w:rPr>
                <w:lang w:val="es-ES_tradnl"/>
              </w:rPr>
            </w:pPr>
            <w:r w:rsidRPr="00F743C5">
              <w:rPr>
                <w:lang w:val="es-ES_tradnl"/>
              </w:rPr>
              <w:t>40</w:t>
            </w:r>
          </w:p>
        </w:tc>
        <w:tc>
          <w:tcPr>
            <w:tcW w:w="2000" w:type="dxa"/>
            <w:shd w:val="clear" w:color="auto" w:fill="0070C0"/>
          </w:tcPr>
          <w:p w14:paraId="36F9998A" w14:textId="77777777" w:rsidR="008B40F2" w:rsidRPr="00F743C5" w:rsidRDefault="001A7263">
            <w:pPr>
              <w:rPr>
                <w:lang w:val="es-ES_tradnl"/>
              </w:rPr>
            </w:pPr>
            <w:proofErr w:type="spellStart"/>
            <w:r w:rsidRPr="00F743C5">
              <w:rPr>
                <w:lang w:val="es-ES_tradnl"/>
              </w:rPr>
              <w:t>Paragraph</w:t>
            </w:r>
            <w:proofErr w:type="spellEnd"/>
            <w:r w:rsidRPr="00F743C5">
              <w:rPr>
                <w:lang w:val="es-ES_tradnl"/>
              </w:rPr>
              <w:t xml:space="preserve"> 4 </w:t>
            </w:r>
            <w:proofErr w:type="spellStart"/>
            <w:r w:rsidRPr="00F743C5">
              <w:rPr>
                <w:lang w:val="es-ES_tradnl"/>
              </w:rPr>
              <w:t>text</w:t>
            </w:r>
            <w:proofErr w:type="spellEnd"/>
          </w:p>
        </w:tc>
        <w:tc>
          <w:tcPr>
            <w:tcW w:w="13300" w:type="dxa"/>
          </w:tcPr>
          <w:p w14:paraId="20841824" w14:textId="579BCE12" w:rsidR="008B40F2" w:rsidRPr="00F743C5" w:rsidRDefault="00057376" w:rsidP="00A06191">
            <w:pPr>
              <w:rPr>
                <w:lang w:val="es-ES_tradnl"/>
              </w:rPr>
            </w:pPr>
            <w:r w:rsidRPr="00F743C5">
              <w:rPr>
                <w:lang w:val="es-ES_tradnl"/>
              </w:rPr>
              <w:t xml:space="preserve">Uno de los lugares más emblemáticos cerca de McAllen es la </w:t>
            </w:r>
            <w:proofErr w:type="spellStart"/>
            <w:r w:rsidRPr="00F743C5">
              <w:rPr>
                <w:lang w:val="es-ES_tradnl"/>
              </w:rPr>
              <w:t>Pumphouse</w:t>
            </w:r>
            <w:proofErr w:type="spellEnd"/>
            <w:r w:rsidRPr="00F743C5">
              <w:rPr>
                <w:lang w:val="es-ES_tradnl"/>
              </w:rPr>
              <w:t xml:space="preserve"> de Hidalgo. Esta antigua estación de bombeo es hoy </w:t>
            </w:r>
            <w:bookmarkStart w:id="0" w:name="_GoBack"/>
            <w:bookmarkEnd w:id="0"/>
            <w:r w:rsidRPr="00F743C5">
              <w:rPr>
                <w:lang w:val="es-ES_tradnl"/>
              </w:rPr>
              <w:t xml:space="preserve">día un museo y también hogar del Centro Mundial de Observación de Aves dedicado a la preservación de la fauna local del valle del río </w:t>
            </w:r>
            <w:r w:rsidR="00F743C5">
              <w:rPr>
                <w:lang w:val="es-ES_tradnl"/>
              </w:rPr>
              <w:t>Bravo</w:t>
            </w:r>
            <w:r w:rsidRPr="00F743C5">
              <w:rPr>
                <w:lang w:val="es-ES_tradnl"/>
              </w:rPr>
              <w:t>. Esta estación tiene gran relevancia histórica para la transformación de la ciudad gracias al sistema de irrigación que permitió que los asentamientos humanos fuer</w:t>
            </w:r>
            <w:r w:rsidR="00F743C5">
              <w:rPr>
                <w:lang w:val="es-ES_tradnl"/>
              </w:rPr>
              <w:t>an sustentables en la zona semi</w:t>
            </w:r>
            <w:r w:rsidRPr="00F743C5">
              <w:rPr>
                <w:lang w:val="es-ES_tradnl"/>
              </w:rPr>
              <w:t xml:space="preserve">árida. Este espacio cuenta con jardines, praderas y cuerpos de agua donde podrá disfrutar de agradables días cálidos en familia. </w:t>
            </w:r>
          </w:p>
        </w:tc>
      </w:tr>
      <w:tr w:rsidR="008B40F2" w:rsidRPr="00F743C5" w14:paraId="2CBC33BF" w14:textId="77777777">
        <w:tc>
          <w:tcPr>
            <w:tcW w:w="500" w:type="dxa"/>
            <w:shd w:val="clear" w:color="auto" w:fill="0070C0"/>
          </w:tcPr>
          <w:p w14:paraId="18FDE35E" w14:textId="77777777" w:rsidR="008B40F2" w:rsidRPr="00F743C5" w:rsidRDefault="001A7263">
            <w:pPr>
              <w:rPr>
                <w:lang w:val="es-ES_tradnl"/>
              </w:rPr>
            </w:pPr>
            <w:r w:rsidRPr="00F743C5">
              <w:rPr>
                <w:lang w:val="es-ES_tradnl"/>
              </w:rPr>
              <w:t>41</w:t>
            </w:r>
          </w:p>
        </w:tc>
        <w:tc>
          <w:tcPr>
            <w:tcW w:w="2000" w:type="dxa"/>
            <w:shd w:val="clear" w:color="auto" w:fill="0070C0"/>
          </w:tcPr>
          <w:p w14:paraId="5F085454" w14:textId="77777777" w:rsidR="008B40F2" w:rsidRPr="00F743C5" w:rsidRDefault="001A7263">
            <w:pPr>
              <w:rPr>
                <w:lang w:val="es-ES_tradnl"/>
              </w:rPr>
            </w:pPr>
            <w:r w:rsidRPr="00F743C5">
              <w:rPr>
                <w:lang w:val="es-ES_tradnl"/>
              </w:rPr>
              <w:t xml:space="preserve">Para 4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name</w:t>
            </w:r>
            <w:proofErr w:type="spellEnd"/>
          </w:p>
        </w:tc>
        <w:tc>
          <w:tcPr>
            <w:tcW w:w="13300" w:type="dxa"/>
          </w:tcPr>
          <w:p w14:paraId="5D9809C8" w14:textId="4EA1E866" w:rsidR="008B40F2" w:rsidRPr="00F743C5" w:rsidRDefault="00057376">
            <w:pPr>
              <w:rPr>
                <w:lang w:val="es-ES_tradnl"/>
              </w:rPr>
            </w:pPr>
            <w:r w:rsidRPr="00F743C5">
              <w:rPr>
                <w:lang w:val="es-ES_tradnl"/>
              </w:rPr>
              <w:t xml:space="preserve">Hidalgo </w:t>
            </w:r>
            <w:proofErr w:type="spellStart"/>
            <w:r w:rsidRPr="00F743C5">
              <w:rPr>
                <w:lang w:val="es-ES_tradnl"/>
              </w:rPr>
              <w:t>Pumphouse</w:t>
            </w:r>
            <w:proofErr w:type="spellEnd"/>
            <w:r w:rsidRPr="00F743C5">
              <w:rPr>
                <w:lang w:val="es-ES_tradnl"/>
              </w:rPr>
              <w:t xml:space="preserve"> </w:t>
            </w:r>
          </w:p>
        </w:tc>
      </w:tr>
      <w:tr w:rsidR="008B40F2" w:rsidRPr="00F743C5" w14:paraId="2D94C07F" w14:textId="77777777">
        <w:tc>
          <w:tcPr>
            <w:tcW w:w="500" w:type="dxa"/>
            <w:shd w:val="clear" w:color="auto" w:fill="0070C0"/>
          </w:tcPr>
          <w:p w14:paraId="4B19E40D" w14:textId="77777777" w:rsidR="008B40F2" w:rsidRPr="00F743C5" w:rsidRDefault="001A7263">
            <w:pPr>
              <w:rPr>
                <w:lang w:val="es-ES_tradnl"/>
              </w:rPr>
            </w:pPr>
            <w:r w:rsidRPr="00F743C5">
              <w:rPr>
                <w:lang w:val="es-ES_tradnl"/>
              </w:rPr>
              <w:t>42</w:t>
            </w:r>
          </w:p>
        </w:tc>
        <w:tc>
          <w:tcPr>
            <w:tcW w:w="2000" w:type="dxa"/>
            <w:shd w:val="clear" w:color="auto" w:fill="0070C0"/>
          </w:tcPr>
          <w:p w14:paraId="3B4EB35F" w14:textId="77777777" w:rsidR="008B40F2" w:rsidRPr="00F743C5" w:rsidRDefault="001A7263">
            <w:pPr>
              <w:rPr>
                <w:lang w:val="es-ES_tradnl"/>
              </w:rPr>
            </w:pPr>
            <w:r w:rsidRPr="00F743C5">
              <w:rPr>
                <w:lang w:val="es-ES_tradnl"/>
              </w:rPr>
              <w:t xml:space="preserve">Para 4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address</w:t>
            </w:r>
            <w:proofErr w:type="spellEnd"/>
          </w:p>
        </w:tc>
        <w:tc>
          <w:tcPr>
            <w:tcW w:w="13300" w:type="dxa"/>
          </w:tcPr>
          <w:p w14:paraId="69A37269" w14:textId="77777777" w:rsidR="00057376" w:rsidRPr="00F743C5" w:rsidRDefault="00057376" w:rsidP="00057376">
            <w:pPr>
              <w:shd w:val="clear" w:color="auto" w:fill="FFFFFF"/>
              <w:spacing w:line="220" w:lineRule="atLeast"/>
              <w:rPr>
                <w:lang w:val="es-ES_tradnl"/>
              </w:rPr>
            </w:pPr>
            <w:r w:rsidRPr="00F743C5">
              <w:rPr>
                <w:lang w:val="es-ES_tradnl"/>
              </w:rPr>
              <w:t xml:space="preserve">900 S 2nd </w:t>
            </w:r>
            <w:proofErr w:type="spellStart"/>
            <w:r w:rsidRPr="00F743C5">
              <w:rPr>
                <w:lang w:val="es-ES_tradnl"/>
              </w:rPr>
              <w:t>St</w:t>
            </w:r>
            <w:proofErr w:type="spellEnd"/>
            <w:r w:rsidRPr="00F743C5">
              <w:rPr>
                <w:lang w:val="es-ES_tradnl"/>
              </w:rPr>
              <w:t>, Hidalgo, TX 78557, Estados Unidos</w:t>
            </w:r>
          </w:p>
          <w:p w14:paraId="55440586" w14:textId="77777777" w:rsidR="008B40F2" w:rsidRPr="00F743C5" w:rsidRDefault="008B40F2">
            <w:pPr>
              <w:rPr>
                <w:lang w:val="es-ES_tradnl"/>
              </w:rPr>
            </w:pPr>
          </w:p>
        </w:tc>
      </w:tr>
      <w:tr w:rsidR="008B40F2" w:rsidRPr="00F743C5" w14:paraId="311E1D14" w14:textId="77777777">
        <w:tc>
          <w:tcPr>
            <w:tcW w:w="500" w:type="dxa"/>
            <w:shd w:val="clear" w:color="auto" w:fill="0070C0"/>
          </w:tcPr>
          <w:p w14:paraId="3EA9814F" w14:textId="77777777" w:rsidR="008B40F2" w:rsidRPr="00F743C5" w:rsidRDefault="001A7263">
            <w:pPr>
              <w:rPr>
                <w:lang w:val="es-ES_tradnl"/>
              </w:rPr>
            </w:pPr>
            <w:r w:rsidRPr="00F743C5">
              <w:rPr>
                <w:lang w:val="es-ES_tradnl"/>
              </w:rPr>
              <w:t>43</w:t>
            </w:r>
          </w:p>
        </w:tc>
        <w:tc>
          <w:tcPr>
            <w:tcW w:w="2000" w:type="dxa"/>
            <w:shd w:val="clear" w:color="auto" w:fill="0070C0"/>
          </w:tcPr>
          <w:p w14:paraId="07D27DE2" w14:textId="77777777" w:rsidR="008B40F2" w:rsidRPr="00F743C5" w:rsidRDefault="001A7263">
            <w:pPr>
              <w:rPr>
                <w:lang w:val="es-ES_tradnl"/>
              </w:rPr>
            </w:pPr>
            <w:r w:rsidRPr="00F743C5">
              <w:rPr>
                <w:lang w:val="es-ES_tradnl"/>
              </w:rPr>
              <w:t xml:space="preserve">Para 4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contact</w:t>
            </w:r>
            <w:proofErr w:type="spellEnd"/>
            <w:r w:rsidRPr="00F743C5">
              <w:rPr>
                <w:lang w:val="es-ES_tradnl"/>
              </w:rPr>
              <w:t xml:space="preserve"> </w:t>
            </w:r>
            <w:proofErr w:type="spellStart"/>
            <w:r w:rsidRPr="00F743C5">
              <w:rPr>
                <w:lang w:val="es-ES_tradnl"/>
              </w:rPr>
              <w:t>number</w:t>
            </w:r>
            <w:proofErr w:type="spellEnd"/>
          </w:p>
        </w:tc>
        <w:tc>
          <w:tcPr>
            <w:tcW w:w="13300" w:type="dxa"/>
          </w:tcPr>
          <w:p w14:paraId="7678973E" w14:textId="77777777" w:rsidR="000770AE" w:rsidRPr="00F743C5" w:rsidRDefault="000770AE" w:rsidP="000770AE">
            <w:pPr>
              <w:rPr>
                <w:lang w:val="es-ES_tradnl"/>
              </w:rPr>
            </w:pPr>
            <w:r w:rsidRPr="00F743C5">
              <w:rPr>
                <w:lang w:val="es-ES_tradnl"/>
              </w:rPr>
              <w:t>+1 956-843-8686</w:t>
            </w:r>
          </w:p>
          <w:p w14:paraId="3133F3D6" w14:textId="77777777" w:rsidR="008B40F2" w:rsidRPr="00F743C5" w:rsidRDefault="008B40F2">
            <w:pPr>
              <w:rPr>
                <w:lang w:val="es-ES_tradnl"/>
              </w:rPr>
            </w:pPr>
          </w:p>
        </w:tc>
      </w:tr>
      <w:tr w:rsidR="008B40F2" w:rsidRPr="00F743C5" w14:paraId="0729DA30" w14:textId="77777777">
        <w:tc>
          <w:tcPr>
            <w:tcW w:w="500" w:type="dxa"/>
            <w:shd w:val="clear" w:color="auto" w:fill="0070C0"/>
          </w:tcPr>
          <w:p w14:paraId="6B4E54EA" w14:textId="77777777" w:rsidR="008B40F2" w:rsidRPr="00F743C5" w:rsidRDefault="001A7263">
            <w:pPr>
              <w:rPr>
                <w:lang w:val="es-ES_tradnl"/>
              </w:rPr>
            </w:pPr>
            <w:r w:rsidRPr="00F743C5">
              <w:rPr>
                <w:lang w:val="es-ES_tradnl"/>
              </w:rPr>
              <w:t>44</w:t>
            </w:r>
          </w:p>
        </w:tc>
        <w:tc>
          <w:tcPr>
            <w:tcW w:w="2000" w:type="dxa"/>
            <w:shd w:val="clear" w:color="auto" w:fill="0070C0"/>
          </w:tcPr>
          <w:p w14:paraId="371C8E3E" w14:textId="77777777" w:rsidR="008B40F2" w:rsidRPr="00F743C5" w:rsidRDefault="001A7263">
            <w:pPr>
              <w:rPr>
                <w:lang w:val="es-ES_tradnl"/>
              </w:rPr>
            </w:pPr>
            <w:r w:rsidRPr="00F743C5">
              <w:rPr>
                <w:lang w:val="es-ES_tradnl"/>
              </w:rPr>
              <w:t xml:space="preserve">Para 4 </w:t>
            </w:r>
            <w:proofErr w:type="spellStart"/>
            <w:r w:rsidRPr="00F743C5">
              <w:rPr>
                <w:lang w:val="es-ES_tradnl"/>
              </w:rPr>
              <w:t>venue</w:t>
            </w:r>
            <w:proofErr w:type="spellEnd"/>
            <w:r w:rsidRPr="00F743C5">
              <w:rPr>
                <w:lang w:val="es-ES_tradnl"/>
              </w:rPr>
              <w:t xml:space="preserve"> 1 URL</w:t>
            </w:r>
          </w:p>
        </w:tc>
        <w:tc>
          <w:tcPr>
            <w:tcW w:w="13300" w:type="dxa"/>
          </w:tcPr>
          <w:p w14:paraId="6A784E94" w14:textId="77777777" w:rsidR="000770AE" w:rsidRPr="00F743C5" w:rsidRDefault="000770AE" w:rsidP="000770AE">
            <w:pPr>
              <w:rPr>
                <w:lang w:val="es-ES_tradnl"/>
              </w:rPr>
            </w:pPr>
            <w:r w:rsidRPr="00F743C5">
              <w:rPr>
                <w:lang w:val="es-ES_tradnl"/>
              </w:rPr>
              <w:t>www.theworldbirdingcenter.com/Hidalgo.html</w:t>
            </w:r>
          </w:p>
          <w:p w14:paraId="5D89B677" w14:textId="77777777" w:rsidR="008B40F2" w:rsidRPr="00F743C5" w:rsidRDefault="008B40F2">
            <w:pPr>
              <w:rPr>
                <w:lang w:val="es-ES_tradnl"/>
              </w:rPr>
            </w:pPr>
          </w:p>
        </w:tc>
      </w:tr>
      <w:tr w:rsidR="008B40F2" w:rsidRPr="00F743C5" w14:paraId="2E2A31F8" w14:textId="77777777">
        <w:tc>
          <w:tcPr>
            <w:tcW w:w="500" w:type="dxa"/>
            <w:shd w:val="clear" w:color="auto" w:fill="0070C0"/>
          </w:tcPr>
          <w:p w14:paraId="6BA40694" w14:textId="77777777" w:rsidR="008B40F2" w:rsidRPr="00F743C5" w:rsidRDefault="001A7263">
            <w:pPr>
              <w:rPr>
                <w:lang w:val="es-ES_tradnl"/>
              </w:rPr>
            </w:pPr>
            <w:r w:rsidRPr="00F743C5">
              <w:rPr>
                <w:lang w:val="es-ES_tradnl"/>
              </w:rPr>
              <w:t>45</w:t>
            </w:r>
          </w:p>
        </w:tc>
        <w:tc>
          <w:tcPr>
            <w:tcW w:w="2000" w:type="dxa"/>
            <w:shd w:val="clear" w:color="auto" w:fill="0070C0"/>
          </w:tcPr>
          <w:p w14:paraId="0E9D3CE0" w14:textId="77777777" w:rsidR="008B40F2" w:rsidRPr="00F743C5" w:rsidRDefault="001A7263">
            <w:pPr>
              <w:rPr>
                <w:lang w:val="es-ES_tradnl"/>
              </w:rPr>
            </w:pPr>
            <w:r w:rsidRPr="00F743C5">
              <w:rPr>
                <w:lang w:val="es-ES_tradnl"/>
              </w:rPr>
              <w:t xml:space="preserve">Para 4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name</w:t>
            </w:r>
            <w:proofErr w:type="spellEnd"/>
          </w:p>
        </w:tc>
        <w:tc>
          <w:tcPr>
            <w:tcW w:w="13300" w:type="dxa"/>
          </w:tcPr>
          <w:p w14:paraId="41352070" w14:textId="246B773B" w:rsidR="008B40F2" w:rsidRPr="00F743C5" w:rsidRDefault="000770AE">
            <w:pPr>
              <w:rPr>
                <w:lang w:val="es-ES_tradnl"/>
              </w:rPr>
            </w:pPr>
            <w:proofErr w:type="spellStart"/>
            <w:r w:rsidRPr="00F743C5">
              <w:rPr>
                <w:lang w:val="es-ES_tradnl"/>
              </w:rPr>
              <w:t>World</w:t>
            </w:r>
            <w:proofErr w:type="spellEnd"/>
            <w:r w:rsidRPr="00F743C5">
              <w:rPr>
                <w:lang w:val="es-ES_tradnl"/>
              </w:rPr>
              <w:t xml:space="preserve"> </w:t>
            </w:r>
            <w:proofErr w:type="spellStart"/>
            <w:r w:rsidRPr="00F743C5">
              <w:rPr>
                <w:lang w:val="es-ES_tradnl"/>
              </w:rPr>
              <w:t>Birding</w:t>
            </w:r>
            <w:proofErr w:type="spellEnd"/>
            <w:r w:rsidRPr="00F743C5">
              <w:rPr>
                <w:lang w:val="es-ES_tradnl"/>
              </w:rPr>
              <w:t xml:space="preserve"> Center </w:t>
            </w:r>
          </w:p>
        </w:tc>
      </w:tr>
      <w:tr w:rsidR="008B40F2" w:rsidRPr="00F743C5" w14:paraId="551F035D" w14:textId="77777777">
        <w:tc>
          <w:tcPr>
            <w:tcW w:w="500" w:type="dxa"/>
            <w:shd w:val="clear" w:color="auto" w:fill="0070C0"/>
          </w:tcPr>
          <w:p w14:paraId="23CBC34C" w14:textId="77777777" w:rsidR="008B40F2" w:rsidRPr="00F743C5" w:rsidRDefault="001A7263">
            <w:pPr>
              <w:rPr>
                <w:lang w:val="es-ES_tradnl"/>
              </w:rPr>
            </w:pPr>
            <w:r w:rsidRPr="00F743C5">
              <w:rPr>
                <w:lang w:val="es-ES_tradnl"/>
              </w:rPr>
              <w:t>46</w:t>
            </w:r>
          </w:p>
        </w:tc>
        <w:tc>
          <w:tcPr>
            <w:tcW w:w="2000" w:type="dxa"/>
            <w:shd w:val="clear" w:color="auto" w:fill="0070C0"/>
          </w:tcPr>
          <w:p w14:paraId="5B100A08" w14:textId="77777777" w:rsidR="008B40F2" w:rsidRPr="00F743C5" w:rsidRDefault="001A7263">
            <w:pPr>
              <w:rPr>
                <w:lang w:val="es-ES_tradnl"/>
              </w:rPr>
            </w:pPr>
            <w:r w:rsidRPr="00F743C5">
              <w:rPr>
                <w:lang w:val="es-ES_tradnl"/>
              </w:rPr>
              <w:t xml:space="preserve">Para 4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address</w:t>
            </w:r>
            <w:proofErr w:type="spellEnd"/>
          </w:p>
        </w:tc>
        <w:tc>
          <w:tcPr>
            <w:tcW w:w="13300" w:type="dxa"/>
          </w:tcPr>
          <w:p w14:paraId="2E4393BC" w14:textId="77777777" w:rsidR="001A7263" w:rsidRPr="00F743C5" w:rsidRDefault="001A7263" w:rsidP="001A7263">
            <w:pPr>
              <w:rPr>
                <w:lang w:val="es-ES_tradnl"/>
              </w:rPr>
            </w:pPr>
            <w:r w:rsidRPr="00F743C5">
              <w:rPr>
                <w:lang w:val="es-ES_tradnl"/>
              </w:rPr>
              <w:br/>
              <w:t xml:space="preserve">2800 S </w:t>
            </w:r>
            <w:proofErr w:type="spellStart"/>
            <w:r w:rsidRPr="00F743C5">
              <w:rPr>
                <w:lang w:val="es-ES_tradnl"/>
              </w:rPr>
              <w:t>Bentsen</w:t>
            </w:r>
            <w:proofErr w:type="spellEnd"/>
            <w:r w:rsidRPr="00F743C5">
              <w:rPr>
                <w:lang w:val="es-ES_tradnl"/>
              </w:rPr>
              <w:t xml:space="preserve"> Palm </w:t>
            </w:r>
            <w:proofErr w:type="spellStart"/>
            <w:r w:rsidRPr="00F743C5">
              <w:rPr>
                <w:lang w:val="es-ES_tradnl"/>
              </w:rPr>
              <w:t>Dr</w:t>
            </w:r>
            <w:proofErr w:type="spellEnd"/>
            <w:r w:rsidRPr="00F743C5">
              <w:rPr>
                <w:lang w:val="es-ES_tradnl"/>
              </w:rPr>
              <w:t xml:space="preserve">, </w:t>
            </w:r>
            <w:proofErr w:type="spellStart"/>
            <w:r w:rsidRPr="00F743C5">
              <w:rPr>
                <w:lang w:val="es-ES_tradnl"/>
              </w:rPr>
              <w:t>Mission</w:t>
            </w:r>
            <w:proofErr w:type="spellEnd"/>
            <w:r w:rsidRPr="00F743C5">
              <w:rPr>
                <w:lang w:val="es-ES_tradnl"/>
              </w:rPr>
              <w:t>, TX 78572, Estados Unidos</w:t>
            </w:r>
          </w:p>
          <w:p w14:paraId="115DC36E" w14:textId="77777777" w:rsidR="008B40F2" w:rsidRPr="00F743C5" w:rsidRDefault="008B40F2">
            <w:pPr>
              <w:rPr>
                <w:lang w:val="es-ES_tradnl"/>
              </w:rPr>
            </w:pPr>
          </w:p>
        </w:tc>
      </w:tr>
      <w:tr w:rsidR="008B40F2" w:rsidRPr="00F743C5" w14:paraId="107D2202" w14:textId="77777777">
        <w:tc>
          <w:tcPr>
            <w:tcW w:w="500" w:type="dxa"/>
            <w:shd w:val="clear" w:color="auto" w:fill="0070C0"/>
          </w:tcPr>
          <w:p w14:paraId="21D0EDAA" w14:textId="77777777" w:rsidR="008B40F2" w:rsidRPr="00F743C5" w:rsidRDefault="001A7263">
            <w:pPr>
              <w:rPr>
                <w:lang w:val="es-ES_tradnl"/>
              </w:rPr>
            </w:pPr>
            <w:r w:rsidRPr="00F743C5">
              <w:rPr>
                <w:lang w:val="es-ES_tradnl"/>
              </w:rPr>
              <w:t>47</w:t>
            </w:r>
          </w:p>
        </w:tc>
        <w:tc>
          <w:tcPr>
            <w:tcW w:w="2000" w:type="dxa"/>
            <w:shd w:val="clear" w:color="auto" w:fill="0070C0"/>
          </w:tcPr>
          <w:p w14:paraId="673A554B" w14:textId="77777777" w:rsidR="008B40F2" w:rsidRPr="00F743C5" w:rsidRDefault="001A7263">
            <w:pPr>
              <w:rPr>
                <w:lang w:val="es-ES_tradnl"/>
              </w:rPr>
            </w:pPr>
            <w:r w:rsidRPr="00F743C5">
              <w:rPr>
                <w:lang w:val="es-ES_tradnl"/>
              </w:rPr>
              <w:t xml:space="preserve">Para 4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contact</w:t>
            </w:r>
            <w:proofErr w:type="spellEnd"/>
            <w:r w:rsidRPr="00F743C5">
              <w:rPr>
                <w:lang w:val="es-ES_tradnl"/>
              </w:rPr>
              <w:t xml:space="preserve"> </w:t>
            </w:r>
            <w:proofErr w:type="spellStart"/>
            <w:r w:rsidRPr="00F743C5">
              <w:rPr>
                <w:lang w:val="es-ES_tradnl"/>
              </w:rPr>
              <w:t>number</w:t>
            </w:r>
            <w:proofErr w:type="spellEnd"/>
          </w:p>
        </w:tc>
        <w:tc>
          <w:tcPr>
            <w:tcW w:w="13300" w:type="dxa"/>
          </w:tcPr>
          <w:p w14:paraId="0BFBA348" w14:textId="77777777" w:rsidR="001A7263" w:rsidRPr="00F743C5" w:rsidRDefault="001A7263" w:rsidP="001A7263">
            <w:pPr>
              <w:rPr>
                <w:lang w:val="es-ES_tradnl"/>
              </w:rPr>
            </w:pPr>
            <w:r w:rsidRPr="00F743C5">
              <w:rPr>
                <w:lang w:val="es-ES_tradnl"/>
              </w:rPr>
              <w:t>+1 956-584-9156</w:t>
            </w:r>
          </w:p>
          <w:p w14:paraId="43E70379" w14:textId="77777777" w:rsidR="008B40F2" w:rsidRPr="00F743C5" w:rsidRDefault="008B40F2">
            <w:pPr>
              <w:rPr>
                <w:lang w:val="es-ES_tradnl"/>
              </w:rPr>
            </w:pPr>
          </w:p>
        </w:tc>
      </w:tr>
      <w:tr w:rsidR="008B40F2" w:rsidRPr="00F743C5" w14:paraId="0A0B8328" w14:textId="77777777">
        <w:tc>
          <w:tcPr>
            <w:tcW w:w="500" w:type="dxa"/>
            <w:shd w:val="clear" w:color="auto" w:fill="0070C0"/>
          </w:tcPr>
          <w:p w14:paraId="2B8E7388" w14:textId="77777777" w:rsidR="008B40F2" w:rsidRPr="00F743C5" w:rsidRDefault="001A7263">
            <w:pPr>
              <w:rPr>
                <w:lang w:val="es-ES_tradnl"/>
              </w:rPr>
            </w:pPr>
            <w:r w:rsidRPr="00F743C5">
              <w:rPr>
                <w:lang w:val="es-ES_tradnl"/>
              </w:rPr>
              <w:t>48</w:t>
            </w:r>
          </w:p>
        </w:tc>
        <w:tc>
          <w:tcPr>
            <w:tcW w:w="2000" w:type="dxa"/>
            <w:shd w:val="clear" w:color="auto" w:fill="0070C0"/>
          </w:tcPr>
          <w:p w14:paraId="12F2E2DA" w14:textId="77777777" w:rsidR="008B40F2" w:rsidRPr="00F743C5" w:rsidRDefault="001A7263">
            <w:pPr>
              <w:rPr>
                <w:lang w:val="es-ES_tradnl"/>
              </w:rPr>
            </w:pPr>
            <w:r w:rsidRPr="00F743C5">
              <w:rPr>
                <w:lang w:val="es-ES_tradnl"/>
              </w:rPr>
              <w:t xml:space="preserve">Para 4 </w:t>
            </w:r>
            <w:proofErr w:type="spellStart"/>
            <w:r w:rsidRPr="00F743C5">
              <w:rPr>
                <w:lang w:val="es-ES_tradnl"/>
              </w:rPr>
              <w:t>venue</w:t>
            </w:r>
            <w:proofErr w:type="spellEnd"/>
            <w:r w:rsidRPr="00F743C5">
              <w:rPr>
                <w:lang w:val="es-ES_tradnl"/>
              </w:rPr>
              <w:t xml:space="preserve"> 2 URL</w:t>
            </w:r>
          </w:p>
        </w:tc>
        <w:tc>
          <w:tcPr>
            <w:tcW w:w="13300" w:type="dxa"/>
          </w:tcPr>
          <w:p w14:paraId="0AF592C0" w14:textId="099CD136" w:rsidR="008B40F2" w:rsidRPr="00F743C5" w:rsidRDefault="001A7263">
            <w:pPr>
              <w:rPr>
                <w:lang w:val="es-ES_tradnl"/>
              </w:rPr>
            </w:pPr>
            <w:r w:rsidRPr="00F743C5">
              <w:rPr>
                <w:lang w:val="es-ES_tradnl"/>
              </w:rPr>
              <w:t>http://www.theworldbirdingcenter.com/</w:t>
            </w:r>
          </w:p>
        </w:tc>
      </w:tr>
      <w:tr w:rsidR="008B40F2" w:rsidRPr="00F743C5" w14:paraId="6325EFAE" w14:textId="77777777">
        <w:tc>
          <w:tcPr>
            <w:tcW w:w="500" w:type="dxa"/>
            <w:shd w:val="clear" w:color="auto" w:fill="8EAADB"/>
          </w:tcPr>
          <w:p w14:paraId="76B339DE" w14:textId="77777777" w:rsidR="008B40F2" w:rsidRPr="00F743C5" w:rsidRDefault="001A7263">
            <w:pPr>
              <w:rPr>
                <w:lang w:val="es-ES_tradnl"/>
              </w:rPr>
            </w:pPr>
            <w:r w:rsidRPr="00F743C5">
              <w:rPr>
                <w:lang w:val="es-ES_tradnl"/>
              </w:rPr>
              <w:t>49</w:t>
            </w:r>
          </w:p>
        </w:tc>
        <w:tc>
          <w:tcPr>
            <w:tcW w:w="2000" w:type="dxa"/>
            <w:shd w:val="clear" w:color="auto" w:fill="8EAADB"/>
          </w:tcPr>
          <w:p w14:paraId="54BFFD85" w14:textId="77777777" w:rsidR="008B40F2" w:rsidRPr="00F743C5" w:rsidRDefault="001A7263">
            <w:pPr>
              <w:rPr>
                <w:lang w:val="es-ES_tradnl"/>
              </w:rPr>
            </w:pPr>
            <w:proofErr w:type="spellStart"/>
            <w:r w:rsidRPr="00F743C5">
              <w:rPr>
                <w:lang w:val="es-ES_tradnl"/>
              </w:rPr>
              <w:t>Paragraph</w:t>
            </w:r>
            <w:proofErr w:type="spellEnd"/>
            <w:r w:rsidRPr="00F743C5">
              <w:rPr>
                <w:lang w:val="es-ES_tradnl"/>
              </w:rPr>
              <w:t xml:space="preserve"> 5 </w:t>
            </w:r>
            <w:proofErr w:type="spellStart"/>
            <w:r w:rsidRPr="00F743C5">
              <w:rPr>
                <w:lang w:val="es-ES_tradnl"/>
              </w:rPr>
              <w:t>heading</w:t>
            </w:r>
            <w:proofErr w:type="spellEnd"/>
          </w:p>
        </w:tc>
        <w:tc>
          <w:tcPr>
            <w:tcW w:w="13300" w:type="dxa"/>
          </w:tcPr>
          <w:p w14:paraId="646DCB87" w14:textId="77777777" w:rsidR="008B40F2" w:rsidRPr="00F743C5" w:rsidRDefault="008B40F2">
            <w:pPr>
              <w:rPr>
                <w:lang w:val="es-ES_tradnl"/>
              </w:rPr>
            </w:pPr>
          </w:p>
        </w:tc>
      </w:tr>
      <w:tr w:rsidR="008B40F2" w:rsidRPr="00F743C5" w14:paraId="02CE562F" w14:textId="77777777">
        <w:tc>
          <w:tcPr>
            <w:tcW w:w="500" w:type="dxa"/>
            <w:shd w:val="clear" w:color="auto" w:fill="8EAADB"/>
          </w:tcPr>
          <w:p w14:paraId="4168C6CB" w14:textId="77777777" w:rsidR="008B40F2" w:rsidRPr="00F743C5" w:rsidRDefault="001A7263">
            <w:pPr>
              <w:rPr>
                <w:lang w:val="es-ES_tradnl"/>
              </w:rPr>
            </w:pPr>
            <w:r w:rsidRPr="00F743C5">
              <w:rPr>
                <w:lang w:val="es-ES_tradnl"/>
              </w:rPr>
              <w:t>50</w:t>
            </w:r>
          </w:p>
        </w:tc>
        <w:tc>
          <w:tcPr>
            <w:tcW w:w="2000" w:type="dxa"/>
            <w:shd w:val="clear" w:color="auto" w:fill="8EAADB"/>
          </w:tcPr>
          <w:p w14:paraId="6B9F38C1" w14:textId="77777777" w:rsidR="008B40F2" w:rsidRPr="00F743C5" w:rsidRDefault="001A7263">
            <w:pPr>
              <w:rPr>
                <w:lang w:val="es-ES_tradnl"/>
              </w:rPr>
            </w:pPr>
            <w:proofErr w:type="spellStart"/>
            <w:r w:rsidRPr="00F743C5">
              <w:rPr>
                <w:lang w:val="es-ES_tradnl"/>
              </w:rPr>
              <w:t>Paragraph</w:t>
            </w:r>
            <w:proofErr w:type="spellEnd"/>
            <w:r w:rsidRPr="00F743C5">
              <w:rPr>
                <w:lang w:val="es-ES_tradnl"/>
              </w:rPr>
              <w:t xml:space="preserve"> 5 </w:t>
            </w:r>
            <w:proofErr w:type="spellStart"/>
            <w:r w:rsidRPr="00F743C5">
              <w:rPr>
                <w:lang w:val="es-ES_tradnl"/>
              </w:rPr>
              <w:t>text</w:t>
            </w:r>
            <w:proofErr w:type="spellEnd"/>
          </w:p>
        </w:tc>
        <w:tc>
          <w:tcPr>
            <w:tcW w:w="13300" w:type="dxa"/>
          </w:tcPr>
          <w:p w14:paraId="56512A3D" w14:textId="77777777" w:rsidR="008B40F2" w:rsidRPr="00F743C5" w:rsidRDefault="008B40F2">
            <w:pPr>
              <w:rPr>
                <w:lang w:val="es-ES_tradnl"/>
              </w:rPr>
            </w:pPr>
          </w:p>
        </w:tc>
      </w:tr>
      <w:tr w:rsidR="008B40F2" w:rsidRPr="00F743C5" w14:paraId="13E20C38" w14:textId="77777777">
        <w:tc>
          <w:tcPr>
            <w:tcW w:w="500" w:type="dxa"/>
            <w:shd w:val="clear" w:color="auto" w:fill="8EAADB"/>
          </w:tcPr>
          <w:p w14:paraId="40CCEB64" w14:textId="77777777" w:rsidR="008B40F2" w:rsidRPr="00F743C5" w:rsidRDefault="001A7263">
            <w:pPr>
              <w:rPr>
                <w:lang w:val="es-ES_tradnl"/>
              </w:rPr>
            </w:pPr>
            <w:r w:rsidRPr="00F743C5">
              <w:rPr>
                <w:lang w:val="es-ES_tradnl"/>
              </w:rPr>
              <w:t>51</w:t>
            </w:r>
          </w:p>
        </w:tc>
        <w:tc>
          <w:tcPr>
            <w:tcW w:w="2000" w:type="dxa"/>
            <w:shd w:val="clear" w:color="auto" w:fill="8EAADB"/>
          </w:tcPr>
          <w:p w14:paraId="106F3C84" w14:textId="77777777" w:rsidR="008B40F2" w:rsidRPr="00F743C5" w:rsidRDefault="001A7263">
            <w:pPr>
              <w:rPr>
                <w:lang w:val="es-ES_tradnl"/>
              </w:rPr>
            </w:pPr>
            <w:r w:rsidRPr="00F743C5">
              <w:rPr>
                <w:lang w:val="es-ES_tradnl"/>
              </w:rPr>
              <w:t xml:space="preserve">Para 5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lastRenderedPageBreak/>
              <w:t>name</w:t>
            </w:r>
            <w:proofErr w:type="spellEnd"/>
          </w:p>
        </w:tc>
        <w:tc>
          <w:tcPr>
            <w:tcW w:w="13300" w:type="dxa"/>
          </w:tcPr>
          <w:p w14:paraId="16714EA0" w14:textId="77777777" w:rsidR="008B40F2" w:rsidRPr="00F743C5" w:rsidRDefault="008B40F2">
            <w:pPr>
              <w:rPr>
                <w:lang w:val="es-ES_tradnl"/>
              </w:rPr>
            </w:pPr>
          </w:p>
        </w:tc>
      </w:tr>
      <w:tr w:rsidR="008B40F2" w:rsidRPr="00F743C5" w14:paraId="75CCF4DB" w14:textId="77777777">
        <w:tc>
          <w:tcPr>
            <w:tcW w:w="500" w:type="dxa"/>
            <w:shd w:val="clear" w:color="auto" w:fill="8EAADB"/>
          </w:tcPr>
          <w:p w14:paraId="61FB8DBE" w14:textId="77777777" w:rsidR="008B40F2" w:rsidRPr="00F743C5" w:rsidRDefault="001A7263">
            <w:pPr>
              <w:rPr>
                <w:lang w:val="es-ES_tradnl"/>
              </w:rPr>
            </w:pPr>
            <w:r w:rsidRPr="00F743C5">
              <w:rPr>
                <w:lang w:val="es-ES_tradnl"/>
              </w:rPr>
              <w:lastRenderedPageBreak/>
              <w:t>52</w:t>
            </w:r>
          </w:p>
        </w:tc>
        <w:tc>
          <w:tcPr>
            <w:tcW w:w="2000" w:type="dxa"/>
            <w:shd w:val="clear" w:color="auto" w:fill="8EAADB"/>
          </w:tcPr>
          <w:p w14:paraId="0A79A438" w14:textId="77777777" w:rsidR="008B40F2" w:rsidRPr="00F743C5" w:rsidRDefault="001A7263">
            <w:pPr>
              <w:rPr>
                <w:lang w:val="es-ES_tradnl"/>
              </w:rPr>
            </w:pPr>
            <w:r w:rsidRPr="00F743C5">
              <w:rPr>
                <w:lang w:val="es-ES_tradnl"/>
              </w:rPr>
              <w:t xml:space="preserve">Para 5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address</w:t>
            </w:r>
            <w:proofErr w:type="spellEnd"/>
          </w:p>
        </w:tc>
        <w:tc>
          <w:tcPr>
            <w:tcW w:w="13300" w:type="dxa"/>
          </w:tcPr>
          <w:p w14:paraId="779DA4EC" w14:textId="77777777" w:rsidR="008B40F2" w:rsidRPr="00F743C5" w:rsidRDefault="008B40F2">
            <w:pPr>
              <w:rPr>
                <w:lang w:val="es-ES_tradnl"/>
              </w:rPr>
            </w:pPr>
          </w:p>
        </w:tc>
      </w:tr>
      <w:tr w:rsidR="008B40F2" w:rsidRPr="00F743C5" w14:paraId="6F5D3D52" w14:textId="77777777">
        <w:tc>
          <w:tcPr>
            <w:tcW w:w="500" w:type="dxa"/>
            <w:shd w:val="clear" w:color="auto" w:fill="8EAADB"/>
          </w:tcPr>
          <w:p w14:paraId="52DA70F7" w14:textId="77777777" w:rsidR="008B40F2" w:rsidRPr="00F743C5" w:rsidRDefault="001A7263">
            <w:pPr>
              <w:rPr>
                <w:lang w:val="es-ES_tradnl"/>
              </w:rPr>
            </w:pPr>
            <w:r w:rsidRPr="00F743C5">
              <w:rPr>
                <w:lang w:val="es-ES_tradnl"/>
              </w:rPr>
              <w:t>53</w:t>
            </w:r>
          </w:p>
        </w:tc>
        <w:tc>
          <w:tcPr>
            <w:tcW w:w="2000" w:type="dxa"/>
            <w:shd w:val="clear" w:color="auto" w:fill="8EAADB"/>
          </w:tcPr>
          <w:p w14:paraId="212C93DE" w14:textId="77777777" w:rsidR="008B40F2" w:rsidRPr="00F743C5" w:rsidRDefault="001A7263">
            <w:pPr>
              <w:rPr>
                <w:lang w:val="es-ES_tradnl"/>
              </w:rPr>
            </w:pPr>
            <w:r w:rsidRPr="00F743C5">
              <w:rPr>
                <w:lang w:val="es-ES_tradnl"/>
              </w:rPr>
              <w:t xml:space="preserve">Para 5 </w:t>
            </w:r>
            <w:proofErr w:type="spellStart"/>
            <w:r w:rsidRPr="00F743C5">
              <w:rPr>
                <w:lang w:val="es-ES_tradnl"/>
              </w:rPr>
              <w:t>venue</w:t>
            </w:r>
            <w:proofErr w:type="spellEnd"/>
            <w:r w:rsidRPr="00F743C5">
              <w:rPr>
                <w:lang w:val="es-ES_tradnl"/>
              </w:rPr>
              <w:t xml:space="preserve"> 1 </w:t>
            </w:r>
            <w:proofErr w:type="spellStart"/>
            <w:r w:rsidRPr="00F743C5">
              <w:rPr>
                <w:lang w:val="es-ES_tradnl"/>
              </w:rPr>
              <w:t>contact</w:t>
            </w:r>
            <w:proofErr w:type="spellEnd"/>
            <w:r w:rsidRPr="00F743C5">
              <w:rPr>
                <w:lang w:val="es-ES_tradnl"/>
              </w:rPr>
              <w:t xml:space="preserve"> </w:t>
            </w:r>
            <w:proofErr w:type="spellStart"/>
            <w:r w:rsidRPr="00F743C5">
              <w:rPr>
                <w:lang w:val="es-ES_tradnl"/>
              </w:rPr>
              <w:t>number</w:t>
            </w:r>
            <w:proofErr w:type="spellEnd"/>
          </w:p>
        </w:tc>
        <w:tc>
          <w:tcPr>
            <w:tcW w:w="13300" w:type="dxa"/>
          </w:tcPr>
          <w:p w14:paraId="463160D9" w14:textId="77777777" w:rsidR="008B40F2" w:rsidRPr="00F743C5" w:rsidRDefault="008B40F2">
            <w:pPr>
              <w:rPr>
                <w:lang w:val="es-ES_tradnl"/>
              </w:rPr>
            </w:pPr>
          </w:p>
        </w:tc>
      </w:tr>
      <w:tr w:rsidR="008B40F2" w:rsidRPr="00F743C5" w14:paraId="63DC88A0" w14:textId="77777777">
        <w:tc>
          <w:tcPr>
            <w:tcW w:w="500" w:type="dxa"/>
            <w:shd w:val="clear" w:color="auto" w:fill="8EAADB"/>
          </w:tcPr>
          <w:p w14:paraId="6706607B" w14:textId="77777777" w:rsidR="008B40F2" w:rsidRPr="00F743C5" w:rsidRDefault="001A7263">
            <w:pPr>
              <w:rPr>
                <w:lang w:val="es-ES_tradnl"/>
              </w:rPr>
            </w:pPr>
            <w:r w:rsidRPr="00F743C5">
              <w:rPr>
                <w:lang w:val="es-ES_tradnl"/>
              </w:rPr>
              <w:t>54</w:t>
            </w:r>
          </w:p>
        </w:tc>
        <w:tc>
          <w:tcPr>
            <w:tcW w:w="2000" w:type="dxa"/>
            <w:shd w:val="clear" w:color="auto" w:fill="8EAADB"/>
          </w:tcPr>
          <w:p w14:paraId="7AB04BE3" w14:textId="77777777" w:rsidR="008B40F2" w:rsidRPr="00F743C5" w:rsidRDefault="001A7263">
            <w:pPr>
              <w:rPr>
                <w:lang w:val="es-ES_tradnl"/>
              </w:rPr>
            </w:pPr>
            <w:r w:rsidRPr="00F743C5">
              <w:rPr>
                <w:lang w:val="es-ES_tradnl"/>
              </w:rPr>
              <w:t xml:space="preserve">Para 5 </w:t>
            </w:r>
            <w:proofErr w:type="spellStart"/>
            <w:r w:rsidRPr="00F743C5">
              <w:rPr>
                <w:lang w:val="es-ES_tradnl"/>
              </w:rPr>
              <w:t>venue</w:t>
            </w:r>
            <w:proofErr w:type="spellEnd"/>
            <w:r w:rsidRPr="00F743C5">
              <w:rPr>
                <w:lang w:val="es-ES_tradnl"/>
              </w:rPr>
              <w:t xml:space="preserve"> 1 URL</w:t>
            </w:r>
          </w:p>
        </w:tc>
        <w:tc>
          <w:tcPr>
            <w:tcW w:w="13300" w:type="dxa"/>
          </w:tcPr>
          <w:p w14:paraId="585C314F" w14:textId="77777777" w:rsidR="008B40F2" w:rsidRPr="00F743C5" w:rsidRDefault="008B40F2">
            <w:pPr>
              <w:rPr>
                <w:lang w:val="es-ES_tradnl"/>
              </w:rPr>
            </w:pPr>
          </w:p>
        </w:tc>
      </w:tr>
      <w:tr w:rsidR="008B40F2" w:rsidRPr="00F743C5" w14:paraId="1915D4FA" w14:textId="77777777">
        <w:tc>
          <w:tcPr>
            <w:tcW w:w="500" w:type="dxa"/>
            <w:shd w:val="clear" w:color="auto" w:fill="8EAADB"/>
          </w:tcPr>
          <w:p w14:paraId="1E7255AB" w14:textId="77777777" w:rsidR="008B40F2" w:rsidRPr="00F743C5" w:rsidRDefault="001A7263">
            <w:pPr>
              <w:rPr>
                <w:lang w:val="es-ES_tradnl"/>
              </w:rPr>
            </w:pPr>
            <w:r w:rsidRPr="00F743C5">
              <w:rPr>
                <w:lang w:val="es-ES_tradnl"/>
              </w:rPr>
              <w:t>55</w:t>
            </w:r>
          </w:p>
        </w:tc>
        <w:tc>
          <w:tcPr>
            <w:tcW w:w="2000" w:type="dxa"/>
            <w:shd w:val="clear" w:color="auto" w:fill="8EAADB"/>
          </w:tcPr>
          <w:p w14:paraId="234D380C" w14:textId="77777777" w:rsidR="008B40F2" w:rsidRPr="00F743C5" w:rsidRDefault="001A7263">
            <w:pPr>
              <w:rPr>
                <w:lang w:val="es-ES_tradnl"/>
              </w:rPr>
            </w:pPr>
            <w:r w:rsidRPr="00F743C5">
              <w:rPr>
                <w:lang w:val="es-ES_tradnl"/>
              </w:rPr>
              <w:t xml:space="preserve">Para 5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name</w:t>
            </w:r>
            <w:proofErr w:type="spellEnd"/>
          </w:p>
        </w:tc>
        <w:tc>
          <w:tcPr>
            <w:tcW w:w="13300" w:type="dxa"/>
          </w:tcPr>
          <w:p w14:paraId="646BDD4E" w14:textId="77777777" w:rsidR="008B40F2" w:rsidRPr="00F743C5" w:rsidRDefault="008B40F2">
            <w:pPr>
              <w:rPr>
                <w:lang w:val="es-ES_tradnl"/>
              </w:rPr>
            </w:pPr>
          </w:p>
        </w:tc>
      </w:tr>
      <w:tr w:rsidR="008B40F2" w:rsidRPr="00F743C5" w14:paraId="3653E23D" w14:textId="77777777">
        <w:tc>
          <w:tcPr>
            <w:tcW w:w="500" w:type="dxa"/>
            <w:shd w:val="clear" w:color="auto" w:fill="8EAADB"/>
          </w:tcPr>
          <w:p w14:paraId="759833EA" w14:textId="77777777" w:rsidR="008B40F2" w:rsidRPr="00F743C5" w:rsidRDefault="001A7263">
            <w:pPr>
              <w:rPr>
                <w:lang w:val="es-ES_tradnl"/>
              </w:rPr>
            </w:pPr>
            <w:r w:rsidRPr="00F743C5">
              <w:rPr>
                <w:lang w:val="es-ES_tradnl"/>
              </w:rPr>
              <w:t>56</w:t>
            </w:r>
          </w:p>
        </w:tc>
        <w:tc>
          <w:tcPr>
            <w:tcW w:w="2000" w:type="dxa"/>
            <w:shd w:val="clear" w:color="auto" w:fill="8EAADB"/>
          </w:tcPr>
          <w:p w14:paraId="6B0C8194" w14:textId="77777777" w:rsidR="008B40F2" w:rsidRPr="00F743C5" w:rsidRDefault="001A7263">
            <w:pPr>
              <w:rPr>
                <w:lang w:val="es-ES_tradnl"/>
              </w:rPr>
            </w:pPr>
            <w:r w:rsidRPr="00F743C5">
              <w:rPr>
                <w:lang w:val="es-ES_tradnl"/>
              </w:rPr>
              <w:t xml:space="preserve">Para 5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address</w:t>
            </w:r>
            <w:proofErr w:type="spellEnd"/>
          </w:p>
        </w:tc>
        <w:tc>
          <w:tcPr>
            <w:tcW w:w="13300" w:type="dxa"/>
          </w:tcPr>
          <w:p w14:paraId="59D4086B" w14:textId="77777777" w:rsidR="008B40F2" w:rsidRPr="00F743C5" w:rsidRDefault="008B40F2">
            <w:pPr>
              <w:rPr>
                <w:lang w:val="es-ES_tradnl"/>
              </w:rPr>
            </w:pPr>
          </w:p>
        </w:tc>
      </w:tr>
      <w:tr w:rsidR="008B40F2" w:rsidRPr="00F743C5" w14:paraId="14543127" w14:textId="77777777">
        <w:tc>
          <w:tcPr>
            <w:tcW w:w="500" w:type="dxa"/>
            <w:shd w:val="clear" w:color="auto" w:fill="8EAADB"/>
          </w:tcPr>
          <w:p w14:paraId="4B1B112E" w14:textId="77777777" w:rsidR="008B40F2" w:rsidRPr="00F743C5" w:rsidRDefault="001A7263">
            <w:pPr>
              <w:rPr>
                <w:lang w:val="es-ES_tradnl"/>
              </w:rPr>
            </w:pPr>
            <w:r w:rsidRPr="00F743C5">
              <w:rPr>
                <w:lang w:val="es-ES_tradnl"/>
              </w:rPr>
              <w:t>57</w:t>
            </w:r>
          </w:p>
        </w:tc>
        <w:tc>
          <w:tcPr>
            <w:tcW w:w="2000" w:type="dxa"/>
            <w:shd w:val="clear" w:color="auto" w:fill="8EAADB"/>
          </w:tcPr>
          <w:p w14:paraId="686EF570" w14:textId="77777777" w:rsidR="008B40F2" w:rsidRPr="00F743C5" w:rsidRDefault="001A7263">
            <w:pPr>
              <w:rPr>
                <w:lang w:val="es-ES_tradnl"/>
              </w:rPr>
            </w:pPr>
            <w:r w:rsidRPr="00F743C5">
              <w:rPr>
                <w:lang w:val="es-ES_tradnl"/>
              </w:rPr>
              <w:t xml:space="preserve">Para 5 </w:t>
            </w:r>
            <w:proofErr w:type="spellStart"/>
            <w:r w:rsidRPr="00F743C5">
              <w:rPr>
                <w:lang w:val="es-ES_tradnl"/>
              </w:rPr>
              <w:t>venue</w:t>
            </w:r>
            <w:proofErr w:type="spellEnd"/>
            <w:r w:rsidRPr="00F743C5">
              <w:rPr>
                <w:lang w:val="es-ES_tradnl"/>
              </w:rPr>
              <w:t xml:space="preserve"> 2 </w:t>
            </w:r>
            <w:proofErr w:type="spellStart"/>
            <w:r w:rsidRPr="00F743C5">
              <w:rPr>
                <w:lang w:val="es-ES_tradnl"/>
              </w:rPr>
              <w:t>contact</w:t>
            </w:r>
            <w:proofErr w:type="spellEnd"/>
            <w:r w:rsidRPr="00F743C5">
              <w:rPr>
                <w:lang w:val="es-ES_tradnl"/>
              </w:rPr>
              <w:t xml:space="preserve"> </w:t>
            </w:r>
            <w:proofErr w:type="spellStart"/>
            <w:r w:rsidRPr="00F743C5">
              <w:rPr>
                <w:lang w:val="es-ES_tradnl"/>
              </w:rPr>
              <w:t>number</w:t>
            </w:r>
            <w:proofErr w:type="spellEnd"/>
          </w:p>
        </w:tc>
        <w:tc>
          <w:tcPr>
            <w:tcW w:w="13300" w:type="dxa"/>
          </w:tcPr>
          <w:p w14:paraId="03CAC0D4" w14:textId="77777777" w:rsidR="008B40F2" w:rsidRPr="00F743C5" w:rsidRDefault="008B40F2">
            <w:pPr>
              <w:rPr>
                <w:lang w:val="es-ES_tradnl"/>
              </w:rPr>
            </w:pPr>
          </w:p>
        </w:tc>
      </w:tr>
      <w:tr w:rsidR="008B40F2" w:rsidRPr="00F743C5" w14:paraId="31018D46" w14:textId="77777777">
        <w:tc>
          <w:tcPr>
            <w:tcW w:w="500" w:type="dxa"/>
            <w:shd w:val="clear" w:color="auto" w:fill="8EAADB"/>
          </w:tcPr>
          <w:p w14:paraId="7CEE581E" w14:textId="77777777" w:rsidR="008B40F2" w:rsidRPr="00F743C5" w:rsidRDefault="001A7263">
            <w:pPr>
              <w:rPr>
                <w:lang w:val="es-ES_tradnl"/>
              </w:rPr>
            </w:pPr>
            <w:r w:rsidRPr="00F743C5">
              <w:rPr>
                <w:lang w:val="es-ES_tradnl"/>
              </w:rPr>
              <w:t>58</w:t>
            </w:r>
          </w:p>
        </w:tc>
        <w:tc>
          <w:tcPr>
            <w:tcW w:w="2000" w:type="dxa"/>
            <w:shd w:val="clear" w:color="auto" w:fill="8EAADB"/>
          </w:tcPr>
          <w:p w14:paraId="5EB76484" w14:textId="77777777" w:rsidR="008B40F2" w:rsidRPr="00F743C5" w:rsidRDefault="001A7263">
            <w:pPr>
              <w:rPr>
                <w:lang w:val="es-ES_tradnl"/>
              </w:rPr>
            </w:pPr>
            <w:r w:rsidRPr="00F743C5">
              <w:rPr>
                <w:lang w:val="es-ES_tradnl"/>
              </w:rPr>
              <w:t xml:space="preserve">Para 5 </w:t>
            </w:r>
            <w:proofErr w:type="spellStart"/>
            <w:r w:rsidRPr="00F743C5">
              <w:rPr>
                <w:lang w:val="es-ES_tradnl"/>
              </w:rPr>
              <w:t>venue</w:t>
            </w:r>
            <w:proofErr w:type="spellEnd"/>
            <w:r w:rsidRPr="00F743C5">
              <w:rPr>
                <w:lang w:val="es-ES_tradnl"/>
              </w:rPr>
              <w:t xml:space="preserve"> 2 URL</w:t>
            </w:r>
          </w:p>
        </w:tc>
        <w:tc>
          <w:tcPr>
            <w:tcW w:w="13300" w:type="dxa"/>
          </w:tcPr>
          <w:p w14:paraId="3C981244" w14:textId="77777777" w:rsidR="008B40F2" w:rsidRPr="00F743C5" w:rsidRDefault="008B40F2">
            <w:pPr>
              <w:rPr>
                <w:lang w:val="es-ES_tradnl"/>
              </w:rPr>
            </w:pPr>
          </w:p>
        </w:tc>
      </w:tr>
    </w:tbl>
    <w:p w14:paraId="239596B7" w14:textId="77777777" w:rsidR="008B45CC" w:rsidRPr="00F743C5" w:rsidRDefault="008B45CC">
      <w:pPr>
        <w:rPr>
          <w:lang w:val="es-ES_tradnl"/>
        </w:rPr>
      </w:pPr>
    </w:p>
    <w:sectPr w:rsidR="008B45CC" w:rsidRPr="00F743C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F2"/>
    <w:rsid w:val="00057376"/>
    <w:rsid w:val="000770AE"/>
    <w:rsid w:val="000D4CAB"/>
    <w:rsid w:val="001A7263"/>
    <w:rsid w:val="001F62E8"/>
    <w:rsid w:val="0050158E"/>
    <w:rsid w:val="008B40F2"/>
    <w:rsid w:val="008B45CC"/>
    <w:rsid w:val="00A06191"/>
    <w:rsid w:val="00D24995"/>
    <w:rsid w:val="00D6745D"/>
    <w:rsid w:val="00F743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E856A6"/>
  <w15:docId w15:val="{6F77DF5C-D592-4EBF-9CE9-A2B5831B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1253">
      <w:bodyDiv w:val="1"/>
      <w:marLeft w:val="0"/>
      <w:marRight w:val="0"/>
      <w:marTop w:val="0"/>
      <w:marBottom w:val="0"/>
      <w:divBdr>
        <w:top w:val="none" w:sz="0" w:space="0" w:color="auto"/>
        <w:left w:val="none" w:sz="0" w:space="0" w:color="auto"/>
        <w:bottom w:val="none" w:sz="0" w:space="0" w:color="auto"/>
        <w:right w:val="none" w:sz="0" w:space="0" w:color="auto"/>
      </w:divBdr>
    </w:div>
    <w:div w:id="491875058">
      <w:bodyDiv w:val="1"/>
      <w:marLeft w:val="0"/>
      <w:marRight w:val="0"/>
      <w:marTop w:val="0"/>
      <w:marBottom w:val="0"/>
      <w:divBdr>
        <w:top w:val="none" w:sz="0" w:space="0" w:color="auto"/>
        <w:left w:val="none" w:sz="0" w:space="0" w:color="auto"/>
        <w:bottom w:val="none" w:sz="0" w:space="0" w:color="auto"/>
        <w:right w:val="none" w:sz="0" w:space="0" w:color="auto"/>
      </w:divBdr>
    </w:div>
    <w:div w:id="513108112">
      <w:bodyDiv w:val="1"/>
      <w:marLeft w:val="0"/>
      <w:marRight w:val="0"/>
      <w:marTop w:val="0"/>
      <w:marBottom w:val="0"/>
      <w:divBdr>
        <w:top w:val="none" w:sz="0" w:space="0" w:color="auto"/>
        <w:left w:val="none" w:sz="0" w:space="0" w:color="auto"/>
        <w:bottom w:val="none" w:sz="0" w:space="0" w:color="auto"/>
        <w:right w:val="none" w:sz="0" w:space="0" w:color="auto"/>
      </w:divBdr>
    </w:div>
    <w:div w:id="638077117">
      <w:bodyDiv w:val="1"/>
      <w:marLeft w:val="0"/>
      <w:marRight w:val="0"/>
      <w:marTop w:val="0"/>
      <w:marBottom w:val="0"/>
      <w:divBdr>
        <w:top w:val="none" w:sz="0" w:space="0" w:color="auto"/>
        <w:left w:val="none" w:sz="0" w:space="0" w:color="auto"/>
        <w:bottom w:val="none" w:sz="0" w:space="0" w:color="auto"/>
        <w:right w:val="none" w:sz="0" w:space="0" w:color="auto"/>
      </w:divBdr>
    </w:div>
    <w:div w:id="1010177938">
      <w:bodyDiv w:val="1"/>
      <w:marLeft w:val="0"/>
      <w:marRight w:val="0"/>
      <w:marTop w:val="0"/>
      <w:marBottom w:val="0"/>
      <w:divBdr>
        <w:top w:val="none" w:sz="0" w:space="0" w:color="auto"/>
        <w:left w:val="none" w:sz="0" w:space="0" w:color="auto"/>
        <w:bottom w:val="none" w:sz="0" w:space="0" w:color="auto"/>
        <w:right w:val="none" w:sz="0" w:space="0" w:color="auto"/>
      </w:divBdr>
    </w:div>
    <w:div w:id="1396856826">
      <w:bodyDiv w:val="1"/>
      <w:marLeft w:val="0"/>
      <w:marRight w:val="0"/>
      <w:marTop w:val="0"/>
      <w:marBottom w:val="0"/>
      <w:divBdr>
        <w:top w:val="none" w:sz="0" w:space="0" w:color="auto"/>
        <w:left w:val="none" w:sz="0" w:space="0" w:color="auto"/>
        <w:bottom w:val="none" w:sz="0" w:space="0" w:color="auto"/>
        <w:right w:val="none" w:sz="0" w:space="0" w:color="auto"/>
      </w:divBdr>
    </w:div>
    <w:div w:id="1400446740">
      <w:bodyDiv w:val="1"/>
      <w:marLeft w:val="0"/>
      <w:marRight w:val="0"/>
      <w:marTop w:val="0"/>
      <w:marBottom w:val="0"/>
      <w:divBdr>
        <w:top w:val="none" w:sz="0" w:space="0" w:color="auto"/>
        <w:left w:val="none" w:sz="0" w:space="0" w:color="auto"/>
        <w:bottom w:val="none" w:sz="0" w:space="0" w:color="auto"/>
        <w:right w:val="none" w:sz="0" w:space="0" w:color="auto"/>
      </w:divBdr>
    </w:div>
    <w:div w:id="1448506877">
      <w:bodyDiv w:val="1"/>
      <w:marLeft w:val="0"/>
      <w:marRight w:val="0"/>
      <w:marTop w:val="0"/>
      <w:marBottom w:val="0"/>
      <w:divBdr>
        <w:top w:val="none" w:sz="0" w:space="0" w:color="auto"/>
        <w:left w:val="none" w:sz="0" w:space="0" w:color="auto"/>
        <w:bottom w:val="none" w:sz="0" w:space="0" w:color="auto"/>
        <w:right w:val="none" w:sz="0" w:space="0" w:color="auto"/>
      </w:divBdr>
    </w:div>
    <w:div w:id="1454325206">
      <w:bodyDiv w:val="1"/>
      <w:marLeft w:val="0"/>
      <w:marRight w:val="0"/>
      <w:marTop w:val="0"/>
      <w:marBottom w:val="0"/>
      <w:divBdr>
        <w:top w:val="none" w:sz="0" w:space="0" w:color="auto"/>
        <w:left w:val="none" w:sz="0" w:space="0" w:color="auto"/>
        <w:bottom w:val="none" w:sz="0" w:space="0" w:color="auto"/>
        <w:right w:val="none" w:sz="0" w:space="0" w:color="auto"/>
      </w:divBdr>
    </w:div>
    <w:div w:id="1484155610">
      <w:bodyDiv w:val="1"/>
      <w:marLeft w:val="0"/>
      <w:marRight w:val="0"/>
      <w:marTop w:val="0"/>
      <w:marBottom w:val="0"/>
      <w:divBdr>
        <w:top w:val="none" w:sz="0" w:space="0" w:color="auto"/>
        <w:left w:val="none" w:sz="0" w:space="0" w:color="auto"/>
        <w:bottom w:val="none" w:sz="0" w:space="0" w:color="auto"/>
        <w:right w:val="none" w:sz="0" w:space="0" w:color="auto"/>
      </w:divBdr>
    </w:div>
    <w:div w:id="1683967581">
      <w:bodyDiv w:val="1"/>
      <w:marLeft w:val="0"/>
      <w:marRight w:val="0"/>
      <w:marTop w:val="0"/>
      <w:marBottom w:val="0"/>
      <w:divBdr>
        <w:top w:val="none" w:sz="0" w:space="0" w:color="auto"/>
        <w:left w:val="none" w:sz="0" w:space="0" w:color="auto"/>
        <w:bottom w:val="none" w:sz="0" w:space="0" w:color="auto"/>
        <w:right w:val="none" w:sz="0" w:space="0" w:color="auto"/>
      </w:divBdr>
    </w:div>
    <w:div w:id="1826432877">
      <w:bodyDiv w:val="1"/>
      <w:marLeft w:val="0"/>
      <w:marRight w:val="0"/>
      <w:marTop w:val="0"/>
      <w:marBottom w:val="0"/>
      <w:divBdr>
        <w:top w:val="none" w:sz="0" w:space="0" w:color="auto"/>
        <w:left w:val="none" w:sz="0" w:space="0" w:color="auto"/>
        <w:bottom w:val="none" w:sz="0" w:space="0" w:color="auto"/>
        <w:right w:val="none" w:sz="0" w:space="0" w:color="auto"/>
      </w:divBdr>
    </w:div>
    <w:div w:id="1885561213">
      <w:bodyDiv w:val="1"/>
      <w:marLeft w:val="0"/>
      <w:marRight w:val="0"/>
      <w:marTop w:val="0"/>
      <w:marBottom w:val="0"/>
      <w:divBdr>
        <w:top w:val="none" w:sz="0" w:space="0" w:color="auto"/>
        <w:left w:val="none" w:sz="0" w:space="0" w:color="auto"/>
        <w:bottom w:val="none" w:sz="0" w:space="0" w:color="auto"/>
        <w:right w:val="none" w:sz="0" w:space="0" w:color="auto"/>
      </w:divBdr>
      <w:divsChild>
        <w:div w:id="1701397281">
          <w:marLeft w:val="0"/>
          <w:marRight w:val="0"/>
          <w:marTop w:val="105"/>
          <w:marBottom w:val="0"/>
          <w:divBdr>
            <w:top w:val="none" w:sz="0" w:space="0" w:color="auto"/>
            <w:left w:val="none" w:sz="0" w:space="0" w:color="auto"/>
            <w:bottom w:val="none" w:sz="0" w:space="0" w:color="auto"/>
            <w:right w:val="none" w:sz="0" w:space="0" w:color="auto"/>
          </w:divBdr>
        </w:div>
      </w:divsChild>
    </w:div>
    <w:div w:id="20124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746</Words>
  <Characters>4255</Characters>
  <Application>Microsoft Office Word</Application>
  <DocSecurity>0</DocSecurity>
  <Lines>35</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10</cp:revision>
  <dcterms:created xsi:type="dcterms:W3CDTF">2015-09-03T23:33:00Z</dcterms:created>
  <dcterms:modified xsi:type="dcterms:W3CDTF">2015-09-21T14:28:00Z</dcterms:modified>
  <cp:category/>
</cp:coreProperties>
</file>