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00000">
        <w:tc>
          <w:tcPr>
            <w:tcW w:w="500" w:type="dxa"/>
            <w:shd w:val="clear" w:color="auto" w:fill="FF0000"/>
          </w:tcPr>
          <w:p w:rsidR="00000000" w:rsidRDefault="00227C48">
            <w:r>
              <w:rPr>
                <w:b/>
              </w:rPr>
              <w:t>1</w:t>
            </w:r>
          </w:p>
        </w:tc>
        <w:tc>
          <w:tcPr>
            <w:tcW w:w="2000" w:type="dxa"/>
            <w:shd w:val="clear" w:color="auto" w:fill="FF0000"/>
          </w:tcPr>
          <w:p w:rsidR="00000000" w:rsidRDefault="00227C48">
            <w:r>
              <w:rPr>
                <w:b/>
              </w:rPr>
              <w:t>Language</w:t>
            </w:r>
          </w:p>
        </w:tc>
        <w:tc>
          <w:tcPr>
            <w:tcW w:w="13300" w:type="dxa"/>
          </w:tcPr>
          <w:p w:rsidR="00000000" w:rsidRDefault="00227C48">
            <w:proofErr w:type="spellStart"/>
            <w:r>
              <w:t>ja_JP</w:t>
            </w:r>
            <w:proofErr w:type="spellEnd"/>
          </w:p>
        </w:tc>
      </w:tr>
      <w:tr w:rsidR="00000000">
        <w:tc>
          <w:tcPr>
            <w:tcW w:w="500" w:type="dxa"/>
            <w:shd w:val="clear" w:color="auto" w:fill="FF0000"/>
          </w:tcPr>
          <w:p w:rsidR="00000000" w:rsidRDefault="00227C48">
            <w:r>
              <w:rPr>
                <w:b/>
              </w:rPr>
              <w:t>2</w:t>
            </w:r>
          </w:p>
        </w:tc>
        <w:tc>
          <w:tcPr>
            <w:tcW w:w="2000" w:type="dxa"/>
            <w:shd w:val="clear" w:color="auto" w:fill="FF0000"/>
          </w:tcPr>
          <w:p w:rsidR="00000000" w:rsidRDefault="00227C48">
            <w:r>
              <w:rPr>
                <w:b/>
              </w:rPr>
              <w:t>Destinations</w:t>
            </w:r>
          </w:p>
        </w:tc>
        <w:tc>
          <w:tcPr>
            <w:tcW w:w="13300" w:type="dxa"/>
          </w:tcPr>
          <w:p w:rsidR="00000000" w:rsidRDefault="00227C48">
            <w:r>
              <w:t>Okayama</w:t>
            </w:r>
          </w:p>
        </w:tc>
      </w:tr>
      <w:tr w:rsidR="00000000">
        <w:tc>
          <w:tcPr>
            <w:tcW w:w="500" w:type="dxa"/>
            <w:shd w:val="clear" w:color="auto" w:fill="FF0000"/>
          </w:tcPr>
          <w:p w:rsidR="00000000" w:rsidRDefault="00227C48">
            <w:r>
              <w:t>3</w:t>
            </w:r>
          </w:p>
        </w:tc>
        <w:tc>
          <w:tcPr>
            <w:tcW w:w="2000" w:type="dxa"/>
            <w:shd w:val="clear" w:color="auto" w:fill="FF0000"/>
          </w:tcPr>
          <w:p w:rsidR="00000000" w:rsidRDefault="00227C48">
            <w:r>
              <w:t>Category</w:t>
            </w:r>
          </w:p>
        </w:tc>
        <w:tc>
          <w:tcPr>
            <w:tcW w:w="13300" w:type="dxa"/>
          </w:tcPr>
          <w:p w:rsidR="00000000" w:rsidRDefault="00227C48">
            <w:r>
              <w:t xml:space="preserve">                                                                                             City Guide</w:t>
            </w:r>
          </w:p>
        </w:tc>
      </w:tr>
      <w:tr w:rsidR="00000000">
        <w:tc>
          <w:tcPr>
            <w:tcW w:w="500" w:type="dxa"/>
            <w:shd w:val="clear" w:color="auto" w:fill="0070C0"/>
          </w:tcPr>
          <w:p w:rsidR="00000000" w:rsidRDefault="00227C48">
            <w:r>
              <w:t>4</w:t>
            </w:r>
          </w:p>
        </w:tc>
        <w:tc>
          <w:tcPr>
            <w:tcW w:w="2000" w:type="dxa"/>
            <w:shd w:val="clear" w:color="auto" w:fill="0070C0"/>
          </w:tcPr>
          <w:p w:rsidR="00000000" w:rsidRDefault="00227C48">
            <w:r>
              <w:t>Destination</w:t>
            </w:r>
          </w:p>
        </w:tc>
        <w:tc>
          <w:tcPr>
            <w:tcW w:w="13300" w:type="dxa"/>
          </w:tcPr>
          <w:p w:rsidR="00000000" w:rsidRDefault="00227C48">
            <w:pPr>
              <w:rPr>
                <w:rFonts w:hint="eastAsia"/>
                <w:lang w:eastAsia="ja-JP"/>
              </w:rPr>
            </w:pPr>
            <w:r>
              <w:rPr>
                <w:rFonts w:hint="eastAsia"/>
                <w:lang w:eastAsia="ja-JP"/>
              </w:rPr>
              <w:t>岡山</w:t>
            </w:r>
          </w:p>
        </w:tc>
      </w:tr>
      <w:tr w:rsidR="00000000">
        <w:tc>
          <w:tcPr>
            <w:tcW w:w="500" w:type="dxa"/>
            <w:shd w:val="clear" w:color="auto" w:fill="8EAADB"/>
          </w:tcPr>
          <w:p w:rsidR="00000000" w:rsidRDefault="00227C48">
            <w:r>
              <w:t>5</w:t>
            </w:r>
          </w:p>
        </w:tc>
        <w:tc>
          <w:tcPr>
            <w:tcW w:w="2000" w:type="dxa"/>
            <w:shd w:val="clear" w:color="auto" w:fill="8EAADB"/>
          </w:tcPr>
          <w:p w:rsidR="00000000" w:rsidRDefault="00227C48">
            <w:r>
              <w:t>Country</w:t>
            </w:r>
          </w:p>
        </w:tc>
        <w:tc>
          <w:tcPr>
            <w:tcW w:w="13300" w:type="dxa"/>
          </w:tcPr>
          <w:p w:rsidR="00000000" w:rsidRDefault="00227C48">
            <w:pPr>
              <w:rPr>
                <w:rFonts w:hint="eastAsia"/>
                <w:lang w:eastAsia="ja-JP"/>
              </w:rPr>
            </w:pPr>
            <w:r>
              <w:rPr>
                <w:rFonts w:hint="eastAsia"/>
                <w:lang w:eastAsia="ja-JP"/>
              </w:rPr>
              <w:t>日本</w:t>
            </w:r>
          </w:p>
        </w:tc>
      </w:tr>
      <w:tr w:rsidR="00000000">
        <w:tc>
          <w:tcPr>
            <w:tcW w:w="500" w:type="dxa"/>
            <w:shd w:val="clear" w:color="auto" w:fill="0070C0"/>
          </w:tcPr>
          <w:p w:rsidR="00000000" w:rsidRDefault="00227C48">
            <w:r>
              <w:t>6</w:t>
            </w:r>
          </w:p>
        </w:tc>
        <w:tc>
          <w:tcPr>
            <w:tcW w:w="2000" w:type="dxa"/>
            <w:shd w:val="clear" w:color="auto" w:fill="0070C0"/>
          </w:tcPr>
          <w:p w:rsidR="00000000" w:rsidRDefault="00227C48">
            <w:r>
              <w:t>Content name</w:t>
            </w:r>
          </w:p>
        </w:tc>
        <w:tc>
          <w:tcPr>
            <w:tcW w:w="13300" w:type="dxa"/>
          </w:tcPr>
          <w:p w:rsidR="00000000" w:rsidRDefault="00227C48">
            <w:pPr>
              <w:rPr>
                <w:rFonts w:hint="eastAsia"/>
                <w:lang w:eastAsia="ja-JP"/>
              </w:rPr>
            </w:pPr>
            <w:r>
              <w:rPr>
                <w:rFonts w:hint="eastAsia"/>
                <w:lang w:eastAsia="ja-JP"/>
              </w:rPr>
              <w:t>岡山のみどころ</w:t>
            </w:r>
          </w:p>
        </w:tc>
      </w:tr>
      <w:tr w:rsidR="00000000">
        <w:tc>
          <w:tcPr>
            <w:tcW w:w="500" w:type="dxa"/>
            <w:shd w:val="clear" w:color="auto" w:fill="FF0000"/>
          </w:tcPr>
          <w:p w:rsidR="00000000" w:rsidRDefault="00227C48">
            <w:r>
              <w:t>7</w:t>
            </w:r>
          </w:p>
        </w:tc>
        <w:tc>
          <w:tcPr>
            <w:tcW w:w="2000" w:type="dxa"/>
            <w:shd w:val="clear" w:color="auto" w:fill="FF0000"/>
          </w:tcPr>
          <w:p w:rsidR="00000000" w:rsidRDefault="00227C48">
            <w:r>
              <w:t>Destination ID</w:t>
            </w:r>
          </w:p>
        </w:tc>
        <w:tc>
          <w:tcPr>
            <w:tcW w:w="13300" w:type="dxa"/>
          </w:tcPr>
          <w:p w:rsidR="00000000" w:rsidRDefault="00227C48">
            <w:r>
              <w:t>www.hotels.com/de720625</w:t>
            </w:r>
          </w:p>
        </w:tc>
      </w:tr>
      <w:tr w:rsidR="00000000">
        <w:tc>
          <w:tcPr>
            <w:tcW w:w="500" w:type="dxa"/>
            <w:shd w:val="clear" w:color="auto" w:fill="0070C0"/>
          </w:tcPr>
          <w:p w:rsidR="00000000" w:rsidRDefault="00227C48">
            <w:r>
              <w:t>8</w:t>
            </w:r>
          </w:p>
        </w:tc>
        <w:tc>
          <w:tcPr>
            <w:tcW w:w="2000" w:type="dxa"/>
            <w:shd w:val="clear" w:color="auto" w:fill="0070C0"/>
          </w:tcPr>
          <w:p w:rsidR="00000000" w:rsidRDefault="00227C48">
            <w:r>
              <w:t>Introduction</w:t>
            </w:r>
          </w:p>
        </w:tc>
        <w:tc>
          <w:tcPr>
            <w:tcW w:w="13300" w:type="dxa"/>
          </w:tcPr>
          <w:p w:rsidR="00000000" w:rsidRDefault="00227C48">
            <w:pPr>
              <w:rPr>
                <w:lang w:eastAsia="ja-JP"/>
              </w:rPr>
            </w:pPr>
            <w:r>
              <w:rPr>
                <w:rFonts w:ascii="HiraMinProN-W3" w:eastAsia="HiraMinProN-W3" w:hAnsi="Times New Roman" w:hint="eastAsia"/>
                <w:sz w:val="24"/>
                <w:lang w:val="en-US" w:eastAsia="ja-JP"/>
              </w:rPr>
              <w:t>昔話の桃太郎ゆかりの地、岡山は、晴れの日が多いことでも知られています。温暖な気候からフルーツ栽培に適し、白桃、マスカットの有数の産地です。ピオーネの生産量は全国一を誇ります。古代より吉備文化の発祥地として栄え、市西部には造山古墳をはじめ今も多くの史跡が残っています。中心部には、岡山城や日本三名園の一つである岡山後楽園があります。岡山藩池田氏の城下町として栄えた江戸時代以来、地域中心部として発展してきた高層ビルの立ち並ぶ中心エリアと、田園や豊かな緑が広がる郊外エリアからなり、自然</w:t>
            </w:r>
            <w:r>
              <w:rPr>
                <w:rFonts w:ascii="HiraMinProN-W3" w:eastAsia="HiraMinProN-W3" w:hAnsi="Times New Roman" w:hint="eastAsia"/>
                <w:sz w:val="24"/>
                <w:lang w:val="en-US" w:eastAsia="ja-JP"/>
              </w:rPr>
              <w:t>と文化が調和した都市空間を形成しています。岡山市観光案内所のほか、岡山駅改札近くのももたろう観光センター、後楽園近くの出石しろまち工房</w:t>
            </w:r>
            <w:r>
              <w:rPr>
                <w:rFonts w:ascii="HiraMinProN-W3" w:eastAsia="HiraMinProN-W3" w:hAnsi="Times New Roman" w:hint="eastAsia"/>
                <w:sz w:val="24"/>
                <w:lang w:val="en-US" w:eastAsia="ja-JP"/>
              </w:rPr>
              <w:t>では、岡山観光のさまざまな情報を得ることができ便利です。</w:t>
            </w:r>
          </w:p>
        </w:tc>
      </w:tr>
      <w:tr w:rsidR="00000000">
        <w:tc>
          <w:tcPr>
            <w:tcW w:w="500" w:type="dxa"/>
            <w:shd w:val="clear" w:color="auto" w:fill="9CC2E5"/>
          </w:tcPr>
          <w:p w:rsidR="00000000" w:rsidRDefault="00227C48">
            <w:r>
              <w:t>9</w:t>
            </w:r>
          </w:p>
        </w:tc>
        <w:tc>
          <w:tcPr>
            <w:tcW w:w="2000" w:type="dxa"/>
            <w:shd w:val="clear" w:color="auto" w:fill="9CC2E5"/>
          </w:tcPr>
          <w:p w:rsidR="00000000" w:rsidRDefault="00227C48">
            <w:r>
              <w:t>Paragraph 1 heading</w:t>
            </w:r>
          </w:p>
        </w:tc>
        <w:tc>
          <w:tcPr>
            <w:tcW w:w="13300" w:type="dxa"/>
          </w:tcPr>
          <w:p w:rsidR="00000000" w:rsidRDefault="00227C48">
            <w:r>
              <w:rPr>
                <w:rFonts w:ascii="HiraMinProN-W3" w:eastAsia="HiraMinProN-W3" w:hAnsi="Times New Roman" w:hint="eastAsia"/>
                <w:sz w:val="24"/>
                <w:lang w:val="en-US" w:eastAsia="ja-JP"/>
              </w:rPr>
              <w:t>桃太郎伝説</w:t>
            </w:r>
          </w:p>
        </w:tc>
      </w:tr>
      <w:tr w:rsidR="00000000">
        <w:tc>
          <w:tcPr>
            <w:tcW w:w="500" w:type="dxa"/>
            <w:shd w:val="clear" w:color="auto" w:fill="9CC2E5"/>
          </w:tcPr>
          <w:p w:rsidR="00000000" w:rsidRDefault="00227C48">
            <w:r>
              <w:t>10</w:t>
            </w:r>
          </w:p>
        </w:tc>
        <w:tc>
          <w:tcPr>
            <w:tcW w:w="2000" w:type="dxa"/>
            <w:shd w:val="clear" w:color="auto" w:fill="9CC2E5"/>
          </w:tcPr>
          <w:p w:rsidR="00000000" w:rsidRDefault="00227C48">
            <w:r>
              <w:t>Paragraph 1 text</w:t>
            </w:r>
          </w:p>
        </w:tc>
        <w:tc>
          <w:tcPr>
            <w:tcW w:w="13300" w:type="dxa"/>
          </w:tcPr>
          <w:p w:rsidR="00000000" w:rsidRDefault="00227C48">
            <w:pPr>
              <w:rPr>
                <w:lang w:eastAsia="ja-JP"/>
              </w:rPr>
            </w:pPr>
            <w:r>
              <w:rPr>
                <w:rFonts w:ascii="HiraMinProN-W3" w:eastAsia="HiraMinProN-W3" w:hAnsi="Times New Roman" w:hint="eastAsia"/>
                <w:sz w:val="24"/>
                <w:lang w:val="en-US" w:eastAsia="ja-JP"/>
              </w:rPr>
              <w:t>岡山は桃太郎伝説</w:t>
            </w:r>
            <w:r>
              <w:rPr>
                <w:rFonts w:ascii="HiraMinProN-W3" w:eastAsia="HiraMinProN-W3" w:hAnsi="Times New Roman" w:hint="eastAsia"/>
                <w:sz w:val="24"/>
                <w:lang w:val="en-US" w:eastAsia="ja-JP"/>
              </w:rPr>
              <w:t>発祥の地であり、伝説にまつわる地名、旧跡など数多くのスポットがあります。</w:t>
            </w:r>
            <w:r>
              <w:rPr>
                <w:rFonts w:ascii="Times-Roman" w:eastAsia="HiraMinProN-W3" w:hAnsi="Times-Roman"/>
                <w:sz w:val="24"/>
                <w:lang w:val="en-US" w:eastAsia="ja-JP"/>
              </w:rPr>
              <w:t>398</w:t>
            </w:r>
            <w:r>
              <w:rPr>
                <w:rFonts w:ascii="HiraMinProN-W3" w:eastAsia="HiraMinProN-W3" w:hAnsi="Times-Roman" w:hint="eastAsia"/>
                <w:sz w:val="24"/>
                <w:lang w:val="en-US" w:eastAsia="ja-JP"/>
              </w:rPr>
              <w:t>メートルに及ぶ大回廊が圧巻の吉備津神社もそのひとつであり、桃太郎の鬼退治の話のもとになった温羅（うら）伝説</w:t>
            </w:r>
            <w:r>
              <w:rPr>
                <w:rFonts w:ascii="HiraMinProN-W3" w:eastAsia="HiraMinProN-W3" w:hAnsi="Times-Roman" w:hint="eastAsia"/>
                <w:sz w:val="24"/>
                <w:lang w:val="en-US" w:eastAsia="ja-JP"/>
              </w:rPr>
              <w:t>が伝わっています。吉備津神社本殿は吉備津造り（比翼入母屋造り）</w:t>
            </w:r>
            <w:r>
              <w:rPr>
                <w:rFonts w:ascii="HiraMinProN-W3" w:eastAsia="HiraMinProN-W3" w:hAnsi="Times-Roman" w:hint="eastAsia"/>
                <w:sz w:val="24"/>
                <w:lang w:val="en-US" w:eastAsia="ja-JP"/>
              </w:rPr>
              <w:t>と言われる屋根が特徴の国宝です。鬼退治伝説にまつわる、鬼ノ城、鯉喰宮、矢喰宮と合わせて巡ってみてはいかがでしょう。</w:t>
            </w:r>
          </w:p>
        </w:tc>
      </w:tr>
      <w:tr w:rsidR="00000000">
        <w:tc>
          <w:tcPr>
            <w:tcW w:w="500" w:type="dxa"/>
            <w:shd w:val="clear" w:color="auto" w:fill="9CC2E5"/>
          </w:tcPr>
          <w:p w:rsidR="00000000" w:rsidRDefault="00227C48">
            <w:r>
              <w:t>11</w:t>
            </w:r>
          </w:p>
        </w:tc>
        <w:tc>
          <w:tcPr>
            <w:tcW w:w="2000" w:type="dxa"/>
            <w:shd w:val="clear" w:color="auto" w:fill="9CC2E5"/>
          </w:tcPr>
          <w:p w:rsidR="00000000" w:rsidRDefault="00227C48">
            <w:r>
              <w:t>Para 1 venue 1 name</w:t>
            </w:r>
          </w:p>
        </w:tc>
        <w:tc>
          <w:tcPr>
            <w:tcW w:w="13300" w:type="dxa"/>
          </w:tcPr>
          <w:p w:rsidR="00000000" w:rsidRDefault="00227C48">
            <w:r>
              <w:rPr>
                <w:rFonts w:ascii="HiraMinProN-W3" w:eastAsia="HiraMinProN-W3" w:hAnsi="Times New Roman" w:hint="eastAsia"/>
                <w:sz w:val="24"/>
                <w:lang w:val="en-US" w:eastAsia="ja-JP"/>
              </w:rPr>
              <w:t>鬼ノ城</w:t>
            </w:r>
          </w:p>
        </w:tc>
      </w:tr>
      <w:tr w:rsidR="00000000">
        <w:tc>
          <w:tcPr>
            <w:tcW w:w="500" w:type="dxa"/>
            <w:shd w:val="clear" w:color="auto" w:fill="9CC2E5"/>
          </w:tcPr>
          <w:p w:rsidR="00000000" w:rsidRDefault="00227C48">
            <w:r>
              <w:lastRenderedPageBreak/>
              <w:t>12</w:t>
            </w:r>
          </w:p>
        </w:tc>
        <w:tc>
          <w:tcPr>
            <w:tcW w:w="2000" w:type="dxa"/>
            <w:shd w:val="clear" w:color="auto" w:fill="9CC2E5"/>
          </w:tcPr>
          <w:p w:rsidR="00000000" w:rsidRDefault="00227C48">
            <w:r>
              <w:t>Para 1 venue 1 address</w:t>
            </w:r>
          </w:p>
        </w:tc>
        <w:tc>
          <w:tcPr>
            <w:tcW w:w="13300" w:type="dxa"/>
          </w:tcPr>
          <w:p w:rsidR="00000000" w:rsidRDefault="00227C48">
            <w:pPr>
              <w:autoSpaceDE w:val="0"/>
              <w:autoSpaceDN w:val="0"/>
              <w:adjustRightInd w:val="0"/>
              <w:rPr>
                <w:lang w:val="en-US"/>
              </w:rPr>
            </w:pPr>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719-1101 </w:t>
            </w:r>
            <w:r>
              <w:rPr>
                <w:rFonts w:ascii="HiraMinProN-W3" w:eastAsia="HiraMinProN-W3" w:hAnsi="Times-Roman" w:hint="eastAsia"/>
                <w:sz w:val="24"/>
                <w:lang w:val="en-US" w:eastAsia="ja-JP"/>
              </w:rPr>
              <w:t>岡山県総社市奥坂１７６２</w:t>
            </w:r>
          </w:p>
        </w:tc>
      </w:tr>
      <w:tr w:rsidR="00000000">
        <w:tc>
          <w:tcPr>
            <w:tcW w:w="500" w:type="dxa"/>
            <w:shd w:val="clear" w:color="auto" w:fill="9CC2E5"/>
          </w:tcPr>
          <w:p w:rsidR="00000000" w:rsidRDefault="00227C48">
            <w:r>
              <w:t>13</w:t>
            </w:r>
          </w:p>
        </w:tc>
        <w:tc>
          <w:tcPr>
            <w:tcW w:w="2000" w:type="dxa"/>
            <w:shd w:val="clear" w:color="auto" w:fill="9CC2E5"/>
          </w:tcPr>
          <w:p w:rsidR="00000000" w:rsidRDefault="00227C48">
            <w:r>
              <w:t>Para 1 venue 1 contact number</w:t>
            </w:r>
          </w:p>
        </w:tc>
        <w:tc>
          <w:tcPr>
            <w:tcW w:w="13300" w:type="dxa"/>
          </w:tcPr>
          <w:p w:rsidR="00000000" w:rsidRDefault="00227C48">
            <w:r>
              <w:rPr>
                <w:rFonts w:ascii="Times-Roman" w:hAnsi="Times-Roman"/>
                <w:sz w:val="24"/>
                <w:lang w:val="en-US" w:eastAsia="ja-JP"/>
              </w:rPr>
              <w:t>+81 866-92-1211</w:t>
            </w:r>
          </w:p>
        </w:tc>
      </w:tr>
      <w:tr w:rsidR="00000000">
        <w:tc>
          <w:tcPr>
            <w:tcW w:w="500" w:type="dxa"/>
            <w:shd w:val="clear" w:color="auto" w:fill="9CC2E5"/>
          </w:tcPr>
          <w:p w:rsidR="00000000" w:rsidRDefault="00227C48">
            <w:r>
              <w:t>14</w:t>
            </w:r>
          </w:p>
        </w:tc>
        <w:tc>
          <w:tcPr>
            <w:tcW w:w="2000" w:type="dxa"/>
            <w:shd w:val="clear" w:color="auto" w:fill="9CC2E5"/>
          </w:tcPr>
          <w:p w:rsidR="00000000" w:rsidRDefault="00227C48">
            <w:r>
              <w:t>Para 1 venue 1 URL</w:t>
            </w:r>
          </w:p>
        </w:tc>
        <w:tc>
          <w:tcPr>
            <w:tcW w:w="13300" w:type="dxa"/>
          </w:tcPr>
          <w:p w:rsidR="00000000" w:rsidRDefault="00227C48"/>
        </w:tc>
      </w:tr>
      <w:tr w:rsidR="00000000">
        <w:tc>
          <w:tcPr>
            <w:tcW w:w="500" w:type="dxa"/>
            <w:shd w:val="clear" w:color="auto" w:fill="9CC2E5"/>
          </w:tcPr>
          <w:p w:rsidR="00000000" w:rsidRDefault="00227C48">
            <w:r>
              <w:t>15</w:t>
            </w:r>
          </w:p>
        </w:tc>
        <w:tc>
          <w:tcPr>
            <w:tcW w:w="2000" w:type="dxa"/>
            <w:shd w:val="clear" w:color="auto" w:fill="9CC2E5"/>
          </w:tcPr>
          <w:p w:rsidR="00000000" w:rsidRDefault="00227C48">
            <w:r>
              <w:t xml:space="preserve">Para 1 venue </w:t>
            </w:r>
            <w:r>
              <w:t>2 name</w:t>
            </w:r>
          </w:p>
        </w:tc>
        <w:tc>
          <w:tcPr>
            <w:tcW w:w="13300" w:type="dxa"/>
          </w:tcPr>
          <w:p w:rsidR="00000000" w:rsidRDefault="00227C48">
            <w:r>
              <w:rPr>
                <w:rFonts w:ascii="HiraMinProN-W3" w:eastAsia="HiraMinProN-W3" w:hAnsi="Times New Roman" w:hint="eastAsia"/>
                <w:sz w:val="24"/>
                <w:lang w:val="en-US" w:eastAsia="ja-JP"/>
              </w:rPr>
              <w:t>吉備津神社</w:t>
            </w:r>
          </w:p>
        </w:tc>
      </w:tr>
      <w:tr w:rsidR="00000000">
        <w:tc>
          <w:tcPr>
            <w:tcW w:w="500" w:type="dxa"/>
            <w:shd w:val="clear" w:color="auto" w:fill="9CC2E5"/>
          </w:tcPr>
          <w:p w:rsidR="00000000" w:rsidRDefault="00227C48">
            <w:r>
              <w:t>16</w:t>
            </w:r>
          </w:p>
        </w:tc>
        <w:tc>
          <w:tcPr>
            <w:tcW w:w="2000" w:type="dxa"/>
            <w:shd w:val="clear" w:color="auto" w:fill="9CC2E5"/>
          </w:tcPr>
          <w:p w:rsidR="00000000" w:rsidRDefault="00227C48">
            <w:r>
              <w:t>Para 1 venue 2 address</w:t>
            </w:r>
          </w:p>
        </w:tc>
        <w:tc>
          <w:tcPr>
            <w:tcW w:w="13300" w:type="dxa"/>
          </w:tcPr>
          <w:p w:rsidR="00000000" w:rsidRDefault="00227C48">
            <w:r>
              <w:rPr>
                <w:rFonts w:ascii="HiraMinProN-W3" w:eastAsia="HiraMinProN-W3" w:hAnsi="Times New Roman" w:hint="eastAsia"/>
                <w:sz w:val="24"/>
                <w:lang w:val="en-US" w:eastAsia="ja-JP"/>
              </w:rPr>
              <w:t>〒</w:t>
            </w:r>
            <w:r>
              <w:rPr>
                <w:rFonts w:ascii="Times-Roman" w:eastAsia="HiraMinProN-W3" w:hAnsi="Times-Roman"/>
                <w:sz w:val="24"/>
                <w:lang w:val="en-US" w:eastAsia="ja-JP"/>
              </w:rPr>
              <w:t>701-1341</w:t>
            </w:r>
            <w:r>
              <w:rPr>
                <w:rFonts w:ascii="HiraMinProN-W3" w:eastAsia="HiraMinProN-W3" w:hAnsi="Times-Roman" w:hint="eastAsia"/>
                <w:sz w:val="24"/>
                <w:lang w:val="en-US" w:eastAsia="ja-JP"/>
              </w:rPr>
              <w:t xml:space="preserve">　岡山市北区吉備津</w:t>
            </w:r>
            <w:r>
              <w:rPr>
                <w:rFonts w:ascii="Times-Roman" w:eastAsia="HiraMinProN-W3" w:hAnsi="Times-Roman"/>
                <w:sz w:val="24"/>
                <w:lang w:val="en-US" w:eastAsia="ja-JP"/>
              </w:rPr>
              <w:t>931</w:t>
            </w:r>
          </w:p>
        </w:tc>
      </w:tr>
      <w:tr w:rsidR="00000000">
        <w:tc>
          <w:tcPr>
            <w:tcW w:w="500" w:type="dxa"/>
            <w:shd w:val="clear" w:color="auto" w:fill="9CC2E5"/>
          </w:tcPr>
          <w:p w:rsidR="00000000" w:rsidRDefault="00227C48">
            <w:r>
              <w:t>17</w:t>
            </w:r>
          </w:p>
        </w:tc>
        <w:tc>
          <w:tcPr>
            <w:tcW w:w="2000" w:type="dxa"/>
            <w:shd w:val="clear" w:color="auto" w:fill="9CC2E5"/>
          </w:tcPr>
          <w:p w:rsidR="00000000" w:rsidRDefault="00227C48">
            <w:r>
              <w:t>Para 1 venue 2 contact number</w:t>
            </w:r>
          </w:p>
        </w:tc>
        <w:tc>
          <w:tcPr>
            <w:tcW w:w="13300" w:type="dxa"/>
          </w:tcPr>
          <w:p w:rsidR="00000000" w:rsidRDefault="00227C48">
            <w:r>
              <w:rPr>
                <w:rFonts w:ascii="Times-Roman" w:hAnsi="Times-Roman"/>
                <w:sz w:val="24"/>
                <w:lang w:val="en-US" w:eastAsia="ja-JP"/>
              </w:rPr>
              <w:t>+81 86-287-4111</w:t>
            </w:r>
          </w:p>
        </w:tc>
      </w:tr>
      <w:tr w:rsidR="00000000">
        <w:tc>
          <w:tcPr>
            <w:tcW w:w="500" w:type="dxa"/>
            <w:shd w:val="clear" w:color="auto" w:fill="9CC2E5"/>
          </w:tcPr>
          <w:p w:rsidR="00000000" w:rsidRDefault="00227C48">
            <w:r>
              <w:t>18</w:t>
            </w:r>
          </w:p>
        </w:tc>
        <w:tc>
          <w:tcPr>
            <w:tcW w:w="2000" w:type="dxa"/>
            <w:shd w:val="clear" w:color="auto" w:fill="9CC2E5"/>
          </w:tcPr>
          <w:p w:rsidR="00000000" w:rsidRDefault="00227C48">
            <w:r>
              <w:t>Para 1 venue 2 URL</w:t>
            </w:r>
          </w:p>
        </w:tc>
        <w:tc>
          <w:tcPr>
            <w:tcW w:w="13300" w:type="dxa"/>
          </w:tcPr>
          <w:p w:rsidR="00000000" w:rsidRDefault="00227C48"/>
        </w:tc>
      </w:tr>
      <w:tr w:rsidR="00000000">
        <w:tc>
          <w:tcPr>
            <w:tcW w:w="500" w:type="dxa"/>
            <w:shd w:val="clear" w:color="auto" w:fill="0070C0"/>
          </w:tcPr>
          <w:p w:rsidR="00000000" w:rsidRDefault="00227C48">
            <w:r>
              <w:t>19</w:t>
            </w:r>
          </w:p>
        </w:tc>
        <w:tc>
          <w:tcPr>
            <w:tcW w:w="2000" w:type="dxa"/>
            <w:shd w:val="clear" w:color="auto" w:fill="0070C0"/>
          </w:tcPr>
          <w:p w:rsidR="00000000" w:rsidRDefault="00227C48">
            <w:r>
              <w:t>Paragraph 2 heading</w:t>
            </w:r>
          </w:p>
        </w:tc>
        <w:tc>
          <w:tcPr>
            <w:tcW w:w="13300" w:type="dxa"/>
          </w:tcPr>
          <w:p w:rsidR="00000000" w:rsidRDefault="00227C48">
            <w:r>
              <w:rPr>
                <w:rFonts w:ascii="HiraMinProN-W3" w:eastAsia="HiraMinProN-W3" w:hAnsi="Times New Roman" w:hint="eastAsia"/>
                <w:sz w:val="24"/>
                <w:lang w:val="en-US" w:eastAsia="ja-JP"/>
              </w:rPr>
              <w:t>フルーツ農園</w:t>
            </w:r>
          </w:p>
        </w:tc>
      </w:tr>
      <w:tr w:rsidR="00000000">
        <w:tc>
          <w:tcPr>
            <w:tcW w:w="500" w:type="dxa"/>
            <w:shd w:val="clear" w:color="auto" w:fill="0070C0"/>
          </w:tcPr>
          <w:p w:rsidR="00000000" w:rsidRDefault="00227C48">
            <w:r>
              <w:t>20</w:t>
            </w:r>
          </w:p>
        </w:tc>
        <w:tc>
          <w:tcPr>
            <w:tcW w:w="2000" w:type="dxa"/>
            <w:shd w:val="clear" w:color="auto" w:fill="0070C0"/>
          </w:tcPr>
          <w:p w:rsidR="00000000" w:rsidRDefault="00227C48">
            <w:r>
              <w:t>Paragraph 2 text</w:t>
            </w:r>
          </w:p>
        </w:tc>
        <w:tc>
          <w:tcPr>
            <w:tcW w:w="13300" w:type="dxa"/>
          </w:tcPr>
          <w:p w:rsidR="00000000" w:rsidRDefault="00227C48">
            <w:pPr>
              <w:rPr>
                <w:lang w:eastAsia="ja-JP"/>
              </w:rPr>
            </w:pPr>
            <w:r>
              <w:rPr>
                <w:rFonts w:ascii="HiraMinProN-W3" w:eastAsia="HiraMinProN-W3" w:hAnsi="Times New Roman" w:hint="eastAsia"/>
                <w:sz w:val="24"/>
                <w:lang w:val="en-US" w:eastAsia="ja-JP"/>
              </w:rPr>
              <w:t>岡山県は、瀬戸内型の穏やかな気候が特徴で降水量が少ないことから「晴れの国おかやま」という呼び名で親しまれ、白桃やピオーネなどの生産量は全国トップクラスです。フルールパフェの街おかやま</w:t>
            </w:r>
            <w:bookmarkStart w:id="0" w:name="_GoBack"/>
            <w:bookmarkEnd w:id="0"/>
            <w:r>
              <w:rPr>
                <w:rFonts w:ascii="HiraMinProN-W3" w:eastAsia="HiraMinProN-W3" w:hAnsi="Times New Roman" w:hint="eastAsia"/>
                <w:sz w:val="24"/>
                <w:lang w:val="en-US" w:eastAsia="ja-JP"/>
              </w:rPr>
              <w:t>ならではの、美味しいくだものや、農場の新鮮な材料からつくられるジェラートを頂きましょう。まつだミルク工場では</w:t>
            </w:r>
            <w:r>
              <w:rPr>
                <w:rFonts w:ascii="Times-Roman" w:eastAsia="HiraMinProN-W3" w:hAnsi="Times-Roman"/>
                <w:sz w:val="24"/>
                <w:lang w:val="en-US" w:eastAsia="ja-JP"/>
              </w:rPr>
              <w:t>25</w:t>
            </w:r>
            <w:r>
              <w:rPr>
                <w:rFonts w:ascii="HiraMinProN-W3" w:eastAsia="HiraMinProN-W3" w:hAnsi="Times-Roman" w:hint="eastAsia"/>
                <w:sz w:val="24"/>
                <w:lang w:val="en-US" w:eastAsia="ja-JP"/>
              </w:rPr>
              <w:t>ヘクタールの牧草地で放し飼いにされる牛の搾りたての生乳が、毎朝ジェラートに仕上がります。生乳のコクと風味が活かされた、すっきりと上品な甘さが特徴です。お酒を使ったジェラートがおすすめです。岡山市北区御津吉尾にある、洋ランとフルーツの農園、スコレーは、昭和初期よりマスカットオブアレキサンドリアの生産を始め、蘭やドラゴンフルーツも栽培しています。ドラゴ</w:t>
            </w:r>
            <w:r>
              <w:rPr>
                <w:rFonts w:ascii="HiraMinProN-W3" w:eastAsia="HiraMinProN-W3" w:hAnsi="Times-Roman" w:hint="eastAsia"/>
                <w:sz w:val="24"/>
                <w:lang w:val="en-US" w:eastAsia="ja-JP"/>
              </w:rPr>
              <w:t>ンフルーツの花見体験や葡萄狩り体験もできる農園の中にカフェを併設していて、岡山県産米粉のピザや、ドラゴンフルーツジュースが美味しそうです。</w:t>
            </w:r>
          </w:p>
        </w:tc>
      </w:tr>
      <w:tr w:rsidR="00000000">
        <w:tc>
          <w:tcPr>
            <w:tcW w:w="500" w:type="dxa"/>
            <w:shd w:val="clear" w:color="auto" w:fill="0070C0"/>
          </w:tcPr>
          <w:p w:rsidR="00000000" w:rsidRDefault="00227C48">
            <w:r>
              <w:t>21</w:t>
            </w:r>
          </w:p>
        </w:tc>
        <w:tc>
          <w:tcPr>
            <w:tcW w:w="2000" w:type="dxa"/>
            <w:shd w:val="clear" w:color="auto" w:fill="0070C0"/>
          </w:tcPr>
          <w:p w:rsidR="00000000" w:rsidRDefault="00227C48">
            <w:r>
              <w:t>Para 2 venue 1 name</w:t>
            </w:r>
          </w:p>
        </w:tc>
        <w:tc>
          <w:tcPr>
            <w:tcW w:w="13300" w:type="dxa"/>
          </w:tcPr>
          <w:p w:rsidR="00000000" w:rsidRDefault="00227C48">
            <w:pPr>
              <w:rPr>
                <w:lang w:eastAsia="ja-JP"/>
              </w:rPr>
            </w:pPr>
            <w:r>
              <w:rPr>
                <w:rFonts w:ascii="HiraMinProN-W3" w:eastAsia="HiraMinProN-W3" w:hAnsi="Times New Roman" w:hint="eastAsia"/>
                <w:color w:val="000000"/>
                <w:sz w:val="24"/>
                <w:lang w:val="en-US" w:eastAsia="ja-JP"/>
              </w:rPr>
              <w:t>まつだ牧場　ミルク工房</w:t>
            </w:r>
          </w:p>
        </w:tc>
      </w:tr>
      <w:tr w:rsidR="00000000">
        <w:tc>
          <w:tcPr>
            <w:tcW w:w="500" w:type="dxa"/>
            <w:shd w:val="clear" w:color="auto" w:fill="0070C0"/>
          </w:tcPr>
          <w:p w:rsidR="00000000" w:rsidRDefault="00227C48">
            <w:r>
              <w:t>22</w:t>
            </w:r>
          </w:p>
        </w:tc>
        <w:tc>
          <w:tcPr>
            <w:tcW w:w="2000" w:type="dxa"/>
            <w:shd w:val="clear" w:color="auto" w:fill="0070C0"/>
          </w:tcPr>
          <w:p w:rsidR="00000000" w:rsidRDefault="00227C48">
            <w:r>
              <w:t xml:space="preserve">Para 2 venue 1 </w:t>
            </w:r>
            <w:r>
              <w:lastRenderedPageBreak/>
              <w:t>address</w:t>
            </w:r>
          </w:p>
        </w:tc>
        <w:tc>
          <w:tcPr>
            <w:tcW w:w="13300" w:type="dxa"/>
          </w:tcPr>
          <w:p w:rsidR="00000000" w:rsidRDefault="00227C48">
            <w:r>
              <w:rPr>
                <w:rFonts w:ascii="HiraMinProN-W3" w:eastAsia="HiraMinProN-W3" w:hAnsi="Times New Roman" w:hint="eastAsia"/>
                <w:color w:val="000000"/>
                <w:sz w:val="24"/>
                <w:lang w:val="en-US" w:eastAsia="ja-JP"/>
              </w:rPr>
              <w:lastRenderedPageBreak/>
              <w:t>〒</w:t>
            </w:r>
            <w:r>
              <w:rPr>
                <w:rFonts w:ascii="Times-Roman" w:eastAsia="HiraMinProN-W3" w:hAnsi="Times-Roman"/>
                <w:color w:val="000000"/>
                <w:sz w:val="24"/>
                <w:lang w:val="en-US" w:eastAsia="ja-JP"/>
              </w:rPr>
              <w:t>709−2123</w:t>
            </w:r>
            <w:r>
              <w:rPr>
                <w:rFonts w:ascii="HiraMinProN-W3" w:eastAsia="HiraMinProN-W3" w:hAnsi="Times-Roman" w:hint="eastAsia"/>
                <w:color w:val="000000"/>
                <w:sz w:val="24"/>
                <w:lang w:val="en-US" w:eastAsia="ja-JP"/>
              </w:rPr>
              <w:t xml:space="preserve">　岡山市北区御津河内</w:t>
            </w:r>
            <w:r>
              <w:rPr>
                <w:rFonts w:ascii="Times-Roman" w:eastAsia="HiraMinProN-W3" w:hAnsi="Times-Roman"/>
                <w:color w:val="000000"/>
                <w:sz w:val="24"/>
                <w:lang w:val="en-US" w:eastAsia="ja-JP"/>
              </w:rPr>
              <w:t>2987−119</w:t>
            </w:r>
          </w:p>
        </w:tc>
      </w:tr>
      <w:tr w:rsidR="00000000">
        <w:tc>
          <w:tcPr>
            <w:tcW w:w="500" w:type="dxa"/>
            <w:shd w:val="clear" w:color="auto" w:fill="0070C0"/>
          </w:tcPr>
          <w:p w:rsidR="00000000" w:rsidRDefault="00227C48">
            <w:r>
              <w:lastRenderedPageBreak/>
              <w:t>23</w:t>
            </w:r>
          </w:p>
        </w:tc>
        <w:tc>
          <w:tcPr>
            <w:tcW w:w="2000" w:type="dxa"/>
            <w:shd w:val="clear" w:color="auto" w:fill="0070C0"/>
          </w:tcPr>
          <w:p w:rsidR="00000000" w:rsidRDefault="00227C48">
            <w:r>
              <w:t>Para 2 venue 1 contact number</w:t>
            </w:r>
          </w:p>
        </w:tc>
        <w:tc>
          <w:tcPr>
            <w:tcW w:w="13300" w:type="dxa"/>
          </w:tcPr>
          <w:p w:rsidR="00000000" w:rsidRDefault="00227C48">
            <w:r>
              <w:rPr>
                <w:rFonts w:ascii="Times-Roman" w:hAnsi="Times-Roman"/>
                <w:color w:val="000000"/>
                <w:sz w:val="24"/>
                <w:lang w:val="en-US" w:eastAsia="ja-JP"/>
              </w:rPr>
              <w:t>+81 86-724-3399</w:t>
            </w:r>
          </w:p>
        </w:tc>
      </w:tr>
      <w:tr w:rsidR="00000000">
        <w:tc>
          <w:tcPr>
            <w:tcW w:w="500" w:type="dxa"/>
            <w:shd w:val="clear" w:color="auto" w:fill="0070C0"/>
          </w:tcPr>
          <w:p w:rsidR="00000000" w:rsidRDefault="00227C48">
            <w:r>
              <w:t>24</w:t>
            </w:r>
          </w:p>
        </w:tc>
        <w:tc>
          <w:tcPr>
            <w:tcW w:w="2000" w:type="dxa"/>
            <w:shd w:val="clear" w:color="auto" w:fill="0070C0"/>
          </w:tcPr>
          <w:p w:rsidR="00000000" w:rsidRDefault="00227C48">
            <w:r>
              <w:t>Para 2 venue 1 URL</w:t>
            </w:r>
          </w:p>
        </w:tc>
        <w:tc>
          <w:tcPr>
            <w:tcW w:w="13300" w:type="dxa"/>
          </w:tcPr>
          <w:p w:rsidR="00000000" w:rsidRDefault="00227C48"/>
        </w:tc>
      </w:tr>
      <w:tr w:rsidR="00000000">
        <w:tc>
          <w:tcPr>
            <w:tcW w:w="500" w:type="dxa"/>
            <w:shd w:val="clear" w:color="auto" w:fill="0070C0"/>
          </w:tcPr>
          <w:p w:rsidR="00000000" w:rsidRDefault="00227C48">
            <w:r>
              <w:t>25</w:t>
            </w:r>
          </w:p>
        </w:tc>
        <w:tc>
          <w:tcPr>
            <w:tcW w:w="2000" w:type="dxa"/>
            <w:shd w:val="clear" w:color="auto" w:fill="0070C0"/>
          </w:tcPr>
          <w:p w:rsidR="00000000" w:rsidRDefault="00227C48">
            <w:r>
              <w:t>Para 2 venue 2 na</w:t>
            </w:r>
            <w:r>
              <w:t>me</w:t>
            </w:r>
          </w:p>
        </w:tc>
        <w:tc>
          <w:tcPr>
            <w:tcW w:w="13300" w:type="dxa"/>
          </w:tcPr>
          <w:p w:rsidR="00000000" w:rsidRDefault="00227C48">
            <w:pPr>
              <w:rPr>
                <w:lang w:eastAsia="ja-JP"/>
              </w:rPr>
            </w:pPr>
            <w:r>
              <w:rPr>
                <w:rFonts w:ascii="HiraMinProN-W3" w:eastAsia="HiraMinProN-W3" w:hAnsi="Times New Roman" w:hint="eastAsia"/>
                <w:color w:val="000000"/>
                <w:sz w:val="24"/>
                <w:lang w:val="en-US" w:eastAsia="ja-JP"/>
              </w:rPr>
              <w:t>ファームカフェ</w:t>
            </w:r>
            <w:r>
              <w:rPr>
                <w:rFonts w:ascii="Times-Roman" w:eastAsia="HiraMinProN-W3" w:hAnsi="Times-Roman"/>
                <w:color w:val="000000"/>
                <w:sz w:val="24"/>
                <w:lang w:val="en-US" w:eastAsia="ja-JP"/>
              </w:rPr>
              <w:t xml:space="preserve"> D-CAFE</w:t>
            </w:r>
          </w:p>
        </w:tc>
      </w:tr>
      <w:tr w:rsidR="00000000">
        <w:tc>
          <w:tcPr>
            <w:tcW w:w="500" w:type="dxa"/>
            <w:shd w:val="clear" w:color="auto" w:fill="0070C0"/>
          </w:tcPr>
          <w:p w:rsidR="00000000" w:rsidRDefault="00227C48">
            <w:r>
              <w:t>26</w:t>
            </w:r>
          </w:p>
        </w:tc>
        <w:tc>
          <w:tcPr>
            <w:tcW w:w="2000" w:type="dxa"/>
            <w:shd w:val="clear" w:color="auto" w:fill="0070C0"/>
          </w:tcPr>
          <w:p w:rsidR="00000000" w:rsidRDefault="00227C48">
            <w:r>
              <w:t>Para 2 venue 2 address</w:t>
            </w:r>
          </w:p>
        </w:tc>
        <w:tc>
          <w:tcPr>
            <w:tcW w:w="13300" w:type="dxa"/>
          </w:tcPr>
          <w:p w:rsidR="00000000" w:rsidRDefault="00227C48">
            <w:r>
              <w:rPr>
                <w:rFonts w:ascii="HiraMinProN-W3" w:eastAsia="HiraMinProN-W3" w:hAnsi="Times New Roman" w:hint="eastAsia"/>
                <w:color w:val="000000"/>
                <w:sz w:val="24"/>
                <w:lang w:val="en-US" w:eastAsia="ja-JP"/>
              </w:rPr>
              <w:t>〒</w:t>
            </w:r>
            <w:r>
              <w:rPr>
                <w:rFonts w:ascii="Times-Roman" w:eastAsia="HiraMinProN-W3" w:hAnsi="Times-Roman"/>
                <w:color w:val="000000"/>
                <w:sz w:val="24"/>
                <w:lang w:val="en-US" w:eastAsia="ja-JP"/>
              </w:rPr>
              <w:t xml:space="preserve">709-2122 </w:t>
            </w:r>
            <w:r>
              <w:rPr>
                <w:rFonts w:ascii="HiraMinProN-W3" w:eastAsia="HiraMinProN-W3" w:hAnsi="Times-Roman" w:hint="eastAsia"/>
                <w:color w:val="000000"/>
                <w:sz w:val="24"/>
                <w:lang w:val="en-US" w:eastAsia="ja-JP"/>
              </w:rPr>
              <w:t>岡山市北区御津吉尾</w:t>
            </w:r>
            <w:r>
              <w:rPr>
                <w:rFonts w:ascii="Times-Roman" w:eastAsia="HiraMinProN-W3" w:hAnsi="Times-Roman"/>
                <w:color w:val="000000"/>
                <w:sz w:val="24"/>
                <w:lang w:val="en-US" w:eastAsia="ja-JP"/>
              </w:rPr>
              <w:t>447</w:t>
            </w:r>
          </w:p>
        </w:tc>
      </w:tr>
      <w:tr w:rsidR="00000000">
        <w:tc>
          <w:tcPr>
            <w:tcW w:w="500" w:type="dxa"/>
            <w:shd w:val="clear" w:color="auto" w:fill="0070C0"/>
          </w:tcPr>
          <w:p w:rsidR="00000000" w:rsidRDefault="00227C48">
            <w:r>
              <w:t>27</w:t>
            </w:r>
          </w:p>
        </w:tc>
        <w:tc>
          <w:tcPr>
            <w:tcW w:w="2000" w:type="dxa"/>
            <w:shd w:val="clear" w:color="auto" w:fill="0070C0"/>
          </w:tcPr>
          <w:p w:rsidR="00000000" w:rsidRDefault="00227C48">
            <w:r>
              <w:t>Para 2 venue 2 contact number</w:t>
            </w:r>
          </w:p>
        </w:tc>
        <w:tc>
          <w:tcPr>
            <w:tcW w:w="13300" w:type="dxa"/>
          </w:tcPr>
          <w:p w:rsidR="00000000" w:rsidRDefault="00227C48">
            <w:r>
              <w:rPr>
                <w:rFonts w:ascii="Times-Roman" w:hAnsi="Times-Roman"/>
                <w:color w:val="000000"/>
                <w:sz w:val="24"/>
                <w:lang w:val="en-US" w:eastAsia="ja-JP"/>
              </w:rPr>
              <w:t>+81 86-724-4390</w:t>
            </w:r>
          </w:p>
        </w:tc>
      </w:tr>
      <w:tr w:rsidR="00000000">
        <w:tc>
          <w:tcPr>
            <w:tcW w:w="500" w:type="dxa"/>
            <w:shd w:val="clear" w:color="auto" w:fill="0070C0"/>
          </w:tcPr>
          <w:p w:rsidR="00000000" w:rsidRDefault="00227C48">
            <w:r>
              <w:t>28</w:t>
            </w:r>
          </w:p>
        </w:tc>
        <w:tc>
          <w:tcPr>
            <w:tcW w:w="2000" w:type="dxa"/>
            <w:shd w:val="clear" w:color="auto" w:fill="0070C0"/>
          </w:tcPr>
          <w:p w:rsidR="00000000" w:rsidRDefault="00227C48">
            <w:r>
              <w:t>Para 2 venue 2 URL</w:t>
            </w:r>
          </w:p>
        </w:tc>
        <w:tc>
          <w:tcPr>
            <w:tcW w:w="13300" w:type="dxa"/>
          </w:tcPr>
          <w:p w:rsidR="00000000" w:rsidRDefault="00227C48">
            <w:r>
              <w:rPr>
                <w:rFonts w:ascii="Times-Roman" w:hAnsi="Times-Roman"/>
                <w:color w:val="000000"/>
                <w:sz w:val="24"/>
                <w:u w:val="single" w:color="000000"/>
                <w:lang w:val="en-US" w:eastAsia="ja-JP"/>
              </w:rPr>
              <w:t>http://www.scre.jp/</w:t>
            </w:r>
          </w:p>
        </w:tc>
      </w:tr>
      <w:tr w:rsidR="00000000">
        <w:tc>
          <w:tcPr>
            <w:tcW w:w="500" w:type="dxa"/>
            <w:shd w:val="clear" w:color="auto" w:fill="8EAADB"/>
          </w:tcPr>
          <w:p w:rsidR="00000000" w:rsidRDefault="00227C48">
            <w:r>
              <w:t>29</w:t>
            </w:r>
          </w:p>
        </w:tc>
        <w:tc>
          <w:tcPr>
            <w:tcW w:w="2000" w:type="dxa"/>
            <w:shd w:val="clear" w:color="auto" w:fill="8EAADB"/>
          </w:tcPr>
          <w:p w:rsidR="00000000" w:rsidRDefault="00227C48">
            <w:r>
              <w:t>Paragraph 3 heading</w:t>
            </w:r>
          </w:p>
        </w:tc>
        <w:tc>
          <w:tcPr>
            <w:tcW w:w="13300" w:type="dxa"/>
          </w:tcPr>
          <w:p w:rsidR="00000000" w:rsidRDefault="00227C48"/>
        </w:tc>
      </w:tr>
      <w:tr w:rsidR="00000000">
        <w:tc>
          <w:tcPr>
            <w:tcW w:w="500" w:type="dxa"/>
            <w:shd w:val="clear" w:color="auto" w:fill="8EAADB"/>
          </w:tcPr>
          <w:p w:rsidR="00000000" w:rsidRDefault="00227C48">
            <w:r>
              <w:t>30</w:t>
            </w:r>
          </w:p>
        </w:tc>
        <w:tc>
          <w:tcPr>
            <w:tcW w:w="2000" w:type="dxa"/>
            <w:shd w:val="clear" w:color="auto" w:fill="8EAADB"/>
          </w:tcPr>
          <w:p w:rsidR="00000000" w:rsidRDefault="00227C48">
            <w:r>
              <w:t>Paragraph 3 text</w:t>
            </w:r>
          </w:p>
        </w:tc>
        <w:tc>
          <w:tcPr>
            <w:tcW w:w="13300" w:type="dxa"/>
          </w:tcPr>
          <w:p w:rsidR="00000000" w:rsidRDefault="00227C48"/>
        </w:tc>
      </w:tr>
      <w:tr w:rsidR="00000000">
        <w:tc>
          <w:tcPr>
            <w:tcW w:w="500" w:type="dxa"/>
            <w:shd w:val="clear" w:color="auto" w:fill="8EAADB"/>
          </w:tcPr>
          <w:p w:rsidR="00000000" w:rsidRDefault="00227C48">
            <w:r>
              <w:t>31</w:t>
            </w:r>
          </w:p>
        </w:tc>
        <w:tc>
          <w:tcPr>
            <w:tcW w:w="2000" w:type="dxa"/>
            <w:shd w:val="clear" w:color="auto" w:fill="8EAADB"/>
          </w:tcPr>
          <w:p w:rsidR="00000000" w:rsidRDefault="00227C48">
            <w:r>
              <w:t>Para 3 venue 1 name</w:t>
            </w:r>
          </w:p>
        </w:tc>
        <w:tc>
          <w:tcPr>
            <w:tcW w:w="13300" w:type="dxa"/>
          </w:tcPr>
          <w:p w:rsidR="00000000" w:rsidRDefault="00227C48"/>
        </w:tc>
      </w:tr>
      <w:tr w:rsidR="00000000">
        <w:tc>
          <w:tcPr>
            <w:tcW w:w="500" w:type="dxa"/>
            <w:shd w:val="clear" w:color="auto" w:fill="8EAADB"/>
          </w:tcPr>
          <w:p w:rsidR="00000000" w:rsidRDefault="00227C48">
            <w:r>
              <w:t>32</w:t>
            </w:r>
          </w:p>
        </w:tc>
        <w:tc>
          <w:tcPr>
            <w:tcW w:w="2000" w:type="dxa"/>
            <w:shd w:val="clear" w:color="auto" w:fill="8EAADB"/>
          </w:tcPr>
          <w:p w:rsidR="00000000" w:rsidRDefault="00227C48">
            <w:r>
              <w:t>Para 3 venue 1 addr</w:t>
            </w:r>
            <w:r>
              <w:t>ess</w:t>
            </w:r>
          </w:p>
        </w:tc>
        <w:tc>
          <w:tcPr>
            <w:tcW w:w="13300" w:type="dxa"/>
          </w:tcPr>
          <w:p w:rsidR="00000000" w:rsidRDefault="00227C48"/>
        </w:tc>
      </w:tr>
      <w:tr w:rsidR="00000000">
        <w:tc>
          <w:tcPr>
            <w:tcW w:w="500" w:type="dxa"/>
            <w:shd w:val="clear" w:color="auto" w:fill="8EAADB"/>
          </w:tcPr>
          <w:p w:rsidR="00000000" w:rsidRDefault="00227C48">
            <w:r>
              <w:t>33</w:t>
            </w:r>
          </w:p>
        </w:tc>
        <w:tc>
          <w:tcPr>
            <w:tcW w:w="2000" w:type="dxa"/>
            <w:shd w:val="clear" w:color="auto" w:fill="8EAADB"/>
          </w:tcPr>
          <w:p w:rsidR="00000000" w:rsidRDefault="00227C48">
            <w:r>
              <w:t>Para 3 venue 1 contact number</w:t>
            </w:r>
          </w:p>
        </w:tc>
        <w:tc>
          <w:tcPr>
            <w:tcW w:w="13300" w:type="dxa"/>
          </w:tcPr>
          <w:p w:rsidR="00000000" w:rsidRDefault="00227C48"/>
        </w:tc>
      </w:tr>
      <w:tr w:rsidR="00000000">
        <w:tc>
          <w:tcPr>
            <w:tcW w:w="500" w:type="dxa"/>
            <w:shd w:val="clear" w:color="auto" w:fill="8EAADB"/>
          </w:tcPr>
          <w:p w:rsidR="00000000" w:rsidRDefault="00227C48">
            <w:r>
              <w:t>34</w:t>
            </w:r>
          </w:p>
        </w:tc>
        <w:tc>
          <w:tcPr>
            <w:tcW w:w="2000" w:type="dxa"/>
            <w:shd w:val="clear" w:color="auto" w:fill="8EAADB"/>
          </w:tcPr>
          <w:p w:rsidR="00000000" w:rsidRDefault="00227C48">
            <w:r>
              <w:t>Para 3 venue 1 URL</w:t>
            </w:r>
          </w:p>
        </w:tc>
        <w:tc>
          <w:tcPr>
            <w:tcW w:w="13300" w:type="dxa"/>
          </w:tcPr>
          <w:p w:rsidR="00000000" w:rsidRDefault="00227C48"/>
        </w:tc>
      </w:tr>
      <w:tr w:rsidR="00000000">
        <w:tc>
          <w:tcPr>
            <w:tcW w:w="500" w:type="dxa"/>
            <w:shd w:val="clear" w:color="auto" w:fill="8EAADB"/>
          </w:tcPr>
          <w:p w:rsidR="00000000" w:rsidRDefault="00227C48">
            <w:r>
              <w:t>35</w:t>
            </w:r>
          </w:p>
        </w:tc>
        <w:tc>
          <w:tcPr>
            <w:tcW w:w="2000" w:type="dxa"/>
            <w:shd w:val="clear" w:color="auto" w:fill="8EAADB"/>
          </w:tcPr>
          <w:p w:rsidR="00000000" w:rsidRDefault="00227C48">
            <w:r>
              <w:t>Para 3 venue 2 name</w:t>
            </w:r>
          </w:p>
        </w:tc>
        <w:tc>
          <w:tcPr>
            <w:tcW w:w="13300" w:type="dxa"/>
          </w:tcPr>
          <w:p w:rsidR="00000000" w:rsidRDefault="00227C48"/>
        </w:tc>
      </w:tr>
      <w:tr w:rsidR="00000000">
        <w:tc>
          <w:tcPr>
            <w:tcW w:w="500" w:type="dxa"/>
            <w:shd w:val="clear" w:color="auto" w:fill="8EAADB"/>
          </w:tcPr>
          <w:p w:rsidR="00000000" w:rsidRDefault="00227C48">
            <w:r>
              <w:lastRenderedPageBreak/>
              <w:t>36</w:t>
            </w:r>
          </w:p>
        </w:tc>
        <w:tc>
          <w:tcPr>
            <w:tcW w:w="2000" w:type="dxa"/>
            <w:shd w:val="clear" w:color="auto" w:fill="8EAADB"/>
          </w:tcPr>
          <w:p w:rsidR="00000000" w:rsidRDefault="00227C48">
            <w:r>
              <w:t>Para 3 venue 2 address</w:t>
            </w:r>
          </w:p>
        </w:tc>
        <w:tc>
          <w:tcPr>
            <w:tcW w:w="13300" w:type="dxa"/>
          </w:tcPr>
          <w:p w:rsidR="00000000" w:rsidRDefault="00227C48"/>
        </w:tc>
      </w:tr>
      <w:tr w:rsidR="00000000">
        <w:tc>
          <w:tcPr>
            <w:tcW w:w="500" w:type="dxa"/>
            <w:shd w:val="clear" w:color="auto" w:fill="8EAADB"/>
          </w:tcPr>
          <w:p w:rsidR="00000000" w:rsidRDefault="00227C48">
            <w:r>
              <w:t>37</w:t>
            </w:r>
          </w:p>
        </w:tc>
        <w:tc>
          <w:tcPr>
            <w:tcW w:w="2000" w:type="dxa"/>
            <w:shd w:val="clear" w:color="auto" w:fill="8EAADB"/>
          </w:tcPr>
          <w:p w:rsidR="00000000" w:rsidRDefault="00227C48">
            <w:r>
              <w:t>Para 3 venue 2 contact number</w:t>
            </w:r>
          </w:p>
        </w:tc>
        <w:tc>
          <w:tcPr>
            <w:tcW w:w="13300" w:type="dxa"/>
          </w:tcPr>
          <w:p w:rsidR="00000000" w:rsidRDefault="00227C48"/>
        </w:tc>
      </w:tr>
      <w:tr w:rsidR="00000000">
        <w:tc>
          <w:tcPr>
            <w:tcW w:w="500" w:type="dxa"/>
            <w:shd w:val="clear" w:color="auto" w:fill="8EAADB"/>
          </w:tcPr>
          <w:p w:rsidR="00000000" w:rsidRDefault="00227C48">
            <w:r>
              <w:t>38</w:t>
            </w:r>
          </w:p>
        </w:tc>
        <w:tc>
          <w:tcPr>
            <w:tcW w:w="2000" w:type="dxa"/>
            <w:shd w:val="clear" w:color="auto" w:fill="8EAADB"/>
          </w:tcPr>
          <w:p w:rsidR="00000000" w:rsidRDefault="00227C48">
            <w:r>
              <w:t>Para 3 venue 2 URL</w:t>
            </w:r>
          </w:p>
        </w:tc>
        <w:tc>
          <w:tcPr>
            <w:tcW w:w="13300" w:type="dxa"/>
          </w:tcPr>
          <w:p w:rsidR="00000000" w:rsidRDefault="00227C48"/>
        </w:tc>
      </w:tr>
      <w:tr w:rsidR="00000000">
        <w:tc>
          <w:tcPr>
            <w:tcW w:w="500" w:type="dxa"/>
            <w:shd w:val="clear" w:color="auto" w:fill="0070C0"/>
          </w:tcPr>
          <w:p w:rsidR="00000000" w:rsidRDefault="00227C48">
            <w:r>
              <w:t>39</w:t>
            </w:r>
          </w:p>
        </w:tc>
        <w:tc>
          <w:tcPr>
            <w:tcW w:w="2000" w:type="dxa"/>
            <w:shd w:val="clear" w:color="auto" w:fill="0070C0"/>
          </w:tcPr>
          <w:p w:rsidR="00000000" w:rsidRDefault="00227C48">
            <w:r>
              <w:t>Paragraph 4 heading</w:t>
            </w:r>
          </w:p>
        </w:tc>
        <w:tc>
          <w:tcPr>
            <w:tcW w:w="13300" w:type="dxa"/>
          </w:tcPr>
          <w:p w:rsidR="00000000" w:rsidRDefault="00227C48"/>
        </w:tc>
      </w:tr>
      <w:tr w:rsidR="00000000">
        <w:tc>
          <w:tcPr>
            <w:tcW w:w="500" w:type="dxa"/>
            <w:shd w:val="clear" w:color="auto" w:fill="0070C0"/>
          </w:tcPr>
          <w:p w:rsidR="00000000" w:rsidRDefault="00227C48">
            <w:r>
              <w:t>40</w:t>
            </w:r>
          </w:p>
        </w:tc>
        <w:tc>
          <w:tcPr>
            <w:tcW w:w="2000" w:type="dxa"/>
            <w:shd w:val="clear" w:color="auto" w:fill="0070C0"/>
          </w:tcPr>
          <w:p w:rsidR="00000000" w:rsidRDefault="00227C48">
            <w:r>
              <w:t>Paragraph 4 text</w:t>
            </w:r>
          </w:p>
        </w:tc>
        <w:tc>
          <w:tcPr>
            <w:tcW w:w="13300" w:type="dxa"/>
          </w:tcPr>
          <w:p w:rsidR="00000000" w:rsidRDefault="00227C48"/>
        </w:tc>
      </w:tr>
      <w:tr w:rsidR="00000000">
        <w:tc>
          <w:tcPr>
            <w:tcW w:w="500" w:type="dxa"/>
            <w:shd w:val="clear" w:color="auto" w:fill="0070C0"/>
          </w:tcPr>
          <w:p w:rsidR="00000000" w:rsidRDefault="00227C48">
            <w:r>
              <w:t>41</w:t>
            </w:r>
          </w:p>
        </w:tc>
        <w:tc>
          <w:tcPr>
            <w:tcW w:w="2000" w:type="dxa"/>
            <w:shd w:val="clear" w:color="auto" w:fill="0070C0"/>
          </w:tcPr>
          <w:p w:rsidR="00000000" w:rsidRDefault="00227C48">
            <w:r>
              <w:t>Para 4 venue 1 name</w:t>
            </w:r>
          </w:p>
        </w:tc>
        <w:tc>
          <w:tcPr>
            <w:tcW w:w="13300" w:type="dxa"/>
          </w:tcPr>
          <w:p w:rsidR="00000000" w:rsidRDefault="00227C48"/>
        </w:tc>
      </w:tr>
      <w:tr w:rsidR="00000000">
        <w:tc>
          <w:tcPr>
            <w:tcW w:w="500" w:type="dxa"/>
            <w:shd w:val="clear" w:color="auto" w:fill="0070C0"/>
          </w:tcPr>
          <w:p w:rsidR="00000000" w:rsidRDefault="00227C48">
            <w:r>
              <w:t>42</w:t>
            </w:r>
          </w:p>
        </w:tc>
        <w:tc>
          <w:tcPr>
            <w:tcW w:w="2000" w:type="dxa"/>
            <w:shd w:val="clear" w:color="auto" w:fill="0070C0"/>
          </w:tcPr>
          <w:p w:rsidR="00000000" w:rsidRDefault="00227C48">
            <w:r>
              <w:t>Para</w:t>
            </w:r>
            <w:r>
              <w:t xml:space="preserve"> 4 venue 1 address</w:t>
            </w:r>
          </w:p>
        </w:tc>
        <w:tc>
          <w:tcPr>
            <w:tcW w:w="13300" w:type="dxa"/>
          </w:tcPr>
          <w:p w:rsidR="00000000" w:rsidRDefault="00227C48"/>
        </w:tc>
      </w:tr>
      <w:tr w:rsidR="00000000">
        <w:tc>
          <w:tcPr>
            <w:tcW w:w="500" w:type="dxa"/>
            <w:shd w:val="clear" w:color="auto" w:fill="0070C0"/>
          </w:tcPr>
          <w:p w:rsidR="00000000" w:rsidRDefault="00227C48">
            <w:r>
              <w:t>43</w:t>
            </w:r>
          </w:p>
        </w:tc>
        <w:tc>
          <w:tcPr>
            <w:tcW w:w="2000" w:type="dxa"/>
            <w:shd w:val="clear" w:color="auto" w:fill="0070C0"/>
          </w:tcPr>
          <w:p w:rsidR="00000000" w:rsidRDefault="00227C48">
            <w:r>
              <w:t>Para 4 venue 1 contact number</w:t>
            </w:r>
          </w:p>
        </w:tc>
        <w:tc>
          <w:tcPr>
            <w:tcW w:w="13300" w:type="dxa"/>
          </w:tcPr>
          <w:p w:rsidR="00000000" w:rsidRDefault="00227C48"/>
        </w:tc>
      </w:tr>
      <w:tr w:rsidR="00000000">
        <w:tc>
          <w:tcPr>
            <w:tcW w:w="500" w:type="dxa"/>
            <w:shd w:val="clear" w:color="auto" w:fill="0070C0"/>
          </w:tcPr>
          <w:p w:rsidR="00000000" w:rsidRDefault="00227C48">
            <w:r>
              <w:t>44</w:t>
            </w:r>
          </w:p>
        </w:tc>
        <w:tc>
          <w:tcPr>
            <w:tcW w:w="2000" w:type="dxa"/>
            <w:shd w:val="clear" w:color="auto" w:fill="0070C0"/>
          </w:tcPr>
          <w:p w:rsidR="00000000" w:rsidRDefault="00227C48">
            <w:r>
              <w:t>Para 4 venue 1 URL</w:t>
            </w:r>
          </w:p>
        </w:tc>
        <w:tc>
          <w:tcPr>
            <w:tcW w:w="13300" w:type="dxa"/>
          </w:tcPr>
          <w:p w:rsidR="00000000" w:rsidRDefault="00227C48"/>
        </w:tc>
      </w:tr>
      <w:tr w:rsidR="00000000">
        <w:tc>
          <w:tcPr>
            <w:tcW w:w="500" w:type="dxa"/>
            <w:shd w:val="clear" w:color="auto" w:fill="0070C0"/>
          </w:tcPr>
          <w:p w:rsidR="00000000" w:rsidRDefault="00227C48">
            <w:r>
              <w:t>45</w:t>
            </w:r>
          </w:p>
        </w:tc>
        <w:tc>
          <w:tcPr>
            <w:tcW w:w="2000" w:type="dxa"/>
            <w:shd w:val="clear" w:color="auto" w:fill="0070C0"/>
          </w:tcPr>
          <w:p w:rsidR="00000000" w:rsidRDefault="00227C48">
            <w:r>
              <w:t>Para 4 venue 2 name</w:t>
            </w:r>
          </w:p>
        </w:tc>
        <w:tc>
          <w:tcPr>
            <w:tcW w:w="13300" w:type="dxa"/>
          </w:tcPr>
          <w:p w:rsidR="00000000" w:rsidRDefault="00227C48"/>
        </w:tc>
      </w:tr>
      <w:tr w:rsidR="00000000">
        <w:tc>
          <w:tcPr>
            <w:tcW w:w="500" w:type="dxa"/>
            <w:shd w:val="clear" w:color="auto" w:fill="0070C0"/>
          </w:tcPr>
          <w:p w:rsidR="00000000" w:rsidRDefault="00227C48">
            <w:r>
              <w:t>46</w:t>
            </w:r>
          </w:p>
        </w:tc>
        <w:tc>
          <w:tcPr>
            <w:tcW w:w="2000" w:type="dxa"/>
            <w:shd w:val="clear" w:color="auto" w:fill="0070C0"/>
          </w:tcPr>
          <w:p w:rsidR="00000000" w:rsidRDefault="00227C48">
            <w:r>
              <w:t>Para 4 venue 2 address</w:t>
            </w:r>
          </w:p>
        </w:tc>
        <w:tc>
          <w:tcPr>
            <w:tcW w:w="13300" w:type="dxa"/>
          </w:tcPr>
          <w:p w:rsidR="00000000" w:rsidRDefault="00227C48"/>
        </w:tc>
      </w:tr>
      <w:tr w:rsidR="00000000">
        <w:tc>
          <w:tcPr>
            <w:tcW w:w="500" w:type="dxa"/>
            <w:shd w:val="clear" w:color="auto" w:fill="0070C0"/>
          </w:tcPr>
          <w:p w:rsidR="00000000" w:rsidRDefault="00227C48">
            <w:r>
              <w:t>47</w:t>
            </w:r>
          </w:p>
        </w:tc>
        <w:tc>
          <w:tcPr>
            <w:tcW w:w="2000" w:type="dxa"/>
            <w:shd w:val="clear" w:color="auto" w:fill="0070C0"/>
          </w:tcPr>
          <w:p w:rsidR="00000000" w:rsidRDefault="00227C48">
            <w:r>
              <w:t>Para 4 venue 2 contact number</w:t>
            </w:r>
          </w:p>
        </w:tc>
        <w:tc>
          <w:tcPr>
            <w:tcW w:w="13300" w:type="dxa"/>
          </w:tcPr>
          <w:p w:rsidR="00000000" w:rsidRDefault="00227C48"/>
        </w:tc>
      </w:tr>
      <w:tr w:rsidR="00000000">
        <w:tc>
          <w:tcPr>
            <w:tcW w:w="500" w:type="dxa"/>
            <w:shd w:val="clear" w:color="auto" w:fill="0070C0"/>
          </w:tcPr>
          <w:p w:rsidR="00000000" w:rsidRDefault="00227C48">
            <w:r>
              <w:t>48</w:t>
            </w:r>
          </w:p>
        </w:tc>
        <w:tc>
          <w:tcPr>
            <w:tcW w:w="2000" w:type="dxa"/>
            <w:shd w:val="clear" w:color="auto" w:fill="0070C0"/>
          </w:tcPr>
          <w:p w:rsidR="00000000" w:rsidRDefault="00227C48">
            <w:r>
              <w:t>Para 4 venue 2 URL</w:t>
            </w:r>
          </w:p>
        </w:tc>
        <w:tc>
          <w:tcPr>
            <w:tcW w:w="13300" w:type="dxa"/>
          </w:tcPr>
          <w:p w:rsidR="00000000" w:rsidRDefault="00227C48"/>
        </w:tc>
      </w:tr>
      <w:tr w:rsidR="00000000">
        <w:tc>
          <w:tcPr>
            <w:tcW w:w="500" w:type="dxa"/>
            <w:shd w:val="clear" w:color="auto" w:fill="8EAADB"/>
          </w:tcPr>
          <w:p w:rsidR="00000000" w:rsidRDefault="00227C48">
            <w:r>
              <w:t>49</w:t>
            </w:r>
          </w:p>
        </w:tc>
        <w:tc>
          <w:tcPr>
            <w:tcW w:w="2000" w:type="dxa"/>
            <w:shd w:val="clear" w:color="auto" w:fill="8EAADB"/>
          </w:tcPr>
          <w:p w:rsidR="00000000" w:rsidRDefault="00227C48">
            <w:r>
              <w:t>Paragraph 5 heading</w:t>
            </w:r>
          </w:p>
        </w:tc>
        <w:tc>
          <w:tcPr>
            <w:tcW w:w="13300" w:type="dxa"/>
          </w:tcPr>
          <w:p w:rsidR="00000000" w:rsidRDefault="00227C48"/>
        </w:tc>
      </w:tr>
      <w:tr w:rsidR="00000000">
        <w:tc>
          <w:tcPr>
            <w:tcW w:w="500" w:type="dxa"/>
            <w:shd w:val="clear" w:color="auto" w:fill="8EAADB"/>
          </w:tcPr>
          <w:p w:rsidR="00000000" w:rsidRDefault="00227C48">
            <w:r>
              <w:t>50</w:t>
            </w:r>
          </w:p>
        </w:tc>
        <w:tc>
          <w:tcPr>
            <w:tcW w:w="2000" w:type="dxa"/>
            <w:shd w:val="clear" w:color="auto" w:fill="8EAADB"/>
          </w:tcPr>
          <w:p w:rsidR="00000000" w:rsidRDefault="00227C48">
            <w:r>
              <w:t>Paragraph 5 text</w:t>
            </w:r>
          </w:p>
        </w:tc>
        <w:tc>
          <w:tcPr>
            <w:tcW w:w="13300" w:type="dxa"/>
          </w:tcPr>
          <w:p w:rsidR="00000000" w:rsidRDefault="00227C48"/>
        </w:tc>
      </w:tr>
      <w:tr w:rsidR="00000000">
        <w:tc>
          <w:tcPr>
            <w:tcW w:w="500" w:type="dxa"/>
            <w:shd w:val="clear" w:color="auto" w:fill="8EAADB"/>
          </w:tcPr>
          <w:p w:rsidR="00000000" w:rsidRDefault="00227C48">
            <w:r>
              <w:t>51</w:t>
            </w:r>
          </w:p>
        </w:tc>
        <w:tc>
          <w:tcPr>
            <w:tcW w:w="2000" w:type="dxa"/>
            <w:shd w:val="clear" w:color="auto" w:fill="8EAADB"/>
          </w:tcPr>
          <w:p w:rsidR="00000000" w:rsidRDefault="00227C48">
            <w:r>
              <w:t>Para 5 venue 1</w:t>
            </w:r>
            <w:r>
              <w:t xml:space="preserve"> name</w:t>
            </w:r>
          </w:p>
        </w:tc>
        <w:tc>
          <w:tcPr>
            <w:tcW w:w="13300" w:type="dxa"/>
          </w:tcPr>
          <w:p w:rsidR="00000000" w:rsidRDefault="00227C48"/>
        </w:tc>
      </w:tr>
      <w:tr w:rsidR="00000000">
        <w:tc>
          <w:tcPr>
            <w:tcW w:w="500" w:type="dxa"/>
            <w:shd w:val="clear" w:color="auto" w:fill="8EAADB"/>
          </w:tcPr>
          <w:p w:rsidR="00000000" w:rsidRDefault="00227C48">
            <w:r>
              <w:t>52</w:t>
            </w:r>
          </w:p>
        </w:tc>
        <w:tc>
          <w:tcPr>
            <w:tcW w:w="2000" w:type="dxa"/>
            <w:shd w:val="clear" w:color="auto" w:fill="8EAADB"/>
          </w:tcPr>
          <w:p w:rsidR="00000000" w:rsidRDefault="00227C48">
            <w:r>
              <w:t>Para 5 venue 1 address</w:t>
            </w:r>
          </w:p>
        </w:tc>
        <w:tc>
          <w:tcPr>
            <w:tcW w:w="13300" w:type="dxa"/>
          </w:tcPr>
          <w:p w:rsidR="00000000" w:rsidRDefault="00227C48"/>
        </w:tc>
      </w:tr>
      <w:tr w:rsidR="00000000">
        <w:tc>
          <w:tcPr>
            <w:tcW w:w="500" w:type="dxa"/>
            <w:shd w:val="clear" w:color="auto" w:fill="8EAADB"/>
          </w:tcPr>
          <w:p w:rsidR="00000000" w:rsidRDefault="00227C48">
            <w:r>
              <w:t>53</w:t>
            </w:r>
          </w:p>
        </w:tc>
        <w:tc>
          <w:tcPr>
            <w:tcW w:w="2000" w:type="dxa"/>
            <w:shd w:val="clear" w:color="auto" w:fill="8EAADB"/>
          </w:tcPr>
          <w:p w:rsidR="00000000" w:rsidRDefault="00227C48">
            <w:r>
              <w:t>Para 5 venue 1 contact number</w:t>
            </w:r>
          </w:p>
        </w:tc>
        <w:tc>
          <w:tcPr>
            <w:tcW w:w="13300" w:type="dxa"/>
          </w:tcPr>
          <w:p w:rsidR="00000000" w:rsidRDefault="00227C48"/>
        </w:tc>
      </w:tr>
      <w:tr w:rsidR="00000000">
        <w:tc>
          <w:tcPr>
            <w:tcW w:w="500" w:type="dxa"/>
            <w:shd w:val="clear" w:color="auto" w:fill="8EAADB"/>
          </w:tcPr>
          <w:p w:rsidR="00000000" w:rsidRDefault="00227C48">
            <w:r>
              <w:t>54</w:t>
            </w:r>
          </w:p>
        </w:tc>
        <w:tc>
          <w:tcPr>
            <w:tcW w:w="2000" w:type="dxa"/>
            <w:shd w:val="clear" w:color="auto" w:fill="8EAADB"/>
          </w:tcPr>
          <w:p w:rsidR="00000000" w:rsidRDefault="00227C48">
            <w:r>
              <w:t>Para 5 venue 1 URL</w:t>
            </w:r>
          </w:p>
        </w:tc>
        <w:tc>
          <w:tcPr>
            <w:tcW w:w="13300" w:type="dxa"/>
          </w:tcPr>
          <w:p w:rsidR="00000000" w:rsidRDefault="00227C48"/>
        </w:tc>
      </w:tr>
      <w:tr w:rsidR="00000000">
        <w:tc>
          <w:tcPr>
            <w:tcW w:w="500" w:type="dxa"/>
            <w:shd w:val="clear" w:color="auto" w:fill="8EAADB"/>
          </w:tcPr>
          <w:p w:rsidR="00000000" w:rsidRDefault="00227C48">
            <w:r>
              <w:t>55</w:t>
            </w:r>
          </w:p>
        </w:tc>
        <w:tc>
          <w:tcPr>
            <w:tcW w:w="2000" w:type="dxa"/>
            <w:shd w:val="clear" w:color="auto" w:fill="8EAADB"/>
          </w:tcPr>
          <w:p w:rsidR="00000000" w:rsidRDefault="00227C48">
            <w:r>
              <w:t>Para 5 venue 2 name</w:t>
            </w:r>
          </w:p>
        </w:tc>
        <w:tc>
          <w:tcPr>
            <w:tcW w:w="13300" w:type="dxa"/>
          </w:tcPr>
          <w:p w:rsidR="00000000" w:rsidRDefault="00227C48"/>
        </w:tc>
      </w:tr>
      <w:tr w:rsidR="00000000">
        <w:tc>
          <w:tcPr>
            <w:tcW w:w="500" w:type="dxa"/>
            <w:shd w:val="clear" w:color="auto" w:fill="8EAADB"/>
          </w:tcPr>
          <w:p w:rsidR="00000000" w:rsidRDefault="00227C48">
            <w:r>
              <w:t>56</w:t>
            </w:r>
          </w:p>
        </w:tc>
        <w:tc>
          <w:tcPr>
            <w:tcW w:w="2000" w:type="dxa"/>
            <w:shd w:val="clear" w:color="auto" w:fill="8EAADB"/>
          </w:tcPr>
          <w:p w:rsidR="00000000" w:rsidRDefault="00227C48">
            <w:r>
              <w:t>Para 5 venue 2 address</w:t>
            </w:r>
          </w:p>
        </w:tc>
        <w:tc>
          <w:tcPr>
            <w:tcW w:w="13300" w:type="dxa"/>
          </w:tcPr>
          <w:p w:rsidR="00000000" w:rsidRDefault="00227C48"/>
        </w:tc>
      </w:tr>
      <w:tr w:rsidR="00000000">
        <w:tc>
          <w:tcPr>
            <w:tcW w:w="500" w:type="dxa"/>
            <w:shd w:val="clear" w:color="auto" w:fill="8EAADB"/>
          </w:tcPr>
          <w:p w:rsidR="00000000" w:rsidRDefault="00227C48">
            <w:r>
              <w:t>57</w:t>
            </w:r>
          </w:p>
        </w:tc>
        <w:tc>
          <w:tcPr>
            <w:tcW w:w="2000" w:type="dxa"/>
            <w:shd w:val="clear" w:color="auto" w:fill="8EAADB"/>
          </w:tcPr>
          <w:p w:rsidR="00000000" w:rsidRDefault="00227C48">
            <w:r>
              <w:t>Para 5 venue 2 contact number</w:t>
            </w:r>
          </w:p>
        </w:tc>
        <w:tc>
          <w:tcPr>
            <w:tcW w:w="13300" w:type="dxa"/>
          </w:tcPr>
          <w:p w:rsidR="00000000" w:rsidRDefault="00227C48"/>
        </w:tc>
      </w:tr>
      <w:tr w:rsidR="00000000">
        <w:tc>
          <w:tcPr>
            <w:tcW w:w="500" w:type="dxa"/>
            <w:shd w:val="clear" w:color="auto" w:fill="8EAADB"/>
          </w:tcPr>
          <w:p w:rsidR="00000000" w:rsidRDefault="00227C48">
            <w:r>
              <w:t>58</w:t>
            </w:r>
          </w:p>
        </w:tc>
        <w:tc>
          <w:tcPr>
            <w:tcW w:w="2000" w:type="dxa"/>
            <w:shd w:val="clear" w:color="auto" w:fill="8EAADB"/>
          </w:tcPr>
          <w:p w:rsidR="00000000" w:rsidRDefault="00227C48">
            <w:r>
              <w:t>Para 5 venue 2 URL</w:t>
            </w:r>
          </w:p>
        </w:tc>
        <w:tc>
          <w:tcPr>
            <w:tcW w:w="13300" w:type="dxa"/>
          </w:tcPr>
          <w:p w:rsidR="00000000" w:rsidRDefault="00227C48"/>
        </w:tc>
      </w:tr>
    </w:tbl>
    <w:p w:rsidR="00000000" w:rsidRDefault="00227C48"/>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7C48"/>
    <w:rsid w:val="00227C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AB2F7A5-89F9-4D0A-BBDE-34624B75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1331</Words>
  <Characters>1427</Characters>
  <Application>Microsoft Office Word</Application>
  <DocSecurity>4</DocSecurity>
  <Lines>11</Lines>
  <Paragraphs>5</Paragraphs>
  <ScaleCrop>false</ScaleCrop>
  <HeadingPairs>
    <vt:vector size="2" baseType="variant">
      <vt:variant>
        <vt:lpstr>Titre</vt:lpstr>
      </vt:variant>
      <vt:variant>
        <vt:i4>1</vt:i4>
      </vt:variant>
    </vt:vector>
  </HeadingPairs>
  <TitlesOfParts>
    <vt:vector size="1" baseType="lpstr">
      <vt:lpstr>1</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 Martinez</dc:creator>
  <cp:keywords/>
  <dc:description/>
  <cp:lastModifiedBy>Seiko</cp:lastModifiedBy>
  <cp:revision>2</cp:revision>
  <dcterms:created xsi:type="dcterms:W3CDTF">2015-09-29T18:53:00Z</dcterms:created>
  <dcterms:modified xsi:type="dcterms:W3CDTF">2015-09-29T18:53:00Z</dcterms:modified>
</cp:coreProperties>
</file>