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287A25" w:rsidTr="00344A69">
        <w:tc>
          <w:tcPr>
            <w:tcW w:w="500" w:type="dxa"/>
            <w:shd w:val="clear" w:color="auto" w:fill="FF0000"/>
          </w:tcPr>
          <w:p w:rsidR="00287A25" w:rsidRDefault="00287A25" w:rsidP="00287A25">
            <w:r w:rsidRPr="00344A69">
              <w:rPr>
                <w:b/>
              </w:rPr>
              <w:t>1</w:t>
            </w:r>
          </w:p>
        </w:tc>
        <w:tc>
          <w:tcPr>
            <w:tcW w:w="1995" w:type="dxa"/>
            <w:shd w:val="clear" w:color="auto" w:fill="FF0000"/>
          </w:tcPr>
          <w:p w:rsidR="00287A25" w:rsidRDefault="00287A25" w:rsidP="00287A25">
            <w:r w:rsidRPr="00344A69">
              <w:rPr>
                <w:b/>
              </w:rPr>
              <w:t>Language</w:t>
            </w:r>
          </w:p>
        </w:tc>
        <w:tc>
          <w:tcPr>
            <w:tcW w:w="13223" w:type="dxa"/>
            <w:shd w:val="clear" w:color="auto" w:fill="auto"/>
          </w:tcPr>
          <w:p w:rsidR="00287A25" w:rsidRPr="00344A69" w:rsidRDefault="00287A25" w:rsidP="00287A25">
            <w:pPr>
              <w:rPr>
                <w:lang w:val="fr-FR"/>
              </w:rPr>
            </w:pPr>
            <w:bookmarkStart w:id="0" w:name="_GoBack"/>
            <w:bookmarkEnd w:id="0"/>
            <w:proofErr w:type="spellStart"/>
            <w:r w:rsidRPr="00344A69">
              <w:rPr>
                <w:lang w:val="fr-FR"/>
              </w:rPr>
              <w:t>fr_FR</w:t>
            </w:r>
            <w:proofErr w:type="spellEnd"/>
          </w:p>
        </w:tc>
      </w:tr>
      <w:tr w:rsidR="00287A25" w:rsidTr="00344A69">
        <w:tc>
          <w:tcPr>
            <w:tcW w:w="500" w:type="dxa"/>
            <w:shd w:val="clear" w:color="auto" w:fill="FF0000"/>
          </w:tcPr>
          <w:p w:rsidR="00287A25" w:rsidRDefault="00287A25" w:rsidP="00287A25">
            <w:r w:rsidRPr="00344A69">
              <w:rPr>
                <w:b/>
              </w:rPr>
              <w:t>2</w:t>
            </w:r>
          </w:p>
        </w:tc>
        <w:tc>
          <w:tcPr>
            <w:tcW w:w="1995" w:type="dxa"/>
            <w:shd w:val="clear" w:color="auto" w:fill="FF0000"/>
          </w:tcPr>
          <w:p w:rsidR="00287A25" w:rsidRDefault="00287A25" w:rsidP="00287A25">
            <w:r w:rsidRPr="00344A69">
              <w:rPr>
                <w:b/>
              </w:rPr>
              <w:t>Destinations</w:t>
            </w:r>
          </w:p>
        </w:tc>
        <w:tc>
          <w:tcPr>
            <w:tcW w:w="13223" w:type="dxa"/>
            <w:shd w:val="clear" w:color="auto" w:fill="auto"/>
          </w:tcPr>
          <w:p w:rsidR="00287A25" w:rsidRPr="00344A69" w:rsidRDefault="00287A25" w:rsidP="00287A25">
            <w:pPr>
              <w:rPr>
                <w:lang w:val="fr-FR"/>
              </w:rPr>
            </w:pPr>
            <w:r w:rsidRPr="00344A69">
              <w:rPr>
                <w:lang w:val="fr-FR"/>
              </w:rPr>
              <w:t>Reims</w:t>
            </w:r>
          </w:p>
        </w:tc>
      </w:tr>
      <w:tr w:rsidR="00287A25" w:rsidTr="00344A69">
        <w:tc>
          <w:tcPr>
            <w:tcW w:w="500" w:type="dxa"/>
            <w:shd w:val="clear" w:color="auto" w:fill="FF0000"/>
          </w:tcPr>
          <w:p w:rsidR="00287A25" w:rsidRDefault="00287A25" w:rsidP="00287A25">
            <w:r>
              <w:t>3</w:t>
            </w:r>
          </w:p>
        </w:tc>
        <w:tc>
          <w:tcPr>
            <w:tcW w:w="1995" w:type="dxa"/>
            <w:shd w:val="clear" w:color="auto" w:fill="FF0000"/>
          </w:tcPr>
          <w:p w:rsidR="00287A25" w:rsidRDefault="00287A25" w:rsidP="00287A25">
            <w:r>
              <w:t>Category</w:t>
            </w:r>
          </w:p>
        </w:tc>
        <w:tc>
          <w:tcPr>
            <w:tcW w:w="13223" w:type="dxa"/>
            <w:shd w:val="clear" w:color="auto" w:fill="auto"/>
          </w:tcPr>
          <w:p w:rsidR="00287A25" w:rsidRPr="00344A69" w:rsidRDefault="00287A25" w:rsidP="00287A25">
            <w:pPr>
              <w:rPr>
                <w:lang w:val="fr-FR"/>
              </w:rPr>
            </w:pPr>
            <w:r w:rsidRPr="00344A69">
              <w:rPr>
                <w:lang w:val="fr-FR"/>
              </w:rPr>
              <w:t xml:space="preserve">                                                                                             City Guide</w:t>
            </w:r>
          </w:p>
        </w:tc>
      </w:tr>
      <w:tr w:rsidR="00287A25" w:rsidTr="00344A69">
        <w:tc>
          <w:tcPr>
            <w:tcW w:w="500" w:type="dxa"/>
            <w:shd w:val="clear" w:color="auto" w:fill="0070C0"/>
          </w:tcPr>
          <w:p w:rsidR="00287A25" w:rsidRDefault="00287A25" w:rsidP="00287A25">
            <w:r>
              <w:t>4</w:t>
            </w:r>
          </w:p>
        </w:tc>
        <w:tc>
          <w:tcPr>
            <w:tcW w:w="1995" w:type="dxa"/>
            <w:shd w:val="clear" w:color="auto" w:fill="0070C0"/>
          </w:tcPr>
          <w:p w:rsidR="00287A25" w:rsidRDefault="00287A25" w:rsidP="00287A25">
            <w:r>
              <w:t>Destination</w:t>
            </w:r>
          </w:p>
        </w:tc>
        <w:tc>
          <w:tcPr>
            <w:tcW w:w="13223" w:type="dxa"/>
            <w:shd w:val="clear" w:color="auto" w:fill="auto"/>
          </w:tcPr>
          <w:p w:rsidR="00287A25" w:rsidRPr="00344A69" w:rsidRDefault="00287A25" w:rsidP="00287A25">
            <w:pPr>
              <w:rPr>
                <w:lang w:val="fr-FR"/>
              </w:rPr>
            </w:pPr>
            <w:r w:rsidRPr="00344A69">
              <w:rPr>
                <w:lang w:val="fr-FR"/>
              </w:rPr>
              <w:t>Reims</w:t>
            </w:r>
          </w:p>
        </w:tc>
      </w:tr>
      <w:tr w:rsidR="00287A25" w:rsidTr="00344A69">
        <w:tc>
          <w:tcPr>
            <w:tcW w:w="500" w:type="dxa"/>
            <w:shd w:val="clear" w:color="auto" w:fill="8EAADB"/>
          </w:tcPr>
          <w:p w:rsidR="00287A25" w:rsidRDefault="00287A25" w:rsidP="00287A25">
            <w:r>
              <w:t>5</w:t>
            </w:r>
          </w:p>
        </w:tc>
        <w:tc>
          <w:tcPr>
            <w:tcW w:w="1995" w:type="dxa"/>
            <w:shd w:val="clear" w:color="auto" w:fill="8EAADB"/>
          </w:tcPr>
          <w:p w:rsidR="00287A25" w:rsidRDefault="00287A25" w:rsidP="00287A25">
            <w:r>
              <w:t>Country</w:t>
            </w:r>
          </w:p>
        </w:tc>
        <w:tc>
          <w:tcPr>
            <w:tcW w:w="13223" w:type="dxa"/>
            <w:shd w:val="clear" w:color="auto" w:fill="auto"/>
          </w:tcPr>
          <w:p w:rsidR="00287A25" w:rsidRPr="00344A69" w:rsidRDefault="00287A25" w:rsidP="00287A25">
            <w:pPr>
              <w:rPr>
                <w:lang w:val="fr-FR"/>
              </w:rPr>
            </w:pPr>
            <w:r w:rsidRPr="00344A69">
              <w:rPr>
                <w:lang w:val="fr-FR"/>
              </w:rPr>
              <w:t>France</w:t>
            </w:r>
          </w:p>
        </w:tc>
      </w:tr>
      <w:tr w:rsidR="00287A25" w:rsidRPr="00344A69" w:rsidTr="00344A69">
        <w:tc>
          <w:tcPr>
            <w:tcW w:w="500" w:type="dxa"/>
            <w:shd w:val="clear" w:color="auto" w:fill="0070C0"/>
          </w:tcPr>
          <w:p w:rsidR="00287A25" w:rsidRDefault="00287A25" w:rsidP="00287A25">
            <w:r>
              <w:t>6</w:t>
            </w:r>
          </w:p>
        </w:tc>
        <w:tc>
          <w:tcPr>
            <w:tcW w:w="1995" w:type="dxa"/>
            <w:shd w:val="clear" w:color="auto" w:fill="0070C0"/>
          </w:tcPr>
          <w:p w:rsidR="00287A25" w:rsidRDefault="00287A25" w:rsidP="00287A25">
            <w:r>
              <w:t>Content name</w:t>
            </w:r>
          </w:p>
        </w:tc>
        <w:tc>
          <w:tcPr>
            <w:tcW w:w="13223" w:type="dxa"/>
            <w:shd w:val="clear" w:color="auto" w:fill="auto"/>
          </w:tcPr>
          <w:p w:rsidR="00287A25" w:rsidRPr="00344A69" w:rsidRDefault="00287A25" w:rsidP="00287A25">
            <w:pPr>
              <w:rPr>
                <w:lang w:val="fr-FR"/>
              </w:rPr>
            </w:pPr>
            <w:r w:rsidRPr="00344A69">
              <w:rPr>
                <w:lang w:val="fr-FR"/>
              </w:rPr>
              <w:t>Tout savoir pour bien préparer son séjour à Reims</w:t>
            </w:r>
          </w:p>
        </w:tc>
      </w:tr>
      <w:tr w:rsidR="00287A25" w:rsidTr="00344A69">
        <w:tc>
          <w:tcPr>
            <w:tcW w:w="500" w:type="dxa"/>
            <w:shd w:val="clear" w:color="auto" w:fill="FF0000"/>
          </w:tcPr>
          <w:p w:rsidR="00287A25" w:rsidRDefault="00287A25" w:rsidP="00287A25">
            <w:r>
              <w:t>7</w:t>
            </w:r>
          </w:p>
        </w:tc>
        <w:tc>
          <w:tcPr>
            <w:tcW w:w="1995" w:type="dxa"/>
            <w:shd w:val="clear" w:color="auto" w:fill="FF0000"/>
          </w:tcPr>
          <w:p w:rsidR="00287A25" w:rsidRDefault="00287A25" w:rsidP="00287A25">
            <w:r>
              <w:t>Destination ID</w:t>
            </w:r>
          </w:p>
        </w:tc>
        <w:tc>
          <w:tcPr>
            <w:tcW w:w="13223" w:type="dxa"/>
            <w:shd w:val="clear" w:color="auto" w:fill="auto"/>
          </w:tcPr>
          <w:p w:rsidR="00287A25" w:rsidRPr="00344A69" w:rsidRDefault="00287A25" w:rsidP="00287A25">
            <w:pPr>
              <w:rPr>
                <w:lang w:val="fr-FR"/>
              </w:rPr>
            </w:pPr>
            <w:r w:rsidRPr="00344A69">
              <w:rPr>
                <w:lang w:val="fr-FR"/>
              </w:rPr>
              <w:t>www.hotels.com/de1634279</w:t>
            </w:r>
          </w:p>
        </w:tc>
      </w:tr>
      <w:tr w:rsidR="00287A25" w:rsidRPr="00344A69" w:rsidTr="00344A69">
        <w:tc>
          <w:tcPr>
            <w:tcW w:w="500" w:type="dxa"/>
            <w:shd w:val="clear" w:color="auto" w:fill="0070C0"/>
          </w:tcPr>
          <w:p w:rsidR="00287A25" w:rsidRDefault="00287A25" w:rsidP="00287A25">
            <w:r>
              <w:t>8</w:t>
            </w:r>
          </w:p>
        </w:tc>
        <w:tc>
          <w:tcPr>
            <w:tcW w:w="1995" w:type="dxa"/>
            <w:shd w:val="clear" w:color="auto" w:fill="0070C0"/>
          </w:tcPr>
          <w:p w:rsidR="00287A25" w:rsidRDefault="00287A25" w:rsidP="00287A25">
            <w:r>
              <w:t>Introduction</w:t>
            </w:r>
          </w:p>
        </w:tc>
        <w:tc>
          <w:tcPr>
            <w:tcW w:w="13223" w:type="dxa"/>
            <w:shd w:val="clear" w:color="auto" w:fill="auto"/>
          </w:tcPr>
          <w:p w:rsidR="00287A25" w:rsidRPr="00344A69" w:rsidRDefault="00287A25" w:rsidP="00287A25">
            <w:pPr>
              <w:rPr>
                <w:lang w:val="fr-FR"/>
              </w:rPr>
            </w:pPr>
            <w:r w:rsidRPr="00344A69">
              <w:rPr>
                <w:lang w:val="fr-FR"/>
              </w:rPr>
              <w:t>Ville phare de Champagne-Ardenne, Reims est souvent surnommée « cité des Rois », car c’est là que furent couronnés les rois de France entre le 9</w:t>
            </w:r>
            <w:r w:rsidRPr="00344A69">
              <w:rPr>
                <w:vertAlign w:val="superscript"/>
                <w:lang w:val="fr-FR"/>
              </w:rPr>
              <w:t>e</w:t>
            </w:r>
            <w:r w:rsidRPr="00344A69">
              <w:rPr>
                <w:lang w:val="fr-FR"/>
              </w:rPr>
              <w:t xml:space="preserve"> siècle jusqu’au 19</w:t>
            </w:r>
            <w:r w:rsidRPr="00344A69">
              <w:rPr>
                <w:vertAlign w:val="superscript"/>
                <w:lang w:val="fr-FR"/>
              </w:rPr>
              <w:t>e</w:t>
            </w:r>
            <w:r w:rsidRPr="00344A69">
              <w:rPr>
                <w:lang w:val="fr-FR"/>
              </w:rPr>
              <w:t xml:space="preserve"> siècle. Ville d’art et d’histoire, Reims est aujourd’hui une commune appréciée de ses habitants comme des visiteurs pour sa qualité de vie. </w:t>
            </w:r>
          </w:p>
        </w:tc>
      </w:tr>
      <w:tr w:rsidR="00287A25" w:rsidTr="00344A69">
        <w:tc>
          <w:tcPr>
            <w:tcW w:w="500" w:type="dxa"/>
            <w:shd w:val="clear" w:color="auto" w:fill="9CC2E5"/>
          </w:tcPr>
          <w:p w:rsidR="00287A25" w:rsidRDefault="00287A25" w:rsidP="00287A25">
            <w:r>
              <w:t>9</w:t>
            </w:r>
          </w:p>
        </w:tc>
        <w:tc>
          <w:tcPr>
            <w:tcW w:w="1995" w:type="dxa"/>
            <w:shd w:val="clear" w:color="auto" w:fill="9CC2E5"/>
          </w:tcPr>
          <w:p w:rsidR="00287A25" w:rsidRDefault="00287A25" w:rsidP="00287A25">
            <w:r>
              <w:t>Paragraph 1 heading</w:t>
            </w:r>
          </w:p>
        </w:tc>
        <w:tc>
          <w:tcPr>
            <w:tcW w:w="13223" w:type="dxa"/>
            <w:shd w:val="clear" w:color="auto" w:fill="auto"/>
          </w:tcPr>
          <w:p w:rsidR="00287A25" w:rsidRPr="00344A69" w:rsidRDefault="00287A25" w:rsidP="00287A25">
            <w:pPr>
              <w:rPr>
                <w:lang w:val="fr-FR"/>
              </w:rPr>
            </w:pPr>
            <w:r w:rsidRPr="00344A69">
              <w:rPr>
                <w:lang w:val="fr-FR"/>
              </w:rPr>
              <w:t>Le centre-ville</w:t>
            </w:r>
          </w:p>
        </w:tc>
      </w:tr>
      <w:tr w:rsidR="00287A25" w:rsidRPr="00344A69" w:rsidTr="00344A69">
        <w:tc>
          <w:tcPr>
            <w:tcW w:w="500" w:type="dxa"/>
            <w:shd w:val="clear" w:color="auto" w:fill="9CC2E5"/>
          </w:tcPr>
          <w:p w:rsidR="00287A25" w:rsidRDefault="00287A25" w:rsidP="00287A25">
            <w:r>
              <w:t>10</w:t>
            </w:r>
          </w:p>
        </w:tc>
        <w:tc>
          <w:tcPr>
            <w:tcW w:w="1995" w:type="dxa"/>
            <w:shd w:val="clear" w:color="auto" w:fill="9CC2E5"/>
          </w:tcPr>
          <w:p w:rsidR="00287A25" w:rsidRDefault="00287A25" w:rsidP="00287A25">
            <w:r>
              <w:t>Paragraph 1 text</w:t>
            </w:r>
          </w:p>
        </w:tc>
        <w:tc>
          <w:tcPr>
            <w:tcW w:w="13223" w:type="dxa"/>
            <w:shd w:val="clear" w:color="auto" w:fill="auto"/>
          </w:tcPr>
          <w:p w:rsidR="00287A25" w:rsidRPr="00344A69" w:rsidRDefault="00287A25" w:rsidP="00287A25">
            <w:pPr>
              <w:rPr>
                <w:lang w:val="fr-FR"/>
              </w:rPr>
            </w:pPr>
            <w:r w:rsidRPr="00344A69">
              <w:rPr>
                <w:lang w:val="fr-FR"/>
              </w:rPr>
              <w:t xml:space="preserve">Riche en monuments historiques d’importance, le centre-ville de Reims est le quartier idéal pour déambuler à pied dans les rues, visiter les lieux emblématiques de la ville, et prendre le temps de s’arrêter à l’une des terrasses locales. Parmi les incontournables, on ne manquera pas la cathédrale Notre-Dame de Reims, chef d’œuvre d’art gothique et lieu du couronnement des rois de France de Louis le Pieux à Charles X. Sans oublier le palais du Tau situé à proximité, qui a servi de résidence royale à de nombreuses reprises au cours de l’histoire.  </w:t>
            </w:r>
          </w:p>
        </w:tc>
      </w:tr>
      <w:tr w:rsidR="00287A25" w:rsidRPr="00344A69" w:rsidTr="00344A69">
        <w:tc>
          <w:tcPr>
            <w:tcW w:w="500" w:type="dxa"/>
            <w:shd w:val="clear" w:color="auto" w:fill="9CC2E5"/>
          </w:tcPr>
          <w:p w:rsidR="00287A25" w:rsidRDefault="00287A25" w:rsidP="00287A25">
            <w:r>
              <w:t>11</w:t>
            </w:r>
          </w:p>
        </w:tc>
        <w:tc>
          <w:tcPr>
            <w:tcW w:w="1995" w:type="dxa"/>
            <w:shd w:val="clear" w:color="auto" w:fill="9CC2E5"/>
          </w:tcPr>
          <w:p w:rsidR="00287A25" w:rsidRDefault="00287A25" w:rsidP="00287A25">
            <w:r>
              <w:t>Para 1 venue 1 name</w:t>
            </w:r>
          </w:p>
        </w:tc>
        <w:tc>
          <w:tcPr>
            <w:tcW w:w="13223" w:type="dxa"/>
            <w:shd w:val="clear" w:color="auto" w:fill="auto"/>
          </w:tcPr>
          <w:p w:rsidR="00287A25" w:rsidRPr="00344A69" w:rsidRDefault="00287A25" w:rsidP="00287A25">
            <w:pPr>
              <w:rPr>
                <w:lang w:val="fr-FR"/>
              </w:rPr>
            </w:pPr>
            <w:r w:rsidRPr="00344A69">
              <w:rPr>
                <w:lang w:val="fr-FR"/>
              </w:rPr>
              <w:t>Cathédrale Notre-Dame de Reims</w:t>
            </w:r>
          </w:p>
        </w:tc>
      </w:tr>
      <w:tr w:rsidR="00287A25" w:rsidRPr="00344A69" w:rsidTr="00344A69">
        <w:tc>
          <w:tcPr>
            <w:tcW w:w="500" w:type="dxa"/>
            <w:shd w:val="clear" w:color="auto" w:fill="9CC2E5"/>
          </w:tcPr>
          <w:p w:rsidR="00287A25" w:rsidRDefault="00287A25" w:rsidP="00287A25">
            <w:r>
              <w:t>12</w:t>
            </w:r>
          </w:p>
        </w:tc>
        <w:tc>
          <w:tcPr>
            <w:tcW w:w="1995" w:type="dxa"/>
            <w:shd w:val="clear" w:color="auto" w:fill="9CC2E5"/>
          </w:tcPr>
          <w:p w:rsidR="00287A25" w:rsidRDefault="00287A25" w:rsidP="00287A25">
            <w:r>
              <w:t>Para 1 venue 1 address</w:t>
            </w:r>
          </w:p>
        </w:tc>
        <w:tc>
          <w:tcPr>
            <w:tcW w:w="13223" w:type="dxa"/>
            <w:shd w:val="clear" w:color="auto" w:fill="auto"/>
          </w:tcPr>
          <w:p w:rsidR="00287A25" w:rsidRPr="00344A69" w:rsidRDefault="00287A25" w:rsidP="00287A25">
            <w:pPr>
              <w:rPr>
                <w:lang w:val="fr-FR"/>
              </w:rPr>
            </w:pPr>
            <w:r w:rsidRPr="00344A69">
              <w:rPr>
                <w:rFonts w:eastAsia="Times New Roman" w:cs="Times New Roman"/>
                <w:lang w:val="fr-FR"/>
              </w:rPr>
              <w:t>Place du Cardinal Luçon, 51100 Reims</w:t>
            </w:r>
          </w:p>
        </w:tc>
      </w:tr>
      <w:tr w:rsidR="00287A25" w:rsidTr="00344A69">
        <w:tc>
          <w:tcPr>
            <w:tcW w:w="500" w:type="dxa"/>
            <w:shd w:val="clear" w:color="auto" w:fill="9CC2E5"/>
          </w:tcPr>
          <w:p w:rsidR="00287A25" w:rsidRDefault="00287A25" w:rsidP="00287A25">
            <w:r>
              <w:t>13</w:t>
            </w:r>
          </w:p>
        </w:tc>
        <w:tc>
          <w:tcPr>
            <w:tcW w:w="1995" w:type="dxa"/>
            <w:shd w:val="clear" w:color="auto" w:fill="9CC2E5"/>
          </w:tcPr>
          <w:p w:rsidR="00287A25" w:rsidRDefault="00287A25" w:rsidP="00287A25">
            <w:r>
              <w:t>Para 1 venue 1 contact number</w:t>
            </w:r>
          </w:p>
        </w:tc>
        <w:tc>
          <w:tcPr>
            <w:tcW w:w="13223" w:type="dxa"/>
            <w:shd w:val="clear" w:color="auto" w:fill="auto"/>
          </w:tcPr>
          <w:p w:rsidR="00287A25" w:rsidRPr="00344A69" w:rsidRDefault="00287A25" w:rsidP="00287A25">
            <w:pPr>
              <w:rPr>
                <w:lang w:val="fr-FR"/>
              </w:rPr>
            </w:pPr>
            <w:r w:rsidRPr="00344A69">
              <w:rPr>
                <w:lang w:val="fr-FR"/>
              </w:rPr>
              <w:t>0</w:t>
            </w:r>
            <w:r w:rsidRPr="00344A69">
              <w:rPr>
                <w:rFonts w:eastAsia="Times New Roman" w:cs="Times New Roman"/>
              </w:rPr>
              <w:t>3 26 47 55 34</w:t>
            </w:r>
          </w:p>
        </w:tc>
      </w:tr>
      <w:tr w:rsidR="00287A25" w:rsidTr="00344A69">
        <w:tc>
          <w:tcPr>
            <w:tcW w:w="500" w:type="dxa"/>
            <w:shd w:val="clear" w:color="auto" w:fill="9CC2E5"/>
          </w:tcPr>
          <w:p w:rsidR="00287A25" w:rsidRDefault="00287A25" w:rsidP="00287A25">
            <w:r>
              <w:t>14</w:t>
            </w:r>
          </w:p>
        </w:tc>
        <w:tc>
          <w:tcPr>
            <w:tcW w:w="1995" w:type="dxa"/>
            <w:shd w:val="clear" w:color="auto" w:fill="9CC2E5"/>
          </w:tcPr>
          <w:p w:rsidR="00287A25" w:rsidRDefault="00287A25" w:rsidP="00287A25">
            <w:r>
              <w:t>Para 1 venue 1 URL</w:t>
            </w:r>
          </w:p>
        </w:tc>
        <w:tc>
          <w:tcPr>
            <w:tcW w:w="13223" w:type="dxa"/>
            <w:shd w:val="clear" w:color="auto" w:fill="auto"/>
          </w:tcPr>
          <w:p w:rsidR="00287A25" w:rsidRPr="00344A69" w:rsidRDefault="00287A25" w:rsidP="00287A25">
            <w:pPr>
              <w:rPr>
                <w:i/>
                <w:lang w:val="fr-FR"/>
              </w:rPr>
            </w:pPr>
            <w:r w:rsidRPr="00344A69">
              <w:rPr>
                <w:rStyle w:val="HTMLCite"/>
                <w:rFonts w:eastAsia="Times New Roman" w:cs="Times New Roman"/>
                <w:i w:val="0"/>
              </w:rPr>
              <w:t>www.</w:t>
            </w:r>
            <w:r w:rsidRPr="00344A69">
              <w:rPr>
                <w:rStyle w:val="HTMLCite"/>
                <w:rFonts w:eastAsia="Times New Roman" w:cs="Times New Roman"/>
                <w:bCs/>
                <w:i w:val="0"/>
              </w:rPr>
              <w:t>cathedrale</w:t>
            </w:r>
            <w:r w:rsidRPr="00344A69">
              <w:rPr>
                <w:rStyle w:val="HTMLCite"/>
                <w:rFonts w:eastAsia="Times New Roman" w:cs="Times New Roman"/>
                <w:i w:val="0"/>
              </w:rPr>
              <w:t>-</w:t>
            </w:r>
            <w:r w:rsidRPr="00344A69">
              <w:rPr>
                <w:rStyle w:val="HTMLCite"/>
                <w:rFonts w:eastAsia="Times New Roman" w:cs="Times New Roman"/>
                <w:bCs/>
                <w:i w:val="0"/>
              </w:rPr>
              <w:t>reims</w:t>
            </w:r>
            <w:r w:rsidRPr="00344A69">
              <w:rPr>
                <w:rStyle w:val="HTMLCite"/>
                <w:rFonts w:eastAsia="Times New Roman" w:cs="Times New Roman"/>
                <w:i w:val="0"/>
              </w:rPr>
              <w:t>.com</w:t>
            </w:r>
          </w:p>
        </w:tc>
      </w:tr>
      <w:tr w:rsidR="00287A25" w:rsidTr="00344A69">
        <w:tc>
          <w:tcPr>
            <w:tcW w:w="500" w:type="dxa"/>
            <w:shd w:val="clear" w:color="auto" w:fill="9CC2E5"/>
          </w:tcPr>
          <w:p w:rsidR="00287A25" w:rsidRDefault="00287A25" w:rsidP="00287A25">
            <w:r>
              <w:lastRenderedPageBreak/>
              <w:t>15</w:t>
            </w:r>
          </w:p>
        </w:tc>
        <w:tc>
          <w:tcPr>
            <w:tcW w:w="1995" w:type="dxa"/>
            <w:shd w:val="clear" w:color="auto" w:fill="9CC2E5"/>
          </w:tcPr>
          <w:p w:rsidR="00287A25" w:rsidRDefault="00287A25" w:rsidP="00287A25">
            <w:r>
              <w:t>Para 1 venue 2 name</w:t>
            </w:r>
          </w:p>
        </w:tc>
        <w:tc>
          <w:tcPr>
            <w:tcW w:w="13223" w:type="dxa"/>
            <w:shd w:val="clear" w:color="auto" w:fill="auto"/>
          </w:tcPr>
          <w:p w:rsidR="00287A25" w:rsidRPr="00344A69" w:rsidRDefault="00287A25" w:rsidP="00287A25">
            <w:pPr>
              <w:rPr>
                <w:lang w:val="fr-FR"/>
              </w:rPr>
            </w:pPr>
            <w:r w:rsidRPr="00344A69">
              <w:rPr>
                <w:lang w:val="fr-FR"/>
              </w:rPr>
              <w:t>Le Palais du Tau</w:t>
            </w:r>
          </w:p>
        </w:tc>
      </w:tr>
      <w:tr w:rsidR="00287A25" w:rsidRPr="00344A69" w:rsidTr="00344A69">
        <w:tc>
          <w:tcPr>
            <w:tcW w:w="500" w:type="dxa"/>
            <w:shd w:val="clear" w:color="auto" w:fill="9CC2E5"/>
          </w:tcPr>
          <w:p w:rsidR="00287A25" w:rsidRDefault="00287A25" w:rsidP="00287A25">
            <w:r>
              <w:t>16</w:t>
            </w:r>
          </w:p>
        </w:tc>
        <w:tc>
          <w:tcPr>
            <w:tcW w:w="1995" w:type="dxa"/>
            <w:shd w:val="clear" w:color="auto" w:fill="9CC2E5"/>
          </w:tcPr>
          <w:p w:rsidR="00287A25" w:rsidRDefault="00287A25" w:rsidP="00287A25">
            <w:r>
              <w:t>Para 1 venue 2 address</w:t>
            </w:r>
          </w:p>
        </w:tc>
        <w:tc>
          <w:tcPr>
            <w:tcW w:w="13223" w:type="dxa"/>
            <w:shd w:val="clear" w:color="auto" w:fill="auto"/>
          </w:tcPr>
          <w:p w:rsidR="00287A25" w:rsidRPr="00344A69" w:rsidRDefault="00287A25" w:rsidP="00287A25">
            <w:pPr>
              <w:rPr>
                <w:lang w:val="fr-FR"/>
              </w:rPr>
            </w:pPr>
            <w:r w:rsidRPr="00344A69">
              <w:rPr>
                <w:rStyle w:val="xbe"/>
                <w:lang w:val="fr-FR"/>
              </w:rPr>
              <w:t>2 Place du Cardinal Luçon, 51100 Reims</w:t>
            </w:r>
          </w:p>
        </w:tc>
      </w:tr>
      <w:tr w:rsidR="00287A25" w:rsidTr="00344A69">
        <w:tc>
          <w:tcPr>
            <w:tcW w:w="500" w:type="dxa"/>
            <w:shd w:val="clear" w:color="auto" w:fill="9CC2E5"/>
          </w:tcPr>
          <w:p w:rsidR="00287A25" w:rsidRDefault="00287A25" w:rsidP="00287A25">
            <w:r>
              <w:t>17</w:t>
            </w:r>
          </w:p>
        </w:tc>
        <w:tc>
          <w:tcPr>
            <w:tcW w:w="1995" w:type="dxa"/>
            <w:shd w:val="clear" w:color="auto" w:fill="9CC2E5"/>
          </w:tcPr>
          <w:p w:rsidR="00287A25" w:rsidRDefault="00287A25" w:rsidP="00287A25">
            <w:r>
              <w:t>Para 1 venue 2 contact number</w:t>
            </w:r>
          </w:p>
        </w:tc>
        <w:tc>
          <w:tcPr>
            <w:tcW w:w="13223" w:type="dxa"/>
            <w:shd w:val="clear" w:color="auto" w:fill="auto"/>
          </w:tcPr>
          <w:p w:rsidR="00287A25" w:rsidRPr="00E8209C" w:rsidRDefault="00287A25" w:rsidP="00287A25">
            <w:r w:rsidRPr="00E8209C">
              <w:t>03 26 47 81 79</w:t>
            </w:r>
          </w:p>
        </w:tc>
      </w:tr>
      <w:tr w:rsidR="00287A25" w:rsidTr="00344A69">
        <w:tc>
          <w:tcPr>
            <w:tcW w:w="500" w:type="dxa"/>
            <w:shd w:val="clear" w:color="auto" w:fill="9CC2E5"/>
          </w:tcPr>
          <w:p w:rsidR="00287A25" w:rsidRDefault="00287A25" w:rsidP="00287A25">
            <w:r>
              <w:t>18</w:t>
            </w:r>
          </w:p>
        </w:tc>
        <w:tc>
          <w:tcPr>
            <w:tcW w:w="1995" w:type="dxa"/>
            <w:shd w:val="clear" w:color="auto" w:fill="9CC2E5"/>
          </w:tcPr>
          <w:p w:rsidR="00287A25" w:rsidRDefault="00287A25" w:rsidP="00287A25">
            <w:r>
              <w:t>Para 1 venue 2 URL</w:t>
            </w:r>
          </w:p>
        </w:tc>
        <w:tc>
          <w:tcPr>
            <w:tcW w:w="13223" w:type="dxa"/>
            <w:shd w:val="clear" w:color="auto" w:fill="auto"/>
          </w:tcPr>
          <w:p w:rsidR="00287A25" w:rsidRPr="00287A25" w:rsidRDefault="00287A25" w:rsidP="00287A25">
            <w:r w:rsidRPr="00287A25">
              <w:t>http://palais-tau.monuments-nationaux.fr/</w:t>
            </w:r>
          </w:p>
        </w:tc>
      </w:tr>
      <w:tr w:rsidR="00287A25" w:rsidRPr="00344A69" w:rsidTr="00344A69">
        <w:tc>
          <w:tcPr>
            <w:tcW w:w="500" w:type="dxa"/>
            <w:shd w:val="clear" w:color="auto" w:fill="0070C0"/>
          </w:tcPr>
          <w:p w:rsidR="00287A25" w:rsidRDefault="00287A25" w:rsidP="00287A25">
            <w:r>
              <w:t>19</w:t>
            </w:r>
          </w:p>
        </w:tc>
        <w:tc>
          <w:tcPr>
            <w:tcW w:w="1995" w:type="dxa"/>
            <w:shd w:val="clear" w:color="auto" w:fill="0070C0"/>
          </w:tcPr>
          <w:p w:rsidR="00287A25" w:rsidRDefault="00287A25" w:rsidP="00287A25">
            <w:r>
              <w:t>Paragraph 2 heading</w:t>
            </w:r>
          </w:p>
        </w:tc>
        <w:tc>
          <w:tcPr>
            <w:tcW w:w="13223" w:type="dxa"/>
            <w:shd w:val="clear" w:color="auto" w:fill="auto"/>
          </w:tcPr>
          <w:p w:rsidR="00287A25" w:rsidRPr="00344A69" w:rsidRDefault="00287A25" w:rsidP="00287A25">
            <w:pPr>
              <w:rPr>
                <w:lang w:val="fr-FR"/>
              </w:rPr>
            </w:pPr>
            <w:r w:rsidRPr="00344A69">
              <w:rPr>
                <w:lang w:val="fr-FR"/>
              </w:rPr>
              <w:t>Le sud-ouest de Reims</w:t>
            </w:r>
          </w:p>
        </w:tc>
      </w:tr>
      <w:tr w:rsidR="00287A25" w:rsidRPr="00344A69" w:rsidTr="00344A69">
        <w:tc>
          <w:tcPr>
            <w:tcW w:w="500" w:type="dxa"/>
            <w:shd w:val="clear" w:color="auto" w:fill="0070C0"/>
          </w:tcPr>
          <w:p w:rsidR="00287A25" w:rsidRDefault="00287A25" w:rsidP="00287A25">
            <w:r>
              <w:t>20</w:t>
            </w:r>
          </w:p>
        </w:tc>
        <w:tc>
          <w:tcPr>
            <w:tcW w:w="1995" w:type="dxa"/>
            <w:shd w:val="clear" w:color="auto" w:fill="0070C0"/>
          </w:tcPr>
          <w:p w:rsidR="00287A25" w:rsidRDefault="00287A25" w:rsidP="00287A25">
            <w:r>
              <w:t>Paragraph 2 text</w:t>
            </w:r>
          </w:p>
        </w:tc>
        <w:tc>
          <w:tcPr>
            <w:tcW w:w="13223" w:type="dxa"/>
            <w:shd w:val="clear" w:color="auto" w:fill="auto"/>
          </w:tcPr>
          <w:p w:rsidR="00287A25" w:rsidRPr="00344A69" w:rsidRDefault="00287A25" w:rsidP="00287A25">
            <w:pPr>
              <w:rPr>
                <w:lang w:val="fr-FR"/>
              </w:rPr>
            </w:pPr>
            <w:r w:rsidRPr="00344A69">
              <w:rPr>
                <w:lang w:val="fr-FR"/>
              </w:rPr>
              <w:t xml:space="preserve">Au sud-ouest de la ville, on pourra profiter de moments de calme et de détente en suivant le fil du canal de l’Aisne, ou en se promenant au sein du Parc Léo Lagrange. On pourra aussi découvrir le Parc Saint John Perse situé à proximité immédiate de l’université de Reims. Autre lieu d’intérêt : le planétarium pour une découverte du système solaire qui plaira aux petits comme aux grands. </w:t>
            </w:r>
          </w:p>
        </w:tc>
      </w:tr>
      <w:tr w:rsidR="00287A25" w:rsidTr="00344A69">
        <w:tc>
          <w:tcPr>
            <w:tcW w:w="500" w:type="dxa"/>
            <w:shd w:val="clear" w:color="auto" w:fill="0070C0"/>
          </w:tcPr>
          <w:p w:rsidR="00287A25" w:rsidRDefault="00287A25" w:rsidP="00287A25">
            <w:r>
              <w:t>21</w:t>
            </w:r>
          </w:p>
        </w:tc>
        <w:tc>
          <w:tcPr>
            <w:tcW w:w="1995" w:type="dxa"/>
            <w:shd w:val="clear" w:color="auto" w:fill="0070C0"/>
          </w:tcPr>
          <w:p w:rsidR="00287A25" w:rsidRDefault="00287A25" w:rsidP="00287A25">
            <w:r>
              <w:t>Para 2 venue 1 name</w:t>
            </w:r>
          </w:p>
        </w:tc>
        <w:tc>
          <w:tcPr>
            <w:tcW w:w="13223" w:type="dxa"/>
            <w:shd w:val="clear" w:color="auto" w:fill="auto"/>
          </w:tcPr>
          <w:p w:rsidR="00287A25" w:rsidRPr="00344A69" w:rsidRDefault="00287A25" w:rsidP="00287A25">
            <w:pPr>
              <w:rPr>
                <w:lang w:val="fr-FR"/>
              </w:rPr>
            </w:pPr>
            <w:r w:rsidRPr="00344A69">
              <w:rPr>
                <w:lang w:val="fr-FR"/>
              </w:rPr>
              <w:t>Planétarium</w:t>
            </w:r>
          </w:p>
        </w:tc>
      </w:tr>
      <w:tr w:rsidR="00287A25" w:rsidRPr="00344A69" w:rsidTr="00344A69">
        <w:tc>
          <w:tcPr>
            <w:tcW w:w="500" w:type="dxa"/>
            <w:shd w:val="clear" w:color="auto" w:fill="0070C0"/>
          </w:tcPr>
          <w:p w:rsidR="00287A25" w:rsidRDefault="00287A25" w:rsidP="00287A25">
            <w:r>
              <w:t>22</w:t>
            </w:r>
          </w:p>
        </w:tc>
        <w:tc>
          <w:tcPr>
            <w:tcW w:w="1995" w:type="dxa"/>
            <w:shd w:val="clear" w:color="auto" w:fill="0070C0"/>
          </w:tcPr>
          <w:p w:rsidR="00287A25" w:rsidRDefault="00287A25" w:rsidP="00287A25">
            <w:r>
              <w:t>Para 2 venue 1 address</w:t>
            </w:r>
          </w:p>
        </w:tc>
        <w:tc>
          <w:tcPr>
            <w:tcW w:w="13223" w:type="dxa"/>
            <w:shd w:val="clear" w:color="auto" w:fill="auto"/>
          </w:tcPr>
          <w:p w:rsidR="00287A25" w:rsidRPr="00344A69" w:rsidRDefault="00287A25" w:rsidP="00287A25">
            <w:pPr>
              <w:rPr>
                <w:lang w:val="fr-FR"/>
              </w:rPr>
            </w:pPr>
            <w:r w:rsidRPr="00344A69">
              <w:rPr>
                <w:rFonts w:eastAsia="Times New Roman" w:cs="Times New Roman"/>
                <w:lang w:val="fr-FR"/>
              </w:rPr>
              <w:t>49 Avenue du Général de Gaulle, 51100 Reims</w:t>
            </w:r>
          </w:p>
        </w:tc>
      </w:tr>
      <w:tr w:rsidR="00287A25" w:rsidTr="00344A69">
        <w:tc>
          <w:tcPr>
            <w:tcW w:w="500" w:type="dxa"/>
            <w:shd w:val="clear" w:color="auto" w:fill="0070C0"/>
          </w:tcPr>
          <w:p w:rsidR="00287A25" w:rsidRDefault="00287A25" w:rsidP="00287A25">
            <w:r>
              <w:t>23</w:t>
            </w:r>
          </w:p>
        </w:tc>
        <w:tc>
          <w:tcPr>
            <w:tcW w:w="1995" w:type="dxa"/>
            <w:shd w:val="clear" w:color="auto" w:fill="0070C0"/>
          </w:tcPr>
          <w:p w:rsidR="00287A25" w:rsidRDefault="00287A25" w:rsidP="00287A25">
            <w:r>
              <w:t>Para 2 venue 1 contact number</w:t>
            </w:r>
          </w:p>
        </w:tc>
        <w:tc>
          <w:tcPr>
            <w:tcW w:w="13223" w:type="dxa"/>
            <w:shd w:val="clear" w:color="auto" w:fill="auto"/>
          </w:tcPr>
          <w:p w:rsidR="00287A25" w:rsidRPr="00344A69" w:rsidRDefault="00287A25" w:rsidP="00287A25">
            <w:pPr>
              <w:rPr>
                <w:lang w:val="fr-FR"/>
              </w:rPr>
            </w:pPr>
            <w:r w:rsidRPr="00344A69">
              <w:rPr>
                <w:lang w:val="fr-FR"/>
              </w:rPr>
              <w:t>0</w:t>
            </w:r>
            <w:r w:rsidRPr="00344A69">
              <w:rPr>
                <w:rFonts w:eastAsia="Times New Roman" w:cs="Times New Roman"/>
              </w:rPr>
              <w:t>3 26 35 34 70</w:t>
            </w:r>
          </w:p>
        </w:tc>
      </w:tr>
      <w:tr w:rsidR="00287A25" w:rsidTr="00344A69">
        <w:tc>
          <w:tcPr>
            <w:tcW w:w="500" w:type="dxa"/>
            <w:shd w:val="clear" w:color="auto" w:fill="0070C0"/>
          </w:tcPr>
          <w:p w:rsidR="00287A25" w:rsidRDefault="00287A25" w:rsidP="00287A25">
            <w:r>
              <w:t>24</w:t>
            </w:r>
          </w:p>
        </w:tc>
        <w:tc>
          <w:tcPr>
            <w:tcW w:w="1995" w:type="dxa"/>
            <w:shd w:val="clear" w:color="auto" w:fill="0070C0"/>
          </w:tcPr>
          <w:p w:rsidR="00287A25" w:rsidRDefault="00287A25" w:rsidP="00287A25">
            <w:r>
              <w:t>Para 2 venue 1 URL</w:t>
            </w:r>
          </w:p>
        </w:tc>
        <w:tc>
          <w:tcPr>
            <w:tcW w:w="13223" w:type="dxa"/>
            <w:shd w:val="clear" w:color="auto" w:fill="auto"/>
          </w:tcPr>
          <w:p w:rsidR="00287A25" w:rsidRPr="00287A25" w:rsidRDefault="00287A25" w:rsidP="00287A25">
            <w:r w:rsidRPr="00287A25">
              <w:t>www.reims.fr/culture-patrimoine/structures-culturelles/le-planetarium--1983.htm</w:t>
            </w:r>
          </w:p>
        </w:tc>
      </w:tr>
      <w:tr w:rsidR="00287A25" w:rsidTr="00344A69">
        <w:tc>
          <w:tcPr>
            <w:tcW w:w="500" w:type="dxa"/>
            <w:shd w:val="clear" w:color="auto" w:fill="0070C0"/>
          </w:tcPr>
          <w:p w:rsidR="00287A25" w:rsidRDefault="00287A25" w:rsidP="00287A25">
            <w:r>
              <w:t>25</w:t>
            </w:r>
          </w:p>
        </w:tc>
        <w:tc>
          <w:tcPr>
            <w:tcW w:w="1995" w:type="dxa"/>
            <w:shd w:val="clear" w:color="auto" w:fill="0070C0"/>
          </w:tcPr>
          <w:p w:rsidR="00287A25" w:rsidRDefault="00287A25" w:rsidP="00287A25">
            <w:r>
              <w:t>Para 2 venue 2 name</w:t>
            </w:r>
          </w:p>
        </w:tc>
        <w:tc>
          <w:tcPr>
            <w:tcW w:w="13223" w:type="dxa"/>
            <w:shd w:val="clear" w:color="auto" w:fill="auto"/>
          </w:tcPr>
          <w:p w:rsidR="00287A25" w:rsidRPr="00344A69" w:rsidRDefault="00287A25" w:rsidP="00287A25">
            <w:pPr>
              <w:rPr>
                <w:lang w:val="fr-FR"/>
              </w:rPr>
            </w:pPr>
            <w:r w:rsidRPr="00344A69">
              <w:rPr>
                <w:lang w:val="fr-FR"/>
              </w:rPr>
              <w:t>Parc Léo Lagrange</w:t>
            </w:r>
          </w:p>
        </w:tc>
      </w:tr>
      <w:tr w:rsidR="00287A25" w:rsidTr="00344A69">
        <w:tc>
          <w:tcPr>
            <w:tcW w:w="500" w:type="dxa"/>
            <w:shd w:val="clear" w:color="auto" w:fill="0070C0"/>
          </w:tcPr>
          <w:p w:rsidR="00287A25" w:rsidRDefault="00287A25" w:rsidP="00287A25">
            <w:r>
              <w:t>26</w:t>
            </w:r>
          </w:p>
        </w:tc>
        <w:tc>
          <w:tcPr>
            <w:tcW w:w="1995" w:type="dxa"/>
            <w:shd w:val="clear" w:color="auto" w:fill="0070C0"/>
          </w:tcPr>
          <w:p w:rsidR="00287A25" w:rsidRDefault="00287A25" w:rsidP="00287A25">
            <w:r>
              <w:t>Para 2 venue 2 address</w:t>
            </w:r>
          </w:p>
        </w:tc>
        <w:tc>
          <w:tcPr>
            <w:tcW w:w="13223" w:type="dxa"/>
            <w:shd w:val="clear" w:color="auto" w:fill="auto"/>
          </w:tcPr>
          <w:p w:rsidR="00287A25" w:rsidRDefault="00287A25" w:rsidP="00287A25">
            <w:proofErr w:type="spellStart"/>
            <w:r>
              <w:t>Chaussée</w:t>
            </w:r>
            <w:proofErr w:type="spellEnd"/>
            <w:r>
              <w:t xml:space="preserve"> </w:t>
            </w:r>
            <w:proofErr w:type="spellStart"/>
            <w:r>
              <w:t>Bocquaine</w:t>
            </w:r>
            <w:proofErr w:type="spellEnd"/>
            <w:r>
              <w:t>, 51100 Reims</w:t>
            </w:r>
          </w:p>
          <w:p w:rsidR="00287A25" w:rsidRPr="00344A69" w:rsidRDefault="00287A25" w:rsidP="00287A25">
            <w:pPr>
              <w:rPr>
                <w:lang w:val="fr-FR"/>
              </w:rPr>
            </w:pPr>
          </w:p>
        </w:tc>
      </w:tr>
      <w:tr w:rsidR="00287A25" w:rsidTr="00344A69">
        <w:tc>
          <w:tcPr>
            <w:tcW w:w="500" w:type="dxa"/>
            <w:shd w:val="clear" w:color="auto" w:fill="0070C0"/>
          </w:tcPr>
          <w:p w:rsidR="00287A25" w:rsidRDefault="00287A25" w:rsidP="00287A25">
            <w:r>
              <w:t>27</w:t>
            </w:r>
          </w:p>
        </w:tc>
        <w:tc>
          <w:tcPr>
            <w:tcW w:w="1995" w:type="dxa"/>
            <w:shd w:val="clear" w:color="auto" w:fill="0070C0"/>
          </w:tcPr>
          <w:p w:rsidR="00287A25" w:rsidRDefault="00287A25" w:rsidP="00287A25">
            <w:r>
              <w:t xml:space="preserve">Para 2 venue 2 </w:t>
            </w:r>
            <w:r>
              <w:lastRenderedPageBreak/>
              <w:t>contact number</w:t>
            </w:r>
          </w:p>
        </w:tc>
        <w:tc>
          <w:tcPr>
            <w:tcW w:w="13223" w:type="dxa"/>
            <w:shd w:val="clear" w:color="auto" w:fill="auto"/>
          </w:tcPr>
          <w:p w:rsidR="00287A25" w:rsidRPr="00344A69" w:rsidRDefault="00287A25" w:rsidP="00287A25">
            <w:pPr>
              <w:rPr>
                <w:lang w:val="fr-FR"/>
              </w:rPr>
            </w:pPr>
            <w:r w:rsidRPr="00344A69">
              <w:rPr>
                <w:rStyle w:val="off-mobile"/>
                <w:rFonts w:eastAsia="Times New Roman" w:cs="Times New Roman"/>
              </w:rPr>
              <w:lastRenderedPageBreak/>
              <w:t>03 26 77 72 08</w:t>
            </w:r>
          </w:p>
        </w:tc>
      </w:tr>
      <w:tr w:rsidR="00287A25" w:rsidTr="00344A69">
        <w:tc>
          <w:tcPr>
            <w:tcW w:w="500" w:type="dxa"/>
            <w:shd w:val="clear" w:color="auto" w:fill="0070C0"/>
          </w:tcPr>
          <w:p w:rsidR="00287A25" w:rsidRDefault="00287A25" w:rsidP="00287A25">
            <w:r>
              <w:lastRenderedPageBreak/>
              <w:t>28</w:t>
            </w:r>
          </w:p>
        </w:tc>
        <w:tc>
          <w:tcPr>
            <w:tcW w:w="1995" w:type="dxa"/>
            <w:shd w:val="clear" w:color="auto" w:fill="0070C0"/>
          </w:tcPr>
          <w:p w:rsidR="00287A25" w:rsidRDefault="00287A25" w:rsidP="00287A25">
            <w:r>
              <w:t>Para 2 venue 2 URL</w:t>
            </w:r>
          </w:p>
        </w:tc>
        <w:tc>
          <w:tcPr>
            <w:tcW w:w="13223" w:type="dxa"/>
            <w:shd w:val="clear" w:color="auto" w:fill="auto"/>
          </w:tcPr>
          <w:p w:rsidR="00287A25" w:rsidRPr="00287A25" w:rsidRDefault="00287A25" w:rsidP="00287A25">
            <w:hyperlink r:id="rId5" w:history="1">
              <w:r w:rsidRPr="00287A25">
                <w:rPr>
                  <w:rStyle w:val="Hyperlink"/>
                </w:rPr>
                <w:t>http://www.reims-tourisme.com/Decouvrir/Nature/Parcs-et-jardins/</w:t>
              </w:r>
            </w:hyperlink>
          </w:p>
        </w:tc>
      </w:tr>
      <w:tr w:rsidR="00287A25" w:rsidRPr="00344A69" w:rsidTr="00344A69">
        <w:tc>
          <w:tcPr>
            <w:tcW w:w="500" w:type="dxa"/>
            <w:shd w:val="clear" w:color="auto" w:fill="8EAADB"/>
          </w:tcPr>
          <w:p w:rsidR="00287A25" w:rsidRDefault="00287A25" w:rsidP="00287A25">
            <w:r>
              <w:t>29</w:t>
            </w:r>
          </w:p>
        </w:tc>
        <w:tc>
          <w:tcPr>
            <w:tcW w:w="1995" w:type="dxa"/>
            <w:shd w:val="clear" w:color="auto" w:fill="8EAADB"/>
          </w:tcPr>
          <w:p w:rsidR="00287A25" w:rsidRDefault="00287A25" w:rsidP="00287A25">
            <w:r>
              <w:t>Paragraph 3 heading</w:t>
            </w:r>
          </w:p>
        </w:tc>
        <w:tc>
          <w:tcPr>
            <w:tcW w:w="13223" w:type="dxa"/>
            <w:shd w:val="clear" w:color="auto" w:fill="auto"/>
          </w:tcPr>
          <w:p w:rsidR="00287A25" w:rsidRPr="00344A69" w:rsidRDefault="00287A25" w:rsidP="00287A25">
            <w:pPr>
              <w:rPr>
                <w:lang w:val="fr-FR"/>
              </w:rPr>
            </w:pPr>
            <w:r w:rsidRPr="00344A69">
              <w:rPr>
                <w:lang w:val="fr-FR"/>
              </w:rPr>
              <w:t>Le sud-est de Reims</w:t>
            </w:r>
          </w:p>
        </w:tc>
      </w:tr>
      <w:tr w:rsidR="00287A25" w:rsidRPr="00344A69" w:rsidTr="00344A69">
        <w:tc>
          <w:tcPr>
            <w:tcW w:w="500" w:type="dxa"/>
            <w:shd w:val="clear" w:color="auto" w:fill="8EAADB"/>
          </w:tcPr>
          <w:p w:rsidR="00287A25" w:rsidRDefault="00287A25" w:rsidP="00287A25">
            <w:r>
              <w:t>30</w:t>
            </w:r>
          </w:p>
        </w:tc>
        <w:tc>
          <w:tcPr>
            <w:tcW w:w="1995" w:type="dxa"/>
            <w:shd w:val="clear" w:color="auto" w:fill="8EAADB"/>
          </w:tcPr>
          <w:p w:rsidR="00287A25" w:rsidRDefault="00287A25" w:rsidP="00287A25">
            <w:r>
              <w:t>Paragraph 3 text</w:t>
            </w:r>
          </w:p>
        </w:tc>
        <w:tc>
          <w:tcPr>
            <w:tcW w:w="13223" w:type="dxa"/>
            <w:shd w:val="clear" w:color="auto" w:fill="auto"/>
          </w:tcPr>
          <w:p w:rsidR="00287A25" w:rsidRPr="00344A69" w:rsidRDefault="00287A25" w:rsidP="00287A25">
            <w:pPr>
              <w:rPr>
                <w:lang w:val="fr-FR"/>
              </w:rPr>
            </w:pPr>
            <w:r w:rsidRPr="00344A69">
              <w:rPr>
                <w:lang w:val="fr-FR"/>
              </w:rPr>
              <w:t xml:space="preserve">Le sud-est de Reims est un lieu prisé des visiteurs comme des amateurs de bon champagne : c’est en effet le quartier où l’on trouve de nombreuses caves où déguster la production locale. On pourra ainsi découvrir les Celliers </w:t>
            </w:r>
            <w:proofErr w:type="spellStart"/>
            <w:r w:rsidRPr="00344A69">
              <w:rPr>
                <w:lang w:val="fr-FR"/>
              </w:rPr>
              <w:t>Ruinart</w:t>
            </w:r>
            <w:proofErr w:type="spellEnd"/>
            <w:r w:rsidRPr="00344A69">
              <w:rPr>
                <w:lang w:val="fr-FR"/>
              </w:rPr>
              <w:t xml:space="preserve">, profiter d’un tour guidé chez Veuve </w:t>
            </w:r>
            <w:proofErr w:type="spellStart"/>
            <w:r w:rsidRPr="00344A69">
              <w:rPr>
                <w:lang w:val="fr-FR"/>
              </w:rPr>
              <w:t>Cliquot-Ponsardin</w:t>
            </w:r>
            <w:proofErr w:type="spellEnd"/>
            <w:r w:rsidRPr="00344A69">
              <w:rPr>
                <w:lang w:val="fr-FR"/>
              </w:rPr>
              <w:t>, ou s’arrêter à la Villa Demoiselle pour une dégustation dans un cadre remarquable. Sans oublier les autres monuments d’intérêt, et notamment la basilique Saint-Rémi, dont la construction remonte au début du 11</w:t>
            </w:r>
            <w:r w:rsidRPr="00344A69">
              <w:rPr>
                <w:vertAlign w:val="superscript"/>
                <w:lang w:val="fr-FR"/>
              </w:rPr>
              <w:t>e</w:t>
            </w:r>
            <w:r w:rsidRPr="00344A69">
              <w:rPr>
                <w:lang w:val="fr-FR"/>
              </w:rPr>
              <w:t xml:space="preserve"> siècle. </w:t>
            </w:r>
          </w:p>
        </w:tc>
      </w:tr>
      <w:tr w:rsidR="00287A25" w:rsidTr="00344A69">
        <w:tc>
          <w:tcPr>
            <w:tcW w:w="500" w:type="dxa"/>
            <w:shd w:val="clear" w:color="auto" w:fill="8EAADB"/>
          </w:tcPr>
          <w:p w:rsidR="00287A25" w:rsidRDefault="00287A25" w:rsidP="00287A25">
            <w:r>
              <w:t>31</w:t>
            </w:r>
          </w:p>
        </w:tc>
        <w:tc>
          <w:tcPr>
            <w:tcW w:w="1995" w:type="dxa"/>
            <w:shd w:val="clear" w:color="auto" w:fill="8EAADB"/>
          </w:tcPr>
          <w:p w:rsidR="00287A25" w:rsidRDefault="00287A25" w:rsidP="00287A25">
            <w:r>
              <w:t>Para 3 venue 1 name</w:t>
            </w:r>
          </w:p>
        </w:tc>
        <w:tc>
          <w:tcPr>
            <w:tcW w:w="13223" w:type="dxa"/>
            <w:shd w:val="clear" w:color="auto" w:fill="auto"/>
          </w:tcPr>
          <w:p w:rsidR="00287A25" w:rsidRPr="00344A69" w:rsidRDefault="00287A25" w:rsidP="00287A25">
            <w:pPr>
              <w:rPr>
                <w:lang w:val="fr-FR"/>
              </w:rPr>
            </w:pPr>
            <w:r w:rsidRPr="00344A69">
              <w:rPr>
                <w:lang w:val="fr-FR"/>
              </w:rPr>
              <w:t>Villa Demoiselle</w:t>
            </w:r>
          </w:p>
        </w:tc>
      </w:tr>
      <w:tr w:rsidR="00287A25" w:rsidTr="00344A69">
        <w:tc>
          <w:tcPr>
            <w:tcW w:w="500" w:type="dxa"/>
            <w:shd w:val="clear" w:color="auto" w:fill="8EAADB"/>
          </w:tcPr>
          <w:p w:rsidR="00287A25" w:rsidRDefault="00287A25" w:rsidP="00287A25">
            <w:r>
              <w:t>32</w:t>
            </w:r>
          </w:p>
        </w:tc>
        <w:tc>
          <w:tcPr>
            <w:tcW w:w="1995" w:type="dxa"/>
            <w:shd w:val="clear" w:color="auto" w:fill="8EAADB"/>
          </w:tcPr>
          <w:p w:rsidR="00287A25" w:rsidRDefault="00287A25" w:rsidP="00287A25">
            <w:r>
              <w:t>Para 3 venue 1 address</w:t>
            </w:r>
          </w:p>
        </w:tc>
        <w:tc>
          <w:tcPr>
            <w:tcW w:w="13223" w:type="dxa"/>
            <w:shd w:val="clear" w:color="auto" w:fill="auto"/>
          </w:tcPr>
          <w:p w:rsidR="00287A25" w:rsidRPr="00344A69" w:rsidRDefault="00287A25" w:rsidP="00287A25">
            <w:pPr>
              <w:rPr>
                <w:lang w:val="fr-FR"/>
              </w:rPr>
            </w:pPr>
            <w:r w:rsidRPr="00344A69">
              <w:rPr>
                <w:rStyle w:val="street-address"/>
                <w:rFonts w:eastAsia="Times New Roman" w:cs="Times New Roman"/>
              </w:rPr>
              <w:t xml:space="preserve">56 Boulevard Henry </w:t>
            </w:r>
            <w:proofErr w:type="spellStart"/>
            <w:r w:rsidRPr="00344A69">
              <w:rPr>
                <w:rStyle w:val="street-address"/>
                <w:rFonts w:eastAsia="Times New Roman" w:cs="Times New Roman"/>
              </w:rPr>
              <w:t>Vasnier</w:t>
            </w:r>
            <w:proofErr w:type="spellEnd"/>
            <w:r w:rsidRPr="00344A69">
              <w:rPr>
                <w:rStyle w:val="formataddress"/>
                <w:rFonts w:eastAsia="Times New Roman" w:cs="Times New Roman"/>
              </w:rPr>
              <w:t xml:space="preserve">, </w:t>
            </w:r>
            <w:r w:rsidRPr="00344A69">
              <w:rPr>
                <w:rStyle w:val="locality"/>
                <w:rFonts w:eastAsia="Times New Roman" w:cs="Times New Roman"/>
              </w:rPr>
              <w:t>51100 Reims</w:t>
            </w:r>
          </w:p>
        </w:tc>
      </w:tr>
      <w:tr w:rsidR="00287A25" w:rsidTr="00344A69">
        <w:tc>
          <w:tcPr>
            <w:tcW w:w="500" w:type="dxa"/>
            <w:shd w:val="clear" w:color="auto" w:fill="8EAADB"/>
          </w:tcPr>
          <w:p w:rsidR="00287A25" w:rsidRDefault="00287A25" w:rsidP="00287A25">
            <w:r>
              <w:t>33</w:t>
            </w:r>
          </w:p>
        </w:tc>
        <w:tc>
          <w:tcPr>
            <w:tcW w:w="1995" w:type="dxa"/>
            <w:shd w:val="clear" w:color="auto" w:fill="8EAADB"/>
          </w:tcPr>
          <w:p w:rsidR="00287A25" w:rsidRDefault="00287A25" w:rsidP="00287A25">
            <w:r>
              <w:t>Para 3 venue 1 contact number</w:t>
            </w:r>
          </w:p>
        </w:tc>
        <w:tc>
          <w:tcPr>
            <w:tcW w:w="13223" w:type="dxa"/>
            <w:shd w:val="clear" w:color="auto" w:fill="auto"/>
          </w:tcPr>
          <w:p w:rsidR="00287A25" w:rsidRPr="00344A69" w:rsidRDefault="00287A25" w:rsidP="00287A25">
            <w:pPr>
              <w:rPr>
                <w:lang w:val="fr-FR"/>
              </w:rPr>
            </w:pPr>
            <w:r w:rsidRPr="00344A69">
              <w:rPr>
                <w:lang w:val="fr-FR"/>
              </w:rPr>
              <w:t>0</w:t>
            </w:r>
            <w:r w:rsidRPr="00344A69">
              <w:rPr>
                <w:rFonts w:eastAsia="Times New Roman" w:cs="Times New Roman"/>
              </w:rPr>
              <w:t>3 26 35 80 50</w:t>
            </w:r>
          </w:p>
        </w:tc>
      </w:tr>
      <w:tr w:rsidR="00287A25" w:rsidTr="00344A69">
        <w:tc>
          <w:tcPr>
            <w:tcW w:w="500" w:type="dxa"/>
            <w:shd w:val="clear" w:color="auto" w:fill="8EAADB"/>
          </w:tcPr>
          <w:p w:rsidR="00287A25" w:rsidRDefault="00287A25" w:rsidP="00287A25">
            <w:r>
              <w:t>34</w:t>
            </w:r>
          </w:p>
        </w:tc>
        <w:tc>
          <w:tcPr>
            <w:tcW w:w="1995" w:type="dxa"/>
            <w:shd w:val="clear" w:color="auto" w:fill="8EAADB"/>
          </w:tcPr>
          <w:p w:rsidR="00287A25" w:rsidRDefault="00287A25" w:rsidP="00287A25">
            <w:r>
              <w:t>Para 3 venue 1 URL</w:t>
            </w:r>
          </w:p>
        </w:tc>
        <w:tc>
          <w:tcPr>
            <w:tcW w:w="13223" w:type="dxa"/>
            <w:shd w:val="clear" w:color="auto" w:fill="auto"/>
          </w:tcPr>
          <w:p w:rsidR="00287A25" w:rsidRPr="00287A25" w:rsidRDefault="00287A25" w:rsidP="00287A25">
            <w:hyperlink r:id="rId6" w:history="1">
              <w:r w:rsidRPr="00344A69">
                <w:rPr>
                  <w:rStyle w:val="Hyperlink"/>
                  <w:rFonts w:eastAsia="Times New Roman"/>
                  <w:sz w:val="21"/>
                  <w:szCs w:val="21"/>
                  <w:lang w:eastAsia="en-US"/>
                </w:rPr>
                <w:t>http://www.vrankenpommery.com/fr/</w:t>
              </w:r>
            </w:hyperlink>
          </w:p>
        </w:tc>
      </w:tr>
      <w:tr w:rsidR="00287A25" w:rsidRPr="00344A69" w:rsidTr="00344A69">
        <w:tc>
          <w:tcPr>
            <w:tcW w:w="500" w:type="dxa"/>
            <w:shd w:val="clear" w:color="auto" w:fill="8EAADB"/>
          </w:tcPr>
          <w:p w:rsidR="00287A25" w:rsidRDefault="00287A25" w:rsidP="00287A25">
            <w:r>
              <w:t>35</w:t>
            </w:r>
          </w:p>
        </w:tc>
        <w:tc>
          <w:tcPr>
            <w:tcW w:w="1995" w:type="dxa"/>
            <w:shd w:val="clear" w:color="auto" w:fill="8EAADB"/>
          </w:tcPr>
          <w:p w:rsidR="00287A25" w:rsidRDefault="00287A25" w:rsidP="00287A25">
            <w:r>
              <w:t>Para 3 venue 2 name</w:t>
            </w:r>
          </w:p>
        </w:tc>
        <w:tc>
          <w:tcPr>
            <w:tcW w:w="13223" w:type="dxa"/>
            <w:shd w:val="clear" w:color="auto" w:fill="auto"/>
          </w:tcPr>
          <w:p w:rsidR="00287A25" w:rsidRPr="00344A69" w:rsidRDefault="00287A25" w:rsidP="00287A25">
            <w:pPr>
              <w:rPr>
                <w:lang w:val="fr-FR"/>
              </w:rPr>
            </w:pPr>
            <w:r w:rsidRPr="00344A69">
              <w:rPr>
                <w:lang w:val="fr-FR"/>
              </w:rPr>
              <w:t>Basilique Saint-Rémi de Reims</w:t>
            </w:r>
          </w:p>
        </w:tc>
      </w:tr>
      <w:tr w:rsidR="00287A25" w:rsidRPr="00344A69" w:rsidTr="00344A69">
        <w:tc>
          <w:tcPr>
            <w:tcW w:w="500" w:type="dxa"/>
            <w:shd w:val="clear" w:color="auto" w:fill="8EAADB"/>
          </w:tcPr>
          <w:p w:rsidR="00287A25" w:rsidRDefault="00287A25" w:rsidP="00287A25">
            <w:r>
              <w:t>36</w:t>
            </w:r>
          </w:p>
        </w:tc>
        <w:tc>
          <w:tcPr>
            <w:tcW w:w="1995" w:type="dxa"/>
            <w:shd w:val="clear" w:color="auto" w:fill="8EAADB"/>
          </w:tcPr>
          <w:p w:rsidR="00287A25" w:rsidRDefault="00287A25" w:rsidP="00287A25">
            <w:r>
              <w:t>Para 3 venue 2 address</w:t>
            </w:r>
          </w:p>
        </w:tc>
        <w:tc>
          <w:tcPr>
            <w:tcW w:w="13223" w:type="dxa"/>
            <w:shd w:val="clear" w:color="auto" w:fill="auto"/>
          </w:tcPr>
          <w:p w:rsidR="00287A25" w:rsidRPr="00344A69" w:rsidRDefault="00287A25" w:rsidP="00287A25">
            <w:pPr>
              <w:rPr>
                <w:lang w:val="fr-FR"/>
              </w:rPr>
            </w:pPr>
            <w:r w:rsidRPr="00344A69">
              <w:rPr>
                <w:rFonts w:eastAsia="Times New Roman" w:cs="Times New Roman"/>
                <w:lang w:val="fr-FR"/>
              </w:rPr>
              <w:t xml:space="preserve">Place du Chanoine </w:t>
            </w:r>
            <w:proofErr w:type="spellStart"/>
            <w:r w:rsidRPr="00344A69">
              <w:rPr>
                <w:rFonts w:eastAsia="Times New Roman" w:cs="Times New Roman"/>
                <w:lang w:val="fr-FR"/>
              </w:rPr>
              <w:t>Ladame</w:t>
            </w:r>
            <w:proofErr w:type="spellEnd"/>
            <w:r w:rsidRPr="00344A69">
              <w:rPr>
                <w:rFonts w:eastAsia="Times New Roman" w:cs="Times New Roman"/>
                <w:lang w:val="fr-FR"/>
              </w:rPr>
              <w:t>, 51100 Reims</w:t>
            </w:r>
          </w:p>
        </w:tc>
      </w:tr>
      <w:tr w:rsidR="00287A25" w:rsidTr="00344A69">
        <w:tc>
          <w:tcPr>
            <w:tcW w:w="500" w:type="dxa"/>
            <w:shd w:val="clear" w:color="auto" w:fill="8EAADB"/>
          </w:tcPr>
          <w:p w:rsidR="00287A25" w:rsidRDefault="00287A25" w:rsidP="00287A25">
            <w:r>
              <w:t>37</w:t>
            </w:r>
          </w:p>
        </w:tc>
        <w:tc>
          <w:tcPr>
            <w:tcW w:w="1995" w:type="dxa"/>
            <w:shd w:val="clear" w:color="auto" w:fill="8EAADB"/>
          </w:tcPr>
          <w:p w:rsidR="00287A25" w:rsidRDefault="00287A25" w:rsidP="00287A25">
            <w:r>
              <w:t>Para 3 venue 2 contact number</w:t>
            </w:r>
          </w:p>
        </w:tc>
        <w:tc>
          <w:tcPr>
            <w:tcW w:w="13223" w:type="dxa"/>
            <w:shd w:val="clear" w:color="auto" w:fill="auto"/>
          </w:tcPr>
          <w:p w:rsidR="00287A25" w:rsidRPr="00344A69" w:rsidRDefault="00287A25" w:rsidP="00287A25">
            <w:pPr>
              <w:rPr>
                <w:lang w:val="fr-FR"/>
              </w:rPr>
            </w:pPr>
            <w:r w:rsidRPr="00344A69">
              <w:rPr>
                <w:lang w:val="fr-FR"/>
              </w:rPr>
              <w:t>0</w:t>
            </w:r>
            <w:r w:rsidRPr="00344A69">
              <w:rPr>
                <w:rFonts w:eastAsia="Times New Roman" w:cs="Times New Roman"/>
              </w:rPr>
              <w:t>3 26 85 31 20</w:t>
            </w:r>
          </w:p>
        </w:tc>
      </w:tr>
      <w:tr w:rsidR="00287A25" w:rsidTr="00344A69">
        <w:tc>
          <w:tcPr>
            <w:tcW w:w="500" w:type="dxa"/>
            <w:shd w:val="clear" w:color="auto" w:fill="8EAADB"/>
          </w:tcPr>
          <w:p w:rsidR="00287A25" w:rsidRDefault="00287A25" w:rsidP="00287A25">
            <w:r>
              <w:t>38</w:t>
            </w:r>
          </w:p>
        </w:tc>
        <w:tc>
          <w:tcPr>
            <w:tcW w:w="1995" w:type="dxa"/>
            <w:shd w:val="clear" w:color="auto" w:fill="8EAADB"/>
          </w:tcPr>
          <w:p w:rsidR="00287A25" w:rsidRDefault="00287A25" w:rsidP="00287A25">
            <w:r>
              <w:t>Para 3 venue 2 URL</w:t>
            </w:r>
          </w:p>
        </w:tc>
        <w:tc>
          <w:tcPr>
            <w:tcW w:w="13223" w:type="dxa"/>
            <w:shd w:val="clear" w:color="auto" w:fill="auto"/>
          </w:tcPr>
          <w:p w:rsidR="00287A25" w:rsidRPr="00344A69" w:rsidRDefault="00287A25" w:rsidP="00287A25">
            <w:pPr>
              <w:rPr>
                <w:i/>
              </w:rPr>
            </w:pPr>
            <w:r w:rsidRPr="00344A69">
              <w:rPr>
                <w:rStyle w:val="HTMLCite"/>
                <w:rFonts w:eastAsia="Times New Roman" w:cs="Times New Roman"/>
                <w:bCs/>
                <w:i w:val="0"/>
              </w:rPr>
              <w:t>www.stremi</w:t>
            </w:r>
            <w:r w:rsidRPr="00344A69">
              <w:rPr>
                <w:rStyle w:val="HTMLCite"/>
                <w:rFonts w:eastAsia="Times New Roman" w:cs="Times New Roman"/>
                <w:i w:val="0"/>
              </w:rPr>
              <w:t>-</w:t>
            </w:r>
            <w:r w:rsidRPr="00344A69">
              <w:rPr>
                <w:rStyle w:val="HTMLCite"/>
                <w:rFonts w:eastAsia="Times New Roman" w:cs="Times New Roman"/>
                <w:bCs/>
                <w:i w:val="0"/>
              </w:rPr>
              <w:t>reims</w:t>
            </w:r>
            <w:r w:rsidRPr="00344A69">
              <w:rPr>
                <w:rStyle w:val="HTMLCite"/>
                <w:rFonts w:eastAsia="Times New Roman" w:cs="Times New Roman"/>
                <w:i w:val="0"/>
              </w:rPr>
              <w:t>.cef.fr</w:t>
            </w:r>
          </w:p>
        </w:tc>
      </w:tr>
      <w:tr w:rsidR="00287A25" w:rsidTr="00344A69">
        <w:tc>
          <w:tcPr>
            <w:tcW w:w="500" w:type="dxa"/>
            <w:shd w:val="clear" w:color="auto" w:fill="0070C0"/>
          </w:tcPr>
          <w:p w:rsidR="00287A25" w:rsidRDefault="00287A25" w:rsidP="00287A25">
            <w:r>
              <w:t>39</w:t>
            </w:r>
          </w:p>
        </w:tc>
        <w:tc>
          <w:tcPr>
            <w:tcW w:w="1995" w:type="dxa"/>
            <w:shd w:val="clear" w:color="auto" w:fill="0070C0"/>
          </w:tcPr>
          <w:p w:rsidR="00287A25" w:rsidRDefault="00287A25" w:rsidP="00287A25">
            <w:r>
              <w:t>Paragraph 4 heading</w:t>
            </w:r>
          </w:p>
        </w:tc>
        <w:tc>
          <w:tcPr>
            <w:tcW w:w="13223" w:type="dxa"/>
            <w:shd w:val="clear" w:color="auto" w:fill="auto"/>
          </w:tcPr>
          <w:p w:rsidR="00287A25" w:rsidRPr="00344A69" w:rsidRDefault="00287A25" w:rsidP="00287A25">
            <w:pPr>
              <w:rPr>
                <w:lang w:val="fr-FR"/>
              </w:rPr>
            </w:pPr>
          </w:p>
        </w:tc>
      </w:tr>
      <w:tr w:rsidR="00287A25" w:rsidTr="00344A69">
        <w:tc>
          <w:tcPr>
            <w:tcW w:w="500" w:type="dxa"/>
            <w:shd w:val="clear" w:color="auto" w:fill="0070C0"/>
          </w:tcPr>
          <w:p w:rsidR="00287A25" w:rsidRDefault="00287A25" w:rsidP="00287A25">
            <w:r>
              <w:lastRenderedPageBreak/>
              <w:t>40</w:t>
            </w:r>
          </w:p>
        </w:tc>
        <w:tc>
          <w:tcPr>
            <w:tcW w:w="1995" w:type="dxa"/>
            <w:shd w:val="clear" w:color="auto" w:fill="0070C0"/>
          </w:tcPr>
          <w:p w:rsidR="00287A25" w:rsidRDefault="00287A25" w:rsidP="00287A25">
            <w:r>
              <w:t>Paragraph 4 text</w:t>
            </w:r>
          </w:p>
        </w:tc>
        <w:tc>
          <w:tcPr>
            <w:tcW w:w="13223" w:type="dxa"/>
            <w:shd w:val="clear" w:color="auto" w:fill="auto"/>
          </w:tcPr>
          <w:p w:rsidR="00287A25" w:rsidRPr="00344A69" w:rsidRDefault="00287A25" w:rsidP="00287A25">
            <w:pPr>
              <w:rPr>
                <w:lang w:val="fr-FR"/>
              </w:rPr>
            </w:pPr>
          </w:p>
        </w:tc>
      </w:tr>
      <w:tr w:rsidR="00287A25" w:rsidTr="00344A69">
        <w:tc>
          <w:tcPr>
            <w:tcW w:w="500" w:type="dxa"/>
            <w:shd w:val="clear" w:color="auto" w:fill="0070C0"/>
          </w:tcPr>
          <w:p w:rsidR="00287A25" w:rsidRDefault="00287A25" w:rsidP="00287A25">
            <w:r>
              <w:t>41</w:t>
            </w:r>
          </w:p>
        </w:tc>
        <w:tc>
          <w:tcPr>
            <w:tcW w:w="1995" w:type="dxa"/>
            <w:shd w:val="clear" w:color="auto" w:fill="0070C0"/>
          </w:tcPr>
          <w:p w:rsidR="00287A25" w:rsidRDefault="00287A25" w:rsidP="00287A25">
            <w:r>
              <w:t>Para 4 venue 1 name</w:t>
            </w:r>
          </w:p>
        </w:tc>
        <w:tc>
          <w:tcPr>
            <w:tcW w:w="13223" w:type="dxa"/>
            <w:shd w:val="clear" w:color="auto" w:fill="auto"/>
          </w:tcPr>
          <w:p w:rsidR="00287A25" w:rsidRPr="00344A69" w:rsidRDefault="00287A25" w:rsidP="00287A25">
            <w:pPr>
              <w:rPr>
                <w:lang w:val="fr-FR"/>
              </w:rPr>
            </w:pPr>
          </w:p>
        </w:tc>
      </w:tr>
      <w:tr w:rsidR="00287A25" w:rsidTr="00344A69">
        <w:tc>
          <w:tcPr>
            <w:tcW w:w="500" w:type="dxa"/>
            <w:shd w:val="clear" w:color="auto" w:fill="0070C0"/>
          </w:tcPr>
          <w:p w:rsidR="00287A25" w:rsidRDefault="00287A25" w:rsidP="00287A25">
            <w:r>
              <w:t>42</w:t>
            </w:r>
          </w:p>
        </w:tc>
        <w:tc>
          <w:tcPr>
            <w:tcW w:w="1995" w:type="dxa"/>
            <w:shd w:val="clear" w:color="auto" w:fill="0070C0"/>
          </w:tcPr>
          <w:p w:rsidR="00287A25" w:rsidRDefault="00287A25" w:rsidP="00287A25">
            <w:r>
              <w:t>Para 4 venue 1 address</w:t>
            </w:r>
          </w:p>
        </w:tc>
        <w:tc>
          <w:tcPr>
            <w:tcW w:w="13223" w:type="dxa"/>
            <w:shd w:val="clear" w:color="auto" w:fill="auto"/>
          </w:tcPr>
          <w:p w:rsidR="00287A25" w:rsidRPr="00344A69" w:rsidRDefault="00287A25" w:rsidP="00287A25">
            <w:pPr>
              <w:rPr>
                <w:lang w:val="fr-FR"/>
              </w:rPr>
            </w:pPr>
          </w:p>
        </w:tc>
      </w:tr>
      <w:tr w:rsidR="00287A25" w:rsidTr="00344A69">
        <w:tc>
          <w:tcPr>
            <w:tcW w:w="500" w:type="dxa"/>
            <w:shd w:val="clear" w:color="auto" w:fill="0070C0"/>
          </w:tcPr>
          <w:p w:rsidR="00287A25" w:rsidRDefault="00287A25" w:rsidP="00287A25">
            <w:r>
              <w:t>43</w:t>
            </w:r>
          </w:p>
        </w:tc>
        <w:tc>
          <w:tcPr>
            <w:tcW w:w="1995" w:type="dxa"/>
            <w:shd w:val="clear" w:color="auto" w:fill="0070C0"/>
          </w:tcPr>
          <w:p w:rsidR="00287A25" w:rsidRDefault="00287A25" w:rsidP="00287A25">
            <w:r>
              <w:t>Para 4 venue 1 contact number</w:t>
            </w:r>
          </w:p>
        </w:tc>
        <w:tc>
          <w:tcPr>
            <w:tcW w:w="13223" w:type="dxa"/>
            <w:shd w:val="clear" w:color="auto" w:fill="auto"/>
          </w:tcPr>
          <w:p w:rsidR="00287A25" w:rsidRPr="00344A69" w:rsidRDefault="00287A25" w:rsidP="00287A25">
            <w:pPr>
              <w:rPr>
                <w:lang w:val="fr-FR"/>
              </w:rPr>
            </w:pPr>
          </w:p>
        </w:tc>
      </w:tr>
      <w:tr w:rsidR="00287A25" w:rsidTr="00344A69">
        <w:tc>
          <w:tcPr>
            <w:tcW w:w="500" w:type="dxa"/>
            <w:shd w:val="clear" w:color="auto" w:fill="0070C0"/>
          </w:tcPr>
          <w:p w:rsidR="00287A25" w:rsidRDefault="00287A25" w:rsidP="00287A25">
            <w:r>
              <w:t>44</w:t>
            </w:r>
          </w:p>
        </w:tc>
        <w:tc>
          <w:tcPr>
            <w:tcW w:w="1995" w:type="dxa"/>
            <w:shd w:val="clear" w:color="auto" w:fill="0070C0"/>
          </w:tcPr>
          <w:p w:rsidR="00287A25" w:rsidRDefault="00287A25" w:rsidP="00287A25">
            <w:r>
              <w:t>Para 4 venue 1 URL</w:t>
            </w:r>
          </w:p>
        </w:tc>
        <w:tc>
          <w:tcPr>
            <w:tcW w:w="13223" w:type="dxa"/>
            <w:shd w:val="clear" w:color="auto" w:fill="auto"/>
          </w:tcPr>
          <w:p w:rsidR="00287A25" w:rsidRPr="00344A69" w:rsidRDefault="00287A25" w:rsidP="00287A25">
            <w:pPr>
              <w:rPr>
                <w:lang w:val="fr-FR"/>
              </w:rPr>
            </w:pPr>
          </w:p>
        </w:tc>
      </w:tr>
      <w:tr w:rsidR="00287A25" w:rsidTr="00344A69">
        <w:tc>
          <w:tcPr>
            <w:tcW w:w="500" w:type="dxa"/>
            <w:shd w:val="clear" w:color="auto" w:fill="0070C0"/>
          </w:tcPr>
          <w:p w:rsidR="00287A25" w:rsidRDefault="00287A25" w:rsidP="00287A25">
            <w:r>
              <w:t>45</w:t>
            </w:r>
          </w:p>
        </w:tc>
        <w:tc>
          <w:tcPr>
            <w:tcW w:w="1995" w:type="dxa"/>
            <w:shd w:val="clear" w:color="auto" w:fill="0070C0"/>
          </w:tcPr>
          <w:p w:rsidR="00287A25" w:rsidRDefault="00287A25" w:rsidP="00287A25">
            <w:r>
              <w:t>Para 4 venue 2 name</w:t>
            </w:r>
          </w:p>
        </w:tc>
        <w:tc>
          <w:tcPr>
            <w:tcW w:w="13223" w:type="dxa"/>
            <w:shd w:val="clear" w:color="auto" w:fill="auto"/>
          </w:tcPr>
          <w:p w:rsidR="00287A25" w:rsidRPr="00344A69" w:rsidRDefault="00287A25" w:rsidP="00287A25">
            <w:pPr>
              <w:rPr>
                <w:lang w:val="fr-FR"/>
              </w:rPr>
            </w:pPr>
          </w:p>
        </w:tc>
      </w:tr>
      <w:tr w:rsidR="00287A25" w:rsidTr="00344A69">
        <w:tc>
          <w:tcPr>
            <w:tcW w:w="500" w:type="dxa"/>
            <w:shd w:val="clear" w:color="auto" w:fill="0070C0"/>
          </w:tcPr>
          <w:p w:rsidR="00287A25" w:rsidRDefault="00287A25" w:rsidP="00287A25">
            <w:r>
              <w:t>46</w:t>
            </w:r>
          </w:p>
        </w:tc>
        <w:tc>
          <w:tcPr>
            <w:tcW w:w="1995" w:type="dxa"/>
            <w:shd w:val="clear" w:color="auto" w:fill="0070C0"/>
          </w:tcPr>
          <w:p w:rsidR="00287A25" w:rsidRDefault="00287A25" w:rsidP="00287A25">
            <w:r>
              <w:t>Para 4 venue 2 address</w:t>
            </w:r>
          </w:p>
        </w:tc>
        <w:tc>
          <w:tcPr>
            <w:tcW w:w="13223" w:type="dxa"/>
            <w:shd w:val="clear" w:color="auto" w:fill="auto"/>
          </w:tcPr>
          <w:p w:rsidR="00287A25" w:rsidRPr="00344A69" w:rsidRDefault="00287A25" w:rsidP="00287A25">
            <w:pPr>
              <w:rPr>
                <w:lang w:val="fr-FR"/>
              </w:rPr>
            </w:pPr>
          </w:p>
        </w:tc>
      </w:tr>
      <w:tr w:rsidR="00287A25" w:rsidTr="00344A69">
        <w:tc>
          <w:tcPr>
            <w:tcW w:w="500" w:type="dxa"/>
            <w:shd w:val="clear" w:color="auto" w:fill="0070C0"/>
          </w:tcPr>
          <w:p w:rsidR="00287A25" w:rsidRDefault="00287A25" w:rsidP="00287A25">
            <w:r>
              <w:t>47</w:t>
            </w:r>
          </w:p>
        </w:tc>
        <w:tc>
          <w:tcPr>
            <w:tcW w:w="1995" w:type="dxa"/>
            <w:shd w:val="clear" w:color="auto" w:fill="0070C0"/>
          </w:tcPr>
          <w:p w:rsidR="00287A25" w:rsidRDefault="00287A25" w:rsidP="00287A25">
            <w:r>
              <w:t>Para 4 venue 2 contact number</w:t>
            </w:r>
          </w:p>
        </w:tc>
        <w:tc>
          <w:tcPr>
            <w:tcW w:w="13223" w:type="dxa"/>
            <w:shd w:val="clear" w:color="auto" w:fill="auto"/>
          </w:tcPr>
          <w:p w:rsidR="00287A25" w:rsidRPr="00344A69" w:rsidRDefault="00287A25" w:rsidP="00287A25">
            <w:pPr>
              <w:rPr>
                <w:lang w:val="fr-FR"/>
              </w:rPr>
            </w:pPr>
          </w:p>
        </w:tc>
      </w:tr>
      <w:tr w:rsidR="00287A25" w:rsidTr="00344A69">
        <w:tc>
          <w:tcPr>
            <w:tcW w:w="500" w:type="dxa"/>
            <w:shd w:val="clear" w:color="auto" w:fill="0070C0"/>
          </w:tcPr>
          <w:p w:rsidR="00287A25" w:rsidRDefault="00287A25" w:rsidP="00287A25">
            <w:r>
              <w:t>48</w:t>
            </w:r>
          </w:p>
        </w:tc>
        <w:tc>
          <w:tcPr>
            <w:tcW w:w="1995" w:type="dxa"/>
            <w:shd w:val="clear" w:color="auto" w:fill="0070C0"/>
          </w:tcPr>
          <w:p w:rsidR="00287A25" w:rsidRDefault="00287A25" w:rsidP="00287A25">
            <w:r>
              <w:t>Para 4 venue 2 URL</w:t>
            </w:r>
          </w:p>
        </w:tc>
        <w:tc>
          <w:tcPr>
            <w:tcW w:w="13223" w:type="dxa"/>
            <w:shd w:val="clear" w:color="auto" w:fill="auto"/>
          </w:tcPr>
          <w:p w:rsidR="00287A25" w:rsidRPr="00344A69" w:rsidRDefault="00287A25" w:rsidP="00287A25">
            <w:pPr>
              <w:rPr>
                <w:lang w:val="fr-FR"/>
              </w:rPr>
            </w:pPr>
          </w:p>
        </w:tc>
      </w:tr>
      <w:tr w:rsidR="00287A25" w:rsidTr="00344A69">
        <w:tc>
          <w:tcPr>
            <w:tcW w:w="500" w:type="dxa"/>
            <w:shd w:val="clear" w:color="auto" w:fill="8EAADB"/>
          </w:tcPr>
          <w:p w:rsidR="00287A25" w:rsidRDefault="00287A25" w:rsidP="00287A25">
            <w:r>
              <w:t>49</w:t>
            </w:r>
          </w:p>
        </w:tc>
        <w:tc>
          <w:tcPr>
            <w:tcW w:w="1995" w:type="dxa"/>
            <w:shd w:val="clear" w:color="auto" w:fill="8EAADB"/>
          </w:tcPr>
          <w:p w:rsidR="00287A25" w:rsidRDefault="00287A25" w:rsidP="00287A25">
            <w:r>
              <w:t>Paragraph 5 heading</w:t>
            </w:r>
          </w:p>
        </w:tc>
        <w:tc>
          <w:tcPr>
            <w:tcW w:w="13223" w:type="dxa"/>
            <w:shd w:val="clear" w:color="auto" w:fill="auto"/>
          </w:tcPr>
          <w:p w:rsidR="00287A25" w:rsidRPr="00344A69" w:rsidRDefault="00287A25" w:rsidP="00287A25">
            <w:pPr>
              <w:rPr>
                <w:lang w:val="fr-FR"/>
              </w:rPr>
            </w:pPr>
          </w:p>
        </w:tc>
      </w:tr>
      <w:tr w:rsidR="00287A25" w:rsidTr="00344A69">
        <w:tc>
          <w:tcPr>
            <w:tcW w:w="500" w:type="dxa"/>
            <w:shd w:val="clear" w:color="auto" w:fill="8EAADB"/>
          </w:tcPr>
          <w:p w:rsidR="00287A25" w:rsidRDefault="00287A25" w:rsidP="00287A25">
            <w:r>
              <w:t>50</w:t>
            </w:r>
          </w:p>
        </w:tc>
        <w:tc>
          <w:tcPr>
            <w:tcW w:w="1995" w:type="dxa"/>
            <w:shd w:val="clear" w:color="auto" w:fill="8EAADB"/>
          </w:tcPr>
          <w:p w:rsidR="00287A25" w:rsidRDefault="00287A25" w:rsidP="00287A25">
            <w:r>
              <w:t>Paragraph 5 text</w:t>
            </w:r>
          </w:p>
        </w:tc>
        <w:tc>
          <w:tcPr>
            <w:tcW w:w="13223" w:type="dxa"/>
            <w:shd w:val="clear" w:color="auto" w:fill="auto"/>
          </w:tcPr>
          <w:p w:rsidR="00287A25" w:rsidRPr="00344A69" w:rsidRDefault="00287A25" w:rsidP="00287A25">
            <w:pPr>
              <w:rPr>
                <w:lang w:val="fr-FR"/>
              </w:rPr>
            </w:pPr>
          </w:p>
        </w:tc>
      </w:tr>
      <w:tr w:rsidR="00287A25" w:rsidTr="00344A69">
        <w:tc>
          <w:tcPr>
            <w:tcW w:w="500" w:type="dxa"/>
            <w:shd w:val="clear" w:color="auto" w:fill="8EAADB"/>
          </w:tcPr>
          <w:p w:rsidR="00287A25" w:rsidRDefault="00287A25" w:rsidP="00287A25">
            <w:r>
              <w:t>51</w:t>
            </w:r>
          </w:p>
        </w:tc>
        <w:tc>
          <w:tcPr>
            <w:tcW w:w="1995" w:type="dxa"/>
            <w:shd w:val="clear" w:color="auto" w:fill="8EAADB"/>
          </w:tcPr>
          <w:p w:rsidR="00287A25" w:rsidRDefault="00287A25" w:rsidP="00287A25">
            <w:r>
              <w:t>Para 5 venue 1 name</w:t>
            </w:r>
          </w:p>
        </w:tc>
        <w:tc>
          <w:tcPr>
            <w:tcW w:w="13223" w:type="dxa"/>
            <w:shd w:val="clear" w:color="auto" w:fill="auto"/>
          </w:tcPr>
          <w:p w:rsidR="00287A25" w:rsidRPr="00344A69" w:rsidRDefault="00287A25" w:rsidP="00287A25">
            <w:pPr>
              <w:rPr>
                <w:lang w:val="fr-FR"/>
              </w:rPr>
            </w:pPr>
          </w:p>
        </w:tc>
      </w:tr>
      <w:tr w:rsidR="00287A25" w:rsidTr="00344A69">
        <w:tc>
          <w:tcPr>
            <w:tcW w:w="500" w:type="dxa"/>
            <w:shd w:val="clear" w:color="auto" w:fill="8EAADB"/>
          </w:tcPr>
          <w:p w:rsidR="00287A25" w:rsidRDefault="00287A25" w:rsidP="00287A25">
            <w:r>
              <w:t>52</w:t>
            </w:r>
          </w:p>
        </w:tc>
        <w:tc>
          <w:tcPr>
            <w:tcW w:w="1995" w:type="dxa"/>
            <w:shd w:val="clear" w:color="auto" w:fill="8EAADB"/>
          </w:tcPr>
          <w:p w:rsidR="00287A25" w:rsidRDefault="00287A25" w:rsidP="00287A25">
            <w:r>
              <w:t>Para 5 venue 1 address</w:t>
            </w:r>
          </w:p>
        </w:tc>
        <w:tc>
          <w:tcPr>
            <w:tcW w:w="13223" w:type="dxa"/>
            <w:shd w:val="clear" w:color="auto" w:fill="auto"/>
          </w:tcPr>
          <w:p w:rsidR="00287A25" w:rsidRPr="00344A69" w:rsidRDefault="00287A25" w:rsidP="00287A25">
            <w:pPr>
              <w:rPr>
                <w:lang w:val="fr-FR"/>
              </w:rPr>
            </w:pPr>
          </w:p>
        </w:tc>
      </w:tr>
      <w:tr w:rsidR="00287A25" w:rsidTr="00344A69">
        <w:tc>
          <w:tcPr>
            <w:tcW w:w="500" w:type="dxa"/>
            <w:shd w:val="clear" w:color="auto" w:fill="8EAADB"/>
          </w:tcPr>
          <w:p w:rsidR="00287A25" w:rsidRDefault="00287A25" w:rsidP="00287A25">
            <w:r>
              <w:t>53</w:t>
            </w:r>
          </w:p>
        </w:tc>
        <w:tc>
          <w:tcPr>
            <w:tcW w:w="1995" w:type="dxa"/>
            <w:shd w:val="clear" w:color="auto" w:fill="8EAADB"/>
          </w:tcPr>
          <w:p w:rsidR="00287A25" w:rsidRDefault="00287A25" w:rsidP="00287A25">
            <w:r>
              <w:t>Para 5 venue 1 contact number</w:t>
            </w:r>
          </w:p>
        </w:tc>
        <w:tc>
          <w:tcPr>
            <w:tcW w:w="13223" w:type="dxa"/>
            <w:shd w:val="clear" w:color="auto" w:fill="auto"/>
          </w:tcPr>
          <w:p w:rsidR="00287A25" w:rsidRPr="00344A69" w:rsidRDefault="00287A25" w:rsidP="00287A25">
            <w:pPr>
              <w:rPr>
                <w:lang w:val="fr-FR"/>
              </w:rPr>
            </w:pPr>
          </w:p>
        </w:tc>
      </w:tr>
      <w:tr w:rsidR="00287A25" w:rsidTr="00344A69">
        <w:tc>
          <w:tcPr>
            <w:tcW w:w="500" w:type="dxa"/>
            <w:shd w:val="clear" w:color="auto" w:fill="8EAADB"/>
          </w:tcPr>
          <w:p w:rsidR="00287A25" w:rsidRDefault="00287A25" w:rsidP="00287A25">
            <w:r>
              <w:lastRenderedPageBreak/>
              <w:t>54</w:t>
            </w:r>
          </w:p>
        </w:tc>
        <w:tc>
          <w:tcPr>
            <w:tcW w:w="1995" w:type="dxa"/>
            <w:shd w:val="clear" w:color="auto" w:fill="8EAADB"/>
          </w:tcPr>
          <w:p w:rsidR="00287A25" w:rsidRDefault="00287A25" w:rsidP="00287A25">
            <w:r>
              <w:t>Para 5 venue 1 URL</w:t>
            </w:r>
          </w:p>
        </w:tc>
        <w:tc>
          <w:tcPr>
            <w:tcW w:w="13223" w:type="dxa"/>
            <w:shd w:val="clear" w:color="auto" w:fill="auto"/>
          </w:tcPr>
          <w:p w:rsidR="00287A25" w:rsidRPr="00344A69" w:rsidRDefault="00287A25" w:rsidP="00287A25">
            <w:pPr>
              <w:rPr>
                <w:lang w:val="fr-FR"/>
              </w:rPr>
            </w:pPr>
          </w:p>
        </w:tc>
      </w:tr>
      <w:tr w:rsidR="00287A25" w:rsidTr="00344A69">
        <w:tc>
          <w:tcPr>
            <w:tcW w:w="500" w:type="dxa"/>
            <w:shd w:val="clear" w:color="auto" w:fill="8EAADB"/>
          </w:tcPr>
          <w:p w:rsidR="00287A25" w:rsidRDefault="00287A25" w:rsidP="00287A25">
            <w:r>
              <w:t>55</w:t>
            </w:r>
          </w:p>
        </w:tc>
        <w:tc>
          <w:tcPr>
            <w:tcW w:w="1995" w:type="dxa"/>
            <w:shd w:val="clear" w:color="auto" w:fill="8EAADB"/>
          </w:tcPr>
          <w:p w:rsidR="00287A25" w:rsidRDefault="00287A25" w:rsidP="00287A25">
            <w:r>
              <w:t>Para 5 venue 2 name</w:t>
            </w:r>
          </w:p>
        </w:tc>
        <w:tc>
          <w:tcPr>
            <w:tcW w:w="13223" w:type="dxa"/>
            <w:shd w:val="clear" w:color="auto" w:fill="auto"/>
          </w:tcPr>
          <w:p w:rsidR="00287A25" w:rsidRPr="00344A69" w:rsidRDefault="00287A25" w:rsidP="00287A25">
            <w:pPr>
              <w:rPr>
                <w:lang w:val="fr-FR"/>
              </w:rPr>
            </w:pPr>
          </w:p>
        </w:tc>
      </w:tr>
      <w:tr w:rsidR="00287A25" w:rsidTr="00344A69">
        <w:tc>
          <w:tcPr>
            <w:tcW w:w="500" w:type="dxa"/>
            <w:shd w:val="clear" w:color="auto" w:fill="8EAADB"/>
          </w:tcPr>
          <w:p w:rsidR="00287A25" w:rsidRDefault="00287A25" w:rsidP="00287A25">
            <w:r>
              <w:t>56</w:t>
            </w:r>
          </w:p>
        </w:tc>
        <w:tc>
          <w:tcPr>
            <w:tcW w:w="1995" w:type="dxa"/>
            <w:shd w:val="clear" w:color="auto" w:fill="8EAADB"/>
          </w:tcPr>
          <w:p w:rsidR="00287A25" w:rsidRDefault="00287A25" w:rsidP="00287A25">
            <w:r>
              <w:t>Para 5 venue 2 address</w:t>
            </w:r>
          </w:p>
        </w:tc>
        <w:tc>
          <w:tcPr>
            <w:tcW w:w="13223" w:type="dxa"/>
            <w:shd w:val="clear" w:color="auto" w:fill="auto"/>
          </w:tcPr>
          <w:p w:rsidR="00287A25" w:rsidRPr="00344A69" w:rsidRDefault="00287A25" w:rsidP="00287A25">
            <w:pPr>
              <w:rPr>
                <w:lang w:val="fr-FR"/>
              </w:rPr>
            </w:pPr>
          </w:p>
        </w:tc>
      </w:tr>
      <w:tr w:rsidR="00287A25" w:rsidTr="00344A69">
        <w:tc>
          <w:tcPr>
            <w:tcW w:w="500" w:type="dxa"/>
            <w:shd w:val="clear" w:color="auto" w:fill="8EAADB"/>
          </w:tcPr>
          <w:p w:rsidR="00287A25" w:rsidRDefault="00287A25" w:rsidP="00287A25">
            <w:r>
              <w:t>57</w:t>
            </w:r>
          </w:p>
        </w:tc>
        <w:tc>
          <w:tcPr>
            <w:tcW w:w="1995" w:type="dxa"/>
            <w:shd w:val="clear" w:color="auto" w:fill="8EAADB"/>
          </w:tcPr>
          <w:p w:rsidR="00287A25" w:rsidRDefault="00287A25" w:rsidP="00287A25">
            <w:r>
              <w:t>Para 5 venue 2 contact number</w:t>
            </w:r>
          </w:p>
        </w:tc>
        <w:tc>
          <w:tcPr>
            <w:tcW w:w="13223" w:type="dxa"/>
            <w:shd w:val="clear" w:color="auto" w:fill="auto"/>
          </w:tcPr>
          <w:p w:rsidR="00287A25" w:rsidRPr="00344A69" w:rsidRDefault="00287A25" w:rsidP="00287A25">
            <w:pPr>
              <w:rPr>
                <w:lang w:val="fr-FR"/>
              </w:rPr>
            </w:pPr>
          </w:p>
        </w:tc>
      </w:tr>
      <w:tr w:rsidR="00287A25" w:rsidTr="00344A69">
        <w:tc>
          <w:tcPr>
            <w:tcW w:w="500" w:type="dxa"/>
            <w:shd w:val="clear" w:color="auto" w:fill="8EAADB"/>
          </w:tcPr>
          <w:p w:rsidR="00287A25" w:rsidRDefault="00287A25" w:rsidP="00287A25">
            <w:r>
              <w:t>58</w:t>
            </w:r>
          </w:p>
        </w:tc>
        <w:tc>
          <w:tcPr>
            <w:tcW w:w="1995" w:type="dxa"/>
            <w:shd w:val="clear" w:color="auto" w:fill="8EAADB"/>
          </w:tcPr>
          <w:p w:rsidR="00287A25" w:rsidRDefault="00287A25" w:rsidP="00287A25">
            <w:r>
              <w:t>Para 5 venue 2 URL</w:t>
            </w:r>
          </w:p>
        </w:tc>
        <w:tc>
          <w:tcPr>
            <w:tcW w:w="13223" w:type="dxa"/>
            <w:shd w:val="clear" w:color="auto" w:fill="auto"/>
          </w:tcPr>
          <w:p w:rsidR="00287A25" w:rsidRPr="00344A69" w:rsidRDefault="00287A25" w:rsidP="00287A25">
            <w:pPr>
              <w:rPr>
                <w:lang w:val="fr-FR"/>
              </w:rPr>
            </w:pPr>
          </w:p>
        </w:tc>
      </w:tr>
    </w:tbl>
    <w:p w:rsidR="00344A69" w:rsidRDefault="00344A69"/>
    <w:sectPr w:rsidR="00344A6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151C"/>
    <w:rsid w:val="00287A25"/>
    <w:rsid w:val="00344A69"/>
    <w:rsid w:val="00A515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16D8A1D-D578-4D89-BB6F-782FE7E5E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TMLCite">
    <w:name w:val="HTML Cite"/>
    <w:uiPriority w:val="99"/>
    <w:semiHidden/>
    <w:unhideWhenUsed/>
    <w:rsid w:val="00287A25"/>
    <w:rPr>
      <w:i/>
      <w:iCs/>
    </w:rPr>
  </w:style>
  <w:style w:type="character" w:customStyle="1" w:styleId="xbe">
    <w:name w:val="_xbe"/>
    <w:rsid w:val="00287A25"/>
  </w:style>
  <w:style w:type="character" w:customStyle="1" w:styleId="off-mobile">
    <w:name w:val="off-mobile"/>
    <w:rsid w:val="00287A25"/>
  </w:style>
  <w:style w:type="character" w:styleId="Hyperlink">
    <w:name w:val="Hyperlink"/>
    <w:uiPriority w:val="99"/>
    <w:unhideWhenUsed/>
    <w:rsid w:val="00287A25"/>
    <w:rPr>
      <w:color w:val="0000FF"/>
      <w:u w:val="single"/>
    </w:rPr>
  </w:style>
  <w:style w:type="character" w:customStyle="1" w:styleId="formataddress">
    <w:name w:val="format_address"/>
    <w:rsid w:val="00287A25"/>
  </w:style>
  <w:style w:type="character" w:customStyle="1" w:styleId="street-address">
    <w:name w:val="street-address"/>
    <w:rsid w:val="00287A25"/>
  </w:style>
  <w:style w:type="character" w:customStyle="1" w:styleId="locality">
    <w:name w:val="locality"/>
    <w:rsid w:val="00287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rankenpommery.com/fr/" TargetMode="External"/><Relationship Id="rId5" Type="http://schemas.openxmlformats.org/officeDocument/2006/relationships/hyperlink" Target="http://www.reims-tourisme.com/Decouvrir/Nature/Parcs-et-jardins/%28fiche%29/1278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645</Words>
  <Characters>3682</Characters>
  <Application>Microsoft Office Word</Application>
  <DocSecurity>0</DocSecurity>
  <Lines>30</Lines>
  <Paragraphs>8</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2015-07-16T13:26:00Z</dcterms:created>
  <dcterms:modified xsi:type="dcterms:W3CDTF">2015-09-28T14:26:00Z</dcterms:modified>
  <cp:category/>
</cp:coreProperties>
</file>