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6"/>
        <w:gridCol w:w="13222"/>
      </w:tblGrid>
      <w:tr w:rsidR="004C21BE" w:rsidTr="00607E97">
        <w:tc>
          <w:tcPr>
            <w:tcW w:w="500" w:type="dxa"/>
            <w:shd w:val="clear" w:color="auto" w:fill="FF0000"/>
          </w:tcPr>
          <w:p w:rsidR="004C21BE" w:rsidRDefault="004C21BE" w:rsidP="004C21BE">
            <w:r w:rsidRPr="00607E97"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4C21BE" w:rsidRDefault="004C21BE" w:rsidP="004C21BE">
            <w:r w:rsidRPr="00607E97">
              <w:rPr>
                <w:b/>
              </w:rPr>
              <w:t>Language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607E9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bookmarkStart w:id="0" w:name="_GoBack"/>
            <w:bookmarkEnd w:id="0"/>
            <w:r w:rsidRPr="00607E97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4C21BE" w:rsidTr="00607E97">
        <w:tc>
          <w:tcPr>
            <w:tcW w:w="500" w:type="dxa"/>
            <w:shd w:val="clear" w:color="auto" w:fill="FF0000"/>
          </w:tcPr>
          <w:p w:rsidR="004C21BE" w:rsidRDefault="004C21BE" w:rsidP="004C21BE">
            <w:r w:rsidRPr="00607E97"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4C21BE" w:rsidRDefault="004C21BE" w:rsidP="004C21BE">
            <w:r w:rsidRPr="00607E97">
              <w:rPr>
                <w:b/>
              </w:rPr>
              <w:t>Destinations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607E9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07E97">
              <w:rPr>
                <w:rFonts w:ascii="Times New Roman"/>
                <w:sz w:val="20"/>
                <w:szCs w:val="20"/>
                <w:u w:color="000000"/>
              </w:rPr>
              <w:t>Salen</w:t>
            </w:r>
          </w:p>
        </w:tc>
      </w:tr>
      <w:tr w:rsidR="004C21BE" w:rsidTr="00607E97">
        <w:tc>
          <w:tcPr>
            <w:tcW w:w="500" w:type="dxa"/>
            <w:shd w:val="clear" w:color="auto" w:fill="FF0000"/>
          </w:tcPr>
          <w:p w:rsidR="004C21BE" w:rsidRDefault="004C21BE" w:rsidP="004C21BE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4C21BE" w:rsidRDefault="004C21BE" w:rsidP="004C21BE">
            <w:r>
              <w:t>Category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607E9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07E97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Where to Shop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Destination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5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Country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Sverige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Content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Shopping i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</w:p>
        </w:tc>
      </w:tr>
      <w:tr w:rsidR="004C21BE" w:rsidTr="00607E97">
        <w:tc>
          <w:tcPr>
            <w:tcW w:w="500" w:type="dxa"/>
            <w:shd w:val="clear" w:color="auto" w:fill="FF0000"/>
          </w:tcPr>
          <w:p w:rsidR="004C21BE" w:rsidRDefault="004C21BE" w:rsidP="004C21BE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4C21BE" w:rsidRDefault="004C21BE" w:rsidP="004C21BE">
            <w:r>
              <w:t>Destination ID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607E9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07E97">
              <w:rPr>
                <w:rFonts w:ascii="Times New Roman"/>
                <w:sz w:val="20"/>
                <w:szCs w:val="20"/>
                <w:u w:color="000000"/>
              </w:rPr>
              <w:t>www.hotels.com/de1255160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Introduction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Det mesta i S</w:t>
            </w:r>
            <w:r w:rsidRPr="00607E97">
              <w:rPr>
                <w:rFonts w:ascii="Arial Unicode MS" w:hAnsi="Helvetica"/>
              </w:rPr>
              <w:t>ä</w:t>
            </w:r>
            <w:r>
              <w:t>len handlar om friluftsliv och d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rf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r kretsar shoppingen h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r mycket kring frilufts- och sportutrustning. Men det finns ocks</w:t>
            </w:r>
            <w:r w:rsidRPr="00607E97">
              <w:rPr>
                <w:rFonts w:ascii="Arial Unicode MS" w:hAnsi="Helvetica"/>
              </w:rPr>
              <w:t>å</w:t>
            </w:r>
            <w:r w:rsidRPr="00607E97">
              <w:rPr>
                <w:rFonts w:ascii="Arial Unicode MS" w:hAnsi="Helvetica"/>
              </w:rPr>
              <w:t xml:space="preserve"> </w:t>
            </w:r>
            <w:r w:rsidRPr="001E2EE7">
              <w:t>andra kl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dbutiker, liksom fina hantverks- och heminredningsbutiker.</w:t>
            </w:r>
          </w:p>
        </w:tc>
      </w:tr>
      <w:tr w:rsidR="004C21BE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Paragraph 1 heading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Skidor och vintersport</w:t>
            </w:r>
          </w:p>
        </w:tc>
      </w:tr>
      <w:tr w:rsidR="004C21BE" w:rsidRPr="00607E97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Paragraph 1 text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Skid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karnas vallfartsort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 har f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rst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s ett utm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rkt utbud av skidor, snowboards och annan utrustning som ger dig extra fart och komfort i l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ngdsp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ret eller backen. H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r finns n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gra av de kunnigaste f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rs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ljarna f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r att hj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lpa dig. Officiella Vasaloppsbutiken Dalskidan hj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lper dig fr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mst med l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ngdutrustning, och hos Kaisers Skidbod kan du b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de hyra och k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pa alpina skidor och l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ngdskidor fr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n de b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sta m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 xml:space="preserve">rkena. </w:t>
            </w:r>
          </w:p>
        </w:tc>
      </w:tr>
      <w:tr w:rsidR="004C21BE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 1 venue 1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Dalskidan</w:t>
            </w:r>
          </w:p>
        </w:tc>
      </w:tr>
      <w:tr w:rsidR="004C21BE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 1 venue 1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607E97">
              <w:rPr>
                <w:rFonts w:ascii="Arial Unicode MS" w:hAnsi="Helvetica"/>
              </w:rPr>
              <w:t>Ö</w:t>
            </w:r>
            <w:r w:rsidRPr="001E2EE7">
              <w:t>stra L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ngstrand 304, 780 67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</w:p>
        </w:tc>
      </w:tr>
      <w:tr w:rsidR="004C21BE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 1 venue 1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+46 280 204 04</w:t>
            </w:r>
          </w:p>
        </w:tc>
      </w:tr>
      <w:tr w:rsidR="004C21BE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 1 venue 1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hyperlink r:id="rId5" w:history="1">
              <w:r w:rsidRPr="001E2EE7">
                <w:rPr>
                  <w:rStyle w:val="Hyperlink0"/>
                </w:rPr>
                <w:t>www.dalskidan.se</w:t>
              </w:r>
            </w:hyperlink>
          </w:p>
        </w:tc>
      </w:tr>
      <w:tr w:rsidR="004C21BE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t>15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 1 venue 2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Kaisers Skidbod</w:t>
            </w:r>
          </w:p>
        </w:tc>
      </w:tr>
      <w:tr w:rsidR="004C21BE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lastRenderedPageBreak/>
              <w:t>16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 1 venue 2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lfj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llstorget, 780 67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</w:p>
        </w:tc>
      </w:tr>
      <w:tr w:rsidR="004C21BE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 1 venue 2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+46 280 216 86</w:t>
            </w:r>
          </w:p>
        </w:tc>
      </w:tr>
      <w:tr w:rsidR="004C21BE" w:rsidTr="00607E97">
        <w:tc>
          <w:tcPr>
            <w:tcW w:w="500" w:type="dxa"/>
            <w:shd w:val="clear" w:color="auto" w:fill="9CC2E5"/>
          </w:tcPr>
          <w:p w:rsidR="004C21BE" w:rsidRDefault="004C21BE" w:rsidP="004C21BE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4C21BE" w:rsidRDefault="004C21BE" w:rsidP="004C21BE">
            <w:r>
              <w:t>Para 1 venue 2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hyperlink r:id="rId6" w:history="1">
              <w:r w:rsidRPr="001E2EE7">
                <w:rPr>
                  <w:rStyle w:val="Hyperlink0"/>
                </w:rPr>
                <w:t>www.kaisersskidbod.se</w:t>
              </w:r>
            </w:hyperlink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19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Paragraph 2 heading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Sport-outlets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20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Paragraph 2 text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I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 finns outletbutiker som erbjuder sportkl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der och -utrustning av h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gsta kvalitet till priser l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ngt under det normala. Kom och fynda p</w:t>
            </w:r>
            <w:r w:rsidRPr="00607E97">
              <w:rPr>
                <w:rFonts w:ascii="Arial Unicode MS" w:hAnsi="Helvetica"/>
              </w:rPr>
              <w:t>å</w:t>
            </w:r>
            <w:r w:rsidRPr="00607E97">
              <w:rPr>
                <w:rFonts w:ascii="Arial Unicode MS" w:hAnsi="Helvetica"/>
              </w:rPr>
              <w:t xml:space="preserve"> </w:t>
            </w:r>
            <w:r w:rsidRPr="001E2EE7">
              <w:t>Stadiums eller Vasacenters outlets!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21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2 venue 1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Stadium Outlet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22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2 venue 1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607E97">
              <w:rPr>
                <w:rFonts w:ascii="Arial Unicode MS" w:hAnsi="Helvetica"/>
              </w:rPr>
              <w:t>Ö</w:t>
            </w:r>
            <w:r w:rsidRPr="001E2EE7">
              <w:t>stra L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ngstrand 157, 780 68 Transtrand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23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2 venue 1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+46 280 59 23 66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24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2 venue 1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http://www.stadiumoutlet.se/butiker/stadium-outlet-salen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25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2 venue 2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Vasacenter Outlet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26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2 venue 2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V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rder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s 40, 780 68 Transtrand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27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2 venue 2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+46 280 22385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28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2 venue 2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hyperlink r:id="rId7" w:history="1">
              <w:r w:rsidRPr="001E2EE7">
                <w:rPr>
                  <w:rStyle w:val="Hyperlink0"/>
                </w:rPr>
                <w:t>www.vasacenter.se</w:t>
              </w:r>
            </w:hyperlink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29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 xml:space="preserve">Paragraph 3 </w:t>
            </w:r>
            <w:r>
              <w:lastRenderedPageBreak/>
              <w:t>heading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lastRenderedPageBreak/>
              <w:t>Kl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der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lastRenderedPageBreak/>
              <w:t>30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Paragraph 3 text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 xml:space="preserve">len 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 xml:space="preserve">r inte bara sport och friluftsliv. Det 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r ocks</w:t>
            </w:r>
            <w:r w:rsidRPr="00607E97">
              <w:rPr>
                <w:rFonts w:ascii="Arial Unicode MS" w:hAnsi="Helvetica"/>
              </w:rPr>
              <w:t>å</w:t>
            </w:r>
            <w:r w:rsidRPr="00607E97">
              <w:rPr>
                <w:rFonts w:ascii="Arial Unicode MS" w:hAnsi="Helvetica"/>
              </w:rPr>
              <w:t xml:space="preserve"> </w:t>
            </w:r>
            <w:r w:rsidRPr="001E2EE7">
              <w:t>afterski, restauranger och n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jesliv. Om du vill pigga upp resegarderoben f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r kv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llens utg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ng eller restaurangbes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k finns det goda m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jligheter. Modebutiken Altityd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ljer kl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der f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r dam, herr och barn fr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n starka varum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rken som Filippa K, Gant och Hunkydory. Epic Streetwear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ljer mer avslappnade kl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der fr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n bland andra Vans, Cheap Monday och Oakley.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31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3 venue 1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Altityd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32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3 venue 1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Experium, Lindvallen, 780 67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33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3 venue 1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607E97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07E97">
              <w:rPr>
                <w:rFonts w:ascii="Lucida Grande"/>
              </w:rPr>
              <w:t>+46 280 21330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34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3 venue 1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hyperlink r:id="rId8" w:history="1">
              <w:r w:rsidRPr="001E2EE7">
                <w:rPr>
                  <w:rStyle w:val="Hyperlink0"/>
                </w:rPr>
                <w:t>www.altityd.se</w:t>
              </w:r>
            </w:hyperlink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35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3 venue 2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Epic Streetwear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36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3 venue 2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lenv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gen 38, 780 67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  <w:r w:rsidRPr="00607E97">
              <w:rPr>
                <w:rFonts w:ascii="Arial Unicode MS" w:hAnsi="Helvetica"/>
              </w:rPr>
              <w:t>   </w:t>
            </w:r>
            <w:r w:rsidRPr="00607E97">
              <w:rPr>
                <w:rFonts w:ascii="Arial Unicode MS" w:hAnsi="Helvetica"/>
              </w:rPr>
              <w:t xml:space="preserve"> 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37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3 venue 2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+46 280 200 90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38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3 venue 2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hyperlink r:id="rId9" w:history="1">
              <w:r w:rsidRPr="001E2EE7">
                <w:rPr>
                  <w:rStyle w:val="Hyperlink0"/>
                </w:rPr>
                <w:t>www.epicstreetwear.com</w:t>
              </w:r>
            </w:hyperlink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39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Paragraph 4 heading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Inredning</w:t>
            </w:r>
          </w:p>
        </w:tc>
      </w:tr>
      <w:tr w:rsidR="004C21BE" w:rsidRPr="00607E97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40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Paragraph 4 text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Om du vill k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pa med dig vackra ting till ditt hem eller en present till en v</w:t>
            </w:r>
            <w:r w:rsidRPr="00607E97">
              <w:rPr>
                <w:rFonts w:ascii="Arial Unicode MS" w:hAnsi="Helvetica"/>
              </w:rPr>
              <w:t>ä</w:t>
            </w:r>
            <w:r>
              <w:t>n</w:t>
            </w:r>
            <w:r w:rsidRPr="001E2EE7">
              <w:t xml:space="preserve"> finns </w:t>
            </w:r>
            <w:r>
              <w:t>h</w:t>
            </w:r>
            <w:r>
              <w:t>ä</w:t>
            </w:r>
            <w:r>
              <w:t xml:space="preserve">r </w:t>
            </w:r>
            <w:r w:rsidRPr="001E2EE7">
              <w:t>flera alternativ. Livsstilsbutiken Mindful Living i Tand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dalen har inredningsdetaljer, presenter, smycken, blommor och konst. Hos Form &amp; funktion p</w:t>
            </w:r>
            <w:r w:rsidRPr="00607E97">
              <w:rPr>
                <w:rFonts w:ascii="Arial Unicode MS" w:hAnsi="Helvetica"/>
              </w:rPr>
              <w:t>å</w:t>
            </w:r>
            <w:r w:rsidRPr="00607E97">
              <w:rPr>
                <w:rFonts w:ascii="Arial Unicode MS" w:hAnsi="Helvetica"/>
              </w:rPr>
              <w:t xml:space="preserve"> </w:t>
            </w:r>
            <w:r w:rsidRPr="001E2EE7">
              <w:t>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lenv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gen kan du f</w:t>
            </w:r>
            <w:r w:rsidRPr="00607E97">
              <w:rPr>
                <w:rFonts w:ascii="Arial Unicode MS" w:hAnsi="Helvetica"/>
              </w:rPr>
              <w:t>å</w:t>
            </w:r>
            <w:r w:rsidRPr="00607E97">
              <w:rPr>
                <w:rFonts w:ascii="Arial Unicode MS" w:hAnsi="Helvetica"/>
              </w:rPr>
              <w:t xml:space="preserve"> </w:t>
            </w:r>
            <w:r w:rsidRPr="001E2EE7">
              <w:t>hj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lp av en utbildad inredare med unika detaljer till ditt hem eller kontorsmilj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.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41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4 venue 1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Mindful Living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lastRenderedPageBreak/>
              <w:t>42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4 venue 1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Tand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dalens K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pcentrum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43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4 venue 1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780 67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44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4 venue 1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mindfullivinginreder.se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45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4 venue 2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Form &amp; Funktion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46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4 venue 2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lenv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gen 50, 780 67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47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4 venue 2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+46 280 207 40</w:t>
            </w:r>
          </w:p>
        </w:tc>
      </w:tr>
      <w:tr w:rsidR="004C21BE" w:rsidTr="00607E97">
        <w:tc>
          <w:tcPr>
            <w:tcW w:w="500" w:type="dxa"/>
            <w:shd w:val="clear" w:color="auto" w:fill="0070C0"/>
          </w:tcPr>
          <w:p w:rsidR="004C21BE" w:rsidRDefault="004C21BE" w:rsidP="004C21BE">
            <w:r>
              <w:t>48</w:t>
            </w:r>
          </w:p>
        </w:tc>
        <w:tc>
          <w:tcPr>
            <w:tcW w:w="1996" w:type="dxa"/>
            <w:shd w:val="clear" w:color="auto" w:fill="0070C0"/>
          </w:tcPr>
          <w:p w:rsidR="004C21BE" w:rsidRDefault="004C21BE" w:rsidP="004C21BE">
            <w:r>
              <w:t>Para 4 venue 2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formofunktion.nu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49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Paragraph 5 heading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Hantverk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50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Paragraph 5 text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Kring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 finns en rik hantverkstradition. H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r kan du k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pa m</w:t>
            </w:r>
            <w:r>
              <w:t xml:space="preserve">ed dig unika presenter </w:t>
            </w:r>
            <w:r w:rsidRPr="001E2EE7">
              <w:t>eller en souvenir till dig sj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lv och ditt hem.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  <w:r>
              <w:t>s</w:t>
            </w:r>
            <w:r w:rsidRPr="001E2EE7">
              <w:t xml:space="preserve"> glashytta har sin verksamhet mitt i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lens by och tillverkar b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de bruksf</w:t>
            </w:r>
            <w:r w:rsidRPr="00607E97">
              <w:rPr>
                <w:rFonts w:ascii="Arial Unicode MS" w:hAnsi="Helvetica"/>
              </w:rPr>
              <w:t>ö</w:t>
            </w:r>
            <w:r w:rsidRPr="001E2EE7">
              <w:t>rem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l och konstglas. I Olarsg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rdens Hotell finns hanverksbutiken Made in S</w:t>
            </w:r>
            <w:r w:rsidRPr="00607E97">
              <w:rPr>
                <w:rFonts w:ascii="Arial Unicode MS" w:hAnsi="Helvetica"/>
              </w:rPr>
              <w:t>ä</w:t>
            </w:r>
            <w:r>
              <w:t>len</w:t>
            </w:r>
            <w:r w:rsidRPr="001E2EE7">
              <w:t xml:space="preserve"> med lokala hantverksprodukter. 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51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5 venue 1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 Glashytta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52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5 venue 1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Centrumhuset, 780 67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53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5 venue 1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+46 70 146 44 64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54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5 venue 1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http://www.salenglashytta.se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lastRenderedPageBreak/>
              <w:t>55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5 venue 2 name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r w:rsidRPr="001E2EE7">
              <w:t>Made in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len, Olarsg</w:t>
            </w:r>
            <w:r w:rsidRPr="00607E97">
              <w:rPr>
                <w:rFonts w:ascii="Arial Unicode MS" w:hAnsi="Helvetica"/>
              </w:rPr>
              <w:t>å</w:t>
            </w:r>
            <w:r w:rsidRPr="001E2EE7">
              <w:t>rden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56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5 venue 2 address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Olarsv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gen, 780 67 S</w:t>
            </w:r>
            <w:r w:rsidRPr="00607E97">
              <w:rPr>
                <w:rFonts w:ascii="Arial Unicode MS" w:hAnsi="Helvetica"/>
              </w:rPr>
              <w:t>ä</w:t>
            </w:r>
            <w:r w:rsidRPr="001E2EE7">
              <w:t>len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57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5 venue 2 contact number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Body"/>
            </w:pPr>
            <w:r w:rsidRPr="001E2EE7">
              <w:t>+46 280 210 29</w:t>
            </w:r>
          </w:p>
        </w:tc>
      </w:tr>
      <w:tr w:rsidR="004C21BE" w:rsidTr="00607E97">
        <w:tc>
          <w:tcPr>
            <w:tcW w:w="500" w:type="dxa"/>
            <w:shd w:val="clear" w:color="auto" w:fill="8EAADB"/>
          </w:tcPr>
          <w:p w:rsidR="004C21BE" w:rsidRDefault="004C21BE" w:rsidP="004C21BE">
            <w:r>
              <w:t>58</w:t>
            </w:r>
          </w:p>
        </w:tc>
        <w:tc>
          <w:tcPr>
            <w:tcW w:w="1996" w:type="dxa"/>
            <w:shd w:val="clear" w:color="auto" w:fill="8EAADB"/>
          </w:tcPr>
          <w:p w:rsidR="004C21BE" w:rsidRDefault="004C21BE" w:rsidP="004C21BE">
            <w:r>
              <w:t>Para 5 venue 2 URL</w:t>
            </w:r>
          </w:p>
        </w:tc>
        <w:tc>
          <w:tcPr>
            <w:tcW w:w="13222" w:type="dxa"/>
            <w:shd w:val="clear" w:color="auto" w:fill="auto"/>
          </w:tcPr>
          <w:p w:rsidR="004C21BE" w:rsidRPr="001E2EE7" w:rsidRDefault="004C21BE" w:rsidP="004C21BE">
            <w:pPr>
              <w:pStyle w:val="Default"/>
            </w:pPr>
            <w:hyperlink w:history="1">
              <w:r w:rsidRPr="001E2EE7">
                <w:rPr>
                  <w:rStyle w:val="Hyperlink0"/>
                </w:rPr>
                <w:t>www.olarsg</w:t>
              </w:r>
              <w:r w:rsidRPr="001E2EE7">
                <w:rPr>
                  <w:rStyle w:val="Hyperlink0"/>
                </w:rPr>
                <w:t>å</w:t>
              </w:r>
              <w:r w:rsidRPr="001E2EE7">
                <w:rPr>
                  <w:rStyle w:val="Hyperlink0"/>
                </w:rPr>
                <w:t>rden.se</w:t>
              </w:r>
            </w:hyperlink>
          </w:p>
        </w:tc>
      </w:tr>
    </w:tbl>
    <w:p w:rsidR="00607E97" w:rsidRDefault="00607E97"/>
    <w:sectPr w:rsidR="00607E9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2D87"/>
    <w:rsid w:val="004C21BE"/>
    <w:rsid w:val="00607E97"/>
    <w:rsid w:val="006E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3203A53-B1B0-479D-BD4E-875E18CE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4C21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Body">
    <w:name w:val="Body"/>
    <w:rsid w:val="004C21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4C21BE"/>
  </w:style>
  <w:style w:type="character" w:styleId="Hyperlink">
    <w:name w:val="Hyperlink"/>
    <w:uiPriority w:val="99"/>
    <w:semiHidden/>
    <w:unhideWhenUsed/>
    <w:rsid w:val="004C2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ityd.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asacenter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isersskidbod.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alskidan.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picstreetwe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2015-07-16T13:27:00Z</dcterms:created>
  <dcterms:modified xsi:type="dcterms:W3CDTF">2015-09-23T15:53:00Z</dcterms:modified>
  <cp:category/>
</cp:coreProperties>
</file>