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500"/>
        <w:gridCol w:w="1996"/>
        <w:gridCol w:w="13222"/>
      </w:tblGrid>
      <w:tr w:rsidR="00756DF1">
        <w:tc>
          <w:tcPr>
            <w:tcW w:w="500" w:type="dxa"/>
            <w:shd w:val="clear" w:color="auto" w:fill="FF0000"/>
          </w:tcPr>
          <w:p w:rsidR="008E3DC4" w:rsidRDefault="008E3DC4" w:rsidP="008E3DC4">
            <w:bookmarkStart w:id="0" w:name="_GoBack" w:colFirst="2" w:colLast="2"/>
            <w:r w:rsidRPr="00756DF1">
              <w:rPr>
                <w:b/>
              </w:rPr>
              <w:t>1</w:t>
            </w:r>
          </w:p>
        </w:tc>
        <w:tc>
          <w:tcPr>
            <w:tcW w:w="1996" w:type="dxa"/>
            <w:shd w:val="clear" w:color="auto" w:fill="FF0000"/>
          </w:tcPr>
          <w:p w:rsidR="008E3DC4" w:rsidRDefault="008E3DC4" w:rsidP="008E3DC4">
            <w:r w:rsidRPr="00756DF1">
              <w:rPr>
                <w:b/>
              </w:rPr>
              <w:t>Language</w:t>
            </w:r>
          </w:p>
        </w:tc>
        <w:tc>
          <w:tcPr>
            <w:tcW w:w="13222" w:type="dxa"/>
            <w:shd w:val="clear" w:color="auto" w:fill="auto"/>
          </w:tcPr>
          <w:p w:rsidR="008E3DC4" w:rsidRDefault="008E3DC4" w:rsidP="00756DF1">
            <w:pPr>
              <w:pStyle w:val="Default"/>
              <w:tabs>
                <w:tab w:val="left" w:pos="720"/>
                <w:tab w:val="left" w:pos="1440"/>
                <w:tab w:val="left" w:pos="2160"/>
              </w:tabs>
            </w:pPr>
            <w:r w:rsidRPr="00756DF1">
              <w:rPr>
                <w:rFonts w:ascii="Times New Roman"/>
                <w:sz w:val="20"/>
                <w:szCs w:val="20"/>
              </w:rPr>
              <w:t>sv_SE</w:t>
            </w:r>
          </w:p>
        </w:tc>
      </w:tr>
      <w:tr w:rsidR="00756DF1">
        <w:tc>
          <w:tcPr>
            <w:tcW w:w="500" w:type="dxa"/>
            <w:shd w:val="clear" w:color="auto" w:fill="FF0000"/>
          </w:tcPr>
          <w:p w:rsidR="008E3DC4" w:rsidRDefault="008E3DC4" w:rsidP="008E3DC4">
            <w:r w:rsidRPr="00756DF1">
              <w:rPr>
                <w:b/>
              </w:rPr>
              <w:t>2</w:t>
            </w:r>
          </w:p>
        </w:tc>
        <w:tc>
          <w:tcPr>
            <w:tcW w:w="1996" w:type="dxa"/>
            <w:shd w:val="clear" w:color="auto" w:fill="FF0000"/>
          </w:tcPr>
          <w:p w:rsidR="008E3DC4" w:rsidRDefault="008E3DC4" w:rsidP="008E3DC4">
            <w:r w:rsidRPr="00756DF1">
              <w:rPr>
                <w:b/>
              </w:rPr>
              <w:t>Destinations</w:t>
            </w:r>
          </w:p>
        </w:tc>
        <w:tc>
          <w:tcPr>
            <w:tcW w:w="13222" w:type="dxa"/>
            <w:shd w:val="clear" w:color="auto" w:fill="auto"/>
          </w:tcPr>
          <w:p w:rsidR="008E3DC4" w:rsidRDefault="008E3DC4" w:rsidP="00756DF1">
            <w:pPr>
              <w:pStyle w:val="Default"/>
              <w:tabs>
                <w:tab w:val="left" w:pos="720"/>
                <w:tab w:val="left" w:pos="1440"/>
                <w:tab w:val="left" w:pos="2160"/>
              </w:tabs>
            </w:pPr>
            <w:r w:rsidRPr="00756DF1">
              <w:rPr>
                <w:rFonts w:ascii="Times New Roman"/>
                <w:sz w:val="20"/>
                <w:szCs w:val="20"/>
              </w:rPr>
              <w:t>Uppsala</w:t>
            </w:r>
          </w:p>
        </w:tc>
      </w:tr>
      <w:tr w:rsidR="00756DF1">
        <w:tc>
          <w:tcPr>
            <w:tcW w:w="500" w:type="dxa"/>
            <w:shd w:val="clear" w:color="auto" w:fill="FF0000"/>
          </w:tcPr>
          <w:p w:rsidR="008E3DC4" w:rsidRDefault="008E3DC4" w:rsidP="008E3DC4">
            <w:r>
              <w:t>3</w:t>
            </w:r>
          </w:p>
        </w:tc>
        <w:tc>
          <w:tcPr>
            <w:tcW w:w="1996" w:type="dxa"/>
            <w:shd w:val="clear" w:color="auto" w:fill="FF0000"/>
          </w:tcPr>
          <w:p w:rsidR="008E3DC4" w:rsidRDefault="008E3DC4" w:rsidP="008E3DC4">
            <w:r>
              <w:t>Category</w:t>
            </w:r>
          </w:p>
        </w:tc>
        <w:tc>
          <w:tcPr>
            <w:tcW w:w="13222" w:type="dxa"/>
            <w:shd w:val="clear" w:color="auto" w:fill="auto"/>
          </w:tcPr>
          <w:p w:rsidR="008E3DC4" w:rsidRDefault="008E3DC4" w:rsidP="00756DF1">
            <w:pPr>
              <w:pStyle w:val="Default"/>
              <w:tabs>
                <w:tab w:val="left" w:pos="720"/>
                <w:tab w:val="left" w:pos="1440"/>
                <w:tab w:val="left" w:pos="2160"/>
              </w:tabs>
            </w:pPr>
            <w:r w:rsidRPr="00756DF1">
              <w:rPr>
                <w:rFonts w:ascii="Times New Roman"/>
                <w:sz w:val="20"/>
                <w:szCs w:val="20"/>
              </w:rPr>
              <w:t xml:space="preserve">                                                                                             City Guide</w:t>
            </w:r>
          </w:p>
        </w:tc>
      </w:tr>
      <w:tr w:rsidR="00756DF1">
        <w:tc>
          <w:tcPr>
            <w:tcW w:w="500" w:type="dxa"/>
            <w:shd w:val="clear" w:color="auto" w:fill="0070C0"/>
          </w:tcPr>
          <w:p w:rsidR="008E3DC4" w:rsidRDefault="008E3DC4" w:rsidP="008E3DC4">
            <w:r>
              <w:t>4</w:t>
            </w:r>
          </w:p>
        </w:tc>
        <w:tc>
          <w:tcPr>
            <w:tcW w:w="1996" w:type="dxa"/>
            <w:shd w:val="clear" w:color="auto" w:fill="0070C0"/>
          </w:tcPr>
          <w:p w:rsidR="008E3DC4" w:rsidRDefault="008E3DC4" w:rsidP="008E3DC4">
            <w:r>
              <w:t>Destination</w:t>
            </w:r>
          </w:p>
        </w:tc>
        <w:tc>
          <w:tcPr>
            <w:tcW w:w="13222" w:type="dxa"/>
            <w:shd w:val="clear" w:color="auto" w:fill="auto"/>
          </w:tcPr>
          <w:p w:rsidR="008E3DC4" w:rsidRDefault="008E3DC4" w:rsidP="008E3DC4">
            <w:pPr>
              <w:pStyle w:val="Default"/>
            </w:pPr>
            <w:r>
              <w:t>Uppsala</w:t>
            </w:r>
          </w:p>
        </w:tc>
      </w:tr>
      <w:tr w:rsidR="00756DF1">
        <w:tc>
          <w:tcPr>
            <w:tcW w:w="500" w:type="dxa"/>
            <w:shd w:val="clear" w:color="auto" w:fill="8EAADB"/>
          </w:tcPr>
          <w:p w:rsidR="008E3DC4" w:rsidRDefault="008E3DC4" w:rsidP="008E3DC4">
            <w:r>
              <w:t>5</w:t>
            </w:r>
          </w:p>
        </w:tc>
        <w:tc>
          <w:tcPr>
            <w:tcW w:w="1996" w:type="dxa"/>
            <w:shd w:val="clear" w:color="auto" w:fill="8EAADB"/>
          </w:tcPr>
          <w:p w:rsidR="008E3DC4" w:rsidRDefault="008E3DC4" w:rsidP="008E3DC4">
            <w:r>
              <w:t>Country</w:t>
            </w:r>
          </w:p>
        </w:tc>
        <w:tc>
          <w:tcPr>
            <w:tcW w:w="13222" w:type="dxa"/>
            <w:shd w:val="clear" w:color="auto" w:fill="auto"/>
          </w:tcPr>
          <w:p w:rsidR="008E3DC4" w:rsidRDefault="008E3DC4" w:rsidP="008E3DC4">
            <w:pPr>
              <w:pStyle w:val="Default"/>
            </w:pPr>
            <w:r>
              <w:t>Sverige</w:t>
            </w:r>
          </w:p>
        </w:tc>
      </w:tr>
      <w:tr w:rsidR="00756DF1">
        <w:tc>
          <w:tcPr>
            <w:tcW w:w="500" w:type="dxa"/>
            <w:shd w:val="clear" w:color="auto" w:fill="0070C0"/>
          </w:tcPr>
          <w:p w:rsidR="008E3DC4" w:rsidRDefault="008E3DC4" w:rsidP="008E3DC4">
            <w:r>
              <w:t>6</w:t>
            </w:r>
          </w:p>
        </w:tc>
        <w:tc>
          <w:tcPr>
            <w:tcW w:w="1996" w:type="dxa"/>
            <w:shd w:val="clear" w:color="auto" w:fill="0070C0"/>
          </w:tcPr>
          <w:p w:rsidR="008E3DC4" w:rsidRDefault="008E3DC4" w:rsidP="008E3DC4">
            <w:r>
              <w:t>Content name</w:t>
            </w:r>
          </w:p>
        </w:tc>
        <w:tc>
          <w:tcPr>
            <w:tcW w:w="13222" w:type="dxa"/>
            <w:shd w:val="clear" w:color="auto" w:fill="auto"/>
          </w:tcPr>
          <w:p w:rsidR="008E3DC4" w:rsidRDefault="008E3DC4" w:rsidP="008E3DC4">
            <w:pPr>
              <w:pStyle w:val="Default"/>
            </w:pPr>
            <w:r>
              <w:t>Den kompletta guiden till Uppsala - kulturhistoriska skatter, kulinariska sensationer och vackra naturupplevelser</w:t>
            </w:r>
          </w:p>
        </w:tc>
      </w:tr>
      <w:tr w:rsidR="00756DF1">
        <w:tc>
          <w:tcPr>
            <w:tcW w:w="500" w:type="dxa"/>
            <w:shd w:val="clear" w:color="auto" w:fill="FF0000"/>
          </w:tcPr>
          <w:p w:rsidR="008E3DC4" w:rsidRDefault="008E3DC4" w:rsidP="008E3DC4">
            <w:r>
              <w:t>7</w:t>
            </w:r>
          </w:p>
        </w:tc>
        <w:tc>
          <w:tcPr>
            <w:tcW w:w="1996" w:type="dxa"/>
            <w:shd w:val="clear" w:color="auto" w:fill="FF0000"/>
          </w:tcPr>
          <w:p w:rsidR="008E3DC4" w:rsidRDefault="008E3DC4" w:rsidP="008E3DC4">
            <w:r>
              <w:t>Destination ID</w:t>
            </w:r>
          </w:p>
        </w:tc>
        <w:tc>
          <w:tcPr>
            <w:tcW w:w="13222" w:type="dxa"/>
            <w:shd w:val="clear" w:color="auto" w:fill="auto"/>
          </w:tcPr>
          <w:p w:rsidR="008E3DC4" w:rsidRDefault="008E3DC4" w:rsidP="00756DF1">
            <w:pPr>
              <w:pStyle w:val="Default"/>
              <w:tabs>
                <w:tab w:val="left" w:pos="720"/>
                <w:tab w:val="left" w:pos="1440"/>
                <w:tab w:val="left" w:pos="2160"/>
              </w:tabs>
            </w:pPr>
            <w:r w:rsidRPr="00756DF1">
              <w:rPr>
                <w:rFonts w:ascii="Times New Roman"/>
                <w:sz w:val="20"/>
                <w:szCs w:val="20"/>
              </w:rPr>
              <w:t>www.hotels.com/de1633612</w:t>
            </w:r>
          </w:p>
        </w:tc>
      </w:tr>
      <w:tr w:rsidR="00756DF1" w:rsidRPr="00756DF1">
        <w:tc>
          <w:tcPr>
            <w:tcW w:w="500" w:type="dxa"/>
            <w:shd w:val="clear" w:color="auto" w:fill="0070C0"/>
          </w:tcPr>
          <w:p w:rsidR="008E3DC4" w:rsidRDefault="008E3DC4" w:rsidP="008E3DC4">
            <w:r>
              <w:t>8</w:t>
            </w:r>
          </w:p>
        </w:tc>
        <w:tc>
          <w:tcPr>
            <w:tcW w:w="1996" w:type="dxa"/>
            <w:shd w:val="clear" w:color="auto" w:fill="0070C0"/>
          </w:tcPr>
          <w:p w:rsidR="008E3DC4" w:rsidRDefault="008E3DC4" w:rsidP="008E3DC4">
            <w:r>
              <w:t>Introduction</w:t>
            </w:r>
          </w:p>
        </w:tc>
        <w:tc>
          <w:tcPr>
            <w:tcW w:w="13222" w:type="dxa"/>
            <w:shd w:val="clear" w:color="auto" w:fill="auto"/>
          </w:tcPr>
          <w:p w:rsidR="008E3DC4" w:rsidRDefault="008E3DC4" w:rsidP="008E3DC4">
            <w:pPr>
              <w:pStyle w:val="Default"/>
            </w:pPr>
            <w:r>
              <w:t>I den fascinerande och charmiga staden Uppsala kan du hitta n</w:t>
            </w:r>
            <w:r w:rsidRPr="00756DF1">
              <w:rPr>
                <w:rFonts w:ascii="Arial Unicode MS" w:hAnsi="Helvetica"/>
              </w:rPr>
              <w:t>å</w:t>
            </w:r>
            <w:r>
              <w:t>got f</w:t>
            </w:r>
            <w:r w:rsidRPr="00756DF1">
              <w:rPr>
                <w:rFonts w:ascii="Arial Unicode MS" w:hAnsi="Helvetica"/>
              </w:rPr>
              <w:t>ö</w:t>
            </w:r>
            <w:r>
              <w:t>r allas tycke och smak. Vare sig du bes</w:t>
            </w:r>
            <w:r w:rsidRPr="00756DF1">
              <w:rPr>
                <w:rFonts w:ascii="Arial Unicode MS" w:hAnsi="Helvetica"/>
              </w:rPr>
              <w:t>ö</w:t>
            </w:r>
            <w:r>
              <w:t>ker staden f</w:t>
            </w:r>
            <w:r w:rsidRPr="00756DF1">
              <w:rPr>
                <w:rFonts w:ascii="Arial Unicode MS" w:hAnsi="Helvetica"/>
              </w:rPr>
              <w:t>ö</w:t>
            </w:r>
            <w:r>
              <w:t>r en romantisk weekend, ett familje</w:t>
            </w:r>
            <w:r w:rsidRPr="00756DF1">
              <w:rPr>
                <w:rFonts w:ascii="Arial Unicode MS" w:hAnsi="Helvetica"/>
              </w:rPr>
              <w:t>ä</w:t>
            </w:r>
            <w:r>
              <w:t>ventyr eller f</w:t>
            </w:r>
            <w:r w:rsidRPr="00756DF1">
              <w:rPr>
                <w:rFonts w:ascii="Arial Unicode MS" w:hAnsi="Helvetica"/>
              </w:rPr>
              <w:t>ö</w:t>
            </w:r>
            <w:r>
              <w:t>r att uppleva stadens rika kultur- och n</w:t>
            </w:r>
            <w:r w:rsidRPr="00756DF1">
              <w:rPr>
                <w:rFonts w:ascii="Arial Unicode MS" w:hAnsi="Helvetica"/>
              </w:rPr>
              <w:t>ö</w:t>
            </w:r>
            <w:r>
              <w:t>jesliv kan du garanterat hitta n</w:t>
            </w:r>
            <w:r w:rsidRPr="00756DF1">
              <w:rPr>
                <w:rFonts w:ascii="Arial Unicode MS" w:hAnsi="Helvetica"/>
              </w:rPr>
              <w:t>å</w:t>
            </w:r>
            <w:r>
              <w:t>got f</w:t>
            </w:r>
            <w:r w:rsidRPr="00756DF1">
              <w:rPr>
                <w:rFonts w:ascii="Arial Unicode MS" w:hAnsi="Helvetica"/>
              </w:rPr>
              <w:t>ö</w:t>
            </w:r>
            <w:r>
              <w:t>r dig. H</w:t>
            </w:r>
            <w:r w:rsidRPr="00756DF1">
              <w:rPr>
                <w:rFonts w:ascii="Arial Unicode MS" w:hAnsi="Helvetica"/>
              </w:rPr>
              <w:t>ä</w:t>
            </w:r>
            <w:r>
              <w:t>r finns det gott om historiska sev</w:t>
            </w:r>
            <w:r w:rsidRPr="00756DF1">
              <w:rPr>
                <w:rFonts w:ascii="Arial Unicode MS" w:hAnsi="Helvetica"/>
              </w:rPr>
              <w:t>ä</w:t>
            </w:r>
            <w:r>
              <w:t>rdheter och museer, vackra kyrkor och slott och samlingar fr</w:t>
            </w:r>
            <w:r w:rsidRPr="00756DF1">
              <w:rPr>
                <w:rFonts w:ascii="Arial Unicode MS" w:hAnsi="Helvetica"/>
              </w:rPr>
              <w:t>å</w:t>
            </w:r>
            <w:r>
              <w:t xml:space="preserve">n vikingatiden. Uppsala </w:t>
            </w:r>
            <w:r w:rsidRPr="00756DF1">
              <w:rPr>
                <w:rFonts w:ascii="Arial Unicode MS" w:hAnsi="Helvetica"/>
              </w:rPr>
              <w:t>ä</w:t>
            </w:r>
            <w:r>
              <w:t>r ocks</w:t>
            </w:r>
            <w:r w:rsidRPr="00756DF1">
              <w:rPr>
                <w:rFonts w:ascii="Arial Unicode MS" w:hAnsi="Helvetica"/>
              </w:rPr>
              <w:t>å</w:t>
            </w:r>
            <w:r w:rsidRPr="00756DF1">
              <w:rPr>
                <w:rFonts w:ascii="Arial Unicode MS" w:hAnsi="Helvetica" w:hint="eastAsia"/>
              </w:rPr>
              <w:t xml:space="preserve"> </w:t>
            </w:r>
            <w:r>
              <w:t xml:space="preserve">kunskapens stad och kan stoltsera med Skandinaviens </w:t>
            </w:r>
            <w:r w:rsidRPr="00756DF1">
              <w:rPr>
                <w:rFonts w:ascii="Arial Unicode MS" w:hAnsi="Helvetica"/>
              </w:rPr>
              <w:t>ä</w:t>
            </w:r>
            <w:r>
              <w:t>ldsta universitet. Strosa runt i botaniska tr</w:t>
            </w:r>
            <w:r w:rsidRPr="00756DF1">
              <w:rPr>
                <w:rFonts w:ascii="Arial Unicode MS" w:hAnsi="Helvetica"/>
              </w:rPr>
              <w:t>ä</w:t>
            </w:r>
            <w:r>
              <w:t>dg</w:t>
            </w:r>
            <w:r w:rsidRPr="00756DF1">
              <w:rPr>
                <w:rFonts w:ascii="Arial Unicode MS" w:hAnsi="Helvetica"/>
              </w:rPr>
              <w:t>å</w:t>
            </w:r>
            <w:r>
              <w:t>rdar, se hur vikingarna levde sina liv, g</w:t>
            </w:r>
            <w:r w:rsidRPr="00756DF1">
              <w:rPr>
                <w:rFonts w:ascii="Arial Unicode MS" w:hAnsi="Helvetica"/>
              </w:rPr>
              <w:t>å</w:t>
            </w:r>
            <w:r w:rsidRPr="00756DF1">
              <w:rPr>
                <w:rFonts w:ascii="Arial Unicode MS" w:hAnsi="Helvetica" w:hint="eastAsia"/>
              </w:rPr>
              <w:t xml:space="preserve"> </w:t>
            </w:r>
            <w:r>
              <w:t>p</w:t>
            </w:r>
            <w:r w:rsidRPr="00756DF1">
              <w:rPr>
                <w:rFonts w:ascii="Arial Unicode MS" w:hAnsi="Helvetica"/>
              </w:rPr>
              <w:t>å</w:t>
            </w:r>
            <w:r w:rsidRPr="00756DF1">
              <w:rPr>
                <w:rFonts w:ascii="Arial Unicode MS" w:hAnsi="Helvetica" w:hint="eastAsia"/>
              </w:rPr>
              <w:t xml:space="preserve"> </w:t>
            </w:r>
            <w:r>
              <w:t>konstmuseum och konsert, eller bara promenera runt l</w:t>
            </w:r>
            <w:r w:rsidRPr="00756DF1">
              <w:rPr>
                <w:rFonts w:ascii="Arial Unicode MS" w:hAnsi="Helvetica"/>
              </w:rPr>
              <w:t>ä</w:t>
            </w:r>
            <w:r>
              <w:t>ngs den vackra Fyris</w:t>
            </w:r>
            <w:r w:rsidRPr="00756DF1">
              <w:rPr>
                <w:rFonts w:ascii="Arial Unicode MS" w:hAnsi="Helvetica"/>
              </w:rPr>
              <w:t>å</w:t>
            </w:r>
            <w:r>
              <w:t>n och insup folklivet och atmosf</w:t>
            </w:r>
            <w:r w:rsidRPr="00756DF1">
              <w:rPr>
                <w:rFonts w:ascii="Arial Unicode MS" w:hAnsi="Helvetica"/>
              </w:rPr>
              <w:t>ä</w:t>
            </w:r>
            <w:r>
              <w:t>ren. Allt detta kan du g</w:t>
            </w:r>
            <w:r w:rsidRPr="00756DF1">
              <w:rPr>
                <w:rFonts w:ascii="Arial Unicode MS" w:hAnsi="Helvetica"/>
              </w:rPr>
              <w:t>ö</w:t>
            </w:r>
            <w:r>
              <w:t xml:space="preserve">ra i Uppsala och mycket mer. Uppsala </w:t>
            </w:r>
            <w:r w:rsidRPr="00756DF1">
              <w:rPr>
                <w:rFonts w:ascii="Arial Unicode MS" w:hAnsi="Helvetica"/>
              </w:rPr>
              <w:t>ä</w:t>
            </w:r>
            <w:r>
              <w:t>r Sveriges fj</w:t>
            </w:r>
            <w:r w:rsidRPr="00756DF1">
              <w:rPr>
                <w:rFonts w:ascii="Arial Unicode MS" w:hAnsi="Helvetica"/>
              </w:rPr>
              <w:t>ä</w:t>
            </w:r>
            <w:r>
              <w:t>rde st</w:t>
            </w:r>
            <w:r w:rsidRPr="00756DF1">
              <w:rPr>
                <w:rFonts w:ascii="Arial Unicode MS" w:hAnsi="Helvetica"/>
              </w:rPr>
              <w:t>ö</w:t>
            </w:r>
            <w:r>
              <w:t>rsta stad och har ett stort utbud av</w:t>
            </w:r>
            <w:r w:rsidRPr="00756DF1">
              <w:rPr>
                <w:rFonts w:ascii="Arial Unicode MS" w:hAnsi="Helvetica" w:hint="eastAsia"/>
              </w:rPr>
              <w:t xml:space="preserve"> </w:t>
            </w:r>
            <w:r>
              <w:t>b</w:t>
            </w:r>
            <w:r w:rsidRPr="00756DF1">
              <w:rPr>
                <w:rFonts w:ascii="Arial Unicode MS" w:hAnsi="Helvetica"/>
              </w:rPr>
              <w:t>å</w:t>
            </w:r>
            <w:r>
              <w:t>de restauranger, shopping och n</w:t>
            </w:r>
            <w:r w:rsidRPr="00756DF1">
              <w:rPr>
                <w:rFonts w:ascii="Arial Unicode MS" w:hAnsi="Helvetica"/>
              </w:rPr>
              <w:t>ö</w:t>
            </w:r>
            <w:r>
              <w:t xml:space="preserve">jesliv. </w:t>
            </w:r>
          </w:p>
        </w:tc>
      </w:tr>
      <w:tr w:rsidR="00756DF1">
        <w:tc>
          <w:tcPr>
            <w:tcW w:w="500" w:type="dxa"/>
            <w:shd w:val="clear" w:color="auto" w:fill="9CC2E5"/>
          </w:tcPr>
          <w:p w:rsidR="008E3DC4" w:rsidRDefault="008E3DC4" w:rsidP="008E3DC4">
            <w:r>
              <w:t>9</w:t>
            </w:r>
          </w:p>
        </w:tc>
        <w:tc>
          <w:tcPr>
            <w:tcW w:w="1996" w:type="dxa"/>
            <w:shd w:val="clear" w:color="auto" w:fill="9CC2E5"/>
          </w:tcPr>
          <w:p w:rsidR="008E3DC4" w:rsidRDefault="008E3DC4" w:rsidP="008E3DC4">
            <w:r>
              <w:t>Paragraph 1 heading</w:t>
            </w:r>
          </w:p>
        </w:tc>
        <w:tc>
          <w:tcPr>
            <w:tcW w:w="13222" w:type="dxa"/>
            <w:shd w:val="clear" w:color="auto" w:fill="auto"/>
          </w:tcPr>
          <w:p w:rsidR="008E3DC4" w:rsidRDefault="008E3DC4" w:rsidP="008E3DC4">
            <w:pPr>
              <w:pStyle w:val="Default"/>
            </w:pPr>
            <w:r>
              <w:t>Det historiska Uppsala</w:t>
            </w:r>
          </w:p>
        </w:tc>
      </w:tr>
      <w:tr w:rsidR="00756DF1">
        <w:tc>
          <w:tcPr>
            <w:tcW w:w="500" w:type="dxa"/>
            <w:shd w:val="clear" w:color="auto" w:fill="9CC2E5"/>
          </w:tcPr>
          <w:p w:rsidR="008E3DC4" w:rsidRDefault="008E3DC4" w:rsidP="008E3DC4">
            <w:r>
              <w:t>10</w:t>
            </w:r>
          </w:p>
        </w:tc>
        <w:tc>
          <w:tcPr>
            <w:tcW w:w="1996" w:type="dxa"/>
            <w:shd w:val="clear" w:color="auto" w:fill="9CC2E5"/>
          </w:tcPr>
          <w:p w:rsidR="008E3DC4" w:rsidRDefault="008E3DC4" w:rsidP="008E3DC4">
            <w:r>
              <w:t>Paragraph 1 text</w:t>
            </w:r>
          </w:p>
        </w:tc>
        <w:tc>
          <w:tcPr>
            <w:tcW w:w="13222" w:type="dxa"/>
            <w:shd w:val="clear" w:color="auto" w:fill="auto"/>
          </w:tcPr>
          <w:p w:rsidR="008E3DC4" w:rsidRDefault="008E3DC4" w:rsidP="00756DF1">
            <w:pPr>
              <w:pStyle w:val="TableStyle2"/>
              <w:tabs>
                <w:tab w:val="left" w:pos="720"/>
                <w:tab w:val="left" w:pos="1440"/>
                <w:tab w:val="left" w:pos="2160"/>
              </w:tabs>
            </w:pPr>
            <w:r w:rsidRPr="00756DF1">
              <w:rPr>
                <w:sz w:val="22"/>
                <w:szCs w:val="22"/>
              </w:rPr>
              <w:t xml:space="preserve">För de historieintresserade är Uppsala något av ett mecka. Det är en stad som alltid haft en viktig plats i Sveriges historia och oavsett om du är intresserad av vikingatiden, medeltiden eller upplysningstiden finns här massvis av museer och historiska byggnader. Besök Gamla Uppsala med utgrävningar från forntiden eller ta en tur till den ståtliga Uppsala Domkyrka, Sveriges äldsta och största kyrka. Missa inte heller Uppsala slott och den uppsjö av andra museer som staden har att erbjuda. </w:t>
            </w:r>
          </w:p>
        </w:tc>
      </w:tr>
      <w:tr w:rsidR="00756DF1">
        <w:tc>
          <w:tcPr>
            <w:tcW w:w="500" w:type="dxa"/>
            <w:shd w:val="clear" w:color="auto" w:fill="9CC2E5"/>
          </w:tcPr>
          <w:p w:rsidR="008E3DC4" w:rsidRDefault="008E3DC4" w:rsidP="008E3DC4">
            <w:r>
              <w:t>11</w:t>
            </w:r>
          </w:p>
        </w:tc>
        <w:tc>
          <w:tcPr>
            <w:tcW w:w="1996" w:type="dxa"/>
            <w:shd w:val="clear" w:color="auto" w:fill="9CC2E5"/>
          </w:tcPr>
          <w:p w:rsidR="008E3DC4" w:rsidRDefault="008E3DC4" w:rsidP="008E3DC4">
            <w:r>
              <w:t>Para 1 venue 1 name</w:t>
            </w:r>
          </w:p>
        </w:tc>
        <w:tc>
          <w:tcPr>
            <w:tcW w:w="13222" w:type="dxa"/>
            <w:shd w:val="clear" w:color="auto" w:fill="auto"/>
          </w:tcPr>
          <w:p w:rsidR="008E3DC4" w:rsidRPr="00756DF1" w:rsidRDefault="008E3DC4" w:rsidP="00756DF1">
            <w:pPr>
              <w:pStyle w:val="Default"/>
              <w:tabs>
                <w:tab w:val="left" w:pos="720"/>
                <w:tab w:val="left" w:pos="1440"/>
                <w:tab w:val="left" w:pos="2160"/>
              </w:tabs>
              <w:rPr>
                <w:rFonts w:ascii="Cambria" w:hAnsi="Cambria"/>
              </w:rPr>
            </w:pPr>
            <w:r w:rsidRPr="00756DF1">
              <w:rPr>
                <w:rFonts w:ascii="Cambria" w:hAnsi="Cambria"/>
                <w:color w:val="222222"/>
                <w:szCs w:val="26"/>
              </w:rPr>
              <w:t>Uppsala Domkyrka</w:t>
            </w:r>
          </w:p>
        </w:tc>
      </w:tr>
      <w:tr w:rsidR="00756DF1">
        <w:tc>
          <w:tcPr>
            <w:tcW w:w="500" w:type="dxa"/>
            <w:shd w:val="clear" w:color="auto" w:fill="9CC2E5"/>
          </w:tcPr>
          <w:p w:rsidR="008E3DC4" w:rsidRDefault="008E3DC4" w:rsidP="008E3DC4">
            <w:r>
              <w:t>12</w:t>
            </w:r>
          </w:p>
        </w:tc>
        <w:tc>
          <w:tcPr>
            <w:tcW w:w="1996" w:type="dxa"/>
            <w:shd w:val="clear" w:color="auto" w:fill="9CC2E5"/>
          </w:tcPr>
          <w:p w:rsidR="008E3DC4" w:rsidRDefault="008E3DC4" w:rsidP="008E3DC4">
            <w:r>
              <w:t>Para 1 venue 1 address</w:t>
            </w:r>
          </w:p>
        </w:tc>
        <w:tc>
          <w:tcPr>
            <w:tcW w:w="13222" w:type="dxa"/>
            <w:shd w:val="clear" w:color="auto" w:fill="auto"/>
          </w:tcPr>
          <w:p w:rsidR="008E3DC4" w:rsidRPr="00756DF1" w:rsidRDefault="008E3DC4" w:rsidP="00756DF1">
            <w:pPr>
              <w:pStyle w:val="TableStyle2"/>
              <w:tabs>
                <w:tab w:val="left" w:pos="720"/>
                <w:tab w:val="left" w:pos="1440"/>
                <w:tab w:val="left" w:pos="2160"/>
              </w:tabs>
              <w:rPr>
                <w:rFonts w:ascii="Cambria" w:hAnsi="Cambria"/>
                <w:sz w:val="22"/>
              </w:rPr>
            </w:pPr>
            <w:r w:rsidRPr="00756DF1">
              <w:rPr>
                <w:rFonts w:ascii="Cambria" w:hAnsi="Cambria"/>
                <w:color w:val="222222"/>
                <w:sz w:val="22"/>
                <w:szCs w:val="26"/>
              </w:rPr>
              <w:t>Domkyrkoplan, 753 10 Uppsala</w:t>
            </w:r>
          </w:p>
        </w:tc>
      </w:tr>
      <w:tr w:rsidR="00756DF1">
        <w:tc>
          <w:tcPr>
            <w:tcW w:w="500" w:type="dxa"/>
            <w:shd w:val="clear" w:color="auto" w:fill="9CC2E5"/>
          </w:tcPr>
          <w:p w:rsidR="008E3DC4" w:rsidRDefault="008E3DC4" w:rsidP="008E3DC4">
            <w:r>
              <w:t>13</w:t>
            </w:r>
          </w:p>
        </w:tc>
        <w:tc>
          <w:tcPr>
            <w:tcW w:w="1996" w:type="dxa"/>
            <w:shd w:val="clear" w:color="auto" w:fill="9CC2E5"/>
          </w:tcPr>
          <w:p w:rsidR="008E3DC4" w:rsidRDefault="008E3DC4" w:rsidP="008E3DC4">
            <w:r>
              <w:t>Para 1 venue 1 contact number</w:t>
            </w:r>
          </w:p>
        </w:tc>
        <w:tc>
          <w:tcPr>
            <w:tcW w:w="13222" w:type="dxa"/>
            <w:shd w:val="clear" w:color="auto" w:fill="auto"/>
          </w:tcPr>
          <w:p w:rsidR="008E3DC4" w:rsidRPr="00756DF1" w:rsidRDefault="008E3DC4" w:rsidP="00756DF1">
            <w:pPr>
              <w:pStyle w:val="Default"/>
              <w:rPr>
                <w:rFonts w:ascii="Cambria" w:hAnsi="Cambria"/>
              </w:rPr>
            </w:pPr>
            <w:r w:rsidRPr="00756DF1">
              <w:rPr>
                <w:rFonts w:ascii="Cambria" w:hAnsi="Cambria"/>
              </w:rPr>
              <w:t>018 430 35 00</w:t>
            </w:r>
          </w:p>
        </w:tc>
      </w:tr>
      <w:tr w:rsidR="00756DF1">
        <w:tc>
          <w:tcPr>
            <w:tcW w:w="500" w:type="dxa"/>
            <w:shd w:val="clear" w:color="auto" w:fill="9CC2E5"/>
          </w:tcPr>
          <w:p w:rsidR="008E3DC4" w:rsidRDefault="008E3DC4" w:rsidP="008E3DC4">
            <w:r>
              <w:t>14</w:t>
            </w:r>
          </w:p>
        </w:tc>
        <w:tc>
          <w:tcPr>
            <w:tcW w:w="1996" w:type="dxa"/>
            <w:shd w:val="clear" w:color="auto" w:fill="9CC2E5"/>
          </w:tcPr>
          <w:p w:rsidR="008E3DC4" w:rsidRDefault="008E3DC4" w:rsidP="008E3DC4">
            <w:r>
              <w:t>Para 1 venue 1 URL</w:t>
            </w:r>
          </w:p>
        </w:tc>
        <w:tc>
          <w:tcPr>
            <w:tcW w:w="13222" w:type="dxa"/>
            <w:shd w:val="clear" w:color="auto" w:fill="auto"/>
          </w:tcPr>
          <w:p w:rsidR="008E3DC4" w:rsidRPr="00756DF1" w:rsidRDefault="008E3DC4" w:rsidP="00756DF1">
            <w:pPr>
              <w:pStyle w:val="Default"/>
              <w:tabs>
                <w:tab w:val="left" w:pos="720"/>
                <w:tab w:val="left" w:pos="1440"/>
                <w:tab w:val="left" w:pos="2160"/>
              </w:tabs>
              <w:rPr>
                <w:rFonts w:ascii="Cambria" w:hAnsi="Cambria"/>
              </w:rPr>
            </w:pPr>
            <w:r w:rsidRPr="00756DF1">
              <w:rPr>
                <w:rFonts w:ascii="Cambria" w:hAnsi="Cambria"/>
                <w:color w:val="006520"/>
                <w:szCs w:val="28"/>
              </w:rPr>
              <w:t>www.</w:t>
            </w:r>
            <w:r w:rsidRPr="00756DF1">
              <w:rPr>
                <w:rFonts w:ascii="Cambria" w:hAnsi="Cambria"/>
                <w:b/>
                <w:bCs/>
                <w:color w:val="006520"/>
                <w:szCs w:val="28"/>
              </w:rPr>
              <w:t>uppsaladomkyrka</w:t>
            </w:r>
            <w:r w:rsidRPr="00756DF1">
              <w:rPr>
                <w:rFonts w:ascii="Cambria" w:hAnsi="Cambria"/>
                <w:color w:val="006520"/>
                <w:szCs w:val="28"/>
              </w:rPr>
              <w:t>.se</w:t>
            </w:r>
          </w:p>
        </w:tc>
      </w:tr>
      <w:tr w:rsidR="00756DF1">
        <w:tc>
          <w:tcPr>
            <w:tcW w:w="500" w:type="dxa"/>
            <w:shd w:val="clear" w:color="auto" w:fill="9CC2E5"/>
          </w:tcPr>
          <w:p w:rsidR="008E3DC4" w:rsidRDefault="008E3DC4" w:rsidP="008E3DC4">
            <w:r>
              <w:t>15</w:t>
            </w:r>
          </w:p>
        </w:tc>
        <w:tc>
          <w:tcPr>
            <w:tcW w:w="1996" w:type="dxa"/>
            <w:shd w:val="clear" w:color="auto" w:fill="9CC2E5"/>
          </w:tcPr>
          <w:p w:rsidR="008E3DC4" w:rsidRDefault="008E3DC4" w:rsidP="008E3DC4">
            <w:r>
              <w:t>Para 1 venue 2 name</w:t>
            </w:r>
          </w:p>
        </w:tc>
        <w:tc>
          <w:tcPr>
            <w:tcW w:w="13222" w:type="dxa"/>
            <w:shd w:val="clear" w:color="auto" w:fill="auto"/>
          </w:tcPr>
          <w:p w:rsidR="008E3DC4" w:rsidRDefault="008E3DC4" w:rsidP="00756DF1">
            <w:pPr>
              <w:pStyle w:val="TableStyle2"/>
              <w:tabs>
                <w:tab w:val="left" w:pos="720"/>
                <w:tab w:val="left" w:pos="1440"/>
                <w:tab w:val="left" w:pos="2160"/>
              </w:tabs>
            </w:pPr>
            <w:r w:rsidRPr="00756DF1">
              <w:rPr>
                <w:sz w:val="22"/>
                <w:szCs w:val="22"/>
              </w:rPr>
              <w:t>Gamla Uppsala</w:t>
            </w:r>
          </w:p>
        </w:tc>
      </w:tr>
      <w:tr w:rsidR="00756DF1">
        <w:tc>
          <w:tcPr>
            <w:tcW w:w="500" w:type="dxa"/>
            <w:shd w:val="clear" w:color="auto" w:fill="9CC2E5"/>
          </w:tcPr>
          <w:p w:rsidR="008E3DC4" w:rsidRDefault="008E3DC4" w:rsidP="008E3DC4">
            <w:r>
              <w:t>16</w:t>
            </w:r>
          </w:p>
        </w:tc>
        <w:tc>
          <w:tcPr>
            <w:tcW w:w="1996" w:type="dxa"/>
            <w:shd w:val="clear" w:color="auto" w:fill="9CC2E5"/>
          </w:tcPr>
          <w:p w:rsidR="008E3DC4" w:rsidRDefault="008E3DC4" w:rsidP="008E3DC4">
            <w:r>
              <w:t>Para 1 venue 2 address</w:t>
            </w:r>
          </w:p>
        </w:tc>
        <w:tc>
          <w:tcPr>
            <w:tcW w:w="13222" w:type="dxa"/>
            <w:shd w:val="clear" w:color="auto" w:fill="auto"/>
          </w:tcPr>
          <w:p w:rsidR="008E3DC4" w:rsidRPr="00756DF1" w:rsidRDefault="008E3DC4" w:rsidP="00756DF1">
            <w:pPr>
              <w:pStyle w:val="TableStyle2"/>
              <w:tabs>
                <w:tab w:val="left" w:pos="720"/>
                <w:tab w:val="left" w:pos="1440"/>
                <w:tab w:val="left" w:pos="2160"/>
              </w:tabs>
              <w:rPr>
                <w:rFonts w:ascii="Cambria" w:hAnsi="Cambria"/>
                <w:sz w:val="22"/>
              </w:rPr>
            </w:pPr>
            <w:r w:rsidRPr="00756DF1">
              <w:rPr>
                <w:rFonts w:ascii="Cambria" w:hAnsi="Cambria"/>
                <w:color w:val="222222"/>
                <w:sz w:val="22"/>
                <w:szCs w:val="26"/>
              </w:rPr>
              <w:t>Disavägen, 754 40 Uppsala</w:t>
            </w:r>
          </w:p>
        </w:tc>
      </w:tr>
      <w:tr w:rsidR="00756DF1">
        <w:tc>
          <w:tcPr>
            <w:tcW w:w="500" w:type="dxa"/>
            <w:shd w:val="clear" w:color="auto" w:fill="9CC2E5"/>
          </w:tcPr>
          <w:p w:rsidR="008E3DC4" w:rsidRDefault="008E3DC4" w:rsidP="008E3DC4">
            <w:r>
              <w:t>17</w:t>
            </w:r>
          </w:p>
        </w:tc>
        <w:tc>
          <w:tcPr>
            <w:tcW w:w="1996" w:type="dxa"/>
            <w:shd w:val="clear" w:color="auto" w:fill="9CC2E5"/>
          </w:tcPr>
          <w:p w:rsidR="008E3DC4" w:rsidRDefault="008E3DC4" w:rsidP="008E3DC4">
            <w:r>
              <w:t>Para 1 venue 2 contact number</w:t>
            </w:r>
          </w:p>
        </w:tc>
        <w:tc>
          <w:tcPr>
            <w:tcW w:w="13222" w:type="dxa"/>
            <w:shd w:val="clear" w:color="auto" w:fill="auto"/>
          </w:tcPr>
          <w:p w:rsidR="008E3DC4" w:rsidRPr="00756DF1" w:rsidRDefault="008E3DC4" w:rsidP="00756DF1">
            <w:pPr>
              <w:pStyle w:val="TableStyle2"/>
              <w:tabs>
                <w:tab w:val="left" w:pos="720"/>
                <w:tab w:val="left" w:pos="1440"/>
                <w:tab w:val="left" w:pos="2160"/>
              </w:tabs>
              <w:rPr>
                <w:rFonts w:ascii="Cambria" w:hAnsi="Cambria"/>
                <w:sz w:val="22"/>
              </w:rPr>
            </w:pPr>
            <w:r w:rsidRPr="00756DF1">
              <w:rPr>
                <w:rFonts w:ascii="Cambria" w:hAnsi="Cambria"/>
                <w:sz w:val="22"/>
                <w:szCs w:val="22"/>
              </w:rPr>
              <w:t>018 23 93 00</w:t>
            </w:r>
          </w:p>
        </w:tc>
      </w:tr>
      <w:tr w:rsidR="00756DF1">
        <w:tc>
          <w:tcPr>
            <w:tcW w:w="500" w:type="dxa"/>
            <w:shd w:val="clear" w:color="auto" w:fill="9CC2E5"/>
          </w:tcPr>
          <w:p w:rsidR="008E3DC4" w:rsidRDefault="008E3DC4" w:rsidP="008E3DC4">
            <w:r>
              <w:t>18</w:t>
            </w:r>
          </w:p>
        </w:tc>
        <w:tc>
          <w:tcPr>
            <w:tcW w:w="1996" w:type="dxa"/>
            <w:shd w:val="clear" w:color="auto" w:fill="9CC2E5"/>
          </w:tcPr>
          <w:p w:rsidR="008E3DC4" w:rsidRDefault="008E3DC4" w:rsidP="008E3DC4">
            <w:r>
              <w:t>Para 1 venue 2 URL</w:t>
            </w:r>
          </w:p>
        </w:tc>
        <w:tc>
          <w:tcPr>
            <w:tcW w:w="13222" w:type="dxa"/>
            <w:shd w:val="clear" w:color="auto" w:fill="auto"/>
          </w:tcPr>
          <w:p w:rsidR="008E3DC4" w:rsidRDefault="008E3DC4" w:rsidP="00756DF1">
            <w:pPr>
              <w:pStyle w:val="TableStyle2"/>
              <w:tabs>
                <w:tab w:val="left" w:pos="720"/>
                <w:tab w:val="left" w:pos="1440"/>
                <w:tab w:val="left" w:pos="2160"/>
              </w:tabs>
            </w:pPr>
            <w:r w:rsidRPr="00756DF1">
              <w:rPr>
                <w:sz w:val="22"/>
                <w:szCs w:val="22"/>
              </w:rPr>
              <w:t>http://www.raa.se/upplev-kulturarvet/gamla-uppsala-museum/</w:t>
            </w:r>
          </w:p>
        </w:tc>
      </w:tr>
      <w:tr w:rsidR="00756DF1">
        <w:tc>
          <w:tcPr>
            <w:tcW w:w="500" w:type="dxa"/>
            <w:shd w:val="clear" w:color="auto" w:fill="0070C0"/>
          </w:tcPr>
          <w:p w:rsidR="008E3DC4" w:rsidRDefault="008E3DC4" w:rsidP="008E3DC4">
            <w:r>
              <w:t>19</w:t>
            </w:r>
          </w:p>
        </w:tc>
        <w:tc>
          <w:tcPr>
            <w:tcW w:w="1996" w:type="dxa"/>
            <w:shd w:val="clear" w:color="auto" w:fill="0070C0"/>
          </w:tcPr>
          <w:p w:rsidR="008E3DC4" w:rsidRDefault="008E3DC4" w:rsidP="008E3DC4">
            <w:r>
              <w:t>Paragraph 2 heading</w:t>
            </w:r>
          </w:p>
        </w:tc>
        <w:tc>
          <w:tcPr>
            <w:tcW w:w="13222" w:type="dxa"/>
            <w:shd w:val="clear" w:color="auto" w:fill="auto"/>
          </w:tcPr>
          <w:p w:rsidR="008E3DC4" w:rsidRDefault="008E3DC4" w:rsidP="00756DF1">
            <w:pPr>
              <w:pStyle w:val="Default"/>
            </w:pPr>
            <w:r>
              <w:t>Naturupplevelser i Uppsala</w:t>
            </w:r>
          </w:p>
        </w:tc>
      </w:tr>
      <w:tr w:rsidR="00756DF1" w:rsidRPr="00756DF1">
        <w:tc>
          <w:tcPr>
            <w:tcW w:w="500" w:type="dxa"/>
            <w:shd w:val="clear" w:color="auto" w:fill="0070C0"/>
          </w:tcPr>
          <w:p w:rsidR="008E3DC4" w:rsidRDefault="008E3DC4" w:rsidP="008E3DC4">
            <w:r>
              <w:t>20</w:t>
            </w:r>
          </w:p>
        </w:tc>
        <w:tc>
          <w:tcPr>
            <w:tcW w:w="1996" w:type="dxa"/>
            <w:shd w:val="clear" w:color="auto" w:fill="0070C0"/>
          </w:tcPr>
          <w:p w:rsidR="008E3DC4" w:rsidRDefault="008E3DC4" w:rsidP="008E3DC4">
            <w:r>
              <w:t>Paragraph 2 text</w:t>
            </w:r>
          </w:p>
        </w:tc>
        <w:tc>
          <w:tcPr>
            <w:tcW w:w="13222" w:type="dxa"/>
            <w:shd w:val="clear" w:color="auto" w:fill="auto"/>
          </w:tcPr>
          <w:p w:rsidR="008E3DC4" w:rsidRDefault="008E3DC4" w:rsidP="00756DF1">
            <w:pPr>
              <w:pStyle w:val="TableStyle2"/>
              <w:tabs>
                <w:tab w:val="left" w:pos="720"/>
                <w:tab w:val="left" w:pos="1440"/>
                <w:tab w:val="left" w:pos="2160"/>
              </w:tabs>
            </w:pPr>
            <w:r w:rsidRPr="00756DF1">
              <w:rPr>
                <w:sz w:val="22"/>
                <w:szCs w:val="22"/>
              </w:rPr>
              <w:t>För den som är intresserad av naturen eller bara föredrar att strosa runt i vackra trädgårdar finns det i Uppsala mycket att välja på. Här finns en enastående botanisk trädgård från 1600-talet och i den vackra och historiska trädgården som tillhör Uppsala universitet kan du hitta fler än 9 000 växter från hela världen. Här finns också ett orangeri och det Tropiska växthuset. Vackert beläget i Vasaparken finner du Biotopia som är ett spännande, interaktivt museum där barn och familjer kan ta del av Upplands naturliv. Här finns bland annat en uppländsk sjö, en havsstrand och olika skogsområden med djur som är vanliga i just dessa naturtyper.</w:t>
            </w:r>
          </w:p>
        </w:tc>
      </w:tr>
      <w:tr w:rsidR="00756DF1">
        <w:tc>
          <w:tcPr>
            <w:tcW w:w="500" w:type="dxa"/>
            <w:shd w:val="clear" w:color="auto" w:fill="0070C0"/>
          </w:tcPr>
          <w:p w:rsidR="008E3DC4" w:rsidRDefault="008E3DC4" w:rsidP="008E3DC4">
            <w:r>
              <w:t>21</w:t>
            </w:r>
          </w:p>
        </w:tc>
        <w:tc>
          <w:tcPr>
            <w:tcW w:w="1996" w:type="dxa"/>
            <w:shd w:val="clear" w:color="auto" w:fill="0070C0"/>
          </w:tcPr>
          <w:p w:rsidR="008E3DC4" w:rsidRDefault="008E3DC4" w:rsidP="008E3DC4">
            <w:r>
              <w:t>Para 2 venue 1 name</w:t>
            </w:r>
          </w:p>
        </w:tc>
        <w:tc>
          <w:tcPr>
            <w:tcW w:w="13222" w:type="dxa"/>
            <w:shd w:val="clear" w:color="auto" w:fill="auto"/>
          </w:tcPr>
          <w:p w:rsidR="008E3DC4" w:rsidRDefault="008E3DC4" w:rsidP="00756DF1">
            <w:pPr>
              <w:pStyle w:val="TableStyle2"/>
              <w:tabs>
                <w:tab w:val="left" w:pos="720"/>
                <w:tab w:val="left" w:pos="1440"/>
                <w:tab w:val="left" w:pos="2160"/>
              </w:tabs>
            </w:pPr>
            <w:r w:rsidRPr="00756DF1">
              <w:rPr>
                <w:sz w:val="22"/>
                <w:szCs w:val="22"/>
              </w:rPr>
              <w:t xml:space="preserve">Botaniska Trädgården </w:t>
            </w:r>
          </w:p>
        </w:tc>
      </w:tr>
      <w:tr w:rsidR="00756DF1">
        <w:tc>
          <w:tcPr>
            <w:tcW w:w="500" w:type="dxa"/>
            <w:shd w:val="clear" w:color="auto" w:fill="0070C0"/>
          </w:tcPr>
          <w:p w:rsidR="008E3DC4" w:rsidRDefault="008E3DC4" w:rsidP="008E3DC4">
            <w:r>
              <w:t>22</w:t>
            </w:r>
          </w:p>
        </w:tc>
        <w:tc>
          <w:tcPr>
            <w:tcW w:w="1996" w:type="dxa"/>
            <w:shd w:val="clear" w:color="auto" w:fill="0070C0"/>
          </w:tcPr>
          <w:p w:rsidR="008E3DC4" w:rsidRDefault="008E3DC4" w:rsidP="008E3DC4">
            <w:r>
              <w:t>Para 2 venue 1 address</w:t>
            </w:r>
          </w:p>
        </w:tc>
        <w:tc>
          <w:tcPr>
            <w:tcW w:w="13222" w:type="dxa"/>
            <w:shd w:val="clear" w:color="auto" w:fill="auto"/>
          </w:tcPr>
          <w:p w:rsidR="008E3DC4" w:rsidRPr="00756DF1" w:rsidRDefault="008E3DC4" w:rsidP="00756DF1">
            <w:pPr>
              <w:pStyle w:val="TableStyle2"/>
              <w:tabs>
                <w:tab w:val="left" w:pos="720"/>
                <w:tab w:val="left" w:pos="1440"/>
                <w:tab w:val="left" w:pos="2160"/>
              </w:tabs>
              <w:rPr>
                <w:rFonts w:ascii="Cambria" w:hAnsi="Cambria"/>
                <w:sz w:val="22"/>
              </w:rPr>
            </w:pPr>
            <w:r w:rsidRPr="00756DF1">
              <w:rPr>
                <w:rFonts w:ascii="Cambria" w:hAnsi="Cambria"/>
                <w:color w:val="222222"/>
                <w:sz w:val="22"/>
                <w:szCs w:val="26"/>
              </w:rPr>
              <w:t>Villavägen 8, 752 36 Uppsala</w:t>
            </w:r>
          </w:p>
        </w:tc>
      </w:tr>
      <w:tr w:rsidR="00756DF1">
        <w:tc>
          <w:tcPr>
            <w:tcW w:w="500" w:type="dxa"/>
            <w:shd w:val="clear" w:color="auto" w:fill="0070C0"/>
          </w:tcPr>
          <w:p w:rsidR="008E3DC4" w:rsidRDefault="008E3DC4" w:rsidP="008E3DC4">
            <w:r>
              <w:t>23</w:t>
            </w:r>
          </w:p>
        </w:tc>
        <w:tc>
          <w:tcPr>
            <w:tcW w:w="1996" w:type="dxa"/>
            <w:shd w:val="clear" w:color="auto" w:fill="0070C0"/>
          </w:tcPr>
          <w:p w:rsidR="008E3DC4" w:rsidRDefault="008E3DC4" w:rsidP="008E3DC4">
            <w:r>
              <w:t>Para 2 venue 1 contact number</w:t>
            </w:r>
          </w:p>
        </w:tc>
        <w:tc>
          <w:tcPr>
            <w:tcW w:w="13222" w:type="dxa"/>
            <w:shd w:val="clear" w:color="auto" w:fill="auto"/>
          </w:tcPr>
          <w:p w:rsidR="008E3DC4" w:rsidRPr="00756DF1" w:rsidRDefault="008E3DC4" w:rsidP="00756DF1">
            <w:pPr>
              <w:pStyle w:val="TableStyle2"/>
              <w:tabs>
                <w:tab w:val="left" w:pos="720"/>
                <w:tab w:val="left" w:pos="1440"/>
                <w:tab w:val="left" w:pos="2160"/>
              </w:tabs>
              <w:rPr>
                <w:rFonts w:ascii="Cambria" w:hAnsi="Cambria"/>
                <w:sz w:val="22"/>
              </w:rPr>
            </w:pPr>
            <w:r w:rsidRPr="00756DF1">
              <w:rPr>
                <w:rFonts w:ascii="Cambria" w:hAnsi="Cambria"/>
                <w:sz w:val="22"/>
                <w:szCs w:val="22"/>
              </w:rPr>
              <w:t>018 471 28 38</w:t>
            </w:r>
          </w:p>
        </w:tc>
      </w:tr>
      <w:tr w:rsidR="00756DF1">
        <w:tc>
          <w:tcPr>
            <w:tcW w:w="500" w:type="dxa"/>
            <w:shd w:val="clear" w:color="auto" w:fill="0070C0"/>
          </w:tcPr>
          <w:p w:rsidR="008E3DC4" w:rsidRDefault="008E3DC4" w:rsidP="008E3DC4">
            <w:r>
              <w:t>24</w:t>
            </w:r>
          </w:p>
        </w:tc>
        <w:tc>
          <w:tcPr>
            <w:tcW w:w="1996" w:type="dxa"/>
            <w:shd w:val="clear" w:color="auto" w:fill="0070C0"/>
          </w:tcPr>
          <w:p w:rsidR="008E3DC4" w:rsidRDefault="008E3DC4" w:rsidP="008E3DC4">
            <w:r>
              <w:t>Para 2 venue 1 URL</w:t>
            </w:r>
          </w:p>
        </w:tc>
        <w:tc>
          <w:tcPr>
            <w:tcW w:w="13222" w:type="dxa"/>
            <w:shd w:val="clear" w:color="auto" w:fill="auto"/>
          </w:tcPr>
          <w:p w:rsidR="008E3DC4" w:rsidRPr="00756DF1" w:rsidRDefault="008E3DC4" w:rsidP="00756DF1">
            <w:pPr>
              <w:pStyle w:val="TableStyle2"/>
              <w:tabs>
                <w:tab w:val="left" w:pos="720"/>
                <w:tab w:val="left" w:pos="1440"/>
                <w:tab w:val="left" w:pos="2160"/>
              </w:tabs>
              <w:rPr>
                <w:rFonts w:ascii="Cambria" w:hAnsi="Cambria"/>
                <w:sz w:val="22"/>
              </w:rPr>
            </w:pPr>
            <w:r w:rsidRPr="00756DF1">
              <w:rPr>
                <w:rFonts w:ascii="Cambria" w:hAnsi="Cambria"/>
                <w:sz w:val="22"/>
                <w:szCs w:val="22"/>
              </w:rPr>
              <w:t>http://www.botan.uu.se</w:t>
            </w:r>
          </w:p>
        </w:tc>
      </w:tr>
      <w:tr w:rsidR="00756DF1">
        <w:tc>
          <w:tcPr>
            <w:tcW w:w="500" w:type="dxa"/>
            <w:shd w:val="clear" w:color="auto" w:fill="0070C0"/>
          </w:tcPr>
          <w:p w:rsidR="008E3DC4" w:rsidRDefault="008E3DC4" w:rsidP="008E3DC4">
            <w:r>
              <w:t>25</w:t>
            </w:r>
          </w:p>
        </w:tc>
        <w:tc>
          <w:tcPr>
            <w:tcW w:w="1996" w:type="dxa"/>
            <w:shd w:val="clear" w:color="auto" w:fill="0070C0"/>
          </w:tcPr>
          <w:p w:rsidR="008E3DC4" w:rsidRDefault="008E3DC4" w:rsidP="008E3DC4">
            <w:r>
              <w:t>Para 2 venue 2 name</w:t>
            </w:r>
          </w:p>
        </w:tc>
        <w:tc>
          <w:tcPr>
            <w:tcW w:w="13222" w:type="dxa"/>
            <w:shd w:val="clear" w:color="auto" w:fill="auto"/>
          </w:tcPr>
          <w:p w:rsidR="008E3DC4" w:rsidRPr="00756DF1" w:rsidRDefault="008E3DC4" w:rsidP="00756DF1">
            <w:pPr>
              <w:pStyle w:val="TableStyle2"/>
              <w:tabs>
                <w:tab w:val="left" w:pos="720"/>
                <w:tab w:val="left" w:pos="1440"/>
                <w:tab w:val="left" w:pos="2160"/>
              </w:tabs>
              <w:rPr>
                <w:rFonts w:ascii="Cambria" w:hAnsi="Cambria"/>
                <w:sz w:val="22"/>
              </w:rPr>
            </w:pPr>
            <w:r w:rsidRPr="00756DF1">
              <w:rPr>
                <w:rFonts w:ascii="Cambria" w:hAnsi="Cambria"/>
                <w:sz w:val="22"/>
                <w:szCs w:val="22"/>
              </w:rPr>
              <w:t>Biotopia</w:t>
            </w:r>
          </w:p>
        </w:tc>
      </w:tr>
      <w:tr w:rsidR="00756DF1">
        <w:tc>
          <w:tcPr>
            <w:tcW w:w="500" w:type="dxa"/>
            <w:shd w:val="clear" w:color="auto" w:fill="0070C0"/>
          </w:tcPr>
          <w:p w:rsidR="008E3DC4" w:rsidRDefault="008E3DC4" w:rsidP="008E3DC4">
            <w:r>
              <w:t>26</w:t>
            </w:r>
          </w:p>
        </w:tc>
        <w:tc>
          <w:tcPr>
            <w:tcW w:w="1996" w:type="dxa"/>
            <w:shd w:val="clear" w:color="auto" w:fill="0070C0"/>
          </w:tcPr>
          <w:p w:rsidR="008E3DC4" w:rsidRDefault="008E3DC4" w:rsidP="008E3DC4">
            <w:r>
              <w:t>Para 2 venue 2 address</w:t>
            </w:r>
          </w:p>
        </w:tc>
        <w:tc>
          <w:tcPr>
            <w:tcW w:w="13222" w:type="dxa"/>
            <w:shd w:val="clear" w:color="auto" w:fill="auto"/>
          </w:tcPr>
          <w:p w:rsidR="008E3DC4" w:rsidRPr="00756DF1" w:rsidRDefault="008E3DC4" w:rsidP="00756DF1">
            <w:pPr>
              <w:pStyle w:val="Default"/>
              <w:tabs>
                <w:tab w:val="left" w:pos="720"/>
                <w:tab w:val="left" w:pos="1440"/>
                <w:tab w:val="left" w:pos="2160"/>
              </w:tabs>
              <w:rPr>
                <w:rFonts w:ascii="Cambria" w:hAnsi="Cambria"/>
              </w:rPr>
            </w:pPr>
            <w:r w:rsidRPr="00756DF1">
              <w:rPr>
                <w:rFonts w:ascii="Cambria" w:hAnsi="Cambria"/>
                <w:color w:val="232323"/>
                <w:szCs w:val="24"/>
                <w:shd w:val="clear" w:color="auto" w:fill="D1DAD7"/>
              </w:rPr>
              <w:t>Vasaparken, Vasagatan 4, 75375 Uppsala</w:t>
            </w:r>
          </w:p>
        </w:tc>
      </w:tr>
      <w:tr w:rsidR="00756DF1">
        <w:tc>
          <w:tcPr>
            <w:tcW w:w="500" w:type="dxa"/>
            <w:shd w:val="clear" w:color="auto" w:fill="0070C0"/>
          </w:tcPr>
          <w:p w:rsidR="008E3DC4" w:rsidRDefault="008E3DC4" w:rsidP="008E3DC4">
            <w:r>
              <w:t>27</w:t>
            </w:r>
          </w:p>
        </w:tc>
        <w:tc>
          <w:tcPr>
            <w:tcW w:w="1996" w:type="dxa"/>
            <w:shd w:val="clear" w:color="auto" w:fill="0070C0"/>
          </w:tcPr>
          <w:p w:rsidR="008E3DC4" w:rsidRDefault="008E3DC4" w:rsidP="008E3DC4">
            <w:r>
              <w:t>Para 2 venue 2 contact number</w:t>
            </w:r>
          </w:p>
        </w:tc>
        <w:tc>
          <w:tcPr>
            <w:tcW w:w="13222" w:type="dxa"/>
            <w:shd w:val="clear" w:color="auto" w:fill="auto"/>
          </w:tcPr>
          <w:p w:rsidR="008E3DC4" w:rsidRDefault="008E3DC4" w:rsidP="00756DF1">
            <w:pPr>
              <w:pStyle w:val="TableStyle2"/>
              <w:tabs>
                <w:tab w:val="left" w:pos="720"/>
                <w:tab w:val="left" w:pos="1440"/>
                <w:tab w:val="left" w:pos="2160"/>
              </w:tabs>
            </w:pPr>
            <w:r w:rsidRPr="00756DF1">
              <w:rPr>
                <w:sz w:val="22"/>
                <w:szCs w:val="22"/>
              </w:rPr>
              <w:t>018 727 63 70</w:t>
            </w:r>
          </w:p>
        </w:tc>
      </w:tr>
      <w:tr w:rsidR="00756DF1">
        <w:tc>
          <w:tcPr>
            <w:tcW w:w="500" w:type="dxa"/>
            <w:shd w:val="clear" w:color="auto" w:fill="0070C0"/>
          </w:tcPr>
          <w:p w:rsidR="008E3DC4" w:rsidRDefault="008E3DC4" w:rsidP="008E3DC4">
            <w:r>
              <w:t>28</w:t>
            </w:r>
          </w:p>
        </w:tc>
        <w:tc>
          <w:tcPr>
            <w:tcW w:w="1996" w:type="dxa"/>
            <w:shd w:val="clear" w:color="auto" w:fill="0070C0"/>
          </w:tcPr>
          <w:p w:rsidR="008E3DC4" w:rsidRDefault="008E3DC4" w:rsidP="008E3DC4">
            <w:r>
              <w:t>Para 2 venue 2 URL</w:t>
            </w:r>
          </w:p>
        </w:tc>
        <w:tc>
          <w:tcPr>
            <w:tcW w:w="13222" w:type="dxa"/>
            <w:shd w:val="clear" w:color="auto" w:fill="auto"/>
          </w:tcPr>
          <w:p w:rsidR="008E3DC4" w:rsidRPr="00756DF1" w:rsidRDefault="008E3DC4" w:rsidP="00756DF1">
            <w:pPr>
              <w:pStyle w:val="TableStyle2"/>
              <w:tabs>
                <w:tab w:val="left" w:pos="720"/>
                <w:tab w:val="left" w:pos="1440"/>
                <w:tab w:val="left" w:pos="2227"/>
              </w:tabs>
              <w:rPr>
                <w:rFonts w:ascii="Cambria" w:hAnsi="Cambria"/>
                <w:sz w:val="22"/>
              </w:rPr>
            </w:pPr>
            <w:r w:rsidRPr="00756DF1">
              <w:rPr>
                <w:rFonts w:ascii="Cambria" w:hAnsi="Cambria"/>
                <w:color w:val="232323"/>
                <w:sz w:val="22"/>
                <w:szCs w:val="24"/>
                <w:shd w:val="clear" w:color="auto" w:fill="D1DAD7"/>
              </w:rPr>
              <w:t>www.biotopia.nu</w:t>
            </w:r>
            <w:r w:rsidRPr="00756DF1">
              <w:rPr>
                <w:rFonts w:ascii="Cambria" w:hAnsi="Cambria"/>
                <w:color w:val="232323"/>
                <w:sz w:val="22"/>
                <w:szCs w:val="24"/>
                <w:shd w:val="clear" w:color="auto" w:fill="D1DAD7"/>
              </w:rPr>
              <w:tab/>
            </w:r>
          </w:p>
        </w:tc>
      </w:tr>
      <w:tr w:rsidR="00756DF1">
        <w:tc>
          <w:tcPr>
            <w:tcW w:w="500" w:type="dxa"/>
            <w:shd w:val="clear" w:color="auto" w:fill="8EAADB"/>
          </w:tcPr>
          <w:p w:rsidR="008E3DC4" w:rsidRDefault="008E3DC4" w:rsidP="008E3DC4">
            <w:r>
              <w:t>29</w:t>
            </w:r>
          </w:p>
        </w:tc>
        <w:tc>
          <w:tcPr>
            <w:tcW w:w="1996" w:type="dxa"/>
            <w:shd w:val="clear" w:color="auto" w:fill="8EAADB"/>
          </w:tcPr>
          <w:p w:rsidR="008E3DC4" w:rsidRDefault="008E3DC4" w:rsidP="008E3DC4">
            <w:r>
              <w:t>Paragraph 3 heading</w:t>
            </w:r>
          </w:p>
        </w:tc>
        <w:tc>
          <w:tcPr>
            <w:tcW w:w="13222" w:type="dxa"/>
            <w:shd w:val="clear" w:color="auto" w:fill="auto"/>
          </w:tcPr>
          <w:p w:rsidR="008E3DC4" w:rsidRDefault="008E3DC4" w:rsidP="00756DF1">
            <w:pPr>
              <w:pStyle w:val="Default"/>
            </w:pPr>
            <w:r>
              <w:t>Uppsala f</w:t>
            </w:r>
            <w:r w:rsidRPr="00756DF1">
              <w:rPr>
                <w:rFonts w:ascii="Arial Unicode MS" w:hAnsi="Helvetica"/>
              </w:rPr>
              <w:t>ö</w:t>
            </w:r>
            <w:r>
              <w:t xml:space="preserve">r Kulturentusiaster </w:t>
            </w:r>
          </w:p>
        </w:tc>
      </w:tr>
      <w:tr w:rsidR="00756DF1" w:rsidRPr="00756DF1">
        <w:tc>
          <w:tcPr>
            <w:tcW w:w="500" w:type="dxa"/>
            <w:shd w:val="clear" w:color="auto" w:fill="8EAADB"/>
          </w:tcPr>
          <w:p w:rsidR="008E3DC4" w:rsidRDefault="008E3DC4" w:rsidP="008E3DC4">
            <w:r>
              <w:t>30</w:t>
            </w:r>
          </w:p>
        </w:tc>
        <w:tc>
          <w:tcPr>
            <w:tcW w:w="1996" w:type="dxa"/>
            <w:shd w:val="clear" w:color="auto" w:fill="8EAADB"/>
          </w:tcPr>
          <w:p w:rsidR="008E3DC4" w:rsidRDefault="008E3DC4" w:rsidP="008E3DC4">
            <w:r>
              <w:t>Paragraph 3 text</w:t>
            </w:r>
          </w:p>
        </w:tc>
        <w:tc>
          <w:tcPr>
            <w:tcW w:w="13222" w:type="dxa"/>
            <w:shd w:val="clear" w:color="auto" w:fill="auto"/>
          </w:tcPr>
          <w:p w:rsidR="008E3DC4" w:rsidRDefault="008E3DC4" w:rsidP="008E3DC4">
            <w:pPr>
              <w:pStyle w:val="Default"/>
            </w:pPr>
            <w:r>
              <w:t xml:space="preserve">I Uppsala finns mycket att se om du </w:t>
            </w:r>
            <w:r w:rsidRPr="00756DF1">
              <w:rPr>
                <w:rFonts w:ascii="Arial Unicode MS" w:hAnsi="Helvetica"/>
              </w:rPr>
              <w:t>ä</w:t>
            </w:r>
            <w:r>
              <w:t xml:space="preserve">r intresserad av konst och kultur. Staden har varit hemstad </w:t>
            </w:r>
            <w:r w:rsidRPr="00756DF1">
              <w:rPr>
                <w:rFonts w:ascii="Arial Unicode MS" w:hAnsi="Helvetica"/>
              </w:rPr>
              <w:t>å</w:t>
            </w:r>
            <w:r>
              <w:t>t m</w:t>
            </w:r>
            <w:r w:rsidRPr="00756DF1">
              <w:rPr>
                <w:rFonts w:ascii="Arial Unicode MS" w:hAnsi="Helvetica"/>
              </w:rPr>
              <w:t>å</w:t>
            </w:r>
            <w:r>
              <w:t>nga stora namn i kulturhistorien som August Strindberg och Ingmar Bergman, bara f</w:t>
            </w:r>
            <w:r w:rsidRPr="00756DF1">
              <w:rPr>
                <w:rFonts w:ascii="Arial Unicode MS" w:hAnsi="Helvetica"/>
              </w:rPr>
              <w:t>ö</w:t>
            </w:r>
            <w:r>
              <w:t>r att n</w:t>
            </w:r>
            <w:r w:rsidRPr="00756DF1">
              <w:rPr>
                <w:rFonts w:ascii="Arial Unicode MS" w:hAnsi="Helvetica"/>
              </w:rPr>
              <w:t>ä</w:t>
            </w:r>
            <w:r>
              <w:t>mna n</w:t>
            </w:r>
            <w:r w:rsidRPr="00756DF1">
              <w:rPr>
                <w:rFonts w:ascii="Arial Unicode MS" w:hAnsi="Helvetica"/>
              </w:rPr>
              <w:t>å</w:t>
            </w:r>
            <w:r>
              <w:t>gra. Konstn</w:t>
            </w:r>
            <w:r w:rsidRPr="00756DF1">
              <w:rPr>
                <w:rFonts w:ascii="Arial Unicode MS" w:hAnsi="Helvetica"/>
              </w:rPr>
              <w:t>ä</w:t>
            </w:r>
            <w:r>
              <w:t xml:space="preserve">ren Bror Hjorth </w:t>
            </w:r>
            <w:r w:rsidRPr="00756DF1">
              <w:rPr>
                <w:rFonts w:ascii="Arial Unicode MS" w:hAnsi="Helvetica"/>
              </w:rPr>
              <w:t>ä</w:t>
            </w:r>
            <w:r>
              <w:t>r en av Sveriges mest k</w:t>
            </w:r>
            <w:r w:rsidRPr="00756DF1">
              <w:rPr>
                <w:rFonts w:ascii="Arial Unicode MS" w:hAnsi="Helvetica"/>
              </w:rPr>
              <w:t>ä</w:t>
            </w:r>
            <w:r>
              <w:t>nda modernistiska m</w:t>
            </w:r>
            <w:r w:rsidRPr="00756DF1">
              <w:rPr>
                <w:rFonts w:ascii="Arial Unicode MS" w:hAnsi="Helvetica"/>
              </w:rPr>
              <w:t>å</w:t>
            </w:r>
            <w:r>
              <w:t>lare och skulpt</w:t>
            </w:r>
            <w:r w:rsidRPr="00756DF1">
              <w:rPr>
                <w:rFonts w:ascii="Arial Unicode MS" w:hAnsi="Helvetica"/>
              </w:rPr>
              <w:t>ö</w:t>
            </w:r>
            <w:r w:rsidR="00E851C8">
              <w:t>rer och i</w:t>
            </w:r>
            <w:r>
              <w:t xml:space="preserve"> Uppsala kan du bes</w:t>
            </w:r>
            <w:r w:rsidRPr="00756DF1">
              <w:rPr>
                <w:rFonts w:ascii="Arial Unicode MS" w:hAnsi="Helvetica"/>
              </w:rPr>
              <w:t>ö</w:t>
            </w:r>
            <w:r>
              <w:t>ka hans konstn</w:t>
            </w:r>
            <w:r w:rsidRPr="00756DF1">
              <w:rPr>
                <w:rFonts w:ascii="Arial Unicode MS" w:hAnsi="Helvetica"/>
              </w:rPr>
              <w:t>ä</w:t>
            </w:r>
            <w:r>
              <w:t>rshus som har gjorts om till museum med en stor samling av hans egna verk samt tillf</w:t>
            </w:r>
            <w:r w:rsidRPr="00756DF1">
              <w:rPr>
                <w:rFonts w:ascii="Arial Unicode MS" w:hAnsi="Helvetica"/>
              </w:rPr>
              <w:t>ä</w:t>
            </w:r>
            <w:r>
              <w:t>lliga utst</w:t>
            </w:r>
            <w:r w:rsidRPr="00756DF1">
              <w:rPr>
                <w:rFonts w:ascii="Arial Unicode MS" w:hAnsi="Helvetica"/>
              </w:rPr>
              <w:t>ä</w:t>
            </w:r>
            <w:r>
              <w:t>llningar med modern konst och samtidskonst av andra konstn</w:t>
            </w:r>
            <w:r w:rsidRPr="00756DF1">
              <w:rPr>
                <w:rFonts w:ascii="Arial Unicode MS" w:hAnsi="Helvetica"/>
              </w:rPr>
              <w:t>ä</w:t>
            </w:r>
            <w:r>
              <w:t>rer. Om du vill g</w:t>
            </w:r>
            <w:r w:rsidRPr="00756DF1">
              <w:rPr>
                <w:rFonts w:ascii="Arial Unicode MS" w:hAnsi="Helvetica"/>
              </w:rPr>
              <w:t>å</w:t>
            </w:r>
            <w:r w:rsidRPr="00756DF1">
              <w:rPr>
                <w:rFonts w:ascii="Arial Unicode MS" w:hAnsi="Helvetica" w:hint="eastAsia"/>
              </w:rPr>
              <w:t xml:space="preserve"> </w:t>
            </w:r>
            <w:r>
              <w:t>p</w:t>
            </w:r>
            <w:r w:rsidRPr="00756DF1">
              <w:rPr>
                <w:rFonts w:ascii="Arial Unicode MS" w:hAnsi="Helvetica"/>
              </w:rPr>
              <w:t>å</w:t>
            </w:r>
            <w:r w:rsidRPr="00756DF1">
              <w:rPr>
                <w:rFonts w:ascii="Arial Unicode MS" w:hAnsi="Helvetica" w:hint="eastAsia"/>
              </w:rPr>
              <w:t xml:space="preserve"> </w:t>
            </w:r>
            <w:r>
              <w:t>konsert eller bara ta del av byggnadens fantastiska, moderna arkitektur ska du bege dig till Uppsala Konsert och Kongress. H</w:t>
            </w:r>
            <w:r w:rsidRPr="00756DF1">
              <w:rPr>
                <w:rFonts w:ascii="Arial Unicode MS" w:hAnsi="Helvetica"/>
              </w:rPr>
              <w:t>ä</w:t>
            </w:r>
            <w:r>
              <w:t>r hittar du konsert- och konferenslokaler, kaf</w:t>
            </w:r>
            <w:r w:rsidRPr="00756DF1">
              <w:rPr>
                <w:rFonts w:ascii="Arial Unicode MS" w:hAnsi="Helvetica"/>
              </w:rPr>
              <w:t>é</w:t>
            </w:r>
            <w:r>
              <w:t>er och restauranger och har fr</w:t>
            </w:r>
            <w:r w:rsidRPr="00756DF1">
              <w:rPr>
                <w:rFonts w:ascii="Arial Unicode MS" w:hAnsi="Helvetica"/>
              </w:rPr>
              <w:t>å</w:t>
            </w:r>
            <w:r>
              <w:t>n sj</w:t>
            </w:r>
            <w:r w:rsidRPr="00756DF1">
              <w:rPr>
                <w:rFonts w:ascii="Arial Unicode MS" w:hAnsi="Helvetica"/>
              </w:rPr>
              <w:t>ä</w:t>
            </w:r>
            <w:r>
              <w:t>tte v</w:t>
            </w:r>
            <w:r w:rsidRPr="00756DF1">
              <w:rPr>
                <w:rFonts w:ascii="Arial Unicode MS" w:hAnsi="Helvetica"/>
              </w:rPr>
              <w:t>å</w:t>
            </w:r>
            <w:r>
              <w:t xml:space="preserve">ningen en storslagen utsikt </w:t>
            </w:r>
            <w:r w:rsidRPr="00756DF1">
              <w:rPr>
                <w:rFonts w:ascii="Arial Unicode MS" w:hAnsi="Helvetica"/>
              </w:rPr>
              <w:t>ö</w:t>
            </w:r>
            <w:r>
              <w:t xml:space="preserve">ver Uppsala stad. </w:t>
            </w:r>
          </w:p>
        </w:tc>
      </w:tr>
      <w:tr w:rsidR="00756DF1">
        <w:tc>
          <w:tcPr>
            <w:tcW w:w="500" w:type="dxa"/>
            <w:shd w:val="clear" w:color="auto" w:fill="8EAADB"/>
          </w:tcPr>
          <w:p w:rsidR="008E3DC4" w:rsidRDefault="008E3DC4" w:rsidP="008E3DC4">
            <w:r>
              <w:t>31</w:t>
            </w:r>
          </w:p>
        </w:tc>
        <w:tc>
          <w:tcPr>
            <w:tcW w:w="1996" w:type="dxa"/>
            <w:shd w:val="clear" w:color="auto" w:fill="8EAADB"/>
          </w:tcPr>
          <w:p w:rsidR="008E3DC4" w:rsidRDefault="008E3DC4" w:rsidP="008E3DC4">
            <w:r>
              <w:t>Para 3 venue 1 name</w:t>
            </w:r>
          </w:p>
        </w:tc>
        <w:tc>
          <w:tcPr>
            <w:tcW w:w="13222" w:type="dxa"/>
            <w:shd w:val="clear" w:color="auto" w:fill="auto"/>
          </w:tcPr>
          <w:p w:rsidR="008E3DC4" w:rsidRDefault="008E3DC4" w:rsidP="008E3DC4">
            <w:pPr>
              <w:pStyle w:val="Default"/>
            </w:pPr>
            <w:r>
              <w:t>Bror Hjorths Hus</w:t>
            </w:r>
          </w:p>
        </w:tc>
      </w:tr>
      <w:tr w:rsidR="00756DF1">
        <w:tc>
          <w:tcPr>
            <w:tcW w:w="500" w:type="dxa"/>
            <w:shd w:val="clear" w:color="auto" w:fill="8EAADB"/>
          </w:tcPr>
          <w:p w:rsidR="008E3DC4" w:rsidRDefault="008E3DC4" w:rsidP="008E3DC4">
            <w:r>
              <w:t>32</w:t>
            </w:r>
          </w:p>
        </w:tc>
        <w:tc>
          <w:tcPr>
            <w:tcW w:w="1996" w:type="dxa"/>
            <w:shd w:val="clear" w:color="auto" w:fill="8EAADB"/>
          </w:tcPr>
          <w:p w:rsidR="008E3DC4" w:rsidRDefault="008E3DC4" w:rsidP="008E3DC4">
            <w:r>
              <w:t>Para 3 venue 1 address</w:t>
            </w:r>
          </w:p>
        </w:tc>
        <w:tc>
          <w:tcPr>
            <w:tcW w:w="13222" w:type="dxa"/>
            <w:shd w:val="clear" w:color="auto" w:fill="auto"/>
          </w:tcPr>
          <w:p w:rsidR="008E3DC4" w:rsidRPr="00756DF1" w:rsidRDefault="008E3DC4" w:rsidP="00756DF1">
            <w:pPr>
              <w:pStyle w:val="Default"/>
              <w:tabs>
                <w:tab w:val="left" w:pos="720"/>
                <w:tab w:val="left" w:pos="1440"/>
                <w:tab w:val="left" w:pos="2160"/>
              </w:tabs>
              <w:rPr>
                <w:rFonts w:ascii="Cambria" w:hAnsi="Cambria"/>
              </w:rPr>
            </w:pPr>
            <w:r w:rsidRPr="00756DF1">
              <w:rPr>
                <w:rFonts w:ascii="Cambria" w:hAnsi="Cambria"/>
                <w:color w:val="222222"/>
                <w:szCs w:val="26"/>
              </w:rPr>
              <w:t>Norbyvägen 26, 752 39 Uppsala</w:t>
            </w:r>
          </w:p>
        </w:tc>
      </w:tr>
      <w:tr w:rsidR="00756DF1">
        <w:tc>
          <w:tcPr>
            <w:tcW w:w="500" w:type="dxa"/>
            <w:shd w:val="clear" w:color="auto" w:fill="8EAADB"/>
          </w:tcPr>
          <w:p w:rsidR="008E3DC4" w:rsidRDefault="008E3DC4" w:rsidP="008E3DC4">
            <w:r>
              <w:t>33</w:t>
            </w:r>
          </w:p>
        </w:tc>
        <w:tc>
          <w:tcPr>
            <w:tcW w:w="1996" w:type="dxa"/>
            <w:shd w:val="clear" w:color="auto" w:fill="8EAADB"/>
          </w:tcPr>
          <w:p w:rsidR="008E3DC4" w:rsidRDefault="008E3DC4" w:rsidP="008E3DC4">
            <w:r>
              <w:t>Para 3 venue 1 contact number</w:t>
            </w:r>
          </w:p>
        </w:tc>
        <w:tc>
          <w:tcPr>
            <w:tcW w:w="13222" w:type="dxa"/>
            <w:shd w:val="clear" w:color="auto" w:fill="auto"/>
          </w:tcPr>
          <w:p w:rsidR="008E3DC4" w:rsidRPr="00756DF1" w:rsidRDefault="008E3DC4" w:rsidP="008E3DC4">
            <w:pPr>
              <w:pStyle w:val="Default"/>
              <w:rPr>
                <w:rFonts w:ascii="Cambria" w:hAnsi="Cambria"/>
              </w:rPr>
            </w:pPr>
            <w:r w:rsidRPr="00756DF1">
              <w:rPr>
                <w:rFonts w:ascii="Cambria" w:hAnsi="Cambria"/>
              </w:rPr>
              <w:t>018 56 70 30</w:t>
            </w:r>
          </w:p>
        </w:tc>
      </w:tr>
      <w:tr w:rsidR="00756DF1">
        <w:tc>
          <w:tcPr>
            <w:tcW w:w="500" w:type="dxa"/>
            <w:shd w:val="clear" w:color="auto" w:fill="8EAADB"/>
          </w:tcPr>
          <w:p w:rsidR="008E3DC4" w:rsidRDefault="008E3DC4" w:rsidP="008E3DC4">
            <w:r>
              <w:t>34</w:t>
            </w:r>
          </w:p>
        </w:tc>
        <w:tc>
          <w:tcPr>
            <w:tcW w:w="1996" w:type="dxa"/>
            <w:shd w:val="clear" w:color="auto" w:fill="8EAADB"/>
          </w:tcPr>
          <w:p w:rsidR="008E3DC4" w:rsidRDefault="008E3DC4" w:rsidP="008E3DC4">
            <w:r>
              <w:t>Para 3 venue 1 URL</w:t>
            </w:r>
          </w:p>
        </w:tc>
        <w:tc>
          <w:tcPr>
            <w:tcW w:w="13222" w:type="dxa"/>
            <w:shd w:val="clear" w:color="auto" w:fill="auto"/>
          </w:tcPr>
          <w:p w:rsidR="008E3DC4" w:rsidRPr="00756DF1" w:rsidRDefault="008E3DC4" w:rsidP="008E3DC4">
            <w:pPr>
              <w:pStyle w:val="Default"/>
              <w:rPr>
                <w:rFonts w:ascii="Cambria" w:hAnsi="Cambria"/>
              </w:rPr>
            </w:pPr>
            <w:r w:rsidRPr="00756DF1">
              <w:rPr>
                <w:rFonts w:ascii="Cambria" w:hAnsi="Cambria"/>
              </w:rPr>
              <w:t>http://www.brorhjorthshus.se</w:t>
            </w:r>
          </w:p>
        </w:tc>
      </w:tr>
      <w:tr w:rsidR="00756DF1">
        <w:tc>
          <w:tcPr>
            <w:tcW w:w="500" w:type="dxa"/>
            <w:shd w:val="clear" w:color="auto" w:fill="8EAADB"/>
          </w:tcPr>
          <w:p w:rsidR="008E3DC4" w:rsidRDefault="008E3DC4" w:rsidP="008E3DC4">
            <w:r>
              <w:t>35</w:t>
            </w:r>
          </w:p>
        </w:tc>
        <w:tc>
          <w:tcPr>
            <w:tcW w:w="1996" w:type="dxa"/>
            <w:shd w:val="clear" w:color="auto" w:fill="8EAADB"/>
          </w:tcPr>
          <w:p w:rsidR="008E3DC4" w:rsidRDefault="008E3DC4" w:rsidP="008E3DC4">
            <w:r>
              <w:t>Para 3 venue 2 name</w:t>
            </w:r>
          </w:p>
        </w:tc>
        <w:tc>
          <w:tcPr>
            <w:tcW w:w="13222" w:type="dxa"/>
            <w:shd w:val="clear" w:color="auto" w:fill="auto"/>
          </w:tcPr>
          <w:p w:rsidR="008E3DC4" w:rsidRPr="00756DF1" w:rsidRDefault="008E3DC4" w:rsidP="008E3DC4">
            <w:pPr>
              <w:pStyle w:val="Default"/>
              <w:rPr>
                <w:rFonts w:ascii="Cambria" w:hAnsi="Cambria"/>
              </w:rPr>
            </w:pPr>
            <w:r w:rsidRPr="00756DF1">
              <w:rPr>
                <w:rFonts w:ascii="Cambria" w:hAnsi="Cambria"/>
              </w:rPr>
              <w:t>Uppsala Konsert och Kongress</w:t>
            </w:r>
          </w:p>
        </w:tc>
      </w:tr>
      <w:tr w:rsidR="00756DF1">
        <w:tc>
          <w:tcPr>
            <w:tcW w:w="500" w:type="dxa"/>
            <w:shd w:val="clear" w:color="auto" w:fill="8EAADB"/>
          </w:tcPr>
          <w:p w:rsidR="008E3DC4" w:rsidRDefault="008E3DC4" w:rsidP="008E3DC4">
            <w:r>
              <w:t>36</w:t>
            </w:r>
          </w:p>
        </w:tc>
        <w:tc>
          <w:tcPr>
            <w:tcW w:w="1996" w:type="dxa"/>
            <w:shd w:val="clear" w:color="auto" w:fill="8EAADB"/>
          </w:tcPr>
          <w:p w:rsidR="008E3DC4" w:rsidRDefault="008E3DC4" w:rsidP="008E3DC4">
            <w:r>
              <w:t>Para 3 venue 2 address</w:t>
            </w:r>
          </w:p>
        </w:tc>
        <w:tc>
          <w:tcPr>
            <w:tcW w:w="13222" w:type="dxa"/>
            <w:shd w:val="clear" w:color="auto" w:fill="auto"/>
          </w:tcPr>
          <w:p w:rsidR="008E3DC4" w:rsidRPr="00756DF1" w:rsidRDefault="008E3DC4" w:rsidP="00756DF1">
            <w:pPr>
              <w:pStyle w:val="Default"/>
              <w:tabs>
                <w:tab w:val="left" w:pos="720"/>
                <w:tab w:val="left" w:pos="1440"/>
                <w:tab w:val="left" w:pos="2160"/>
              </w:tabs>
              <w:rPr>
                <w:rFonts w:ascii="Cambria" w:hAnsi="Cambria"/>
              </w:rPr>
            </w:pPr>
            <w:r w:rsidRPr="00756DF1">
              <w:rPr>
                <w:rFonts w:ascii="Cambria" w:hAnsi="Cambria"/>
                <w:color w:val="222222"/>
                <w:szCs w:val="26"/>
              </w:rPr>
              <w:t>Vaksala torg 1</w:t>
            </w:r>
          </w:p>
        </w:tc>
      </w:tr>
      <w:tr w:rsidR="00756DF1">
        <w:tc>
          <w:tcPr>
            <w:tcW w:w="500" w:type="dxa"/>
            <w:shd w:val="clear" w:color="auto" w:fill="8EAADB"/>
          </w:tcPr>
          <w:p w:rsidR="008E3DC4" w:rsidRDefault="008E3DC4" w:rsidP="008E3DC4">
            <w:r>
              <w:t>37</w:t>
            </w:r>
          </w:p>
        </w:tc>
        <w:tc>
          <w:tcPr>
            <w:tcW w:w="1996" w:type="dxa"/>
            <w:shd w:val="clear" w:color="auto" w:fill="8EAADB"/>
          </w:tcPr>
          <w:p w:rsidR="008E3DC4" w:rsidRDefault="008E3DC4" w:rsidP="008E3DC4">
            <w:r>
              <w:t>Para 3 venue 2 contact number</w:t>
            </w:r>
          </w:p>
        </w:tc>
        <w:tc>
          <w:tcPr>
            <w:tcW w:w="13222" w:type="dxa"/>
            <w:shd w:val="clear" w:color="auto" w:fill="auto"/>
          </w:tcPr>
          <w:p w:rsidR="008E3DC4" w:rsidRPr="00756DF1" w:rsidRDefault="008E3DC4" w:rsidP="008E3DC4">
            <w:pPr>
              <w:pStyle w:val="Default"/>
              <w:rPr>
                <w:rFonts w:ascii="Cambria" w:hAnsi="Cambria"/>
              </w:rPr>
            </w:pPr>
            <w:r w:rsidRPr="00756DF1">
              <w:rPr>
                <w:rFonts w:ascii="Cambria" w:hAnsi="Cambria"/>
              </w:rPr>
              <w:t>018 727 90 00</w:t>
            </w:r>
          </w:p>
        </w:tc>
      </w:tr>
      <w:tr w:rsidR="00756DF1">
        <w:tc>
          <w:tcPr>
            <w:tcW w:w="500" w:type="dxa"/>
            <w:shd w:val="clear" w:color="auto" w:fill="8EAADB"/>
          </w:tcPr>
          <w:p w:rsidR="008E3DC4" w:rsidRDefault="008E3DC4" w:rsidP="008E3DC4">
            <w:r>
              <w:t>38</w:t>
            </w:r>
          </w:p>
        </w:tc>
        <w:tc>
          <w:tcPr>
            <w:tcW w:w="1996" w:type="dxa"/>
            <w:shd w:val="clear" w:color="auto" w:fill="8EAADB"/>
          </w:tcPr>
          <w:p w:rsidR="008E3DC4" w:rsidRDefault="008E3DC4" w:rsidP="008E3DC4">
            <w:r>
              <w:t>Para 3 venue 2 URL</w:t>
            </w:r>
          </w:p>
        </w:tc>
        <w:tc>
          <w:tcPr>
            <w:tcW w:w="13222" w:type="dxa"/>
            <w:shd w:val="clear" w:color="auto" w:fill="auto"/>
          </w:tcPr>
          <w:p w:rsidR="008E3DC4" w:rsidRPr="00756DF1" w:rsidRDefault="008E3DC4" w:rsidP="008E3DC4">
            <w:pPr>
              <w:pStyle w:val="Default"/>
              <w:rPr>
                <w:rFonts w:ascii="Cambria" w:hAnsi="Cambria"/>
              </w:rPr>
            </w:pPr>
            <w:r w:rsidRPr="00756DF1">
              <w:rPr>
                <w:rFonts w:ascii="Cambria" w:hAnsi="Cambria"/>
              </w:rPr>
              <w:t>http://www.ukk.se</w:t>
            </w:r>
          </w:p>
        </w:tc>
      </w:tr>
      <w:tr w:rsidR="00756DF1">
        <w:tc>
          <w:tcPr>
            <w:tcW w:w="500" w:type="dxa"/>
            <w:shd w:val="clear" w:color="auto" w:fill="0070C0"/>
          </w:tcPr>
          <w:p w:rsidR="008E3DC4" w:rsidRDefault="008E3DC4" w:rsidP="008E3DC4">
            <w:r>
              <w:t>39</w:t>
            </w:r>
          </w:p>
        </w:tc>
        <w:tc>
          <w:tcPr>
            <w:tcW w:w="1996" w:type="dxa"/>
            <w:shd w:val="clear" w:color="auto" w:fill="0070C0"/>
          </w:tcPr>
          <w:p w:rsidR="008E3DC4" w:rsidRDefault="008E3DC4" w:rsidP="008E3DC4">
            <w:r>
              <w:t>Paragraph 4 heading</w:t>
            </w:r>
          </w:p>
        </w:tc>
        <w:tc>
          <w:tcPr>
            <w:tcW w:w="13222" w:type="dxa"/>
            <w:shd w:val="clear" w:color="auto" w:fill="auto"/>
          </w:tcPr>
          <w:p w:rsidR="008E3DC4" w:rsidRDefault="008E3DC4" w:rsidP="008E3DC4">
            <w:pPr>
              <w:pStyle w:val="Default"/>
            </w:pPr>
            <w:r>
              <w:t>Mat, dryck och utest</w:t>
            </w:r>
            <w:r w:rsidRPr="00756DF1">
              <w:rPr>
                <w:rFonts w:ascii="Arial Unicode MS" w:hAnsi="Helvetica"/>
              </w:rPr>
              <w:t>ä</w:t>
            </w:r>
            <w:r>
              <w:t>llen i Uppsala</w:t>
            </w:r>
          </w:p>
        </w:tc>
      </w:tr>
      <w:tr w:rsidR="00756DF1" w:rsidRPr="00756DF1">
        <w:tc>
          <w:tcPr>
            <w:tcW w:w="500" w:type="dxa"/>
            <w:shd w:val="clear" w:color="auto" w:fill="0070C0"/>
          </w:tcPr>
          <w:p w:rsidR="008E3DC4" w:rsidRDefault="008E3DC4" w:rsidP="008E3DC4">
            <w:r>
              <w:t>40</w:t>
            </w:r>
          </w:p>
        </w:tc>
        <w:tc>
          <w:tcPr>
            <w:tcW w:w="1996" w:type="dxa"/>
            <w:shd w:val="clear" w:color="auto" w:fill="0070C0"/>
          </w:tcPr>
          <w:p w:rsidR="008E3DC4" w:rsidRDefault="008E3DC4" w:rsidP="008E3DC4">
            <w:r>
              <w:t>Paragraph 4 text</w:t>
            </w:r>
          </w:p>
        </w:tc>
        <w:tc>
          <w:tcPr>
            <w:tcW w:w="13222" w:type="dxa"/>
            <w:shd w:val="clear" w:color="auto" w:fill="auto"/>
          </w:tcPr>
          <w:p w:rsidR="008E3DC4" w:rsidRDefault="008E3DC4" w:rsidP="008E3DC4">
            <w:pPr>
              <w:pStyle w:val="Default"/>
            </w:pPr>
            <w:r>
              <w:t xml:space="preserve">Uppsala </w:t>
            </w:r>
            <w:r w:rsidRPr="00756DF1">
              <w:rPr>
                <w:rFonts w:ascii="Arial Unicode MS" w:hAnsi="Helvetica"/>
              </w:rPr>
              <w:t>ä</w:t>
            </w:r>
            <w:r>
              <w:t>r ett paradis f</w:t>
            </w:r>
            <w:r w:rsidRPr="00756DF1">
              <w:rPr>
                <w:rFonts w:ascii="Arial Unicode MS" w:hAnsi="Helvetica"/>
              </w:rPr>
              <w:t>ö</w:t>
            </w:r>
            <w:r>
              <w:t>r matfantaster. H</w:t>
            </w:r>
            <w:r w:rsidRPr="00756DF1">
              <w:rPr>
                <w:rFonts w:ascii="Arial Unicode MS" w:hAnsi="Helvetica"/>
              </w:rPr>
              <w:t>ä</w:t>
            </w:r>
            <w:r>
              <w:t>r hittar du ekologisk och n</w:t>
            </w:r>
            <w:r w:rsidRPr="00756DF1">
              <w:rPr>
                <w:rFonts w:ascii="Arial Unicode MS" w:hAnsi="Helvetica"/>
              </w:rPr>
              <w:t>ä</w:t>
            </w:r>
            <w:r>
              <w:t>rproducerad mat, mat fr</w:t>
            </w:r>
            <w:r w:rsidRPr="00756DF1">
              <w:rPr>
                <w:rFonts w:ascii="Arial Unicode MS" w:hAnsi="Helvetica"/>
              </w:rPr>
              <w:t>å</w:t>
            </w:r>
            <w:r>
              <w:t>n alla v</w:t>
            </w:r>
            <w:r w:rsidRPr="00756DF1">
              <w:rPr>
                <w:rFonts w:ascii="Arial Unicode MS" w:hAnsi="Helvetica"/>
              </w:rPr>
              <w:t>ä</w:t>
            </w:r>
            <w:r>
              <w:t>rldens h</w:t>
            </w:r>
            <w:r w:rsidRPr="00756DF1">
              <w:rPr>
                <w:rFonts w:ascii="Arial Unicode MS" w:hAnsi="Helvetica"/>
              </w:rPr>
              <w:t>ö</w:t>
            </w:r>
            <w:r>
              <w:t>rn och hederlig svensk husmanskost. I centrala Uppsala finns det gott om restauranger, kaf</w:t>
            </w:r>
            <w:r w:rsidRPr="00756DF1">
              <w:rPr>
                <w:rFonts w:ascii="Arial Unicode MS" w:hAnsi="Helvetica"/>
              </w:rPr>
              <w:t>é</w:t>
            </w:r>
            <w:r>
              <w:t>er och krogar med varierade menyer och i alla prisklasser. H</w:t>
            </w:r>
            <w:r w:rsidRPr="00756DF1">
              <w:rPr>
                <w:rFonts w:ascii="Arial Unicode MS" w:hAnsi="Helvetica"/>
              </w:rPr>
              <w:t>ä</w:t>
            </w:r>
            <w:r>
              <w:t>r hittar du bland annat den prisbel</w:t>
            </w:r>
            <w:r w:rsidRPr="00756DF1">
              <w:rPr>
                <w:rFonts w:ascii="Arial Unicode MS" w:hAnsi="Helvetica"/>
              </w:rPr>
              <w:t>ö</w:t>
            </w:r>
            <w:r>
              <w:t xml:space="preserve">nta restaurangen Villa Anna som </w:t>
            </w:r>
            <w:r w:rsidRPr="00756DF1">
              <w:rPr>
                <w:rFonts w:ascii="Arial Unicode MS" w:hAnsi="Helvetica"/>
              </w:rPr>
              <w:t>ä</w:t>
            </w:r>
            <w:r>
              <w:t>r bel</w:t>
            </w:r>
            <w:r w:rsidRPr="00756DF1">
              <w:rPr>
                <w:rFonts w:ascii="Arial Unicode MS" w:hAnsi="Helvetica"/>
              </w:rPr>
              <w:t>ä</w:t>
            </w:r>
            <w:r>
              <w:t>gen i en v</w:t>
            </w:r>
            <w:r w:rsidRPr="00756DF1">
              <w:rPr>
                <w:rFonts w:ascii="Arial Unicode MS" w:hAnsi="Helvetica"/>
              </w:rPr>
              <w:t>ä</w:t>
            </w:r>
            <w:r>
              <w:t>lbevarad och toppmodernt utrustad 1870-talsbyggnad, mitt i Uppsalas klassiska kvarter. H</w:t>
            </w:r>
            <w:r w:rsidRPr="00756DF1">
              <w:rPr>
                <w:rFonts w:ascii="Arial Unicode MS" w:hAnsi="Helvetica"/>
              </w:rPr>
              <w:t>ä</w:t>
            </w:r>
            <w:r>
              <w:t>r erbjuds atmosf</w:t>
            </w:r>
            <w:r w:rsidRPr="00756DF1">
              <w:rPr>
                <w:rFonts w:ascii="Arial Unicode MS" w:hAnsi="Helvetica"/>
              </w:rPr>
              <w:t>ä</w:t>
            </w:r>
            <w:r>
              <w:t>r och smaker ut</w:t>
            </w:r>
            <w:r w:rsidRPr="00756DF1">
              <w:rPr>
                <w:rFonts w:ascii="Arial Unicode MS" w:hAnsi="Helvetica"/>
              </w:rPr>
              <w:t>ö</w:t>
            </w:r>
            <w:r>
              <w:t>ver det vanliga med fokus p</w:t>
            </w:r>
            <w:r w:rsidRPr="00756DF1">
              <w:rPr>
                <w:rFonts w:ascii="Arial Unicode MS" w:hAnsi="Helvetica"/>
              </w:rPr>
              <w:t>å</w:t>
            </w:r>
            <w:r w:rsidRPr="00756DF1">
              <w:rPr>
                <w:rFonts w:ascii="Arial Unicode MS" w:hAnsi="Helvetica" w:hint="eastAsia"/>
              </w:rPr>
              <w:t xml:space="preserve"> </w:t>
            </w:r>
            <w:r>
              <w:t>det rustika svenska k</w:t>
            </w:r>
            <w:r w:rsidRPr="00756DF1">
              <w:rPr>
                <w:rFonts w:ascii="Arial Unicode MS" w:hAnsi="Helvetica"/>
              </w:rPr>
              <w:t>ö</w:t>
            </w:r>
            <w:r>
              <w:t>ket. Om du sedan vill g</w:t>
            </w:r>
            <w:r w:rsidRPr="00756DF1">
              <w:rPr>
                <w:rFonts w:ascii="Arial Unicode MS" w:hAnsi="Helvetica"/>
              </w:rPr>
              <w:t>å</w:t>
            </w:r>
            <w:r w:rsidRPr="00756DF1">
              <w:rPr>
                <w:rFonts w:ascii="Arial Unicode MS" w:hAnsi="Helvetica" w:hint="eastAsia"/>
              </w:rPr>
              <w:t xml:space="preserve"> </w:t>
            </w:r>
            <w:r>
              <w:t xml:space="preserve">vidare och dricka </w:t>
            </w:r>
            <w:r w:rsidRPr="00756DF1">
              <w:rPr>
                <w:rFonts w:ascii="Arial Unicode MS" w:hAnsi="Helvetica"/>
              </w:rPr>
              <w:t>ö</w:t>
            </w:r>
            <w:r>
              <w:t>l, vin och andra drinkar finns det mycket att v</w:t>
            </w:r>
            <w:r w:rsidRPr="00756DF1">
              <w:rPr>
                <w:rFonts w:ascii="Arial Unicode MS" w:hAnsi="Helvetica"/>
              </w:rPr>
              <w:t>ä</w:t>
            </w:r>
            <w:r>
              <w:t>lja p</w:t>
            </w:r>
            <w:r w:rsidRPr="00756DF1">
              <w:rPr>
                <w:rFonts w:ascii="Arial Unicode MS" w:hAnsi="Helvetica"/>
              </w:rPr>
              <w:t>å</w:t>
            </w:r>
            <w:r w:rsidRPr="00756DF1">
              <w:rPr>
                <w:rFonts w:ascii="Arial Unicode MS" w:hAnsi="Helvetica" w:hint="eastAsia"/>
              </w:rPr>
              <w:t xml:space="preserve"> </w:t>
            </w:r>
            <w:r>
              <w:t xml:space="preserve">i Uppsala. Ett tips </w:t>
            </w:r>
            <w:r w:rsidRPr="00756DF1">
              <w:rPr>
                <w:rFonts w:ascii="Arial Unicode MS" w:hAnsi="Helvetica"/>
              </w:rPr>
              <w:t>ä</w:t>
            </w:r>
            <w:r>
              <w:t>r jazzklubben Katalin, d</w:t>
            </w:r>
            <w:r w:rsidRPr="00756DF1">
              <w:rPr>
                <w:rFonts w:ascii="Arial Unicode MS" w:hAnsi="Helvetica"/>
              </w:rPr>
              <w:t>ä</w:t>
            </w:r>
            <w:r>
              <w:t>r du kan avnjuta ett glas vin och samtidigt lyssna p</w:t>
            </w:r>
            <w:r w:rsidRPr="00756DF1">
              <w:rPr>
                <w:rFonts w:ascii="Arial Unicode MS" w:hAnsi="Helvetica"/>
              </w:rPr>
              <w:t>å</w:t>
            </w:r>
            <w:r w:rsidRPr="00756DF1">
              <w:rPr>
                <w:rFonts w:ascii="Arial Unicode MS" w:hAnsi="Helvetica" w:hint="eastAsia"/>
              </w:rPr>
              <w:t xml:space="preserve"> </w:t>
            </w:r>
            <w:r>
              <w:t>allt fr</w:t>
            </w:r>
            <w:r w:rsidRPr="00756DF1">
              <w:rPr>
                <w:rFonts w:ascii="Arial Unicode MS" w:hAnsi="Helvetica"/>
              </w:rPr>
              <w:t>å</w:t>
            </w:r>
            <w:r>
              <w:t xml:space="preserve">n lokala trubadurer och talanger till turnerande svenska band och artister. </w:t>
            </w:r>
          </w:p>
        </w:tc>
      </w:tr>
      <w:tr w:rsidR="00756DF1">
        <w:tc>
          <w:tcPr>
            <w:tcW w:w="500" w:type="dxa"/>
            <w:shd w:val="clear" w:color="auto" w:fill="0070C0"/>
          </w:tcPr>
          <w:p w:rsidR="008E3DC4" w:rsidRDefault="008E3DC4" w:rsidP="008E3DC4">
            <w:r>
              <w:t>41</w:t>
            </w:r>
          </w:p>
        </w:tc>
        <w:tc>
          <w:tcPr>
            <w:tcW w:w="1996" w:type="dxa"/>
            <w:shd w:val="clear" w:color="auto" w:fill="0070C0"/>
          </w:tcPr>
          <w:p w:rsidR="008E3DC4" w:rsidRDefault="008E3DC4" w:rsidP="008E3DC4">
            <w:r>
              <w:t>Para 4 venue 1 name</w:t>
            </w:r>
          </w:p>
        </w:tc>
        <w:tc>
          <w:tcPr>
            <w:tcW w:w="13222" w:type="dxa"/>
            <w:shd w:val="clear" w:color="auto" w:fill="auto"/>
          </w:tcPr>
          <w:p w:rsidR="008E3DC4" w:rsidRDefault="008E3DC4" w:rsidP="008E3DC4">
            <w:pPr>
              <w:pStyle w:val="Default"/>
            </w:pPr>
            <w:r>
              <w:t>Villa Anna</w:t>
            </w:r>
          </w:p>
        </w:tc>
      </w:tr>
      <w:tr w:rsidR="00756DF1">
        <w:tc>
          <w:tcPr>
            <w:tcW w:w="500" w:type="dxa"/>
            <w:shd w:val="clear" w:color="auto" w:fill="0070C0"/>
          </w:tcPr>
          <w:p w:rsidR="008E3DC4" w:rsidRDefault="008E3DC4" w:rsidP="008E3DC4">
            <w:r>
              <w:t>42</w:t>
            </w:r>
          </w:p>
        </w:tc>
        <w:tc>
          <w:tcPr>
            <w:tcW w:w="1996" w:type="dxa"/>
            <w:shd w:val="clear" w:color="auto" w:fill="0070C0"/>
          </w:tcPr>
          <w:p w:rsidR="008E3DC4" w:rsidRDefault="008E3DC4" w:rsidP="008E3DC4">
            <w:r>
              <w:t>Para 4 venue 1 address</w:t>
            </w:r>
          </w:p>
        </w:tc>
        <w:tc>
          <w:tcPr>
            <w:tcW w:w="13222" w:type="dxa"/>
            <w:shd w:val="clear" w:color="auto" w:fill="auto"/>
          </w:tcPr>
          <w:p w:rsidR="008E3DC4" w:rsidRPr="00756DF1" w:rsidRDefault="008E3DC4" w:rsidP="00756DF1">
            <w:pPr>
              <w:pStyle w:val="Default"/>
              <w:tabs>
                <w:tab w:val="left" w:pos="720"/>
                <w:tab w:val="left" w:pos="1440"/>
                <w:tab w:val="left" w:pos="2160"/>
              </w:tabs>
              <w:rPr>
                <w:rFonts w:ascii="Cambria" w:hAnsi="Cambria"/>
              </w:rPr>
            </w:pPr>
            <w:r w:rsidRPr="00756DF1">
              <w:rPr>
                <w:rFonts w:ascii="Cambria" w:hAnsi="Cambria"/>
                <w:color w:val="222222"/>
                <w:szCs w:val="26"/>
              </w:rPr>
              <w:t>Odinslund 3, 753 10 Uppsala</w:t>
            </w:r>
          </w:p>
        </w:tc>
      </w:tr>
      <w:tr w:rsidR="00756DF1">
        <w:tc>
          <w:tcPr>
            <w:tcW w:w="500" w:type="dxa"/>
            <w:shd w:val="clear" w:color="auto" w:fill="0070C0"/>
          </w:tcPr>
          <w:p w:rsidR="008E3DC4" w:rsidRDefault="008E3DC4" w:rsidP="008E3DC4">
            <w:r>
              <w:t>43</w:t>
            </w:r>
          </w:p>
        </w:tc>
        <w:tc>
          <w:tcPr>
            <w:tcW w:w="1996" w:type="dxa"/>
            <w:shd w:val="clear" w:color="auto" w:fill="0070C0"/>
          </w:tcPr>
          <w:p w:rsidR="008E3DC4" w:rsidRDefault="008E3DC4" w:rsidP="008E3DC4">
            <w:r>
              <w:t>Para 4 venue 1 contact number</w:t>
            </w:r>
          </w:p>
        </w:tc>
        <w:tc>
          <w:tcPr>
            <w:tcW w:w="13222" w:type="dxa"/>
            <w:shd w:val="clear" w:color="auto" w:fill="auto"/>
          </w:tcPr>
          <w:p w:rsidR="008E3DC4" w:rsidRDefault="008E3DC4" w:rsidP="008E3DC4">
            <w:pPr>
              <w:pStyle w:val="Default"/>
            </w:pPr>
            <w:r>
              <w:t>018 580 20 00</w:t>
            </w:r>
          </w:p>
        </w:tc>
      </w:tr>
      <w:tr w:rsidR="00756DF1">
        <w:tc>
          <w:tcPr>
            <w:tcW w:w="500" w:type="dxa"/>
            <w:shd w:val="clear" w:color="auto" w:fill="0070C0"/>
          </w:tcPr>
          <w:p w:rsidR="008E3DC4" w:rsidRDefault="008E3DC4" w:rsidP="008E3DC4">
            <w:r>
              <w:t>44</w:t>
            </w:r>
          </w:p>
        </w:tc>
        <w:tc>
          <w:tcPr>
            <w:tcW w:w="1996" w:type="dxa"/>
            <w:shd w:val="clear" w:color="auto" w:fill="0070C0"/>
          </w:tcPr>
          <w:p w:rsidR="008E3DC4" w:rsidRDefault="008E3DC4" w:rsidP="008E3DC4">
            <w:r>
              <w:t>Para 4 venue 1 URL</w:t>
            </w:r>
          </w:p>
        </w:tc>
        <w:tc>
          <w:tcPr>
            <w:tcW w:w="13222" w:type="dxa"/>
            <w:shd w:val="clear" w:color="auto" w:fill="auto"/>
          </w:tcPr>
          <w:p w:rsidR="008E3DC4" w:rsidRDefault="00931E1D" w:rsidP="008E3DC4">
            <w:pPr>
              <w:pStyle w:val="Default"/>
            </w:pPr>
            <w:hyperlink r:id="rId5" w:history="1">
              <w:r w:rsidR="008E3DC4">
                <w:rPr>
                  <w:rStyle w:val="Hyperlink0"/>
                </w:rPr>
                <w:t>http://www.villaanna.se</w:t>
              </w:r>
            </w:hyperlink>
          </w:p>
        </w:tc>
      </w:tr>
      <w:tr w:rsidR="00756DF1">
        <w:tc>
          <w:tcPr>
            <w:tcW w:w="500" w:type="dxa"/>
            <w:shd w:val="clear" w:color="auto" w:fill="0070C0"/>
          </w:tcPr>
          <w:p w:rsidR="008E3DC4" w:rsidRDefault="008E3DC4" w:rsidP="008E3DC4">
            <w:r>
              <w:t>45</w:t>
            </w:r>
          </w:p>
        </w:tc>
        <w:tc>
          <w:tcPr>
            <w:tcW w:w="1996" w:type="dxa"/>
            <w:shd w:val="clear" w:color="auto" w:fill="0070C0"/>
          </w:tcPr>
          <w:p w:rsidR="008E3DC4" w:rsidRDefault="008E3DC4" w:rsidP="008E3DC4">
            <w:r>
              <w:t>Para 4 venue 2 name</w:t>
            </w:r>
          </w:p>
        </w:tc>
        <w:tc>
          <w:tcPr>
            <w:tcW w:w="13222" w:type="dxa"/>
            <w:shd w:val="clear" w:color="auto" w:fill="auto"/>
          </w:tcPr>
          <w:p w:rsidR="008E3DC4" w:rsidRDefault="008E3DC4" w:rsidP="008E3DC4">
            <w:pPr>
              <w:pStyle w:val="Default"/>
            </w:pPr>
            <w:r>
              <w:t>Katalin</w:t>
            </w:r>
          </w:p>
        </w:tc>
      </w:tr>
      <w:tr w:rsidR="00756DF1">
        <w:tc>
          <w:tcPr>
            <w:tcW w:w="500" w:type="dxa"/>
            <w:shd w:val="clear" w:color="auto" w:fill="0070C0"/>
          </w:tcPr>
          <w:p w:rsidR="008E3DC4" w:rsidRDefault="008E3DC4" w:rsidP="008E3DC4">
            <w:r>
              <w:t>46</w:t>
            </w:r>
          </w:p>
        </w:tc>
        <w:tc>
          <w:tcPr>
            <w:tcW w:w="1996" w:type="dxa"/>
            <w:shd w:val="clear" w:color="auto" w:fill="0070C0"/>
          </w:tcPr>
          <w:p w:rsidR="008E3DC4" w:rsidRDefault="008E3DC4" w:rsidP="008E3DC4">
            <w:r>
              <w:t>Para 4 venue 2 address</w:t>
            </w:r>
          </w:p>
        </w:tc>
        <w:tc>
          <w:tcPr>
            <w:tcW w:w="13222" w:type="dxa"/>
            <w:shd w:val="clear" w:color="auto" w:fill="auto"/>
          </w:tcPr>
          <w:p w:rsidR="008E3DC4" w:rsidRPr="00756DF1" w:rsidRDefault="008E3DC4" w:rsidP="00756DF1">
            <w:pPr>
              <w:pStyle w:val="TableStyle2"/>
              <w:tabs>
                <w:tab w:val="left" w:pos="720"/>
                <w:tab w:val="left" w:pos="1440"/>
                <w:tab w:val="left" w:pos="2160"/>
              </w:tabs>
              <w:rPr>
                <w:rFonts w:ascii="Cambria" w:hAnsi="Cambria"/>
                <w:sz w:val="22"/>
              </w:rPr>
            </w:pPr>
            <w:r w:rsidRPr="00756DF1">
              <w:rPr>
                <w:rFonts w:ascii="Cambria" w:hAnsi="Cambria"/>
                <w:color w:val="222222"/>
                <w:sz w:val="22"/>
                <w:szCs w:val="26"/>
              </w:rPr>
              <w:t>Roslagsgatan 1, 753 27 Uppsala</w:t>
            </w:r>
          </w:p>
        </w:tc>
      </w:tr>
      <w:tr w:rsidR="00756DF1">
        <w:tc>
          <w:tcPr>
            <w:tcW w:w="500" w:type="dxa"/>
            <w:shd w:val="clear" w:color="auto" w:fill="0070C0"/>
          </w:tcPr>
          <w:p w:rsidR="008E3DC4" w:rsidRDefault="008E3DC4" w:rsidP="008E3DC4">
            <w:r>
              <w:t>47</w:t>
            </w:r>
          </w:p>
        </w:tc>
        <w:tc>
          <w:tcPr>
            <w:tcW w:w="1996" w:type="dxa"/>
            <w:shd w:val="clear" w:color="auto" w:fill="0070C0"/>
          </w:tcPr>
          <w:p w:rsidR="008E3DC4" w:rsidRDefault="008E3DC4" w:rsidP="008E3DC4">
            <w:r>
              <w:t>Para 4 venue 2 contact number</w:t>
            </w:r>
          </w:p>
        </w:tc>
        <w:tc>
          <w:tcPr>
            <w:tcW w:w="13222" w:type="dxa"/>
            <w:shd w:val="clear" w:color="auto" w:fill="auto"/>
          </w:tcPr>
          <w:p w:rsidR="008E3DC4" w:rsidRDefault="008E3DC4" w:rsidP="00756DF1">
            <w:pPr>
              <w:pStyle w:val="Default"/>
            </w:pPr>
            <w:r>
              <w:t xml:space="preserve">0 </w:t>
            </w:r>
            <w:r>
              <w:rPr>
                <w:rStyle w:val="Hyperlink1"/>
              </w:rPr>
              <w:t>18 14 06 80</w:t>
            </w:r>
          </w:p>
        </w:tc>
      </w:tr>
      <w:tr w:rsidR="00756DF1">
        <w:tc>
          <w:tcPr>
            <w:tcW w:w="500" w:type="dxa"/>
            <w:shd w:val="clear" w:color="auto" w:fill="0070C0"/>
          </w:tcPr>
          <w:p w:rsidR="008E3DC4" w:rsidRDefault="008E3DC4" w:rsidP="008E3DC4">
            <w:r>
              <w:t>48</w:t>
            </w:r>
          </w:p>
        </w:tc>
        <w:tc>
          <w:tcPr>
            <w:tcW w:w="1996" w:type="dxa"/>
            <w:shd w:val="clear" w:color="auto" w:fill="0070C0"/>
          </w:tcPr>
          <w:p w:rsidR="008E3DC4" w:rsidRDefault="008E3DC4" w:rsidP="008E3DC4">
            <w:r>
              <w:t>Para 4 venue 2 URL</w:t>
            </w:r>
          </w:p>
        </w:tc>
        <w:tc>
          <w:tcPr>
            <w:tcW w:w="13222" w:type="dxa"/>
            <w:shd w:val="clear" w:color="auto" w:fill="auto"/>
          </w:tcPr>
          <w:p w:rsidR="008E3DC4" w:rsidRDefault="00931E1D" w:rsidP="00756DF1">
            <w:pPr>
              <w:pStyle w:val="TableStyle2"/>
              <w:tabs>
                <w:tab w:val="left" w:pos="720"/>
                <w:tab w:val="left" w:pos="1440"/>
                <w:tab w:val="left" w:pos="2160"/>
              </w:tabs>
            </w:pPr>
            <w:hyperlink r:id="rId6" w:history="1">
              <w:r w:rsidR="008E3DC4" w:rsidRPr="00756DF1">
                <w:rPr>
                  <w:rStyle w:val="Hyperlink0"/>
                  <w:sz w:val="22"/>
                  <w:szCs w:val="22"/>
                </w:rPr>
                <w:t>www.katalin.com</w:t>
              </w:r>
            </w:hyperlink>
          </w:p>
        </w:tc>
      </w:tr>
      <w:tr w:rsidR="00756DF1">
        <w:tc>
          <w:tcPr>
            <w:tcW w:w="500" w:type="dxa"/>
            <w:shd w:val="clear" w:color="auto" w:fill="8EAADB"/>
          </w:tcPr>
          <w:p w:rsidR="008E3DC4" w:rsidRDefault="008E3DC4" w:rsidP="008E3DC4">
            <w:r>
              <w:t>49</w:t>
            </w:r>
          </w:p>
        </w:tc>
        <w:tc>
          <w:tcPr>
            <w:tcW w:w="1996" w:type="dxa"/>
            <w:shd w:val="clear" w:color="auto" w:fill="8EAADB"/>
          </w:tcPr>
          <w:p w:rsidR="008E3DC4" w:rsidRDefault="008E3DC4" w:rsidP="008E3DC4">
            <w:r>
              <w:t>Paragraph 5 heading</w:t>
            </w:r>
          </w:p>
        </w:tc>
        <w:tc>
          <w:tcPr>
            <w:tcW w:w="13222" w:type="dxa"/>
            <w:shd w:val="clear" w:color="auto" w:fill="auto"/>
          </w:tcPr>
          <w:p w:rsidR="008E3DC4" w:rsidRDefault="008E3DC4" w:rsidP="00756DF1">
            <w:pPr>
              <w:pStyle w:val="Default"/>
            </w:pPr>
            <w:r>
              <w:t>Uppsala f</w:t>
            </w:r>
            <w:r w:rsidRPr="00756DF1">
              <w:rPr>
                <w:rFonts w:ascii="Arial Unicode MS" w:hAnsi="Helvetica"/>
              </w:rPr>
              <w:t>ö</w:t>
            </w:r>
            <w:r>
              <w:t>r hela familjen</w:t>
            </w:r>
          </w:p>
        </w:tc>
      </w:tr>
      <w:tr w:rsidR="00756DF1" w:rsidRPr="00756DF1">
        <w:tc>
          <w:tcPr>
            <w:tcW w:w="500" w:type="dxa"/>
            <w:shd w:val="clear" w:color="auto" w:fill="8EAADB"/>
          </w:tcPr>
          <w:p w:rsidR="008E3DC4" w:rsidRDefault="008E3DC4" w:rsidP="008E3DC4">
            <w:r>
              <w:t>50</w:t>
            </w:r>
          </w:p>
        </w:tc>
        <w:tc>
          <w:tcPr>
            <w:tcW w:w="1996" w:type="dxa"/>
            <w:shd w:val="clear" w:color="auto" w:fill="8EAADB"/>
          </w:tcPr>
          <w:p w:rsidR="008E3DC4" w:rsidRDefault="008E3DC4" w:rsidP="008E3DC4">
            <w:r>
              <w:t>Paragraph 5 text</w:t>
            </w:r>
          </w:p>
        </w:tc>
        <w:tc>
          <w:tcPr>
            <w:tcW w:w="13222" w:type="dxa"/>
            <w:shd w:val="clear" w:color="auto" w:fill="auto"/>
          </w:tcPr>
          <w:p w:rsidR="008E3DC4" w:rsidRDefault="008E3DC4" w:rsidP="00756DF1">
            <w:pPr>
              <w:pStyle w:val="TableStyle2"/>
              <w:tabs>
                <w:tab w:val="left" w:pos="720"/>
                <w:tab w:val="left" w:pos="1440"/>
                <w:tab w:val="left" w:pos="2160"/>
              </w:tabs>
            </w:pPr>
            <w:r w:rsidRPr="00756DF1">
              <w:rPr>
                <w:sz w:val="22"/>
                <w:szCs w:val="22"/>
              </w:rPr>
              <w:t>Det finns gott om äventyr och roliga aktiviteter i Uppsala för hela familjen. Evolutionsmuseet är Uppsalas naturhistoriska museum och här kan barn som vuxna ta del av djurens och människans fascinerande historia. Museet har Sveriges största samling av dinosaurieskelett och massvis med aktiviteter för barn och familjer. Bege dig sedan till äventyrsbadet Fyrishov där du kan vänta dig ett riktigt äventyr. Här kan du hoppa från hopptorn, simma i jetströmmar och vattenfall och åka vattenrutschbanor. Fyrishov har även ett utomhusbad på sommarhalvåret, en restaurang och ett kafé samt en stugby med campingplats.</w:t>
            </w:r>
          </w:p>
        </w:tc>
      </w:tr>
      <w:tr w:rsidR="00756DF1">
        <w:tc>
          <w:tcPr>
            <w:tcW w:w="500" w:type="dxa"/>
            <w:shd w:val="clear" w:color="auto" w:fill="8EAADB"/>
          </w:tcPr>
          <w:p w:rsidR="008E3DC4" w:rsidRDefault="008E3DC4" w:rsidP="008E3DC4">
            <w:r>
              <w:t>51</w:t>
            </w:r>
          </w:p>
        </w:tc>
        <w:tc>
          <w:tcPr>
            <w:tcW w:w="1996" w:type="dxa"/>
            <w:shd w:val="clear" w:color="auto" w:fill="8EAADB"/>
          </w:tcPr>
          <w:p w:rsidR="008E3DC4" w:rsidRDefault="008E3DC4" w:rsidP="008E3DC4">
            <w:r>
              <w:t>Para 5 venue 1 name</w:t>
            </w:r>
          </w:p>
        </w:tc>
        <w:tc>
          <w:tcPr>
            <w:tcW w:w="13222" w:type="dxa"/>
            <w:shd w:val="clear" w:color="auto" w:fill="auto"/>
          </w:tcPr>
          <w:p w:rsidR="008E3DC4" w:rsidRPr="00756DF1" w:rsidRDefault="008E3DC4" w:rsidP="00756DF1">
            <w:pPr>
              <w:pStyle w:val="Default"/>
              <w:rPr>
                <w:rFonts w:ascii="Cambria" w:hAnsi="Cambria"/>
              </w:rPr>
            </w:pPr>
            <w:r w:rsidRPr="00756DF1">
              <w:rPr>
                <w:rFonts w:ascii="Cambria" w:hAnsi="Cambria"/>
              </w:rPr>
              <w:t>Evolutionsmuseet</w:t>
            </w:r>
          </w:p>
        </w:tc>
      </w:tr>
      <w:tr w:rsidR="00756DF1">
        <w:tc>
          <w:tcPr>
            <w:tcW w:w="500" w:type="dxa"/>
            <w:shd w:val="clear" w:color="auto" w:fill="8EAADB"/>
          </w:tcPr>
          <w:p w:rsidR="008E3DC4" w:rsidRDefault="008E3DC4" w:rsidP="008E3DC4">
            <w:r>
              <w:t>52</w:t>
            </w:r>
          </w:p>
        </w:tc>
        <w:tc>
          <w:tcPr>
            <w:tcW w:w="1996" w:type="dxa"/>
            <w:shd w:val="clear" w:color="auto" w:fill="8EAADB"/>
          </w:tcPr>
          <w:p w:rsidR="008E3DC4" w:rsidRDefault="008E3DC4" w:rsidP="008E3DC4">
            <w:r>
              <w:t>Para 5 venue 1 address</w:t>
            </w:r>
          </w:p>
        </w:tc>
        <w:tc>
          <w:tcPr>
            <w:tcW w:w="13222" w:type="dxa"/>
            <w:shd w:val="clear" w:color="auto" w:fill="auto"/>
          </w:tcPr>
          <w:p w:rsidR="008E3DC4" w:rsidRPr="00756DF1" w:rsidRDefault="008E3DC4" w:rsidP="00756DF1">
            <w:pPr>
              <w:pStyle w:val="TableStyle2"/>
              <w:tabs>
                <w:tab w:val="left" w:pos="720"/>
                <w:tab w:val="left" w:pos="1440"/>
                <w:tab w:val="left" w:pos="2160"/>
              </w:tabs>
              <w:rPr>
                <w:rFonts w:ascii="Cambria" w:hAnsi="Cambria"/>
                <w:sz w:val="22"/>
              </w:rPr>
            </w:pPr>
            <w:r w:rsidRPr="00756DF1">
              <w:rPr>
                <w:rFonts w:ascii="Cambria" w:hAnsi="Cambria"/>
                <w:color w:val="232323"/>
                <w:sz w:val="22"/>
                <w:szCs w:val="24"/>
                <w:shd w:val="clear" w:color="auto" w:fill="D1DAD7"/>
              </w:rPr>
              <w:t>Norbyvägen 22 75236 Uppsala</w:t>
            </w:r>
          </w:p>
        </w:tc>
      </w:tr>
      <w:tr w:rsidR="00756DF1">
        <w:tc>
          <w:tcPr>
            <w:tcW w:w="500" w:type="dxa"/>
            <w:shd w:val="clear" w:color="auto" w:fill="8EAADB"/>
          </w:tcPr>
          <w:p w:rsidR="008E3DC4" w:rsidRDefault="008E3DC4" w:rsidP="008E3DC4">
            <w:r>
              <w:t>53</w:t>
            </w:r>
          </w:p>
        </w:tc>
        <w:tc>
          <w:tcPr>
            <w:tcW w:w="1996" w:type="dxa"/>
            <w:shd w:val="clear" w:color="auto" w:fill="8EAADB"/>
          </w:tcPr>
          <w:p w:rsidR="008E3DC4" w:rsidRDefault="008E3DC4" w:rsidP="008E3DC4">
            <w:r>
              <w:t>Para 5 venue 1 contact number</w:t>
            </w:r>
          </w:p>
        </w:tc>
        <w:tc>
          <w:tcPr>
            <w:tcW w:w="13222" w:type="dxa"/>
            <w:shd w:val="clear" w:color="auto" w:fill="auto"/>
          </w:tcPr>
          <w:p w:rsidR="008E3DC4" w:rsidRPr="00756DF1" w:rsidRDefault="008E3DC4" w:rsidP="00756DF1">
            <w:pPr>
              <w:pStyle w:val="TableStyle2"/>
              <w:tabs>
                <w:tab w:val="left" w:pos="720"/>
                <w:tab w:val="left" w:pos="1440"/>
                <w:tab w:val="left" w:pos="2160"/>
              </w:tabs>
              <w:rPr>
                <w:rFonts w:ascii="Cambria" w:hAnsi="Cambria"/>
                <w:sz w:val="22"/>
              </w:rPr>
            </w:pPr>
            <w:r w:rsidRPr="00756DF1">
              <w:rPr>
                <w:rFonts w:ascii="Cambria" w:hAnsi="Cambria"/>
                <w:sz w:val="22"/>
                <w:szCs w:val="22"/>
              </w:rPr>
              <w:t>018 471 27 39</w:t>
            </w:r>
          </w:p>
        </w:tc>
      </w:tr>
      <w:tr w:rsidR="00756DF1">
        <w:tc>
          <w:tcPr>
            <w:tcW w:w="500" w:type="dxa"/>
            <w:shd w:val="clear" w:color="auto" w:fill="8EAADB"/>
          </w:tcPr>
          <w:p w:rsidR="008E3DC4" w:rsidRDefault="008E3DC4" w:rsidP="008E3DC4">
            <w:r>
              <w:t>54</w:t>
            </w:r>
          </w:p>
        </w:tc>
        <w:tc>
          <w:tcPr>
            <w:tcW w:w="1996" w:type="dxa"/>
            <w:shd w:val="clear" w:color="auto" w:fill="8EAADB"/>
          </w:tcPr>
          <w:p w:rsidR="008E3DC4" w:rsidRDefault="008E3DC4" w:rsidP="008E3DC4">
            <w:r>
              <w:t>Para 5 venue 1 URL</w:t>
            </w:r>
          </w:p>
        </w:tc>
        <w:tc>
          <w:tcPr>
            <w:tcW w:w="13222" w:type="dxa"/>
            <w:shd w:val="clear" w:color="auto" w:fill="auto"/>
          </w:tcPr>
          <w:p w:rsidR="008E3DC4" w:rsidRPr="00756DF1" w:rsidRDefault="008E3DC4" w:rsidP="00756DF1">
            <w:pPr>
              <w:pStyle w:val="TableStyle2"/>
              <w:tabs>
                <w:tab w:val="left" w:pos="720"/>
                <w:tab w:val="left" w:pos="1440"/>
                <w:tab w:val="left" w:pos="2160"/>
              </w:tabs>
              <w:rPr>
                <w:rFonts w:ascii="Cambria" w:hAnsi="Cambria"/>
                <w:sz w:val="22"/>
              </w:rPr>
            </w:pPr>
            <w:r w:rsidRPr="00756DF1">
              <w:rPr>
                <w:rFonts w:ascii="Cambria" w:hAnsi="Cambria"/>
                <w:color w:val="232323"/>
                <w:sz w:val="22"/>
                <w:szCs w:val="24"/>
                <w:shd w:val="clear" w:color="auto" w:fill="D1DAD7"/>
              </w:rPr>
              <w:t>www.evolutionsmuseet.uu.se</w:t>
            </w:r>
          </w:p>
        </w:tc>
      </w:tr>
      <w:tr w:rsidR="00756DF1">
        <w:tc>
          <w:tcPr>
            <w:tcW w:w="500" w:type="dxa"/>
            <w:shd w:val="clear" w:color="auto" w:fill="8EAADB"/>
          </w:tcPr>
          <w:p w:rsidR="008E3DC4" w:rsidRDefault="008E3DC4" w:rsidP="008E3DC4">
            <w:r>
              <w:t>55</w:t>
            </w:r>
          </w:p>
        </w:tc>
        <w:tc>
          <w:tcPr>
            <w:tcW w:w="1996" w:type="dxa"/>
            <w:shd w:val="clear" w:color="auto" w:fill="8EAADB"/>
          </w:tcPr>
          <w:p w:rsidR="008E3DC4" w:rsidRDefault="008E3DC4" w:rsidP="008E3DC4">
            <w:r>
              <w:t>Para 5 venue 2 name</w:t>
            </w:r>
          </w:p>
        </w:tc>
        <w:tc>
          <w:tcPr>
            <w:tcW w:w="13222" w:type="dxa"/>
            <w:shd w:val="clear" w:color="auto" w:fill="auto"/>
          </w:tcPr>
          <w:p w:rsidR="008E3DC4" w:rsidRPr="00756DF1" w:rsidRDefault="008E3DC4" w:rsidP="00756DF1">
            <w:pPr>
              <w:pStyle w:val="TableStyle2"/>
              <w:tabs>
                <w:tab w:val="left" w:pos="720"/>
                <w:tab w:val="left" w:pos="1440"/>
                <w:tab w:val="left" w:pos="2160"/>
              </w:tabs>
              <w:rPr>
                <w:rFonts w:ascii="Cambria" w:hAnsi="Cambria"/>
                <w:sz w:val="22"/>
              </w:rPr>
            </w:pPr>
            <w:r w:rsidRPr="00756DF1">
              <w:rPr>
                <w:rFonts w:ascii="Cambria" w:hAnsi="Cambria"/>
                <w:sz w:val="22"/>
                <w:szCs w:val="22"/>
              </w:rPr>
              <w:t>Fyrishovs Äventyrsbad</w:t>
            </w:r>
          </w:p>
        </w:tc>
      </w:tr>
      <w:tr w:rsidR="00756DF1">
        <w:tc>
          <w:tcPr>
            <w:tcW w:w="500" w:type="dxa"/>
            <w:shd w:val="clear" w:color="auto" w:fill="8EAADB"/>
          </w:tcPr>
          <w:p w:rsidR="008E3DC4" w:rsidRDefault="008E3DC4" w:rsidP="008E3DC4">
            <w:r>
              <w:t>56</w:t>
            </w:r>
          </w:p>
        </w:tc>
        <w:tc>
          <w:tcPr>
            <w:tcW w:w="1996" w:type="dxa"/>
            <w:shd w:val="clear" w:color="auto" w:fill="8EAADB"/>
          </w:tcPr>
          <w:p w:rsidR="008E3DC4" w:rsidRDefault="008E3DC4" w:rsidP="008E3DC4">
            <w:r>
              <w:t>Para 5 venue 2 address</w:t>
            </w:r>
          </w:p>
        </w:tc>
        <w:tc>
          <w:tcPr>
            <w:tcW w:w="13222" w:type="dxa"/>
            <w:shd w:val="clear" w:color="auto" w:fill="auto"/>
          </w:tcPr>
          <w:p w:rsidR="008E3DC4" w:rsidRPr="00756DF1" w:rsidRDefault="008E3DC4" w:rsidP="00756DF1">
            <w:pPr>
              <w:pStyle w:val="TableStyle2"/>
              <w:tabs>
                <w:tab w:val="left" w:pos="720"/>
                <w:tab w:val="left" w:pos="1440"/>
                <w:tab w:val="left" w:pos="2160"/>
              </w:tabs>
              <w:rPr>
                <w:rFonts w:ascii="Cambria" w:hAnsi="Cambria"/>
                <w:sz w:val="22"/>
              </w:rPr>
            </w:pPr>
            <w:r w:rsidRPr="00756DF1">
              <w:rPr>
                <w:rFonts w:ascii="Cambria" w:hAnsi="Cambria"/>
                <w:color w:val="232323"/>
                <w:sz w:val="22"/>
                <w:szCs w:val="24"/>
                <w:shd w:val="clear" w:color="auto" w:fill="D1DAD7"/>
              </w:rPr>
              <w:t>Idrottsgatan 2, 75333 Uppsala</w:t>
            </w:r>
          </w:p>
        </w:tc>
      </w:tr>
      <w:tr w:rsidR="00756DF1">
        <w:tc>
          <w:tcPr>
            <w:tcW w:w="500" w:type="dxa"/>
            <w:shd w:val="clear" w:color="auto" w:fill="8EAADB"/>
          </w:tcPr>
          <w:p w:rsidR="008E3DC4" w:rsidRDefault="008E3DC4" w:rsidP="008E3DC4">
            <w:r>
              <w:t>57</w:t>
            </w:r>
          </w:p>
        </w:tc>
        <w:tc>
          <w:tcPr>
            <w:tcW w:w="1996" w:type="dxa"/>
            <w:shd w:val="clear" w:color="auto" w:fill="8EAADB"/>
          </w:tcPr>
          <w:p w:rsidR="008E3DC4" w:rsidRDefault="008E3DC4" w:rsidP="008E3DC4">
            <w:r>
              <w:t>Para 5 venue 2 contact number</w:t>
            </w:r>
          </w:p>
        </w:tc>
        <w:tc>
          <w:tcPr>
            <w:tcW w:w="13222" w:type="dxa"/>
            <w:shd w:val="clear" w:color="auto" w:fill="auto"/>
          </w:tcPr>
          <w:p w:rsidR="008E3DC4" w:rsidRPr="00756DF1" w:rsidRDefault="008E3DC4" w:rsidP="00756DF1">
            <w:pPr>
              <w:pStyle w:val="TableStyle2"/>
              <w:tabs>
                <w:tab w:val="left" w:pos="720"/>
                <w:tab w:val="left" w:pos="1440"/>
                <w:tab w:val="left" w:pos="2160"/>
              </w:tabs>
              <w:rPr>
                <w:rFonts w:ascii="Cambria" w:hAnsi="Cambria"/>
                <w:sz w:val="22"/>
              </w:rPr>
            </w:pPr>
            <w:r w:rsidRPr="00756DF1">
              <w:rPr>
                <w:rFonts w:ascii="Cambria" w:hAnsi="Cambria"/>
                <w:color w:val="232323"/>
                <w:sz w:val="22"/>
                <w:szCs w:val="24"/>
                <w:shd w:val="clear" w:color="auto" w:fill="D1DAD7"/>
              </w:rPr>
              <w:t>018 727 49 50</w:t>
            </w:r>
          </w:p>
        </w:tc>
      </w:tr>
      <w:tr w:rsidR="00756DF1">
        <w:tc>
          <w:tcPr>
            <w:tcW w:w="500" w:type="dxa"/>
            <w:shd w:val="clear" w:color="auto" w:fill="8EAADB"/>
          </w:tcPr>
          <w:p w:rsidR="008E3DC4" w:rsidRDefault="008E3DC4" w:rsidP="008E3DC4">
            <w:r>
              <w:t>58</w:t>
            </w:r>
          </w:p>
        </w:tc>
        <w:tc>
          <w:tcPr>
            <w:tcW w:w="1996" w:type="dxa"/>
            <w:shd w:val="clear" w:color="auto" w:fill="8EAADB"/>
          </w:tcPr>
          <w:p w:rsidR="008E3DC4" w:rsidRDefault="008E3DC4" w:rsidP="008E3DC4">
            <w:r>
              <w:t>Para 5 venue 2 URL</w:t>
            </w:r>
          </w:p>
        </w:tc>
        <w:tc>
          <w:tcPr>
            <w:tcW w:w="13222" w:type="dxa"/>
            <w:shd w:val="clear" w:color="auto" w:fill="auto"/>
          </w:tcPr>
          <w:p w:rsidR="008E3DC4" w:rsidRPr="00756DF1" w:rsidRDefault="00931E1D" w:rsidP="00756DF1">
            <w:pPr>
              <w:pStyle w:val="Default"/>
              <w:rPr>
                <w:rFonts w:ascii="Cambria" w:hAnsi="Cambria"/>
              </w:rPr>
            </w:pPr>
            <w:hyperlink r:id="rId7" w:history="1">
              <w:r w:rsidR="008E3DC4" w:rsidRPr="00756DF1">
                <w:rPr>
                  <w:rStyle w:val="Hyperlink0"/>
                  <w:rFonts w:ascii="Cambria" w:hAnsi="Cambria"/>
                </w:rPr>
                <w:t>www.fyrishov.se</w:t>
              </w:r>
            </w:hyperlink>
          </w:p>
        </w:tc>
      </w:tr>
      <w:bookmarkEnd w:id="0"/>
    </w:tbl>
    <w:p w:rsidR="00756DF1" w:rsidRDefault="00756DF1"/>
    <w:sectPr w:rsidR="00756DF1" w:rsidSect="00931E1D">
      <w:pgSz w:w="16838" w:h="11906" w:orient="landscape"/>
      <w:pgMar w:top="600" w:right="600" w:bottom="600" w:left="6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C3406"/>
    <w:rsid w:val="001C3406"/>
    <w:rsid w:val="00756DF1"/>
    <w:rsid w:val="008E3DC4"/>
    <w:rsid w:val="00931E1D"/>
    <w:rsid w:val="00E851C8"/>
  </w:rsids>
  <m:mathPr>
    <m:mathFont m:val="Arial Unicode MS"/>
    <m:brkBin m:val="before"/>
    <m:brkBinSub m:val="--"/>
    <m:smallFrac/>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E1D"/>
    <w:pPr>
      <w:spacing w:after="160" w:line="259" w:lineRule="auto"/>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customStyle="1" w:styleId="myOwnTableStyle">
    <w:name w:val="myOwnTableStyle"/>
    <w:uiPriority w:val="99"/>
    <w:rsid w:val="00931E1D"/>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customStyle="1" w:styleId="Default">
    <w:name w:val="Default"/>
    <w:rsid w:val="008E3DC4"/>
    <w:rPr>
      <w:rFonts w:ascii="Helvetica" w:eastAsia="Arial Unicode MS" w:hAnsi="Arial Unicode MS" w:cs="Arial Unicode MS"/>
      <w:color w:val="000000"/>
      <w:sz w:val="22"/>
      <w:szCs w:val="22"/>
      <w:lang w:val="sv-SE" w:eastAsia="en-US"/>
    </w:rPr>
  </w:style>
  <w:style w:type="paragraph" w:customStyle="1" w:styleId="TableStyle2">
    <w:name w:val="Table Style 2"/>
    <w:rsid w:val="008E3DC4"/>
    <w:rPr>
      <w:rFonts w:ascii="Helvetica" w:eastAsia="Helvetica" w:hAnsi="Helvetica" w:cs="Helvetica"/>
      <w:color w:val="000000"/>
      <w:lang w:val="sv-SE" w:eastAsia="en-US"/>
    </w:rPr>
  </w:style>
  <w:style w:type="character" w:customStyle="1" w:styleId="Hyperlink0">
    <w:name w:val="Hyperlink.0"/>
    <w:rsid w:val="008E3DC4"/>
  </w:style>
  <w:style w:type="character" w:styleId="Hyperlink">
    <w:name w:val="Hyperlink"/>
    <w:uiPriority w:val="99"/>
    <w:semiHidden/>
    <w:unhideWhenUsed/>
    <w:rsid w:val="008E3DC4"/>
    <w:rPr>
      <w:color w:val="0000FF"/>
      <w:u w:val="single"/>
    </w:rPr>
  </w:style>
  <w:style w:type="character" w:customStyle="1" w:styleId="Hyperlink1">
    <w:name w:val="Hyperlink.1"/>
    <w:rsid w:val="008E3DC4"/>
  </w:style>
</w:styles>
</file>

<file path=word/webSettings.xml><?xml version="1.0" encoding="utf-8"?>
<w:webSettings xmlns:r="http://schemas.openxmlformats.org/officeDocument/2006/relationships" xmlns:w="http://schemas.openxmlformats.org/wordprocessingml/2006/main">
  <w:divs>
    <w:div w:id="20082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villaanna.se" TargetMode="External"/><Relationship Id="rId6" Type="http://schemas.openxmlformats.org/officeDocument/2006/relationships/hyperlink" Target="http://www.katalin.com" TargetMode="External"/><Relationship Id="rId7" Type="http://schemas.openxmlformats.org/officeDocument/2006/relationships/hyperlink" Target="http://www.fyrishov.s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1002</Words>
  <Characters>5716</Characters>
  <Application>Microsoft Macintosh Word</Application>
  <DocSecurity>0</DocSecurity>
  <Lines>47</Lines>
  <Paragraphs>11</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7019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Marie Jensen</cp:lastModifiedBy>
  <cp:revision>3</cp:revision>
  <dcterms:created xsi:type="dcterms:W3CDTF">2015-07-16T13:26:00Z</dcterms:created>
  <dcterms:modified xsi:type="dcterms:W3CDTF">2015-09-28T20:40:00Z</dcterms:modified>
  <cp:category/>
</cp:coreProperties>
</file>