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5E3B74">
        <w:tc>
          <w:tcPr>
            <w:tcW w:w="500" w:type="dxa"/>
            <w:shd w:val="clear" w:color="auto" w:fill="FF0000"/>
          </w:tcPr>
          <w:p w:rsidR="005E3B74" w:rsidRDefault="00342D8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5E3B74" w:rsidRDefault="00342D8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5E3B74" w:rsidRDefault="00342D84">
            <w:r>
              <w:t>pt_BR</w:t>
            </w:r>
          </w:p>
        </w:tc>
      </w:tr>
      <w:tr w:rsidR="005E3B74">
        <w:tc>
          <w:tcPr>
            <w:tcW w:w="500" w:type="dxa"/>
            <w:shd w:val="clear" w:color="auto" w:fill="FF0000"/>
          </w:tcPr>
          <w:p w:rsidR="005E3B74" w:rsidRDefault="00342D8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5E3B74" w:rsidRDefault="00342D8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5E3B74" w:rsidRDefault="00342D84">
            <w:r>
              <w:t>Buenos Aires</w:t>
            </w:r>
          </w:p>
        </w:tc>
      </w:tr>
      <w:tr w:rsidR="005E3B74">
        <w:tc>
          <w:tcPr>
            <w:tcW w:w="500" w:type="dxa"/>
            <w:shd w:val="clear" w:color="auto" w:fill="FF0000"/>
          </w:tcPr>
          <w:p w:rsidR="005E3B74" w:rsidRDefault="00342D8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5E3B74" w:rsidRDefault="00342D84">
            <w:r>
              <w:t>Category</w:t>
            </w:r>
          </w:p>
        </w:tc>
        <w:tc>
          <w:tcPr>
            <w:tcW w:w="13300" w:type="dxa"/>
          </w:tcPr>
          <w:p w:rsidR="005E3B74" w:rsidRDefault="00342D84">
            <w:r>
              <w:t xml:space="preserve">                                             </w:t>
            </w:r>
            <w:r w:rsidR="00D17F4C">
              <w:t>Travel Tips</w:t>
            </w:r>
            <w:bookmarkStart w:id="0" w:name="_GoBack"/>
            <w:bookmarkEnd w:id="0"/>
            <w:r>
              <w:t xml:space="preserve">                                                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Destination</w:t>
            </w:r>
          </w:p>
        </w:tc>
        <w:tc>
          <w:tcPr>
            <w:tcW w:w="13300" w:type="dxa"/>
          </w:tcPr>
          <w:p w:rsidR="005E3B74" w:rsidRDefault="00FE11EF">
            <w:r>
              <w:t>Buenos Aires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Country</w:t>
            </w:r>
          </w:p>
        </w:tc>
        <w:tc>
          <w:tcPr>
            <w:tcW w:w="13300" w:type="dxa"/>
          </w:tcPr>
          <w:p w:rsidR="005E3B74" w:rsidRDefault="00FE11EF">
            <w:r>
              <w:t>Argentina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Content name</w:t>
            </w:r>
          </w:p>
        </w:tc>
        <w:tc>
          <w:tcPr>
            <w:tcW w:w="13300" w:type="dxa"/>
          </w:tcPr>
          <w:p w:rsidR="005E3B74" w:rsidRDefault="00FE11EF">
            <w:r>
              <w:t>Guia essencial de Buenos Aires – tudo o que você precisa saber antes de viajar</w:t>
            </w:r>
          </w:p>
        </w:tc>
      </w:tr>
      <w:tr w:rsidR="005E3B74">
        <w:tc>
          <w:tcPr>
            <w:tcW w:w="500" w:type="dxa"/>
            <w:shd w:val="clear" w:color="auto" w:fill="FF0000"/>
          </w:tcPr>
          <w:p w:rsidR="005E3B74" w:rsidRDefault="00342D8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5E3B74" w:rsidRDefault="00342D84">
            <w:r>
              <w:t>Destination ID</w:t>
            </w:r>
          </w:p>
        </w:tc>
        <w:tc>
          <w:tcPr>
            <w:tcW w:w="13300" w:type="dxa"/>
          </w:tcPr>
          <w:p w:rsidR="005E3B74" w:rsidRDefault="00342D84">
            <w:r>
              <w:t>www.hotels.com/de14534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Introduction</w:t>
            </w:r>
          </w:p>
        </w:tc>
        <w:tc>
          <w:tcPr>
            <w:tcW w:w="13300" w:type="dxa"/>
          </w:tcPr>
          <w:p w:rsidR="00FE11EF" w:rsidRDefault="00FE11EF" w:rsidP="006108D9">
            <w:r>
              <w:t>A capital argentina atrai turistas do mundo inteiro</w:t>
            </w:r>
            <w:r w:rsidR="006108D9">
              <w:t xml:space="preserve"> com seu ar boêmio, saborosa comida local e maravilhosos espetáculos de tango. Com passeios e programas diversificados, é o destino de férias perfeito para todas as ida</w:t>
            </w:r>
            <w:r w:rsidR="00FE6DB4">
              <w:t xml:space="preserve">des. Para aproveitar ao máximo </w:t>
            </w:r>
            <w:r w:rsidR="006108D9">
              <w:t xml:space="preserve">a sua viagem, confira neste guia algumas dicas básicas de Buenos Aires. 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Best time to travel</w:t>
            </w:r>
          </w:p>
        </w:tc>
        <w:tc>
          <w:tcPr>
            <w:tcW w:w="13300" w:type="dxa"/>
          </w:tcPr>
          <w:p w:rsidR="006108D9" w:rsidRDefault="006108D9" w:rsidP="00073335">
            <w:r>
              <w:t>Buenos Aire</w:t>
            </w:r>
            <w:r w:rsidR="00073335">
              <w:t>s possui estações bem definidas e clima firme o ano inteiro, então não há uma época ideal para visitar a</w:t>
            </w:r>
            <w:r w:rsidR="00FE6DB4">
              <w:t xml:space="preserve"> </w:t>
            </w:r>
            <w:r w:rsidR="00073335">
              <w:t>cidade.</w:t>
            </w:r>
            <w:r>
              <w:t xml:space="preserve"> </w:t>
            </w:r>
            <w:r w:rsidR="00073335">
              <w:t xml:space="preserve">Para quem não gosta de temperaturas extremas, é melhor evitar a cidade durante o verão, quando a temperatura pode passar dos 30 graus, ou </w:t>
            </w:r>
            <w:r w:rsidR="00FE6DB4">
              <w:t xml:space="preserve">no </w:t>
            </w:r>
            <w:r w:rsidR="00073335">
              <w:t>inverno</w:t>
            </w:r>
            <w:r w:rsidR="00FE6DB4">
              <w:t>,</w:t>
            </w:r>
            <w:r w:rsidR="00073335">
              <w:t xml:space="preserve"> de frio intenso. Se você decidir viajar nos meses de alta temporada, como julho, dezembro e janeiro, faça reservas com antecedência, já que Buenos Aires costuma lotar nessas épocas do ano.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Not to miss</w:t>
            </w:r>
          </w:p>
        </w:tc>
        <w:tc>
          <w:tcPr>
            <w:tcW w:w="13300" w:type="dxa"/>
          </w:tcPr>
          <w:p w:rsidR="00B24D43" w:rsidRDefault="00B24D43">
            <w:r>
              <w:t>Em Buenos Aires, uma visita ao Caminito, com suas casas multicoloridas</w:t>
            </w:r>
            <w:r w:rsidR="00FE6DB4">
              <w:t>,</w:t>
            </w:r>
            <w:r>
              <w:t xml:space="preserve"> é essencial, principalmente para comprar lembranças da cidade. Para os amantes do esporte, uma visita a La Bombonera, estádio do Boca Juniors, é obrigatória. Faça também um passeio a pé pela cidade para visitar a Casa Rosada, o Obelisco e o Teatro Colón, além de outros pontos </w:t>
            </w:r>
            <w:r w:rsidR="00FE6DB4">
              <w:t>turísticos importantes. E nenhuma viagem a</w:t>
            </w:r>
            <w:r>
              <w:t xml:space="preserve"> Buenos Aires estará completa sem um show de tango, acompanhado de um jantar com a deliciosa carne argentina. 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Getting around</w:t>
            </w:r>
          </w:p>
        </w:tc>
        <w:tc>
          <w:tcPr>
            <w:tcW w:w="13300" w:type="dxa"/>
          </w:tcPr>
          <w:p w:rsidR="005E3B74" w:rsidRDefault="00B24D43" w:rsidP="00462E95">
            <w:r>
              <w:t xml:space="preserve">Por ser a capital da Argentina, </w:t>
            </w:r>
            <w:r w:rsidR="00FE6DB4">
              <w:t>é</w:t>
            </w:r>
            <w:r w:rsidR="00462E95">
              <w:t xml:space="preserve"> fácil chegar a Buenos Aires, já que a cidade possui dois aeroportos.</w:t>
            </w:r>
            <w:r>
              <w:t xml:space="preserve"> O Aeroporto Internacional Ministro Pistarini, também conhecido como </w:t>
            </w:r>
            <w:r w:rsidRPr="00B24D43">
              <w:t>Aeroporto de Ezeiza</w:t>
            </w:r>
            <w:r>
              <w:t xml:space="preserve"> (EZE)</w:t>
            </w:r>
            <w:r w:rsidR="00FE6DB4">
              <w:t>,</w:t>
            </w:r>
            <w:r>
              <w:t xml:space="preserve"> opera </w:t>
            </w:r>
            <w:r w:rsidR="00FE6DB4">
              <w:t xml:space="preserve">com frequência </w:t>
            </w:r>
            <w:r>
              <w:t>voos de</w:t>
            </w:r>
            <w:r w:rsidR="00462E95">
              <w:t xml:space="preserve"> várias cidades das Américas, Europa, Ásia, Á</w:t>
            </w:r>
            <w:r w:rsidR="00FE6DB4">
              <w:t>frica e Austrália</w:t>
            </w:r>
            <w:r w:rsidR="00462E95">
              <w:t xml:space="preserve">. Já o </w:t>
            </w:r>
            <w:r w:rsidR="00462E95" w:rsidRPr="00462E95">
              <w:t>Aeroparque Regional Jorge Newbery</w:t>
            </w:r>
            <w:r w:rsidR="00462E95">
              <w:t xml:space="preserve"> (AEP) opera voos nacionais e de alguns países da América do Sul, como Brasil, Chile e Uruguai. Para circular na cidade, você conta com linhas d</w:t>
            </w:r>
            <w:r w:rsidR="00FE6DB4">
              <w:t>e ônibus e metrô</w:t>
            </w:r>
            <w:r w:rsidR="00462E95">
              <w:t xml:space="preserve">. Também é fácil pegar um táxi de qualquer lugar da cidade. 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Cuisine</w:t>
            </w:r>
          </w:p>
        </w:tc>
        <w:tc>
          <w:tcPr>
            <w:tcW w:w="13300" w:type="dxa"/>
          </w:tcPr>
          <w:p w:rsidR="005E3B74" w:rsidRDefault="007E6C41" w:rsidP="007E6C41">
            <w:r>
              <w:t xml:space="preserve">Mundialmente conhecida pelos seus cortes de carne, Buenos Aires não é o melhor lugar para quem está de dieta. Delicie-se com as tenras carnes, geralmente acompanhadas de </w:t>
            </w:r>
            <w:r w:rsidRPr="007E6C41">
              <w:rPr>
                <w:i/>
              </w:rPr>
              <w:t>papas</w:t>
            </w:r>
            <w:r>
              <w:t xml:space="preserve"> </w:t>
            </w:r>
            <w:r w:rsidRPr="007E6C41">
              <w:rPr>
                <w:i/>
              </w:rPr>
              <w:t>fritas</w:t>
            </w:r>
            <w:r>
              <w:t xml:space="preserve"> (batatas fritas)</w:t>
            </w:r>
            <w:r w:rsidR="00CD1BE3">
              <w:t xml:space="preserve"> e </w:t>
            </w:r>
            <w:r w:rsidR="00B91E5E">
              <w:t xml:space="preserve">de </w:t>
            </w:r>
            <w:r w:rsidR="00CD1BE3">
              <w:t>uma boa garrafa de vinho</w:t>
            </w:r>
            <w:r>
              <w:t xml:space="preserve">. Para um lanche durante a tarde, nada melhor </w:t>
            </w:r>
            <w:r w:rsidR="00B91E5E">
              <w:t xml:space="preserve">do </w:t>
            </w:r>
            <w:r>
              <w:t xml:space="preserve">que </w:t>
            </w:r>
            <w:r>
              <w:lastRenderedPageBreak/>
              <w:t xml:space="preserve">uma empanada e um </w:t>
            </w:r>
            <w:r w:rsidRPr="00B91E5E">
              <w:t>alfajor</w:t>
            </w:r>
            <w:r>
              <w:t xml:space="preserve"> para acompanhar o café. E não se esqueça do cremoso doce de leite argentino, uma ótima le</w:t>
            </w:r>
            <w:r w:rsidR="00B91E5E">
              <w:t>mbrança para levar na bagagem</w:t>
            </w:r>
            <w:r>
              <w:t>.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Customs and etiquette</w:t>
            </w:r>
          </w:p>
        </w:tc>
        <w:tc>
          <w:tcPr>
            <w:tcW w:w="13300" w:type="dxa"/>
          </w:tcPr>
          <w:p w:rsidR="00304C6D" w:rsidRDefault="007E6C41" w:rsidP="007E6C41">
            <w:r>
              <w:t>Em Buenos Aires não há regras r</w:t>
            </w:r>
            <w:r w:rsidR="00A903F7">
              <w:t>ígidas de etiqueta. Com</w:t>
            </w:r>
            <w:r>
              <w:t xml:space="preserve"> simples “buenos dias”, “por favor” e “gracias”</w:t>
            </w:r>
            <w:r w:rsidR="00A903F7">
              <w:t>,</w:t>
            </w:r>
            <w:r>
              <w:t xml:space="preserve"> você será </w:t>
            </w:r>
            <w:r w:rsidR="00A903F7">
              <w:t>bem recebido em qualquer lugar d</w:t>
            </w:r>
            <w:r>
              <w:t xml:space="preserve">a capital portenha. Nos restaurantes, as </w:t>
            </w:r>
            <w:r w:rsidRPr="007E6C41">
              <w:rPr>
                <w:i/>
              </w:rPr>
              <w:t>propinas</w:t>
            </w:r>
            <w:r>
              <w:t xml:space="preserve"> (</w:t>
            </w:r>
            <w:r w:rsidRPr="007E6C41">
              <w:t>gorjetas</w:t>
            </w:r>
            <w:r>
              <w:t>)</w:t>
            </w:r>
            <w:r w:rsidRPr="007E6C41">
              <w:t xml:space="preserve"> não</w:t>
            </w:r>
            <w:r>
              <w:t xml:space="preserve"> estão incluídas na </w:t>
            </w:r>
            <w:r w:rsidRPr="007E6C41">
              <w:t>conta</w:t>
            </w:r>
            <w:r>
              <w:t xml:space="preserve">, mas costuma-se deixar 10% do valor total, a não ser que o serviço tenha sido desagradável. </w:t>
            </w:r>
            <w:r w:rsidR="00304C6D">
              <w:t xml:space="preserve">Entretanto, na sua conta haverá uma taxa chamada “cubierto”, referente à  utilização de talheres, toalhas de mesa, etc. Ela não cobre o atendimento, portanto não é repassada como gorjeta aos garçons. </w:t>
            </w:r>
            <w:r w:rsidR="00CD1BE3">
              <w:t>Nos hotéis, geralmente deixa-se de 2 a 5 pesos para quem carrega as malas. Não é costume dar gorjetas para taxistas.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Population</w:t>
            </w:r>
          </w:p>
        </w:tc>
        <w:tc>
          <w:tcPr>
            <w:tcW w:w="13300" w:type="dxa"/>
          </w:tcPr>
          <w:p w:rsidR="005E3B74" w:rsidRDefault="00462E95">
            <w:r w:rsidRPr="00462E95">
              <w:t>3.090.</w:t>
            </w:r>
            <w:r w:rsidR="007E5680">
              <w:t>000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Spoken languages</w:t>
            </w:r>
          </w:p>
        </w:tc>
        <w:tc>
          <w:tcPr>
            <w:tcW w:w="13300" w:type="dxa"/>
          </w:tcPr>
          <w:p w:rsidR="005E3B74" w:rsidRDefault="007E5680">
            <w:r>
              <w:t>Espanhol, inglês nas áreas mais turísticas</w:t>
            </w:r>
            <w:r w:rsidR="007E6C41">
              <w:t>.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Electrical</w:t>
            </w:r>
          </w:p>
        </w:tc>
        <w:tc>
          <w:tcPr>
            <w:tcW w:w="13300" w:type="dxa"/>
          </w:tcPr>
          <w:p w:rsidR="005E3B74" w:rsidRDefault="007E5680">
            <w:r>
              <w:t>220V, 50Hz, plugues tipo C, I</w:t>
            </w:r>
          </w:p>
        </w:tc>
      </w:tr>
      <w:tr w:rsidR="005E3B74">
        <w:tc>
          <w:tcPr>
            <w:tcW w:w="500" w:type="dxa"/>
            <w:shd w:val="clear" w:color="auto" w:fill="9CC2E5"/>
          </w:tcPr>
          <w:p w:rsidR="005E3B74" w:rsidRDefault="00342D8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5E3B74" w:rsidRDefault="00342D84">
            <w:r>
              <w:t>Phone calling code</w:t>
            </w:r>
          </w:p>
        </w:tc>
        <w:tc>
          <w:tcPr>
            <w:tcW w:w="13300" w:type="dxa"/>
          </w:tcPr>
          <w:p w:rsidR="005E3B74" w:rsidRDefault="007E5680">
            <w:r>
              <w:t>+54</w:t>
            </w:r>
          </w:p>
        </w:tc>
      </w:tr>
      <w:tr w:rsidR="005E3B74">
        <w:tc>
          <w:tcPr>
            <w:tcW w:w="500" w:type="dxa"/>
            <w:shd w:val="clear" w:color="auto" w:fill="0070C0"/>
          </w:tcPr>
          <w:p w:rsidR="005E3B74" w:rsidRDefault="00342D84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5E3B74" w:rsidRDefault="00342D84">
            <w:r>
              <w:t>Emergency number</w:t>
            </w:r>
          </w:p>
        </w:tc>
        <w:tc>
          <w:tcPr>
            <w:tcW w:w="13300" w:type="dxa"/>
          </w:tcPr>
          <w:p w:rsidR="005E3B74" w:rsidRDefault="007E5680">
            <w:r>
              <w:t>107</w:t>
            </w:r>
          </w:p>
        </w:tc>
      </w:tr>
    </w:tbl>
    <w:p w:rsidR="00342D84" w:rsidRDefault="00342D84"/>
    <w:sectPr w:rsidR="00342D84" w:rsidSect="005E3B7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5E3B74"/>
    <w:rsid w:val="00073335"/>
    <w:rsid w:val="00304C6D"/>
    <w:rsid w:val="00342D84"/>
    <w:rsid w:val="00462E95"/>
    <w:rsid w:val="005E3B74"/>
    <w:rsid w:val="0060327B"/>
    <w:rsid w:val="006108D9"/>
    <w:rsid w:val="007151B8"/>
    <w:rsid w:val="007E5680"/>
    <w:rsid w:val="007E6C41"/>
    <w:rsid w:val="00A903F7"/>
    <w:rsid w:val="00B24D43"/>
    <w:rsid w:val="00B91E5E"/>
    <w:rsid w:val="00CD1BE3"/>
    <w:rsid w:val="00D17F4C"/>
    <w:rsid w:val="00FE11EF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C39D591-37B9-425A-B040-67579FF4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5E3B74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basedOn w:val="DefaultParagraphFont"/>
    <w:rsid w:val="0030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M Martinez</cp:lastModifiedBy>
  <cp:revision>9</cp:revision>
  <dcterms:created xsi:type="dcterms:W3CDTF">2015-08-21T16:05:00Z</dcterms:created>
  <dcterms:modified xsi:type="dcterms:W3CDTF">2015-09-22T11:53:00Z</dcterms:modified>
</cp:coreProperties>
</file>