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274F0E" w:rsidRPr="0011620F" w14:paraId="38342DDB" w14:textId="77777777">
        <w:tc>
          <w:tcPr>
            <w:tcW w:w="500" w:type="dxa"/>
            <w:shd w:val="clear" w:color="auto" w:fill="FF0000"/>
          </w:tcPr>
          <w:p w14:paraId="4D2D0801" w14:textId="77777777" w:rsidR="00274F0E" w:rsidRPr="0011620F" w:rsidRDefault="0011620F">
            <w:pPr>
              <w:rPr>
                <w:lang w:val="es-ES_tradnl"/>
              </w:rPr>
            </w:pPr>
            <w:r w:rsidRPr="0011620F">
              <w:rPr>
                <w:b/>
                <w:lang w:val="es-ES_tradnl"/>
              </w:rPr>
              <w:t>1</w:t>
            </w:r>
          </w:p>
        </w:tc>
        <w:tc>
          <w:tcPr>
            <w:tcW w:w="2000" w:type="dxa"/>
            <w:shd w:val="clear" w:color="auto" w:fill="FF0000"/>
          </w:tcPr>
          <w:p w14:paraId="5398FCA8" w14:textId="77777777" w:rsidR="00274F0E" w:rsidRPr="0011620F" w:rsidRDefault="0011620F">
            <w:pPr>
              <w:rPr>
                <w:lang w:val="es-ES_tradnl"/>
              </w:rPr>
            </w:pPr>
            <w:proofErr w:type="spellStart"/>
            <w:r w:rsidRPr="0011620F">
              <w:rPr>
                <w:b/>
                <w:lang w:val="es-ES_tradnl"/>
              </w:rPr>
              <w:t>Language</w:t>
            </w:r>
            <w:proofErr w:type="spellEnd"/>
          </w:p>
        </w:tc>
        <w:tc>
          <w:tcPr>
            <w:tcW w:w="13300" w:type="dxa"/>
          </w:tcPr>
          <w:p w14:paraId="2F21A142" w14:textId="77777777" w:rsidR="00274F0E" w:rsidRPr="0011620F" w:rsidRDefault="0011620F">
            <w:pPr>
              <w:rPr>
                <w:lang w:val="es-ES_tradnl"/>
              </w:rPr>
            </w:pPr>
            <w:proofErr w:type="spellStart"/>
            <w:r w:rsidRPr="0011620F">
              <w:rPr>
                <w:lang w:val="es-ES_tradnl"/>
              </w:rPr>
              <w:t>es_MX</w:t>
            </w:r>
            <w:proofErr w:type="spellEnd"/>
          </w:p>
        </w:tc>
      </w:tr>
      <w:tr w:rsidR="00274F0E" w:rsidRPr="0011620F" w14:paraId="6690DF90" w14:textId="77777777">
        <w:tc>
          <w:tcPr>
            <w:tcW w:w="500" w:type="dxa"/>
            <w:shd w:val="clear" w:color="auto" w:fill="FF0000"/>
          </w:tcPr>
          <w:p w14:paraId="44CFEBF9" w14:textId="77777777" w:rsidR="00274F0E" w:rsidRPr="0011620F" w:rsidRDefault="0011620F">
            <w:pPr>
              <w:rPr>
                <w:lang w:val="es-ES_tradnl"/>
              </w:rPr>
            </w:pPr>
            <w:r w:rsidRPr="0011620F">
              <w:rPr>
                <w:b/>
                <w:lang w:val="es-ES_tradnl"/>
              </w:rPr>
              <w:t>2</w:t>
            </w:r>
          </w:p>
        </w:tc>
        <w:tc>
          <w:tcPr>
            <w:tcW w:w="2000" w:type="dxa"/>
            <w:shd w:val="clear" w:color="auto" w:fill="FF0000"/>
          </w:tcPr>
          <w:p w14:paraId="779C78E2" w14:textId="77777777" w:rsidR="00274F0E" w:rsidRPr="0011620F" w:rsidRDefault="0011620F">
            <w:pPr>
              <w:rPr>
                <w:lang w:val="es-ES_tradnl"/>
              </w:rPr>
            </w:pPr>
            <w:proofErr w:type="spellStart"/>
            <w:r w:rsidRPr="0011620F">
              <w:rPr>
                <w:b/>
                <w:lang w:val="es-ES_tradnl"/>
              </w:rPr>
              <w:t>Destinations</w:t>
            </w:r>
            <w:proofErr w:type="spellEnd"/>
          </w:p>
        </w:tc>
        <w:tc>
          <w:tcPr>
            <w:tcW w:w="13300" w:type="dxa"/>
          </w:tcPr>
          <w:p w14:paraId="48D6769A" w14:textId="77777777" w:rsidR="00274F0E" w:rsidRPr="0011620F" w:rsidRDefault="0011620F">
            <w:pPr>
              <w:rPr>
                <w:lang w:val="es-ES_tradnl"/>
              </w:rPr>
            </w:pPr>
            <w:r w:rsidRPr="0011620F">
              <w:rPr>
                <w:lang w:val="es-ES_tradnl"/>
              </w:rPr>
              <w:t>Guanajuato</w:t>
            </w:r>
          </w:p>
        </w:tc>
      </w:tr>
      <w:tr w:rsidR="00274F0E" w:rsidRPr="0011620F" w14:paraId="2A06A636" w14:textId="77777777">
        <w:tc>
          <w:tcPr>
            <w:tcW w:w="500" w:type="dxa"/>
            <w:shd w:val="clear" w:color="auto" w:fill="FF0000"/>
          </w:tcPr>
          <w:p w14:paraId="5EDD8D8C" w14:textId="77777777" w:rsidR="00274F0E" w:rsidRPr="0011620F" w:rsidRDefault="0011620F">
            <w:pPr>
              <w:rPr>
                <w:lang w:val="es-ES_tradnl"/>
              </w:rPr>
            </w:pPr>
            <w:r w:rsidRPr="0011620F">
              <w:rPr>
                <w:lang w:val="es-ES_tradnl"/>
              </w:rPr>
              <w:t>3</w:t>
            </w:r>
          </w:p>
        </w:tc>
        <w:tc>
          <w:tcPr>
            <w:tcW w:w="2000" w:type="dxa"/>
            <w:shd w:val="clear" w:color="auto" w:fill="FF0000"/>
          </w:tcPr>
          <w:p w14:paraId="748C25D3" w14:textId="77777777" w:rsidR="00274F0E" w:rsidRPr="0011620F" w:rsidRDefault="0011620F">
            <w:pPr>
              <w:rPr>
                <w:lang w:val="es-ES_tradnl"/>
              </w:rPr>
            </w:pPr>
            <w:proofErr w:type="spellStart"/>
            <w:r w:rsidRPr="0011620F">
              <w:rPr>
                <w:lang w:val="es-ES_tradnl"/>
              </w:rPr>
              <w:t>Category</w:t>
            </w:r>
            <w:proofErr w:type="spellEnd"/>
          </w:p>
        </w:tc>
        <w:tc>
          <w:tcPr>
            <w:tcW w:w="13300" w:type="dxa"/>
          </w:tcPr>
          <w:p w14:paraId="3F93F40E" w14:textId="63963FAB" w:rsidR="00274F0E" w:rsidRPr="0011620F" w:rsidRDefault="0011620F">
            <w:pPr>
              <w:rPr>
                <w:lang w:val="es-ES_tradnl"/>
              </w:rPr>
            </w:pPr>
            <w:r w:rsidRPr="0011620F">
              <w:rPr>
                <w:lang w:val="es-ES_tradnl"/>
              </w:rPr>
              <w:t xml:space="preserve">                                                                </w:t>
            </w:r>
            <w:proofErr w:type="spellStart"/>
            <w:r w:rsidR="001972F1">
              <w:rPr>
                <w:lang w:val="es-ES_tradnl"/>
              </w:rPr>
              <w:t>Travel</w:t>
            </w:r>
            <w:proofErr w:type="spellEnd"/>
            <w:r w:rsidR="001972F1">
              <w:rPr>
                <w:lang w:val="es-ES_tradnl"/>
              </w:rPr>
              <w:t xml:space="preserve"> </w:t>
            </w:r>
            <w:proofErr w:type="spellStart"/>
            <w:r w:rsidR="001972F1">
              <w:rPr>
                <w:lang w:val="es-ES_tradnl"/>
              </w:rPr>
              <w:t>tips</w:t>
            </w:r>
            <w:proofErr w:type="spellEnd"/>
            <w:r w:rsidRPr="0011620F">
              <w:rPr>
                <w:lang w:val="es-ES_tradnl"/>
              </w:rPr>
              <w:t xml:space="preserve">                             </w:t>
            </w:r>
          </w:p>
        </w:tc>
      </w:tr>
      <w:tr w:rsidR="00274F0E" w:rsidRPr="0011620F" w14:paraId="6ABA8075" w14:textId="77777777">
        <w:tc>
          <w:tcPr>
            <w:tcW w:w="500" w:type="dxa"/>
            <w:shd w:val="clear" w:color="auto" w:fill="0070C0"/>
          </w:tcPr>
          <w:p w14:paraId="5C233963" w14:textId="77777777" w:rsidR="00274F0E" w:rsidRPr="0011620F" w:rsidRDefault="0011620F">
            <w:pPr>
              <w:rPr>
                <w:lang w:val="es-ES_tradnl"/>
              </w:rPr>
            </w:pPr>
            <w:r w:rsidRPr="0011620F">
              <w:rPr>
                <w:lang w:val="es-ES_tradnl"/>
              </w:rPr>
              <w:t>4</w:t>
            </w:r>
          </w:p>
        </w:tc>
        <w:tc>
          <w:tcPr>
            <w:tcW w:w="2000" w:type="dxa"/>
            <w:shd w:val="clear" w:color="auto" w:fill="0070C0"/>
          </w:tcPr>
          <w:p w14:paraId="4E5D67A7" w14:textId="77777777" w:rsidR="00274F0E" w:rsidRPr="0011620F" w:rsidRDefault="0011620F">
            <w:pPr>
              <w:rPr>
                <w:lang w:val="es-ES_tradnl"/>
              </w:rPr>
            </w:pPr>
            <w:proofErr w:type="spellStart"/>
            <w:r w:rsidRPr="0011620F">
              <w:rPr>
                <w:lang w:val="es-ES_tradnl"/>
              </w:rPr>
              <w:t>Destination</w:t>
            </w:r>
            <w:proofErr w:type="spellEnd"/>
          </w:p>
        </w:tc>
        <w:tc>
          <w:tcPr>
            <w:tcW w:w="13300" w:type="dxa"/>
          </w:tcPr>
          <w:p w14:paraId="705E3F97" w14:textId="77777777" w:rsidR="00274F0E" w:rsidRPr="0011620F" w:rsidRDefault="0011620F">
            <w:pPr>
              <w:rPr>
                <w:lang w:val="es-ES_tradnl"/>
              </w:rPr>
            </w:pPr>
            <w:r w:rsidRPr="0011620F">
              <w:rPr>
                <w:lang w:val="es-ES_tradnl"/>
              </w:rPr>
              <w:t>Guanajuato</w:t>
            </w:r>
          </w:p>
        </w:tc>
      </w:tr>
      <w:tr w:rsidR="00274F0E" w:rsidRPr="0011620F" w14:paraId="04401684" w14:textId="77777777">
        <w:tc>
          <w:tcPr>
            <w:tcW w:w="500" w:type="dxa"/>
            <w:shd w:val="clear" w:color="auto" w:fill="9CC2E5"/>
          </w:tcPr>
          <w:p w14:paraId="0FDF0B68" w14:textId="77777777" w:rsidR="00274F0E" w:rsidRPr="0011620F" w:rsidRDefault="0011620F">
            <w:pPr>
              <w:rPr>
                <w:lang w:val="es-ES_tradnl"/>
              </w:rPr>
            </w:pPr>
            <w:r w:rsidRPr="0011620F">
              <w:rPr>
                <w:lang w:val="es-ES_tradnl"/>
              </w:rPr>
              <w:t>5</w:t>
            </w:r>
          </w:p>
        </w:tc>
        <w:tc>
          <w:tcPr>
            <w:tcW w:w="2000" w:type="dxa"/>
            <w:shd w:val="clear" w:color="auto" w:fill="9CC2E5"/>
          </w:tcPr>
          <w:p w14:paraId="7AC554C4" w14:textId="77777777" w:rsidR="00274F0E" w:rsidRPr="0011620F" w:rsidRDefault="0011620F">
            <w:pPr>
              <w:rPr>
                <w:lang w:val="es-ES_tradnl"/>
              </w:rPr>
            </w:pPr>
            <w:r w:rsidRPr="0011620F">
              <w:rPr>
                <w:lang w:val="es-ES_tradnl"/>
              </w:rPr>
              <w:t>Country</w:t>
            </w:r>
          </w:p>
        </w:tc>
        <w:tc>
          <w:tcPr>
            <w:tcW w:w="13300" w:type="dxa"/>
          </w:tcPr>
          <w:p w14:paraId="7F51E80C" w14:textId="77777777" w:rsidR="00274F0E" w:rsidRPr="0011620F" w:rsidRDefault="0011620F">
            <w:pPr>
              <w:rPr>
                <w:lang w:val="es-ES_tradnl"/>
              </w:rPr>
            </w:pPr>
            <w:r w:rsidRPr="0011620F">
              <w:rPr>
                <w:lang w:val="es-ES_tradnl"/>
              </w:rPr>
              <w:t xml:space="preserve">México </w:t>
            </w:r>
          </w:p>
        </w:tc>
      </w:tr>
      <w:tr w:rsidR="00274F0E" w:rsidRPr="001972F1" w14:paraId="6A8D380E" w14:textId="77777777">
        <w:tc>
          <w:tcPr>
            <w:tcW w:w="500" w:type="dxa"/>
            <w:shd w:val="clear" w:color="auto" w:fill="0070C0"/>
          </w:tcPr>
          <w:p w14:paraId="29AC66B3" w14:textId="77777777" w:rsidR="00274F0E" w:rsidRPr="0011620F" w:rsidRDefault="0011620F">
            <w:pPr>
              <w:rPr>
                <w:lang w:val="es-ES_tradnl"/>
              </w:rPr>
            </w:pPr>
            <w:r w:rsidRPr="0011620F">
              <w:rPr>
                <w:lang w:val="es-ES_tradnl"/>
              </w:rPr>
              <w:t>6</w:t>
            </w:r>
          </w:p>
        </w:tc>
        <w:tc>
          <w:tcPr>
            <w:tcW w:w="2000" w:type="dxa"/>
            <w:shd w:val="clear" w:color="auto" w:fill="0070C0"/>
          </w:tcPr>
          <w:p w14:paraId="55ECA2F7" w14:textId="77777777" w:rsidR="00274F0E" w:rsidRPr="0011620F" w:rsidRDefault="0011620F">
            <w:pPr>
              <w:rPr>
                <w:lang w:val="es-ES_tradnl"/>
              </w:rPr>
            </w:pPr>
            <w:r w:rsidRPr="0011620F">
              <w:rPr>
                <w:lang w:val="es-ES_tradnl"/>
              </w:rPr>
              <w:t xml:space="preserve">Content </w:t>
            </w:r>
            <w:proofErr w:type="spellStart"/>
            <w:r w:rsidRPr="0011620F">
              <w:rPr>
                <w:lang w:val="es-ES_tradnl"/>
              </w:rPr>
              <w:t>name</w:t>
            </w:r>
            <w:proofErr w:type="spellEnd"/>
          </w:p>
        </w:tc>
        <w:tc>
          <w:tcPr>
            <w:tcW w:w="13300" w:type="dxa"/>
          </w:tcPr>
          <w:p w14:paraId="7234B193" w14:textId="77777777" w:rsidR="00274F0E" w:rsidRPr="0011620F" w:rsidRDefault="0011620F">
            <w:pPr>
              <w:rPr>
                <w:lang w:val="es-ES_tradnl"/>
              </w:rPr>
            </w:pPr>
            <w:r>
              <w:rPr>
                <w:lang w:val="es-ES_tradnl"/>
              </w:rPr>
              <w:t>Consejos para su viaje a Guanajuato</w:t>
            </w:r>
          </w:p>
        </w:tc>
      </w:tr>
      <w:tr w:rsidR="00274F0E" w:rsidRPr="0011620F" w14:paraId="0CD8D710" w14:textId="77777777">
        <w:tc>
          <w:tcPr>
            <w:tcW w:w="500" w:type="dxa"/>
            <w:shd w:val="clear" w:color="auto" w:fill="FF0000"/>
          </w:tcPr>
          <w:p w14:paraId="46AC6167" w14:textId="77777777" w:rsidR="00274F0E" w:rsidRPr="0011620F" w:rsidRDefault="0011620F">
            <w:pPr>
              <w:rPr>
                <w:lang w:val="es-ES_tradnl"/>
              </w:rPr>
            </w:pPr>
            <w:r w:rsidRPr="0011620F">
              <w:rPr>
                <w:lang w:val="es-ES_tradnl"/>
              </w:rPr>
              <w:t>7</w:t>
            </w:r>
          </w:p>
        </w:tc>
        <w:tc>
          <w:tcPr>
            <w:tcW w:w="2000" w:type="dxa"/>
            <w:shd w:val="clear" w:color="auto" w:fill="FF0000"/>
          </w:tcPr>
          <w:p w14:paraId="5E2190F8" w14:textId="77777777" w:rsidR="00274F0E" w:rsidRPr="0011620F" w:rsidRDefault="0011620F">
            <w:pPr>
              <w:rPr>
                <w:lang w:val="es-ES_tradnl"/>
              </w:rPr>
            </w:pPr>
            <w:proofErr w:type="spellStart"/>
            <w:r w:rsidRPr="0011620F">
              <w:rPr>
                <w:lang w:val="es-ES_tradnl"/>
              </w:rPr>
              <w:t>Destination</w:t>
            </w:r>
            <w:proofErr w:type="spellEnd"/>
            <w:r w:rsidRPr="0011620F">
              <w:rPr>
                <w:lang w:val="es-ES_tradnl"/>
              </w:rPr>
              <w:t xml:space="preserve"> ID</w:t>
            </w:r>
          </w:p>
        </w:tc>
        <w:tc>
          <w:tcPr>
            <w:tcW w:w="13300" w:type="dxa"/>
          </w:tcPr>
          <w:p w14:paraId="48C37128" w14:textId="77777777" w:rsidR="00274F0E" w:rsidRPr="0011620F" w:rsidRDefault="0011620F">
            <w:pPr>
              <w:rPr>
                <w:lang w:val="es-ES_tradnl"/>
              </w:rPr>
            </w:pPr>
            <w:r w:rsidRPr="0011620F">
              <w:rPr>
                <w:lang w:val="es-ES_tradnl"/>
              </w:rPr>
              <w:t>www.hotels.com/de1637924</w:t>
            </w:r>
          </w:p>
        </w:tc>
      </w:tr>
      <w:tr w:rsidR="00274F0E" w:rsidRPr="001972F1" w14:paraId="3315DA85" w14:textId="77777777">
        <w:tc>
          <w:tcPr>
            <w:tcW w:w="500" w:type="dxa"/>
            <w:shd w:val="clear" w:color="auto" w:fill="0070C0"/>
          </w:tcPr>
          <w:p w14:paraId="75BF37E2" w14:textId="77777777" w:rsidR="00274F0E" w:rsidRPr="0011620F" w:rsidRDefault="0011620F">
            <w:pPr>
              <w:rPr>
                <w:lang w:val="es-ES_tradnl"/>
              </w:rPr>
            </w:pPr>
            <w:r w:rsidRPr="0011620F">
              <w:rPr>
                <w:lang w:val="es-ES_tradnl"/>
              </w:rPr>
              <w:t>8</w:t>
            </w:r>
          </w:p>
        </w:tc>
        <w:tc>
          <w:tcPr>
            <w:tcW w:w="2000" w:type="dxa"/>
            <w:shd w:val="clear" w:color="auto" w:fill="0070C0"/>
          </w:tcPr>
          <w:p w14:paraId="43CFC659" w14:textId="77777777" w:rsidR="00274F0E" w:rsidRPr="0011620F" w:rsidRDefault="0011620F">
            <w:pPr>
              <w:rPr>
                <w:lang w:val="es-ES_tradnl"/>
              </w:rPr>
            </w:pPr>
            <w:proofErr w:type="spellStart"/>
            <w:r w:rsidRPr="0011620F">
              <w:rPr>
                <w:lang w:val="es-ES_tradnl"/>
              </w:rPr>
              <w:t>Introduction</w:t>
            </w:r>
            <w:proofErr w:type="spellEnd"/>
          </w:p>
        </w:tc>
        <w:tc>
          <w:tcPr>
            <w:tcW w:w="13300" w:type="dxa"/>
          </w:tcPr>
          <w:p w14:paraId="14F917E1" w14:textId="5F1ADD45" w:rsidR="00274F0E" w:rsidRPr="0011620F" w:rsidRDefault="00544379" w:rsidP="00D74765">
            <w:pPr>
              <w:rPr>
                <w:lang w:val="es-ES_tradnl"/>
              </w:rPr>
            </w:pPr>
            <w:r>
              <w:rPr>
                <w:lang w:val="es-ES_tradnl"/>
              </w:rPr>
              <w:t>Guanajuato se distingue de otras ciudades coloniales mexicana</w:t>
            </w:r>
            <w:r w:rsidR="00D74765">
              <w:rPr>
                <w:lang w:val="es-ES_tradnl"/>
              </w:rPr>
              <w:t>s por haber sido un importante c</w:t>
            </w:r>
            <w:r>
              <w:rPr>
                <w:lang w:val="es-ES_tradnl"/>
              </w:rPr>
              <w:t>entro minero desde sus orígenes, lo cual significa que fue edificada s</w:t>
            </w:r>
            <w:r w:rsidR="00CD1F51">
              <w:rPr>
                <w:lang w:val="es-ES_tradnl"/>
              </w:rPr>
              <w:t>obre el acantilado de la sierra, dando lugar a</w:t>
            </w:r>
            <w:r>
              <w:rPr>
                <w:lang w:val="es-ES_tradnl"/>
              </w:rPr>
              <w:t xml:space="preserve"> vistas extraordinarias y una arquitectura urbana muy particular. La ciudad tiene una importante oferta cultural, marcada principalmente por el Festival Internacional Cervantino que tiene lugar todos los años. Asimismo, como uno de los sitios más </w:t>
            </w:r>
            <w:r w:rsidR="00D74765">
              <w:rPr>
                <w:lang w:val="es-ES_tradnl"/>
              </w:rPr>
              <w:t>relevante</w:t>
            </w:r>
            <w:r>
              <w:rPr>
                <w:lang w:val="es-ES_tradnl"/>
              </w:rPr>
              <w:t xml:space="preserve"> en varias épocas de la historia mexicana, Guanajuato se desborda de monumentos e historia </w:t>
            </w:r>
            <w:r w:rsidR="00CD1F51">
              <w:rPr>
                <w:lang w:val="es-ES_tradnl"/>
              </w:rPr>
              <w:t>por</w:t>
            </w:r>
            <w:r>
              <w:rPr>
                <w:lang w:val="es-ES_tradnl"/>
              </w:rPr>
              <w:t xml:space="preserve"> compartir con los visitantes.</w:t>
            </w:r>
          </w:p>
        </w:tc>
      </w:tr>
      <w:tr w:rsidR="00274F0E" w:rsidRPr="001972F1" w14:paraId="267F3F9A" w14:textId="77777777">
        <w:tc>
          <w:tcPr>
            <w:tcW w:w="500" w:type="dxa"/>
            <w:shd w:val="clear" w:color="auto" w:fill="9CC2E5"/>
          </w:tcPr>
          <w:p w14:paraId="686CFA9A" w14:textId="77777777" w:rsidR="00274F0E" w:rsidRPr="0011620F" w:rsidRDefault="0011620F">
            <w:pPr>
              <w:rPr>
                <w:lang w:val="es-ES_tradnl"/>
              </w:rPr>
            </w:pPr>
            <w:r w:rsidRPr="0011620F">
              <w:rPr>
                <w:lang w:val="es-ES_tradnl"/>
              </w:rPr>
              <w:t>9</w:t>
            </w:r>
          </w:p>
        </w:tc>
        <w:tc>
          <w:tcPr>
            <w:tcW w:w="2000" w:type="dxa"/>
            <w:shd w:val="clear" w:color="auto" w:fill="9CC2E5"/>
          </w:tcPr>
          <w:p w14:paraId="37D6E16E" w14:textId="77777777" w:rsidR="00274F0E" w:rsidRPr="0011620F" w:rsidRDefault="0011620F">
            <w:pPr>
              <w:rPr>
                <w:lang w:val="es-ES_tradnl"/>
              </w:rPr>
            </w:pPr>
            <w:proofErr w:type="spellStart"/>
            <w:r w:rsidRPr="0011620F">
              <w:rPr>
                <w:lang w:val="es-ES_tradnl"/>
              </w:rPr>
              <w:t>Best</w:t>
            </w:r>
            <w:proofErr w:type="spellEnd"/>
            <w:r w:rsidRPr="0011620F">
              <w:rPr>
                <w:lang w:val="es-ES_tradnl"/>
              </w:rPr>
              <w:t xml:space="preserve"> time to </w:t>
            </w:r>
            <w:proofErr w:type="spellStart"/>
            <w:r w:rsidRPr="0011620F">
              <w:rPr>
                <w:lang w:val="es-ES_tradnl"/>
              </w:rPr>
              <w:t>travel</w:t>
            </w:r>
            <w:proofErr w:type="spellEnd"/>
          </w:p>
        </w:tc>
        <w:tc>
          <w:tcPr>
            <w:tcW w:w="13300" w:type="dxa"/>
          </w:tcPr>
          <w:p w14:paraId="4992F9A0" w14:textId="119805C5" w:rsidR="00274F0E" w:rsidRPr="0011620F" w:rsidRDefault="00544379" w:rsidP="00D74765">
            <w:pPr>
              <w:rPr>
                <w:lang w:val="es-ES_tradnl"/>
              </w:rPr>
            </w:pPr>
            <w:r>
              <w:rPr>
                <w:lang w:val="es-ES_tradnl"/>
              </w:rPr>
              <w:t>Si Guanajuato es h</w:t>
            </w:r>
            <w:r w:rsidR="00D74765">
              <w:rPr>
                <w:lang w:val="es-ES_tradnl"/>
              </w:rPr>
              <w:t xml:space="preserve">oy un genuino bastión cultural </w:t>
            </w:r>
            <w:r>
              <w:rPr>
                <w:lang w:val="es-ES_tradnl"/>
              </w:rPr>
              <w:t xml:space="preserve">se debe al Festival Internacional Cervantino que alberga todos los octubres. En ese caso es preciso comprar boletos para eventos con anticipación, pues estos se agotan muy rápidamente. Si prefiere visitar la ciudad cuando está más calmada, </w:t>
            </w:r>
            <w:r w:rsidR="00D74765">
              <w:rPr>
                <w:lang w:val="es-ES_tradnl"/>
              </w:rPr>
              <w:t>es</w:t>
            </w:r>
            <w:r>
              <w:rPr>
                <w:lang w:val="es-ES_tradnl"/>
              </w:rPr>
              <w:t xml:space="preserve"> </w:t>
            </w:r>
            <w:r w:rsidR="00CD1F51">
              <w:rPr>
                <w:lang w:val="es-ES_tradnl"/>
              </w:rPr>
              <w:t>buena idea</w:t>
            </w:r>
            <w:r>
              <w:rPr>
                <w:lang w:val="es-ES_tradnl"/>
              </w:rPr>
              <w:t xml:space="preserve"> visitar</w:t>
            </w:r>
            <w:r w:rsidR="00D74765">
              <w:rPr>
                <w:lang w:val="es-ES_tradnl"/>
              </w:rPr>
              <w:t xml:space="preserve">la entre noviembre </w:t>
            </w:r>
            <w:r>
              <w:rPr>
                <w:lang w:val="es-ES_tradnl"/>
              </w:rPr>
              <w:t xml:space="preserve">y abril, para evitar también los fuertes calores </w:t>
            </w:r>
            <w:r w:rsidR="00D74765">
              <w:rPr>
                <w:lang w:val="es-ES_tradnl"/>
              </w:rPr>
              <w:t>veraniegos</w:t>
            </w:r>
            <w:r>
              <w:rPr>
                <w:lang w:val="es-ES_tradnl"/>
              </w:rPr>
              <w:t>.</w:t>
            </w:r>
          </w:p>
        </w:tc>
      </w:tr>
      <w:tr w:rsidR="00274F0E" w:rsidRPr="001972F1" w14:paraId="4A71184D" w14:textId="77777777">
        <w:tc>
          <w:tcPr>
            <w:tcW w:w="500" w:type="dxa"/>
            <w:shd w:val="clear" w:color="auto" w:fill="0070C0"/>
          </w:tcPr>
          <w:p w14:paraId="7AB7AD91" w14:textId="77777777" w:rsidR="00274F0E" w:rsidRPr="0011620F" w:rsidRDefault="0011620F">
            <w:pPr>
              <w:rPr>
                <w:lang w:val="es-ES_tradnl"/>
              </w:rPr>
            </w:pPr>
            <w:r w:rsidRPr="0011620F">
              <w:rPr>
                <w:lang w:val="es-ES_tradnl"/>
              </w:rPr>
              <w:t>10</w:t>
            </w:r>
          </w:p>
        </w:tc>
        <w:tc>
          <w:tcPr>
            <w:tcW w:w="2000" w:type="dxa"/>
            <w:shd w:val="clear" w:color="auto" w:fill="0070C0"/>
          </w:tcPr>
          <w:p w14:paraId="738A7D79" w14:textId="77777777" w:rsidR="00274F0E" w:rsidRPr="0011620F" w:rsidRDefault="0011620F">
            <w:pPr>
              <w:rPr>
                <w:lang w:val="es-ES_tradnl"/>
              </w:rPr>
            </w:pPr>
            <w:proofErr w:type="spellStart"/>
            <w:r w:rsidRPr="0011620F">
              <w:rPr>
                <w:lang w:val="es-ES_tradnl"/>
              </w:rPr>
              <w:t>Not</w:t>
            </w:r>
            <w:proofErr w:type="spellEnd"/>
            <w:r w:rsidRPr="0011620F">
              <w:rPr>
                <w:lang w:val="es-ES_tradnl"/>
              </w:rPr>
              <w:t xml:space="preserve"> to miss</w:t>
            </w:r>
          </w:p>
        </w:tc>
        <w:tc>
          <w:tcPr>
            <w:tcW w:w="13300" w:type="dxa"/>
          </w:tcPr>
          <w:p w14:paraId="22FC7715" w14:textId="15348DF5" w:rsidR="00274F0E" w:rsidRPr="0011620F" w:rsidRDefault="00544379" w:rsidP="00D74765">
            <w:pPr>
              <w:rPr>
                <w:lang w:val="es-ES_tradnl"/>
              </w:rPr>
            </w:pPr>
            <w:r>
              <w:rPr>
                <w:lang w:val="es-ES_tradnl"/>
              </w:rPr>
              <w:t xml:space="preserve">Es imprescindible parar </w:t>
            </w:r>
            <w:r w:rsidR="000F7BA9">
              <w:rPr>
                <w:lang w:val="es-ES_tradnl"/>
              </w:rPr>
              <w:t xml:space="preserve">por el Teatro Juárez, uno de los más importantes de México, así como por la Universidad de Guanajuato, cuya icónica arquitectura ha sido representada en varias producciones artísticas. Las Momias de Guanajuato se han vuelto también un clásico, </w:t>
            </w:r>
            <w:r w:rsidR="00CD1F51">
              <w:rPr>
                <w:lang w:val="es-ES_tradnl"/>
              </w:rPr>
              <w:t>el cual</w:t>
            </w:r>
            <w:r w:rsidR="000F7BA9">
              <w:rPr>
                <w:lang w:val="es-ES_tradnl"/>
              </w:rPr>
              <w:t xml:space="preserve"> no se debe perder si viaja </w:t>
            </w:r>
            <w:r w:rsidR="00D74765">
              <w:rPr>
                <w:lang w:val="es-ES_tradnl"/>
              </w:rPr>
              <w:t>en</w:t>
            </w:r>
            <w:r w:rsidR="000F7BA9">
              <w:rPr>
                <w:lang w:val="es-ES_tradnl"/>
              </w:rPr>
              <w:t xml:space="preserve"> familia.</w:t>
            </w:r>
            <w:r w:rsidR="00CD1F51">
              <w:rPr>
                <w:lang w:val="es-ES_tradnl"/>
              </w:rPr>
              <w:t xml:space="preserve"> Las diferentes plazas públicas como el Jardín de l</w:t>
            </w:r>
            <w:r w:rsidR="00D74765">
              <w:rPr>
                <w:lang w:val="es-ES_tradnl"/>
              </w:rPr>
              <w:t>a</w:t>
            </w:r>
            <w:r w:rsidR="00CD1F51">
              <w:rPr>
                <w:lang w:val="es-ES_tradnl"/>
              </w:rPr>
              <w:t xml:space="preserve"> Unión y la Plaza de la Paz son paradas obligatorias.</w:t>
            </w:r>
          </w:p>
        </w:tc>
      </w:tr>
      <w:tr w:rsidR="00274F0E" w:rsidRPr="001972F1" w14:paraId="71CE9259" w14:textId="77777777">
        <w:tc>
          <w:tcPr>
            <w:tcW w:w="500" w:type="dxa"/>
            <w:shd w:val="clear" w:color="auto" w:fill="9CC2E5"/>
          </w:tcPr>
          <w:p w14:paraId="6FBE1A3C" w14:textId="77777777" w:rsidR="00274F0E" w:rsidRPr="0011620F" w:rsidRDefault="0011620F">
            <w:pPr>
              <w:rPr>
                <w:lang w:val="es-ES_tradnl"/>
              </w:rPr>
            </w:pPr>
            <w:r w:rsidRPr="0011620F">
              <w:rPr>
                <w:lang w:val="es-ES_tradnl"/>
              </w:rPr>
              <w:t>11</w:t>
            </w:r>
          </w:p>
        </w:tc>
        <w:tc>
          <w:tcPr>
            <w:tcW w:w="2000" w:type="dxa"/>
            <w:shd w:val="clear" w:color="auto" w:fill="9CC2E5"/>
          </w:tcPr>
          <w:p w14:paraId="6B016EF3" w14:textId="77777777" w:rsidR="00274F0E" w:rsidRPr="0011620F" w:rsidRDefault="0011620F">
            <w:pPr>
              <w:rPr>
                <w:lang w:val="es-ES_tradnl"/>
              </w:rPr>
            </w:pPr>
            <w:proofErr w:type="spellStart"/>
            <w:r w:rsidRPr="0011620F">
              <w:rPr>
                <w:lang w:val="es-ES_tradnl"/>
              </w:rPr>
              <w:t>Getting</w:t>
            </w:r>
            <w:proofErr w:type="spellEnd"/>
            <w:r w:rsidRPr="0011620F">
              <w:rPr>
                <w:lang w:val="es-ES_tradnl"/>
              </w:rPr>
              <w:t xml:space="preserve"> </w:t>
            </w:r>
            <w:proofErr w:type="spellStart"/>
            <w:r w:rsidRPr="0011620F">
              <w:rPr>
                <w:lang w:val="es-ES_tradnl"/>
              </w:rPr>
              <w:t>around</w:t>
            </w:r>
            <w:proofErr w:type="spellEnd"/>
          </w:p>
        </w:tc>
        <w:tc>
          <w:tcPr>
            <w:tcW w:w="13300" w:type="dxa"/>
          </w:tcPr>
          <w:p w14:paraId="310A438F" w14:textId="652F957F" w:rsidR="00274F0E" w:rsidRPr="0011620F" w:rsidRDefault="00355F17" w:rsidP="00CD1F51">
            <w:pPr>
              <w:rPr>
                <w:lang w:val="es-ES_tradnl"/>
              </w:rPr>
            </w:pPr>
            <w:r>
              <w:rPr>
                <w:lang w:val="es-ES_tradnl"/>
              </w:rPr>
              <w:t>Se puede llegar en carretera d</w:t>
            </w:r>
            <w:r w:rsidR="00CD1F51">
              <w:rPr>
                <w:lang w:val="es-ES_tradnl"/>
              </w:rPr>
              <w:t>esde la Ciudad de México (sur), León (poniente) o</w:t>
            </w:r>
            <w:r>
              <w:rPr>
                <w:lang w:val="es-ES_tradnl"/>
              </w:rPr>
              <w:t xml:space="preserve"> San Luis Potosí</w:t>
            </w:r>
            <w:r w:rsidR="00CD1F51">
              <w:rPr>
                <w:lang w:val="es-ES_tradnl"/>
              </w:rPr>
              <w:t xml:space="preserve"> (norte)</w:t>
            </w:r>
            <w:r>
              <w:rPr>
                <w:lang w:val="es-ES_tradnl"/>
              </w:rPr>
              <w:t xml:space="preserve">. Si desea arribar en avión, lo más fácil es aterrizar en el </w:t>
            </w:r>
            <w:r w:rsidRPr="00355F17">
              <w:rPr>
                <w:lang w:val="es-ES_tradnl"/>
              </w:rPr>
              <w:t>Aeropuerto Internacional del Bajío</w:t>
            </w:r>
            <w:r>
              <w:rPr>
                <w:lang w:val="es-ES_tradnl"/>
              </w:rPr>
              <w:t xml:space="preserve"> y después arrendar un auto o tomar un autobús a Guanajuato. El trayecto es de aproximadamente una hora. Una vez en la zona centro de la ciudad podrá </w:t>
            </w:r>
            <w:r w:rsidR="00CD1F51">
              <w:rPr>
                <w:lang w:val="es-ES_tradnl"/>
              </w:rPr>
              <w:t>desplazarse</w:t>
            </w:r>
            <w:r>
              <w:rPr>
                <w:lang w:val="es-ES_tradnl"/>
              </w:rPr>
              <w:t xml:space="preserve"> a pie, ya que la mayoría de las atracciones están concentradas en el Centro. Si desea explorar zonas más alejadas, lo más sencillo es tomar un taxi. En ese caso, </w:t>
            </w:r>
            <w:r w:rsidR="00CD1F51">
              <w:rPr>
                <w:lang w:val="es-ES_tradnl"/>
              </w:rPr>
              <w:t>es preciso acordar el precio del trayecto antes de subir</w:t>
            </w:r>
            <w:r>
              <w:rPr>
                <w:lang w:val="es-ES_tradnl"/>
              </w:rPr>
              <w:t xml:space="preserve"> para evitar malentendidos, ya que los taxis de Guanajuato no tienen taxímetro.</w:t>
            </w:r>
          </w:p>
        </w:tc>
      </w:tr>
      <w:tr w:rsidR="00274F0E" w:rsidRPr="001972F1" w14:paraId="0DDB905D" w14:textId="77777777">
        <w:tc>
          <w:tcPr>
            <w:tcW w:w="500" w:type="dxa"/>
            <w:shd w:val="clear" w:color="auto" w:fill="0070C0"/>
          </w:tcPr>
          <w:p w14:paraId="1CD15286" w14:textId="77777777" w:rsidR="00274F0E" w:rsidRPr="0011620F" w:rsidRDefault="0011620F">
            <w:pPr>
              <w:rPr>
                <w:lang w:val="es-ES_tradnl"/>
              </w:rPr>
            </w:pPr>
            <w:r w:rsidRPr="0011620F">
              <w:rPr>
                <w:lang w:val="es-ES_tradnl"/>
              </w:rPr>
              <w:t>12</w:t>
            </w:r>
          </w:p>
        </w:tc>
        <w:tc>
          <w:tcPr>
            <w:tcW w:w="2000" w:type="dxa"/>
            <w:shd w:val="clear" w:color="auto" w:fill="0070C0"/>
          </w:tcPr>
          <w:p w14:paraId="2557B1A1" w14:textId="77777777" w:rsidR="00274F0E" w:rsidRPr="0011620F" w:rsidRDefault="0011620F">
            <w:pPr>
              <w:rPr>
                <w:lang w:val="es-ES_tradnl"/>
              </w:rPr>
            </w:pPr>
            <w:proofErr w:type="spellStart"/>
            <w:r w:rsidRPr="0011620F">
              <w:rPr>
                <w:lang w:val="es-ES_tradnl"/>
              </w:rPr>
              <w:t>Cuisine</w:t>
            </w:r>
            <w:proofErr w:type="spellEnd"/>
          </w:p>
        </w:tc>
        <w:tc>
          <w:tcPr>
            <w:tcW w:w="13300" w:type="dxa"/>
          </w:tcPr>
          <w:p w14:paraId="304623E3" w14:textId="3A832FCE" w:rsidR="00274F0E" w:rsidRPr="0011620F" w:rsidRDefault="000F7BA9" w:rsidP="00CD1F51">
            <w:pPr>
              <w:rPr>
                <w:lang w:val="es-ES_tradnl"/>
              </w:rPr>
            </w:pPr>
            <w:r>
              <w:rPr>
                <w:lang w:val="es-ES_tradnl"/>
              </w:rPr>
              <w:t xml:space="preserve">Como en varias partes de México, la cocina guanajuatense combina elementos prehispánicos con influencias europeas, especialmente españolas. El menudo, el mole rojo, las carnitas y la birria son algunos de los platillos que más disfrutan los guanajuatenses. </w:t>
            </w:r>
            <w:r w:rsidR="00CD1F51">
              <w:rPr>
                <w:lang w:val="es-ES_tradnl"/>
              </w:rPr>
              <w:t>Quienes no gustan del sabor bien</w:t>
            </w:r>
            <w:r>
              <w:rPr>
                <w:lang w:val="es-ES_tradnl"/>
              </w:rPr>
              <w:t xml:space="preserve"> </w:t>
            </w:r>
            <w:r w:rsidR="00D74765">
              <w:rPr>
                <w:lang w:val="es-ES_tradnl"/>
              </w:rPr>
              <w:t>condimentado y a veces picante</w:t>
            </w:r>
            <w:r w:rsidR="00CD1F51">
              <w:rPr>
                <w:lang w:val="es-ES_tradnl"/>
              </w:rPr>
              <w:t xml:space="preserve"> </w:t>
            </w:r>
            <w:r>
              <w:rPr>
                <w:lang w:val="es-ES_tradnl"/>
              </w:rPr>
              <w:t>que pueden tener estos platillos no deben preocuparse</w:t>
            </w:r>
            <w:r w:rsidR="00CD1F51">
              <w:rPr>
                <w:lang w:val="es-ES_tradnl"/>
              </w:rPr>
              <w:t>,</w:t>
            </w:r>
            <w:r>
              <w:rPr>
                <w:lang w:val="es-ES_tradnl"/>
              </w:rPr>
              <w:t xml:space="preserve"> pues la mayoría de los restaurantes ofrecen alternativas menos aliñadas también. Los dulces tradicionales son una especialidad de la ciudad, así como el pan dulce. Entre conchas, pelonas, chorre</w:t>
            </w:r>
            <w:r w:rsidR="00D74765">
              <w:rPr>
                <w:lang w:val="es-ES_tradnl"/>
              </w:rPr>
              <w:t>adas y sevillanas, terminará chu</w:t>
            </w:r>
            <w:r>
              <w:rPr>
                <w:lang w:val="es-ES_tradnl"/>
              </w:rPr>
              <w:t>pándose los dedos.</w:t>
            </w:r>
          </w:p>
        </w:tc>
      </w:tr>
      <w:tr w:rsidR="00274F0E" w:rsidRPr="001972F1" w14:paraId="34F40F06" w14:textId="77777777">
        <w:tc>
          <w:tcPr>
            <w:tcW w:w="500" w:type="dxa"/>
            <w:shd w:val="clear" w:color="auto" w:fill="9CC2E5"/>
          </w:tcPr>
          <w:p w14:paraId="3B3DEB8B" w14:textId="77777777" w:rsidR="00274F0E" w:rsidRPr="0011620F" w:rsidRDefault="0011620F">
            <w:pPr>
              <w:rPr>
                <w:lang w:val="es-ES_tradnl"/>
              </w:rPr>
            </w:pPr>
            <w:r w:rsidRPr="0011620F">
              <w:rPr>
                <w:lang w:val="es-ES_tradnl"/>
              </w:rPr>
              <w:t>13</w:t>
            </w:r>
          </w:p>
        </w:tc>
        <w:tc>
          <w:tcPr>
            <w:tcW w:w="2000" w:type="dxa"/>
            <w:shd w:val="clear" w:color="auto" w:fill="9CC2E5"/>
          </w:tcPr>
          <w:p w14:paraId="51821055" w14:textId="77777777" w:rsidR="00274F0E" w:rsidRPr="0011620F" w:rsidRDefault="0011620F">
            <w:pPr>
              <w:rPr>
                <w:lang w:val="es-ES_tradnl"/>
              </w:rPr>
            </w:pPr>
            <w:proofErr w:type="spellStart"/>
            <w:r w:rsidRPr="0011620F">
              <w:rPr>
                <w:lang w:val="es-ES_tradnl"/>
              </w:rPr>
              <w:t>Customs</w:t>
            </w:r>
            <w:proofErr w:type="spellEnd"/>
            <w:r w:rsidRPr="0011620F">
              <w:rPr>
                <w:lang w:val="es-ES_tradnl"/>
              </w:rPr>
              <w:t xml:space="preserve"> and </w:t>
            </w:r>
            <w:proofErr w:type="spellStart"/>
            <w:r w:rsidRPr="0011620F">
              <w:rPr>
                <w:lang w:val="es-ES_tradnl"/>
              </w:rPr>
              <w:t>etiquette</w:t>
            </w:r>
            <w:proofErr w:type="spellEnd"/>
          </w:p>
        </w:tc>
        <w:tc>
          <w:tcPr>
            <w:tcW w:w="13300" w:type="dxa"/>
          </w:tcPr>
          <w:p w14:paraId="05B968BF" w14:textId="5273245F" w:rsidR="00274F0E" w:rsidRPr="0011620F" w:rsidRDefault="000F7BA9" w:rsidP="00D74765">
            <w:pPr>
              <w:rPr>
                <w:lang w:val="es-ES_tradnl"/>
              </w:rPr>
            </w:pPr>
            <w:r>
              <w:rPr>
                <w:lang w:val="es-ES_tradnl"/>
              </w:rPr>
              <w:t xml:space="preserve">Guanajuato es al fin y al cabo una ciudad occidental como tantas otras en términos de costumbres. Sus habitantes son muy amables y receptivos al turismo. Cuando va a un restaurante es estándar dejar por lo menos un 10 por ciento de propina, y cuando el servicio fue muy bueno se deja hasta el 15 por ciento. </w:t>
            </w:r>
            <w:r w:rsidR="009B5296">
              <w:rPr>
                <w:lang w:val="es-ES_tradnl"/>
              </w:rPr>
              <w:t xml:space="preserve">Como en el resto de México y del continente americano, una variedad de servicios, desde acomodadores de coches hasta artistas callejeros le pedirán propinas </w:t>
            </w:r>
            <w:r w:rsidR="00CD1F51">
              <w:rPr>
                <w:lang w:val="es-ES_tradnl"/>
              </w:rPr>
              <w:t xml:space="preserve">y “cooperaciones” </w:t>
            </w:r>
            <w:r w:rsidR="009B5296">
              <w:rPr>
                <w:lang w:val="es-ES_tradnl"/>
              </w:rPr>
              <w:t>por sus diverso</w:t>
            </w:r>
            <w:r w:rsidR="00CD1F51">
              <w:rPr>
                <w:lang w:val="es-ES_tradnl"/>
              </w:rPr>
              <w:t xml:space="preserve">s servicios. </w:t>
            </w:r>
            <w:r w:rsidR="00D74765">
              <w:rPr>
                <w:lang w:val="es-ES_tradnl"/>
              </w:rPr>
              <w:t>Es</w:t>
            </w:r>
            <w:r w:rsidR="009B5296">
              <w:rPr>
                <w:lang w:val="es-ES_tradnl"/>
              </w:rPr>
              <w:t xml:space="preserve"> una buena idea anotar en su presupuesto unos cuantos pesos por aquí y otros por allá para esta clase de contribuciones.</w:t>
            </w:r>
          </w:p>
        </w:tc>
      </w:tr>
      <w:tr w:rsidR="00274F0E" w:rsidRPr="0011620F" w14:paraId="7D483BF8" w14:textId="77777777">
        <w:tc>
          <w:tcPr>
            <w:tcW w:w="500" w:type="dxa"/>
            <w:shd w:val="clear" w:color="auto" w:fill="0070C0"/>
          </w:tcPr>
          <w:p w14:paraId="11F13665" w14:textId="77777777" w:rsidR="00274F0E" w:rsidRPr="0011620F" w:rsidRDefault="0011620F">
            <w:pPr>
              <w:rPr>
                <w:lang w:val="es-ES_tradnl"/>
              </w:rPr>
            </w:pPr>
            <w:r w:rsidRPr="0011620F">
              <w:rPr>
                <w:lang w:val="es-ES_tradnl"/>
              </w:rPr>
              <w:t>14</w:t>
            </w:r>
          </w:p>
        </w:tc>
        <w:tc>
          <w:tcPr>
            <w:tcW w:w="2000" w:type="dxa"/>
            <w:shd w:val="clear" w:color="auto" w:fill="0070C0"/>
          </w:tcPr>
          <w:p w14:paraId="6DC072AB" w14:textId="77777777" w:rsidR="00274F0E" w:rsidRPr="0011620F" w:rsidRDefault="0011620F">
            <w:pPr>
              <w:rPr>
                <w:lang w:val="es-ES_tradnl"/>
              </w:rPr>
            </w:pPr>
            <w:proofErr w:type="spellStart"/>
            <w:r w:rsidRPr="0011620F">
              <w:rPr>
                <w:lang w:val="es-ES_tradnl"/>
              </w:rPr>
              <w:t>Population</w:t>
            </w:r>
            <w:proofErr w:type="spellEnd"/>
          </w:p>
        </w:tc>
        <w:tc>
          <w:tcPr>
            <w:tcW w:w="13300" w:type="dxa"/>
          </w:tcPr>
          <w:p w14:paraId="0AFBE9E2" w14:textId="714DDAC8" w:rsidR="00274F0E" w:rsidRPr="0011620F" w:rsidRDefault="00941536">
            <w:pPr>
              <w:rPr>
                <w:lang w:val="es-ES_tradnl"/>
              </w:rPr>
            </w:pPr>
            <w:r>
              <w:rPr>
                <w:lang w:val="es-ES_tradnl"/>
              </w:rPr>
              <w:t>73.</w:t>
            </w:r>
            <w:bookmarkStart w:id="0" w:name="_GoBack"/>
            <w:bookmarkEnd w:id="0"/>
            <w:r w:rsidR="009B5296">
              <w:rPr>
                <w:lang w:val="es-ES_tradnl"/>
              </w:rPr>
              <w:t>000</w:t>
            </w:r>
            <w:r w:rsidR="00D74765">
              <w:rPr>
                <w:lang w:val="es-ES_tradnl"/>
              </w:rPr>
              <w:t xml:space="preserve"> habitantes</w:t>
            </w:r>
          </w:p>
        </w:tc>
      </w:tr>
      <w:tr w:rsidR="00274F0E" w:rsidRPr="001972F1" w14:paraId="2C87CFE0" w14:textId="77777777">
        <w:tc>
          <w:tcPr>
            <w:tcW w:w="500" w:type="dxa"/>
            <w:shd w:val="clear" w:color="auto" w:fill="9CC2E5"/>
          </w:tcPr>
          <w:p w14:paraId="57319420" w14:textId="77777777" w:rsidR="00274F0E" w:rsidRPr="0011620F" w:rsidRDefault="0011620F">
            <w:pPr>
              <w:rPr>
                <w:lang w:val="es-ES_tradnl"/>
              </w:rPr>
            </w:pPr>
            <w:r w:rsidRPr="0011620F">
              <w:rPr>
                <w:lang w:val="es-ES_tradnl"/>
              </w:rPr>
              <w:t>15</w:t>
            </w:r>
          </w:p>
        </w:tc>
        <w:tc>
          <w:tcPr>
            <w:tcW w:w="2000" w:type="dxa"/>
            <w:shd w:val="clear" w:color="auto" w:fill="9CC2E5"/>
          </w:tcPr>
          <w:p w14:paraId="240C735B" w14:textId="77777777" w:rsidR="00274F0E" w:rsidRPr="0011620F" w:rsidRDefault="0011620F">
            <w:pPr>
              <w:rPr>
                <w:lang w:val="es-ES_tradnl"/>
              </w:rPr>
            </w:pPr>
            <w:proofErr w:type="spellStart"/>
            <w:r w:rsidRPr="0011620F">
              <w:rPr>
                <w:lang w:val="es-ES_tradnl"/>
              </w:rPr>
              <w:t>Spoken</w:t>
            </w:r>
            <w:proofErr w:type="spellEnd"/>
            <w:r w:rsidRPr="0011620F">
              <w:rPr>
                <w:lang w:val="es-ES_tradnl"/>
              </w:rPr>
              <w:t xml:space="preserve"> </w:t>
            </w:r>
            <w:proofErr w:type="spellStart"/>
            <w:r w:rsidRPr="0011620F">
              <w:rPr>
                <w:lang w:val="es-ES_tradnl"/>
              </w:rPr>
              <w:t>languages</w:t>
            </w:r>
            <w:proofErr w:type="spellEnd"/>
          </w:p>
        </w:tc>
        <w:tc>
          <w:tcPr>
            <w:tcW w:w="13300" w:type="dxa"/>
          </w:tcPr>
          <w:p w14:paraId="0CB23AD6" w14:textId="73FDB3F3" w:rsidR="00274F0E" w:rsidRPr="0011620F" w:rsidRDefault="009B5296" w:rsidP="00D74765">
            <w:pPr>
              <w:rPr>
                <w:lang w:val="es-ES_tradnl"/>
              </w:rPr>
            </w:pPr>
            <w:r>
              <w:rPr>
                <w:lang w:val="es-ES_tradnl"/>
              </w:rPr>
              <w:t xml:space="preserve">Español; las gente </w:t>
            </w:r>
            <w:r w:rsidR="00CD1F51">
              <w:rPr>
                <w:lang w:val="es-ES_tradnl"/>
              </w:rPr>
              <w:t>dedicada</w:t>
            </w:r>
            <w:r>
              <w:rPr>
                <w:lang w:val="es-ES_tradnl"/>
              </w:rPr>
              <w:t xml:space="preserve"> </w:t>
            </w:r>
            <w:r w:rsidR="00CD1F51">
              <w:rPr>
                <w:lang w:val="es-ES_tradnl"/>
              </w:rPr>
              <w:t>a los</w:t>
            </w:r>
            <w:r>
              <w:rPr>
                <w:lang w:val="es-ES_tradnl"/>
              </w:rPr>
              <w:t xml:space="preserve"> servicios turísticos </w:t>
            </w:r>
            <w:r w:rsidR="00CD1F51">
              <w:rPr>
                <w:lang w:val="es-ES_tradnl"/>
              </w:rPr>
              <w:t>suele</w:t>
            </w:r>
            <w:r w:rsidR="00D74765">
              <w:rPr>
                <w:lang w:val="es-ES_tradnl"/>
              </w:rPr>
              <w:t xml:space="preserve"> hablar</w:t>
            </w:r>
            <w:r>
              <w:rPr>
                <w:lang w:val="es-ES_tradnl"/>
              </w:rPr>
              <w:t xml:space="preserve"> inglés.</w:t>
            </w:r>
          </w:p>
        </w:tc>
      </w:tr>
      <w:tr w:rsidR="00274F0E" w:rsidRPr="0011620F" w14:paraId="5C42F920" w14:textId="77777777">
        <w:tc>
          <w:tcPr>
            <w:tcW w:w="500" w:type="dxa"/>
            <w:shd w:val="clear" w:color="auto" w:fill="0070C0"/>
          </w:tcPr>
          <w:p w14:paraId="713E9DB0" w14:textId="77777777" w:rsidR="00274F0E" w:rsidRPr="0011620F" w:rsidRDefault="0011620F">
            <w:pPr>
              <w:rPr>
                <w:lang w:val="es-ES_tradnl"/>
              </w:rPr>
            </w:pPr>
            <w:r w:rsidRPr="0011620F">
              <w:rPr>
                <w:lang w:val="es-ES_tradnl"/>
              </w:rPr>
              <w:lastRenderedPageBreak/>
              <w:t>16</w:t>
            </w:r>
          </w:p>
        </w:tc>
        <w:tc>
          <w:tcPr>
            <w:tcW w:w="2000" w:type="dxa"/>
            <w:shd w:val="clear" w:color="auto" w:fill="0070C0"/>
          </w:tcPr>
          <w:p w14:paraId="0A345690" w14:textId="77777777" w:rsidR="00274F0E" w:rsidRPr="0011620F" w:rsidRDefault="0011620F">
            <w:pPr>
              <w:rPr>
                <w:lang w:val="es-ES_tradnl"/>
              </w:rPr>
            </w:pPr>
            <w:proofErr w:type="spellStart"/>
            <w:r w:rsidRPr="0011620F">
              <w:rPr>
                <w:lang w:val="es-ES_tradnl"/>
              </w:rPr>
              <w:t>Electrical</w:t>
            </w:r>
            <w:proofErr w:type="spellEnd"/>
          </w:p>
        </w:tc>
        <w:tc>
          <w:tcPr>
            <w:tcW w:w="13300" w:type="dxa"/>
          </w:tcPr>
          <w:p w14:paraId="14E97BE7" w14:textId="77777777" w:rsidR="00274F0E" w:rsidRPr="0011620F" w:rsidRDefault="009B5296">
            <w:pPr>
              <w:rPr>
                <w:lang w:val="es-ES_tradnl"/>
              </w:rPr>
            </w:pPr>
            <w:r w:rsidRPr="00A73898">
              <w:rPr>
                <w:lang w:val="es-ES_tradnl"/>
              </w:rPr>
              <w:t>120 voltios a 60 Hz</w:t>
            </w:r>
          </w:p>
        </w:tc>
      </w:tr>
      <w:tr w:rsidR="00274F0E" w:rsidRPr="0011620F" w14:paraId="1C5EA95D" w14:textId="77777777">
        <w:tc>
          <w:tcPr>
            <w:tcW w:w="500" w:type="dxa"/>
            <w:shd w:val="clear" w:color="auto" w:fill="9CC2E5"/>
          </w:tcPr>
          <w:p w14:paraId="105C20E9" w14:textId="77777777" w:rsidR="00274F0E" w:rsidRPr="0011620F" w:rsidRDefault="0011620F">
            <w:pPr>
              <w:rPr>
                <w:lang w:val="es-ES_tradnl"/>
              </w:rPr>
            </w:pPr>
            <w:r w:rsidRPr="0011620F">
              <w:rPr>
                <w:lang w:val="es-ES_tradnl"/>
              </w:rPr>
              <w:t>17</w:t>
            </w:r>
          </w:p>
        </w:tc>
        <w:tc>
          <w:tcPr>
            <w:tcW w:w="2000" w:type="dxa"/>
            <w:shd w:val="clear" w:color="auto" w:fill="9CC2E5"/>
          </w:tcPr>
          <w:p w14:paraId="39674DC8" w14:textId="77777777" w:rsidR="00274F0E" w:rsidRPr="0011620F" w:rsidRDefault="0011620F">
            <w:pPr>
              <w:rPr>
                <w:lang w:val="es-ES_tradnl"/>
              </w:rPr>
            </w:pPr>
            <w:proofErr w:type="spellStart"/>
            <w:r w:rsidRPr="0011620F">
              <w:rPr>
                <w:lang w:val="es-ES_tradnl"/>
              </w:rPr>
              <w:t>Phone</w:t>
            </w:r>
            <w:proofErr w:type="spellEnd"/>
            <w:r w:rsidRPr="0011620F">
              <w:rPr>
                <w:lang w:val="es-ES_tradnl"/>
              </w:rPr>
              <w:t xml:space="preserve"> </w:t>
            </w:r>
            <w:proofErr w:type="spellStart"/>
            <w:r w:rsidRPr="0011620F">
              <w:rPr>
                <w:lang w:val="es-ES_tradnl"/>
              </w:rPr>
              <w:t>calling</w:t>
            </w:r>
            <w:proofErr w:type="spellEnd"/>
            <w:r w:rsidRPr="0011620F">
              <w:rPr>
                <w:lang w:val="es-ES_tradnl"/>
              </w:rPr>
              <w:t xml:space="preserve"> </w:t>
            </w:r>
            <w:proofErr w:type="spellStart"/>
            <w:r w:rsidRPr="0011620F">
              <w:rPr>
                <w:lang w:val="es-ES_tradnl"/>
              </w:rPr>
              <w:t>code</w:t>
            </w:r>
            <w:proofErr w:type="spellEnd"/>
          </w:p>
        </w:tc>
        <w:tc>
          <w:tcPr>
            <w:tcW w:w="13300" w:type="dxa"/>
          </w:tcPr>
          <w:p w14:paraId="4B1FC1E7" w14:textId="77777777" w:rsidR="00274F0E" w:rsidRPr="0011620F" w:rsidRDefault="009B5296" w:rsidP="009B5296">
            <w:pPr>
              <w:rPr>
                <w:lang w:val="es-ES_tradnl"/>
              </w:rPr>
            </w:pPr>
            <w:r w:rsidRPr="00A73898">
              <w:rPr>
                <w:lang w:val="es-ES_tradnl"/>
              </w:rPr>
              <w:t xml:space="preserve">+52 (código internacional); </w:t>
            </w:r>
            <w:r>
              <w:rPr>
                <w:lang w:val="es-ES_tradnl"/>
              </w:rPr>
              <w:t>473</w:t>
            </w:r>
            <w:r w:rsidRPr="00A73898">
              <w:rPr>
                <w:lang w:val="es-ES_tradnl"/>
              </w:rPr>
              <w:t xml:space="preserve"> (clave Lada)</w:t>
            </w:r>
          </w:p>
        </w:tc>
      </w:tr>
      <w:tr w:rsidR="00274F0E" w:rsidRPr="0011620F" w14:paraId="1F6D298F" w14:textId="77777777">
        <w:tc>
          <w:tcPr>
            <w:tcW w:w="500" w:type="dxa"/>
            <w:shd w:val="clear" w:color="auto" w:fill="0070C0"/>
          </w:tcPr>
          <w:p w14:paraId="76942495" w14:textId="77777777" w:rsidR="00274F0E" w:rsidRPr="0011620F" w:rsidRDefault="0011620F">
            <w:pPr>
              <w:rPr>
                <w:lang w:val="es-ES_tradnl"/>
              </w:rPr>
            </w:pPr>
            <w:r w:rsidRPr="0011620F">
              <w:rPr>
                <w:lang w:val="es-ES_tradnl"/>
              </w:rPr>
              <w:t>18</w:t>
            </w:r>
          </w:p>
        </w:tc>
        <w:tc>
          <w:tcPr>
            <w:tcW w:w="2000" w:type="dxa"/>
            <w:shd w:val="clear" w:color="auto" w:fill="0070C0"/>
          </w:tcPr>
          <w:p w14:paraId="2C4C5321" w14:textId="77777777" w:rsidR="00274F0E" w:rsidRPr="0011620F" w:rsidRDefault="0011620F">
            <w:pPr>
              <w:rPr>
                <w:lang w:val="es-ES_tradnl"/>
              </w:rPr>
            </w:pPr>
            <w:proofErr w:type="spellStart"/>
            <w:r w:rsidRPr="0011620F">
              <w:rPr>
                <w:lang w:val="es-ES_tradnl"/>
              </w:rPr>
              <w:t>Emergency</w:t>
            </w:r>
            <w:proofErr w:type="spellEnd"/>
            <w:r w:rsidRPr="0011620F">
              <w:rPr>
                <w:lang w:val="es-ES_tradnl"/>
              </w:rPr>
              <w:t xml:space="preserve"> </w:t>
            </w:r>
            <w:proofErr w:type="spellStart"/>
            <w:r w:rsidRPr="0011620F">
              <w:rPr>
                <w:lang w:val="es-ES_tradnl"/>
              </w:rPr>
              <w:t>number</w:t>
            </w:r>
            <w:proofErr w:type="spellEnd"/>
          </w:p>
        </w:tc>
        <w:tc>
          <w:tcPr>
            <w:tcW w:w="13300" w:type="dxa"/>
          </w:tcPr>
          <w:p w14:paraId="071DDB27" w14:textId="77777777" w:rsidR="00274F0E" w:rsidRPr="0011620F" w:rsidRDefault="009B5296">
            <w:pPr>
              <w:rPr>
                <w:lang w:val="es-ES_tradnl"/>
              </w:rPr>
            </w:pPr>
            <w:r>
              <w:rPr>
                <w:lang w:val="es-ES_tradnl"/>
              </w:rPr>
              <w:t>066</w:t>
            </w:r>
          </w:p>
        </w:tc>
      </w:tr>
    </w:tbl>
    <w:p w14:paraId="39E003E1" w14:textId="77777777" w:rsidR="0011620F" w:rsidRPr="0011620F" w:rsidRDefault="0011620F">
      <w:pPr>
        <w:rPr>
          <w:lang w:val="es-ES_tradnl"/>
        </w:rPr>
      </w:pPr>
    </w:p>
    <w:sectPr w:rsidR="0011620F" w:rsidRPr="0011620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0E"/>
    <w:rsid w:val="000F7BA9"/>
    <w:rsid w:val="0011620F"/>
    <w:rsid w:val="001972F1"/>
    <w:rsid w:val="00274F0E"/>
    <w:rsid w:val="00355F17"/>
    <w:rsid w:val="00544379"/>
    <w:rsid w:val="00875468"/>
    <w:rsid w:val="00941536"/>
    <w:rsid w:val="009B5296"/>
    <w:rsid w:val="00CD1F51"/>
    <w:rsid w:val="00D747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71012C"/>
  <w15:docId w15:val="{518D41E0-994B-495E-9D17-67C65EDD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3392</Characters>
  <Application>Microsoft Office Word</Application>
  <DocSecurity>0</DocSecurity>
  <Lines>28</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4</cp:revision>
  <dcterms:created xsi:type="dcterms:W3CDTF">2015-09-11T02:26:00Z</dcterms:created>
  <dcterms:modified xsi:type="dcterms:W3CDTF">2015-09-21T14:59:00Z</dcterms:modified>
  <cp:category/>
</cp:coreProperties>
</file>