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FA5B44">
        <w:tc>
          <w:tcPr>
            <w:tcW w:w="500" w:type="dxa"/>
            <w:shd w:val="clear" w:color="auto" w:fill="FF0000"/>
          </w:tcPr>
          <w:p w:rsidR="00FA5B44" w:rsidRDefault="009F66EB">
            <w:r>
              <w:rPr>
                <w:b/>
              </w:rPr>
              <w:t>1</w:t>
            </w:r>
          </w:p>
        </w:tc>
        <w:tc>
          <w:tcPr>
            <w:tcW w:w="2000" w:type="dxa"/>
            <w:shd w:val="clear" w:color="auto" w:fill="FF0000"/>
          </w:tcPr>
          <w:p w:rsidR="00FA5B44" w:rsidRDefault="009F66EB">
            <w:r>
              <w:rPr>
                <w:b/>
              </w:rPr>
              <w:t>Language</w:t>
            </w:r>
          </w:p>
        </w:tc>
        <w:tc>
          <w:tcPr>
            <w:tcW w:w="13300" w:type="dxa"/>
          </w:tcPr>
          <w:p w:rsidR="00FA5B44" w:rsidRDefault="009F66EB">
            <w:r>
              <w:t>pt_BR</w:t>
            </w:r>
          </w:p>
        </w:tc>
      </w:tr>
      <w:tr w:rsidR="00FA5B44">
        <w:tc>
          <w:tcPr>
            <w:tcW w:w="500" w:type="dxa"/>
            <w:shd w:val="clear" w:color="auto" w:fill="FF0000"/>
          </w:tcPr>
          <w:p w:rsidR="00FA5B44" w:rsidRDefault="009F66EB">
            <w:r>
              <w:rPr>
                <w:b/>
              </w:rPr>
              <w:t>2</w:t>
            </w:r>
          </w:p>
        </w:tc>
        <w:tc>
          <w:tcPr>
            <w:tcW w:w="2000" w:type="dxa"/>
            <w:shd w:val="clear" w:color="auto" w:fill="FF0000"/>
          </w:tcPr>
          <w:p w:rsidR="00FA5B44" w:rsidRDefault="009F66EB">
            <w:r>
              <w:rPr>
                <w:b/>
              </w:rPr>
              <w:t>Destinations</w:t>
            </w:r>
          </w:p>
        </w:tc>
        <w:tc>
          <w:tcPr>
            <w:tcW w:w="13300" w:type="dxa"/>
          </w:tcPr>
          <w:p w:rsidR="00FA5B44" w:rsidRDefault="009F66EB">
            <w:r>
              <w:t>Santiago</w:t>
            </w:r>
          </w:p>
        </w:tc>
      </w:tr>
      <w:tr w:rsidR="00FA5B44">
        <w:tc>
          <w:tcPr>
            <w:tcW w:w="500" w:type="dxa"/>
            <w:shd w:val="clear" w:color="auto" w:fill="FF0000"/>
          </w:tcPr>
          <w:p w:rsidR="00FA5B44" w:rsidRDefault="009F66EB">
            <w:r>
              <w:t>3</w:t>
            </w:r>
          </w:p>
        </w:tc>
        <w:tc>
          <w:tcPr>
            <w:tcW w:w="2000" w:type="dxa"/>
            <w:shd w:val="clear" w:color="auto" w:fill="FF0000"/>
          </w:tcPr>
          <w:p w:rsidR="00FA5B44" w:rsidRDefault="009F66EB">
            <w:r>
              <w:t>Category</w:t>
            </w:r>
          </w:p>
        </w:tc>
        <w:tc>
          <w:tcPr>
            <w:tcW w:w="13300" w:type="dxa"/>
          </w:tcPr>
          <w:p w:rsidR="00FA5B44" w:rsidRDefault="009F66EB">
            <w:r>
              <w:t xml:space="preserve">                                      </w:t>
            </w:r>
            <w:r w:rsidR="00B800E7">
              <w:t>Travel Tips</w:t>
            </w:r>
            <w:bookmarkStart w:id="0" w:name="_GoBack"/>
            <w:bookmarkEnd w:id="0"/>
            <w:r>
              <w:t xml:space="preserve">                                                       </w:t>
            </w:r>
          </w:p>
        </w:tc>
      </w:tr>
      <w:tr w:rsidR="00FA5B44">
        <w:tc>
          <w:tcPr>
            <w:tcW w:w="500" w:type="dxa"/>
            <w:shd w:val="clear" w:color="auto" w:fill="0070C0"/>
          </w:tcPr>
          <w:p w:rsidR="00FA5B44" w:rsidRDefault="009F66EB">
            <w:r>
              <w:t>4</w:t>
            </w:r>
          </w:p>
        </w:tc>
        <w:tc>
          <w:tcPr>
            <w:tcW w:w="2000" w:type="dxa"/>
            <w:shd w:val="clear" w:color="auto" w:fill="0070C0"/>
          </w:tcPr>
          <w:p w:rsidR="00FA5B44" w:rsidRDefault="009F66EB">
            <w:r>
              <w:t>Destination</w:t>
            </w:r>
          </w:p>
        </w:tc>
        <w:tc>
          <w:tcPr>
            <w:tcW w:w="13300" w:type="dxa"/>
          </w:tcPr>
          <w:p w:rsidR="00FA5B44" w:rsidRDefault="00AE71F4">
            <w:r>
              <w:t>Santiago</w:t>
            </w:r>
          </w:p>
        </w:tc>
      </w:tr>
      <w:tr w:rsidR="00FA5B44">
        <w:tc>
          <w:tcPr>
            <w:tcW w:w="500" w:type="dxa"/>
            <w:shd w:val="clear" w:color="auto" w:fill="9CC2E5"/>
          </w:tcPr>
          <w:p w:rsidR="00FA5B44" w:rsidRDefault="009F66EB">
            <w:r>
              <w:t>5</w:t>
            </w:r>
          </w:p>
        </w:tc>
        <w:tc>
          <w:tcPr>
            <w:tcW w:w="2000" w:type="dxa"/>
            <w:shd w:val="clear" w:color="auto" w:fill="9CC2E5"/>
          </w:tcPr>
          <w:p w:rsidR="00FA5B44" w:rsidRDefault="009F66EB">
            <w:r>
              <w:t>Country</w:t>
            </w:r>
          </w:p>
        </w:tc>
        <w:tc>
          <w:tcPr>
            <w:tcW w:w="13300" w:type="dxa"/>
          </w:tcPr>
          <w:p w:rsidR="00FA5B44" w:rsidRDefault="00AE71F4">
            <w:r>
              <w:t>Chile</w:t>
            </w:r>
          </w:p>
        </w:tc>
      </w:tr>
      <w:tr w:rsidR="00FA5B44">
        <w:tc>
          <w:tcPr>
            <w:tcW w:w="500" w:type="dxa"/>
            <w:shd w:val="clear" w:color="auto" w:fill="0070C0"/>
          </w:tcPr>
          <w:p w:rsidR="00FA5B44" w:rsidRDefault="009F66EB">
            <w:r>
              <w:t>6</w:t>
            </w:r>
          </w:p>
        </w:tc>
        <w:tc>
          <w:tcPr>
            <w:tcW w:w="2000" w:type="dxa"/>
            <w:shd w:val="clear" w:color="auto" w:fill="0070C0"/>
          </w:tcPr>
          <w:p w:rsidR="00FA5B44" w:rsidRDefault="009F66EB">
            <w:r>
              <w:t>Content name</w:t>
            </w:r>
          </w:p>
        </w:tc>
        <w:tc>
          <w:tcPr>
            <w:tcW w:w="13300" w:type="dxa"/>
          </w:tcPr>
          <w:p w:rsidR="00FA5B44" w:rsidRDefault="00AE71F4" w:rsidP="00AE71F4">
            <w:r>
              <w:t>Guia básico de Santiago – tudo o que você precisa saber antes de viajar</w:t>
            </w:r>
          </w:p>
        </w:tc>
      </w:tr>
      <w:tr w:rsidR="00FA5B44">
        <w:tc>
          <w:tcPr>
            <w:tcW w:w="500" w:type="dxa"/>
            <w:shd w:val="clear" w:color="auto" w:fill="FF0000"/>
          </w:tcPr>
          <w:p w:rsidR="00FA5B44" w:rsidRDefault="009F66EB">
            <w:r>
              <w:t>7</w:t>
            </w:r>
          </w:p>
        </w:tc>
        <w:tc>
          <w:tcPr>
            <w:tcW w:w="2000" w:type="dxa"/>
            <w:shd w:val="clear" w:color="auto" w:fill="FF0000"/>
          </w:tcPr>
          <w:p w:rsidR="00FA5B44" w:rsidRDefault="009F66EB">
            <w:r>
              <w:t>Destination ID</w:t>
            </w:r>
          </w:p>
        </w:tc>
        <w:tc>
          <w:tcPr>
            <w:tcW w:w="13300" w:type="dxa"/>
          </w:tcPr>
          <w:p w:rsidR="00FA5B44" w:rsidRDefault="009F66EB">
            <w:r>
              <w:t>www.hotels.com/de1713375</w:t>
            </w:r>
          </w:p>
        </w:tc>
      </w:tr>
      <w:tr w:rsidR="00FA5B44">
        <w:tc>
          <w:tcPr>
            <w:tcW w:w="500" w:type="dxa"/>
            <w:shd w:val="clear" w:color="auto" w:fill="0070C0"/>
          </w:tcPr>
          <w:p w:rsidR="00FA5B44" w:rsidRDefault="009F66EB">
            <w:r>
              <w:t>8</w:t>
            </w:r>
          </w:p>
        </w:tc>
        <w:tc>
          <w:tcPr>
            <w:tcW w:w="2000" w:type="dxa"/>
            <w:shd w:val="clear" w:color="auto" w:fill="0070C0"/>
          </w:tcPr>
          <w:p w:rsidR="00FA5B44" w:rsidRDefault="009F66EB">
            <w:r>
              <w:t>Introduction</w:t>
            </w:r>
          </w:p>
        </w:tc>
        <w:tc>
          <w:tcPr>
            <w:tcW w:w="13300" w:type="dxa"/>
          </w:tcPr>
          <w:p w:rsidR="00FA5B44" w:rsidRDefault="00553BBC" w:rsidP="001D17E7">
            <w:r>
              <w:t>Santiago do Chile ofer</w:t>
            </w:r>
            <w:r w:rsidR="005B0343">
              <w:t>ece inúmeras atrações a todos</w:t>
            </w:r>
            <w:r>
              <w:t xml:space="preserve"> que visitam a bela cidade. Com vários museus, Santiago é perfeita para quem quer aprender mais sobre a história do Chile e busca conhecer novas culturas. A capital também possui vários parques e áreas verdes, e os amantes do vinho não podem ir embora sem antes conhecer a</w:t>
            </w:r>
            <w:r w:rsidR="001D17E7">
              <w:t>o menos uma vinícola</w:t>
            </w:r>
            <w:r>
              <w:t>.</w:t>
            </w:r>
            <w:r w:rsidR="005B0343">
              <w:t xml:space="preserve"> S</w:t>
            </w:r>
            <w:r w:rsidR="001D17E7">
              <w:t>ozinho, em casal ou com a família, sua visita a Santiago será inesquecível.</w:t>
            </w:r>
          </w:p>
        </w:tc>
      </w:tr>
      <w:tr w:rsidR="00FA5B44">
        <w:tc>
          <w:tcPr>
            <w:tcW w:w="500" w:type="dxa"/>
            <w:shd w:val="clear" w:color="auto" w:fill="9CC2E5"/>
          </w:tcPr>
          <w:p w:rsidR="00FA5B44" w:rsidRDefault="009F66EB">
            <w:r>
              <w:t>9</w:t>
            </w:r>
          </w:p>
        </w:tc>
        <w:tc>
          <w:tcPr>
            <w:tcW w:w="2000" w:type="dxa"/>
            <w:shd w:val="clear" w:color="auto" w:fill="9CC2E5"/>
          </w:tcPr>
          <w:p w:rsidR="00FA5B44" w:rsidRDefault="009F66EB">
            <w:r>
              <w:t>Best time to travel</w:t>
            </w:r>
          </w:p>
        </w:tc>
        <w:tc>
          <w:tcPr>
            <w:tcW w:w="13300" w:type="dxa"/>
          </w:tcPr>
          <w:p w:rsidR="00FA5B44" w:rsidRDefault="00AE71F4" w:rsidP="00337BA8">
            <w:r>
              <w:t>Santiago possu</w:t>
            </w:r>
            <w:r w:rsidR="005B0343">
              <w:t>i quatro estações bem definidas</w:t>
            </w:r>
            <w:r>
              <w:t xml:space="preserve"> e oferece inúmeras atrações aos turistas tanto no verão quanto no inverno. </w:t>
            </w:r>
            <w:r w:rsidR="007346AE">
              <w:t xml:space="preserve">Se você viaja entre os meses de novembro a março, durante o verão, poderá </w:t>
            </w:r>
            <w:r w:rsidR="00337BA8">
              <w:t xml:space="preserve">aproveitar para </w:t>
            </w:r>
            <w:r w:rsidR="007346AE">
              <w:t xml:space="preserve">conhecer </w:t>
            </w:r>
            <w:r w:rsidR="00337BA8">
              <w:t xml:space="preserve">também </w:t>
            </w:r>
            <w:r w:rsidR="007346AE">
              <w:t xml:space="preserve">os balneários de Valparaíso e Viña del Mar, a cerca de uma hora de Santiago. Já </w:t>
            </w:r>
            <w:r w:rsidR="00337BA8">
              <w:t>quem viaja no inverno</w:t>
            </w:r>
            <w:r w:rsidR="007346AE">
              <w:t>,</w:t>
            </w:r>
            <w:r w:rsidR="00337BA8">
              <w:t xml:space="preserve"> tem a oportunidade de explorar</w:t>
            </w:r>
            <w:r w:rsidR="007346AE">
              <w:t xml:space="preserve"> </w:t>
            </w:r>
            <w:r w:rsidR="00337BA8">
              <w:t>os Andes Nevados e se divertir nas estações de esqui. A temporada geralmente vai de julho a outubro.</w:t>
            </w:r>
          </w:p>
        </w:tc>
      </w:tr>
      <w:tr w:rsidR="00FA5B44">
        <w:tc>
          <w:tcPr>
            <w:tcW w:w="500" w:type="dxa"/>
            <w:shd w:val="clear" w:color="auto" w:fill="0070C0"/>
          </w:tcPr>
          <w:p w:rsidR="00FA5B44" w:rsidRDefault="009F66EB">
            <w:r>
              <w:t>10</w:t>
            </w:r>
          </w:p>
        </w:tc>
        <w:tc>
          <w:tcPr>
            <w:tcW w:w="2000" w:type="dxa"/>
            <w:shd w:val="clear" w:color="auto" w:fill="0070C0"/>
          </w:tcPr>
          <w:p w:rsidR="00FA5B44" w:rsidRDefault="009F66EB">
            <w:r>
              <w:t>Not to miss</w:t>
            </w:r>
          </w:p>
        </w:tc>
        <w:tc>
          <w:tcPr>
            <w:tcW w:w="13300" w:type="dxa"/>
          </w:tcPr>
          <w:p w:rsidR="00FA5B44" w:rsidRDefault="001D17E7" w:rsidP="001D17E7">
            <w:r>
              <w:t xml:space="preserve">Para ter belas vistas da cidade, visite os </w:t>
            </w:r>
            <w:r w:rsidRPr="005B0343">
              <w:rPr>
                <w:i/>
              </w:rPr>
              <w:t>cerros</w:t>
            </w:r>
            <w:r>
              <w:t xml:space="preserve"> (morros), verdadeiros refúgios em meio à agitada capital. Para descobrir mais sobre a história do Chile, visite o </w:t>
            </w:r>
            <w:r w:rsidRPr="001D17E7">
              <w:t>Museu Chileno de Arte Pré-Colombiana</w:t>
            </w:r>
            <w:r>
              <w:t xml:space="preserve"> e o </w:t>
            </w:r>
            <w:r w:rsidRPr="001D17E7">
              <w:t>Museu da Solidariedade Salvador Allende</w:t>
            </w:r>
            <w:r>
              <w:t>. Faça um passeio pela Plaza de Armas e o Palácio de la Moneda e não deixe de prestar uma homenagem ao renomado Pablo Neruda na La Chascona, segunda casa do poeta.</w:t>
            </w:r>
          </w:p>
        </w:tc>
      </w:tr>
      <w:tr w:rsidR="00FA5B44">
        <w:tc>
          <w:tcPr>
            <w:tcW w:w="500" w:type="dxa"/>
            <w:shd w:val="clear" w:color="auto" w:fill="9CC2E5"/>
          </w:tcPr>
          <w:p w:rsidR="00FA5B44" w:rsidRDefault="009F66EB">
            <w:r>
              <w:t>11</w:t>
            </w:r>
          </w:p>
        </w:tc>
        <w:tc>
          <w:tcPr>
            <w:tcW w:w="2000" w:type="dxa"/>
            <w:shd w:val="clear" w:color="auto" w:fill="9CC2E5"/>
          </w:tcPr>
          <w:p w:rsidR="00FA5B44" w:rsidRDefault="009F66EB">
            <w:r>
              <w:t>Getting around</w:t>
            </w:r>
          </w:p>
        </w:tc>
        <w:tc>
          <w:tcPr>
            <w:tcW w:w="13300" w:type="dxa"/>
          </w:tcPr>
          <w:p w:rsidR="00FA5B44" w:rsidRDefault="00337BA8">
            <w:r w:rsidRPr="00337BA8">
              <w:t>O Aeroporto Internacional</w:t>
            </w:r>
            <w:r w:rsidR="005B0343">
              <w:t xml:space="preserve"> de Santiago – </w:t>
            </w:r>
            <w:r w:rsidRPr="00337BA8">
              <w:t>Comodoro Arturo Merino Benítez</w:t>
            </w:r>
            <w:r w:rsidR="005B0343">
              <w:t xml:space="preserve"> (SCL) –</w:t>
            </w:r>
            <w:r>
              <w:t xml:space="preserve"> é um dos mais movimentados do país e opera voos para todas as capitais da América do Sul, assim como outras cidades das Américas e Europa. El</w:t>
            </w:r>
            <w:r w:rsidR="005B0343">
              <w:t>e está localizado a menos de 20</w:t>
            </w:r>
            <w:r>
              <w:t xml:space="preserve">km do centro da cidade, e de lá você pode pegar táxis, alugar carros ou fazer o traslado com ônibus executivos. Para circular na cidade, você pode chamar táxis ou andar de metrô, considerado de ótima qualidade. Evite pegar ônibus, pois são um pouco confusos para turistas que não estão acostumados com o transporte público local. </w:t>
            </w:r>
          </w:p>
        </w:tc>
      </w:tr>
      <w:tr w:rsidR="00FA5B44">
        <w:tc>
          <w:tcPr>
            <w:tcW w:w="500" w:type="dxa"/>
            <w:shd w:val="clear" w:color="auto" w:fill="0070C0"/>
          </w:tcPr>
          <w:p w:rsidR="00FA5B44" w:rsidRDefault="009F66EB">
            <w:r>
              <w:t>12</w:t>
            </w:r>
          </w:p>
        </w:tc>
        <w:tc>
          <w:tcPr>
            <w:tcW w:w="2000" w:type="dxa"/>
            <w:shd w:val="clear" w:color="auto" w:fill="0070C0"/>
          </w:tcPr>
          <w:p w:rsidR="00FA5B44" w:rsidRDefault="009F66EB">
            <w:r>
              <w:t>Cuisine</w:t>
            </w:r>
          </w:p>
        </w:tc>
        <w:tc>
          <w:tcPr>
            <w:tcW w:w="13300" w:type="dxa"/>
          </w:tcPr>
          <w:p w:rsidR="00FA5B44" w:rsidRDefault="00612797" w:rsidP="00553BBC">
            <w:r>
              <w:t xml:space="preserve">A culinária chilena é muito rica e variada, então não se assuste se você voltar da viagem com alguns quilos a mais. Ela é baseada principalmente em peixes e frutos do mar, mas também possui pratos típicos com carne, </w:t>
            </w:r>
            <w:r w:rsidR="00553BBC">
              <w:t xml:space="preserve">como a parrilla e o pastel de choclo. Não deixe de experimentar os </w:t>
            </w:r>
            <w:r w:rsidR="00553BBC">
              <w:lastRenderedPageBreak/>
              <w:t xml:space="preserve">ceviches, peixe cru marinado em suco de limão e temperos variados, e a centolla, tradicional caranguejo gigante local. </w:t>
            </w:r>
          </w:p>
        </w:tc>
      </w:tr>
      <w:tr w:rsidR="00FA5B44">
        <w:tc>
          <w:tcPr>
            <w:tcW w:w="500" w:type="dxa"/>
            <w:shd w:val="clear" w:color="auto" w:fill="9CC2E5"/>
          </w:tcPr>
          <w:p w:rsidR="00FA5B44" w:rsidRDefault="009F66EB">
            <w:r>
              <w:lastRenderedPageBreak/>
              <w:t>13</w:t>
            </w:r>
          </w:p>
        </w:tc>
        <w:tc>
          <w:tcPr>
            <w:tcW w:w="2000" w:type="dxa"/>
            <w:shd w:val="clear" w:color="auto" w:fill="9CC2E5"/>
          </w:tcPr>
          <w:p w:rsidR="00FA5B44" w:rsidRDefault="009F66EB">
            <w:r>
              <w:t>Customs and etiquette</w:t>
            </w:r>
          </w:p>
        </w:tc>
        <w:tc>
          <w:tcPr>
            <w:tcW w:w="13300" w:type="dxa"/>
          </w:tcPr>
          <w:p w:rsidR="00FA5B44" w:rsidRDefault="00612797" w:rsidP="00612797">
            <w:r>
              <w:t>Em geral, a população de Santiago é muito simpática e está sempre à disposição para ajudar. Não há muitas regras de etiqueta rígidas na cidade, bons modos e educação já são suficientes para ser bem recebido. Nos restaurantes, costuma-se</w:t>
            </w:r>
            <w:r w:rsidR="00337BA8" w:rsidRPr="00337BA8">
              <w:t xml:space="preserve"> deixar uma gorjeta </w:t>
            </w:r>
            <w:r>
              <w:t>(</w:t>
            </w:r>
            <w:r w:rsidRPr="005B0343">
              <w:rPr>
                <w:i/>
              </w:rPr>
              <w:t>propina</w:t>
            </w:r>
            <w:r>
              <w:t xml:space="preserve">) </w:t>
            </w:r>
            <w:r w:rsidR="00337BA8" w:rsidRPr="00337BA8">
              <w:t>de 10%</w:t>
            </w:r>
            <w:r>
              <w:t xml:space="preserve"> do valor da conta</w:t>
            </w:r>
            <w:r w:rsidR="00337BA8" w:rsidRPr="00337BA8">
              <w:t xml:space="preserve">. </w:t>
            </w:r>
            <w:r>
              <w:t xml:space="preserve">Para taxistas, também se deixa 10% do valor da corrida quando ele ajuda os passageiros com as malas. </w:t>
            </w:r>
          </w:p>
        </w:tc>
      </w:tr>
      <w:tr w:rsidR="00FA5B44">
        <w:tc>
          <w:tcPr>
            <w:tcW w:w="500" w:type="dxa"/>
            <w:shd w:val="clear" w:color="auto" w:fill="0070C0"/>
          </w:tcPr>
          <w:p w:rsidR="00FA5B44" w:rsidRDefault="009F66EB">
            <w:r>
              <w:t>14</w:t>
            </w:r>
          </w:p>
        </w:tc>
        <w:tc>
          <w:tcPr>
            <w:tcW w:w="2000" w:type="dxa"/>
            <w:shd w:val="clear" w:color="auto" w:fill="0070C0"/>
          </w:tcPr>
          <w:p w:rsidR="00FA5B44" w:rsidRDefault="009F66EB">
            <w:r>
              <w:t>Population</w:t>
            </w:r>
          </w:p>
        </w:tc>
        <w:tc>
          <w:tcPr>
            <w:tcW w:w="13300" w:type="dxa"/>
          </w:tcPr>
          <w:p w:rsidR="00FA5B44" w:rsidRDefault="007346AE" w:rsidP="007346AE">
            <w:r w:rsidRPr="007346AE">
              <w:t>6</w:t>
            </w:r>
            <w:r>
              <w:t>.</w:t>
            </w:r>
            <w:r w:rsidRPr="007346AE">
              <w:t>676</w:t>
            </w:r>
            <w:r>
              <w:t>.</w:t>
            </w:r>
            <w:r w:rsidRPr="007346AE">
              <w:t>745</w:t>
            </w:r>
          </w:p>
        </w:tc>
      </w:tr>
      <w:tr w:rsidR="00FA5B44">
        <w:tc>
          <w:tcPr>
            <w:tcW w:w="500" w:type="dxa"/>
            <w:shd w:val="clear" w:color="auto" w:fill="9CC2E5"/>
          </w:tcPr>
          <w:p w:rsidR="00FA5B44" w:rsidRDefault="009F66EB">
            <w:r>
              <w:t>15</w:t>
            </w:r>
          </w:p>
        </w:tc>
        <w:tc>
          <w:tcPr>
            <w:tcW w:w="2000" w:type="dxa"/>
            <w:shd w:val="clear" w:color="auto" w:fill="9CC2E5"/>
          </w:tcPr>
          <w:p w:rsidR="00FA5B44" w:rsidRDefault="009F66EB">
            <w:r>
              <w:t>Spoken languages</w:t>
            </w:r>
          </w:p>
        </w:tc>
        <w:tc>
          <w:tcPr>
            <w:tcW w:w="13300" w:type="dxa"/>
          </w:tcPr>
          <w:p w:rsidR="00FA5B44" w:rsidRDefault="007346AE">
            <w:r>
              <w:t>Espanhol</w:t>
            </w:r>
          </w:p>
        </w:tc>
      </w:tr>
      <w:tr w:rsidR="00FA5B44">
        <w:tc>
          <w:tcPr>
            <w:tcW w:w="500" w:type="dxa"/>
            <w:shd w:val="clear" w:color="auto" w:fill="0070C0"/>
          </w:tcPr>
          <w:p w:rsidR="00FA5B44" w:rsidRDefault="009F66EB">
            <w:r>
              <w:t>16</w:t>
            </w:r>
          </w:p>
        </w:tc>
        <w:tc>
          <w:tcPr>
            <w:tcW w:w="2000" w:type="dxa"/>
            <w:shd w:val="clear" w:color="auto" w:fill="0070C0"/>
          </w:tcPr>
          <w:p w:rsidR="00FA5B44" w:rsidRDefault="009F66EB">
            <w:r>
              <w:t>Electrical</w:t>
            </w:r>
          </w:p>
        </w:tc>
        <w:tc>
          <w:tcPr>
            <w:tcW w:w="13300" w:type="dxa"/>
          </w:tcPr>
          <w:p w:rsidR="00FA5B44" w:rsidRDefault="007346AE">
            <w:r>
              <w:t>220v, 50Hz, plugues tipo C, L</w:t>
            </w:r>
          </w:p>
        </w:tc>
      </w:tr>
      <w:tr w:rsidR="00FA5B44">
        <w:tc>
          <w:tcPr>
            <w:tcW w:w="500" w:type="dxa"/>
            <w:shd w:val="clear" w:color="auto" w:fill="9CC2E5"/>
          </w:tcPr>
          <w:p w:rsidR="00FA5B44" w:rsidRDefault="009F66EB">
            <w:r>
              <w:t>17</w:t>
            </w:r>
          </w:p>
        </w:tc>
        <w:tc>
          <w:tcPr>
            <w:tcW w:w="2000" w:type="dxa"/>
            <w:shd w:val="clear" w:color="auto" w:fill="9CC2E5"/>
          </w:tcPr>
          <w:p w:rsidR="00FA5B44" w:rsidRDefault="009F66EB">
            <w:r>
              <w:t>Phone calling code</w:t>
            </w:r>
          </w:p>
        </w:tc>
        <w:tc>
          <w:tcPr>
            <w:tcW w:w="13300" w:type="dxa"/>
          </w:tcPr>
          <w:p w:rsidR="00FA5B44" w:rsidRDefault="007346AE">
            <w:r>
              <w:t>+56 2</w:t>
            </w:r>
          </w:p>
        </w:tc>
      </w:tr>
      <w:tr w:rsidR="00FA5B44">
        <w:tc>
          <w:tcPr>
            <w:tcW w:w="500" w:type="dxa"/>
            <w:shd w:val="clear" w:color="auto" w:fill="0070C0"/>
          </w:tcPr>
          <w:p w:rsidR="00FA5B44" w:rsidRDefault="009F66EB">
            <w:r>
              <w:t>18</w:t>
            </w:r>
          </w:p>
        </w:tc>
        <w:tc>
          <w:tcPr>
            <w:tcW w:w="2000" w:type="dxa"/>
            <w:shd w:val="clear" w:color="auto" w:fill="0070C0"/>
          </w:tcPr>
          <w:p w:rsidR="00FA5B44" w:rsidRDefault="009F66EB">
            <w:r>
              <w:t>Emergency number</w:t>
            </w:r>
          </w:p>
        </w:tc>
        <w:tc>
          <w:tcPr>
            <w:tcW w:w="13300" w:type="dxa"/>
          </w:tcPr>
          <w:p w:rsidR="00FA5B44" w:rsidRDefault="007346AE">
            <w:r>
              <w:t>133</w:t>
            </w:r>
          </w:p>
        </w:tc>
      </w:tr>
    </w:tbl>
    <w:p w:rsidR="009F66EB" w:rsidRDefault="009F66EB"/>
    <w:sectPr w:rsidR="009F66EB" w:rsidSect="00FA5B4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A5B44"/>
    <w:rsid w:val="001D17E7"/>
    <w:rsid w:val="00337BA8"/>
    <w:rsid w:val="00553BBC"/>
    <w:rsid w:val="005B0343"/>
    <w:rsid w:val="00612797"/>
    <w:rsid w:val="007346AE"/>
    <w:rsid w:val="009F66EB"/>
    <w:rsid w:val="00AE71F4"/>
    <w:rsid w:val="00B800E7"/>
    <w:rsid w:val="00FA5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9B87FE3-951C-46B5-9B13-BA3F31A1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FA5B4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488</Words>
  <Characters>2782</Characters>
  <Application>Microsoft Office Word</Application>
  <DocSecurity>0</DocSecurity>
  <Lines>23</Lines>
  <Paragraphs>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M Martinez</cp:lastModifiedBy>
  <cp:revision>4</cp:revision>
  <dcterms:created xsi:type="dcterms:W3CDTF">2015-09-05T11:15:00Z</dcterms:created>
  <dcterms:modified xsi:type="dcterms:W3CDTF">2015-09-22T15:01:00Z</dcterms:modified>
</cp:coreProperties>
</file>