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3A0C2C" w:rsidRPr="00471E09" w14:paraId="1C904820" w14:textId="77777777">
        <w:tc>
          <w:tcPr>
            <w:tcW w:w="500" w:type="dxa"/>
            <w:shd w:val="clear" w:color="auto" w:fill="FF0000"/>
          </w:tcPr>
          <w:p w14:paraId="6D43905B" w14:textId="77777777" w:rsidR="003A0C2C" w:rsidRPr="00471E09" w:rsidRDefault="00423195">
            <w:pPr>
              <w:rPr>
                <w:lang w:val="tr-TR"/>
              </w:rPr>
            </w:pPr>
            <w:r w:rsidRPr="00471E09">
              <w:rPr>
                <w:b/>
                <w:lang w:val="tr-TR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5405F6EE" w14:textId="77777777" w:rsidR="003A0C2C" w:rsidRPr="00471E09" w:rsidRDefault="00423195">
            <w:pPr>
              <w:rPr>
                <w:lang w:val="tr-TR"/>
              </w:rPr>
            </w:pPr>
            <w:r w:rsidRPr="00471E09">
              <w:rPr>
                <w:b/>
                <w:lang w:val="tr-TR"/>
              </w:rPr>
              <w:t>Language</w:t>
            </w:r>
          </w:p>
        </w:tc>
        <w:tc>
          <w:tcPr>
            <w:tcW w:w="13300" w:type="dxa"/>
          </w:tcPr>
          <w:p w14:paraId="03DEFCAE" w14:textId="77777777" w:rsidR="003A0C2C" w:rsidRPr="00471E09" w:rsidRDefault="00423195">
            <w:pPr>
              <w:rPr>
                <w:lang w:val="tr-TR"/>
              </w:rPr>
            </w:pPr>
            <w:proofErr w:type="spellStart"/>
            <w:r w:rsidRPr="00471E09">
              <w:rPr>
                <w:lang w:val="tr-TR"/>
              </w:rPr>
              <w:t>tr_TR</w:t>
            </w:r>
            <w:proofErr w:type="spellEnd"/>
          </w:p>
        </w:tc>
      </w:tr>
      <w:tr w:rsidR="003A0C2C" w:rsidRPr="00471E09" w14:paraId="0AD6015C" w14:textId="77777777">
        <w:tc>
          <w:tcPr>
            <w:tcW w:w="500" w:type="dxa"/>
            <w:shd w:val="clear" w:color="auto" w:fill="FF0000"/>
          </w:tcPr>
          <w:p w14:paraId="662BADD8" w14:textId="77777777" w:rsidR="003A0C2C" w:rsidRPr="00471E09" w:rsidRDefault="00423195">
            <w:pPr>
              <w:rPr>
                <w:lang w:val="tr-TR"/>
              </w:rPr>
            </w:pPr>
            <w:r w:rsidRPr="00471E09">
              <w:rPr>
                <w:b/>
                <w:lang w:val="tr-TR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34B9167B" w14:textId="77777777" w:rsidR="003A0C2C" w:rsidRPr="00471E09" w:rsidRDefault="00423195">
            <w:pPr>
              <w:rPr>
                <w:lang w:val="tr-TR"/>
              </w:rPr>
            </w:pPr>
            <w:proofErr w:type="spellStart"/>
            <w:r w:rsidRPr="00471E09">
              <w:rPr>
                <w:b/>
                <w:lang w:val="tr-TR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3BA02C73" w14:textId="77777777" w:rsidR="003A0C2C" w:rsidRPr="00471E09" w:rsidRDefault="00423195">
            <w:pPr>
              <w:rPr>
                <w:lang w:val="tr-TR"/>
              </w:rPr>
            </w:pPr>
            <w:r w:rsidRPr="00471E09">
              <w:rPr>
                <w:lang w:val="tr-TR"/>
              </w:rPr>
              <w:t>Sapanca</w:t>
            </w:r>
          </w:p>
        </w:tc>
      </w:tr>
      <w:tr w:rsidR="003A0C2C" w:rsidRPr="00471E09" w14:paraId="4E98B39E" w14:textId="77777777">
        <w:tc>
          <w:tcPr>
            <w:tcW w:w="500" w:type="dxa"/>
            <w:shd w:val="clear" w:color="auto" w:fill="FF0000"/>
          </w:tcPr>
          <w:p w14:paraId="4EFEE822" w14:textId="77777777" w:rsidR="003A0C2C" w:rsidRPr="00471E09" w:rsidRDefault="00423195">
            <w:pPr>
              <w:rPr>
                <w:lang w:val="tr-TR"/>
              </w:rPr>
            </w:pPr>
            <w:r w:rsidRPr="00471E09">
              <w:rPr>
                <w:lang w:val="tr-TR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241C45A8" w14:textId="77777777" w:rsidR="003A0C2C" w:rsidRPr="00471E09" w:rsidRDefault="00423195">
            <w:pPr>
              <w:rPr>
                <w:lang w:val="tr-TR"/>
              </w:rPr>
            </w:pPr>
            <w:proofErr w:type="spellStart"/>
            <w:r w:rsidRPr="00471E09">
              <w:rPr>
                <w:lang w:val="tr-TR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6BA907AF" w14:textId="77777777" w:rsidR="003A0C2C" w:rsidRPr="00471E09" w:rsidRDefault="00423195">
            <w:pPr>
              <w:rPr>
                <w:lang w:val="tr-TR"/>
              </w:rPr>
            </w:pPr>
            <w:r w:rsidRPr="00471E09">
              <w:rPr>
                <w:lang w:val="tr-TR"/>
              </w:rPr>
              <w:t xml:space="preserve">                                                                                             </w:t>
            </w:r>
          </w:p>
        </w:tc>
      </w:tr>
      <w:tr w:rsidR="003A0C2C" w:rsidRPr="00471E09" w14:paraId="7F50FF11" w14:textId="77777777">
        <w:tc>
          <w:tcPr>
            <w:tcW w:w="500" w:type="dxa"/>
            <w:shd w:val="clear" w:color="auto" w:fill="0070C0"/>
          </w:tcPr>
          <w:p w14:paraId="532F95BB" w14:textId="77777777" w:rsidR="003A0C2C" w:rsidRPr="00471E09" w:rsidRDefault="00423195">
            <w:pPr>
              <w:rPr>
                <w:lang w:val="tr-TR"/>
              </w:rPr>
            </w:pPr>
            <w:r w:rsidRPr="00471E09">
              <w:rPr>
                <w:lang w:val="tr-TR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638FFEE6" w14:textId="77777777" w:rsidR="003A0C2C" w:rsidRPr="00471E09" w:rsidRDefault="00423195">
            <w:pPr>
              <w:rPr>
                <w:lang w:val="tr-TR"/>
              </w:rPr>
            </w:pPr>
            <w:proofErr w:type="spellStart"/>
            <w:r w:rsidRPr="00471E09">
              <w:rPr>
                <w:lang w:val="tr-TR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2632A0D6" w14:textId="77777777" w:rsidR="003A0C2C" w:rsidRPr="00471E09" w:rsidRDefault="00423195">
            <w:pPr>
              <w:rPr>
                <w:lang w:val="tr-TR"/>
              </w:rPr>
            </w:pPr>
            <w:r w:rsidRPr="00471E09">
              <w:rPr>
                <w:lang w:val="tr-TR"/>
              </w:rPr>
              <w:t>Sapanca</w:t>
            </w:r>
          </w:p>
        </w:tc>
      </w:tr>
      <w:tr w:rsidR="003A0C2C" w:rsidRPr="00471E09" w14:paraId="7DA1A19B" w14:textId="77777777">
        <w:tc>
          <w:tcPr>
            <w:tcW w:w="500" w:type="dxa"/>
            <w:shd w:val="clear" w:color="auto" w:fill="9CC2E5"/>
          </w:tcPr>
          <w:p w14:paraId="61561A65" w14:textId="77777777" w:rsidR="003A0C2C" w:rsidRPr="00471E09" w:rsidRDefault="00423195">
            <w:pPr>
              <w:rPr>
                <w:lang w:val="tr-TR"/>
              </w:rPr>
            </w:pPr>
            <w:r w:rsidRPr="00471E09">
              <w:rPr>
                <w:lang w:val="tr-TR"/>
              </w:rPr>
              <w:t>5</w:t>
            </w:r>
          </w:p>
        </w:tc>
        <w:tc>
          <w:tcPr>
            <w:tcW w:w="2000" w:type="dxa"/>
            <w:shd w:val="clear" w:color="auto" w:fill="9CC2E5"/>
          </w:tcPr>
          <w:p w14:paraId="3F3F9232" w14:textId="77777777" w:rsidR="003A0C2C" w:rsidRPr="00471E09" w:rsidRDefault="00423195">
            <w:pPr>
              <w:rPr>
                <w:lang w:val="tr-TR"/>
              </w:rPr>
            </w:pPr>
            <w:r w:rsidRPr="00471E09">
              <w:rPr>
                <w:lang w:val="tr-TR"/>
              </w:rPr>
              <w:t>Country</w:t>
            </w:r>
          </w:p>
        </w:tc>
        <w:tc>
          <w:tcPr>
            <w:tcW w:w="13300" w:type="dxa"/>
          </w:tcPr>
          <w:p w14:paraId="04D86B86" w14:textId="77777777" w:rsidR="003A0C2C" w:rsidRPr="00471E09" w:rsidRDefault="00423195">
            <w:pPr>
              <w:rPr>
                <w:lang w:val="tr-TR"/>
              </w:rPr>
            </w:pPr>
            <w:r w:rsidRPr="00471E09">
              <w:rPr>
                <w:lang w:val="tr-TR"/>
              </w:rPr>
              <w:t>Türkiye</w:t>
            </w:r>
          </w:p>
        </w:tc>
      </w:tr>
      <w:tr w:rsidR="003A0C2C" w:rsidRPr="00471E09" w14:paraId="0A109D34" w14:textId="77777777">
        <w:tc>
          <w:tcPr>
            <w:tcW w:w="500" w:type="dxa"/>
            <w:shd w:val="clear" w:color="auto" w:fill="0070C0"/>
          </w:tcPr>
          <w:p w14:paraId="3CC1C4C6" w14:textId="77777777" w:rsidR="003A0C2C" w:rsidRPr="00471E09" w:rsidRDefault="00423195">
            <w:pPr>
              <w:rPr>
                <w:lang w:val="tr-TR"/>
              </w:rPr>
            </w:pPr>
            <w:r w:rsidRPr="00471E09">
              <w:rPr>
                <w:lang w:val="tr-TR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70A6B75E" w14:textId="77777777" w:rsidR="003A0C2C" w:rsidRPr="00471E09" w:rsidRDefault="00423195">
            <w:pPr>
              <w:rPr>
                <w:lang w:val="tr-TR"/>
              </w:rPr>
            </w:pPr>
            <w:r w:rsidRPr="00471E09">
              <w:rPr>
                <w:lang w:val="tr-TR"/>
              </w:rPr>
              <w:t>Content name</w:t>
            </w:r>
          </w:p>
        </w:tc>
        <w:tc>
          <w:tcPr>
            <w:tcW w:w="13300" w:type="dxa"/>
          </w:tcPr>
          <w:p w14:paraId="46D59060" w14:textId="77777777" w:rsidR="003A0C2C" w:rsidRPr="00471E09" w:rsidRDefault="00423195">
            <w:pPr>
              <w:rPr>
                <w:lang w:val="tr-TR"/>
              </w:rPr>
            </w:pPr>
            <w:r w:rsidRPr="00471E09">
              <w:rPr>
                <w:lang w:val="tr-TR"/>
              </w:rPr>
              <w:t xml:space="preserve">Sapanca’da Tatille </w:t>
            </w:r>
            <w:r w:rsidR="00471E09" w:rsidRPr="00471E09">
              <w:rPr>
                <w:lang w:val="tr-TR"/>
              </w:rPr>
              <w:t>İlgili</w:t>
            </w:r>
            <w:r w:rsidRPr="00471E09">
              <w:rPr>
                <w:lang w:val="tr-TR"/>
              </w:rPr>
              <w:t xml:space="preserve"> Bilinmesi Gerekenler</w:t>
            </w:r>
          </w:p>
        </w:tc>
      </w:tr>
      <w:tr w:rsidR="003A0C2C" w:rsidRPr="00471E09" w14:paraId="4D0DE647" w14:textId="77777777">
        <w:tc>
          <w:tcPr>
            <w:tcW w:w="500" w:type="dxa"/>
            <w:shd w:val="clear" w:color="auto" w:fill="FF0000"/>
          </w:tcPr>
          <w:p w14:paraId="3A6B7DB4" w14:textId="77777777" w:rsidR="003A0C2C" w:rsidRPr="00471E09" w:rsidRDefault="00423195">
            <w:pPr>
              <w:rPr>
                <w:lang w:val="tr-TR"/>
              </w:rPr>
            </w:pPr>
            <w:r w:rsidRPr="00471E09">
              <w:rPr>
                <w:lang w:val="tr-TR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48C22381" w14:textId="77777777" w:rsidR="003A0C2C" w:rsidRPr="00471E09" w:rsidRDefault="00423195">
            <w:pPr>
              <w:rPr>
                <w:lang w:val="tr-TR"/>
              </w:rPr>
            </w:pPr>
            <w:proofErr w:type="spellStart"/>
            <w:r w:rsidRPr="00471E09">
              <w:rPr>
                <w:lang w:val="tr-TR"/>
              </w:rPr>
              <w:t>Destination</w:t>
            </w:r>
            <w:proofErr w:type="spellEnd"/>
            <w:r w:rsidRPr="00471E09">
              <w:rPr>
                <w:lang w:val="tr-TR"/>
              </w:rPr>
              <w:t xml:space="preserve"> ID</w:t>
            </w:r>
          </w:p>
        </w:tc>
        <w:tc>
          <w:tcPr>
            <w:tcW w:w="13300" w:type="dxa"/>
          </w:tcPr>
          <w:p w14:paraId="5AD8DFC8" w14:textId="77777777" w:rsidR="003A0C2C" w:rsidRPr="00471E09" w:rsidRDefault="00423195">
            <w:pPr>
              <w:rPr>
                <w:lang w:val="tr-TR"/>
              </w:rPr>
            </w:pPr>
            <w:proofErr w:type="spellStart"/>
            <w:r w:rsidRPr="00471E09">
              <w:rPr>
                <w:lang w:val="tr-TR"/>
              </w:rPr>
              <w:t>www.hotels.com</w:t>
            </w:r>
            <w:proofErr w:type="spellEnd"/>
            <w:r w:rsidRPr="00471E09">
              <w:rPr>
                <w:lang w:val="tr-TR"/>
              </w:rPr>
              <w:t>/de1334893</w:t>
            </w:r>
          </w:p>
        </w:tc>
      </w:tr>
      <w:tr w:rsidR="003A0C2C" w:rsidRPr="00471E09" w14:paraId="3DA22709" w14:textId="77777777">
        <w:tc>
          <w:tcPr>
            <w:tcW w:w="500" w:type="dxa"/>
            <w:shd w:val="clear" w:color="auto" w:fill="0070C0"/>
          </w:tcPr>
          <w:p w14:paraId="29481DD7" w14:textId="77777777" w:rsidR="003A0C2C" w:rsidRPr="00471E09" w:rsidRDefault="00423195">
            <w:pPr>
              <w:rPr>
                <w:lang w:val="tr-TR"/>
              </w:rPr>
            </w:pPr>
            <w:r w:rsidRPr="00471E09">
              <w:rPr>
                <w:lang w:val="tr-TR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4EAD9819" w14:textId="77777777" w:rsidR="003A0C2C" w:rsidRPr="00471E09" w:rsidRDefault="00423195">
            <w:pPr>
              <w:rPr>
                <w:lang w:val="tr-TR"/>
              </w:rPr>
            </w:pPr>
            <w:proofErr w:type="spellStart"/>
            <w:r w:rsidRPr="00471E09">
              <w:rPr>
                <w:lang w:val="tr-TR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74B0CC7F" w14:textId="77777777" w:rsidR="003A0C2C" w:rsidRPr="00471E09" w:rsidRDefault="00491735" w:rsidP="00471E09">
            <w:pPr>
              <w:rPr>
                <w:lang w:val="tr-TR"/>
              </w:rPr>
            </w:pPr>
            <w:r w:rsidRPr="00471E09">
              <w:rPr>
                <w:rFonts w:ascii="Calibri" w:hAnsi="Calibri"/>
                <w:lang w:val="tr-TR"/>
              </w:rPr>
              <w:t>İ</w:t>
            </w:r>
            <w:r w:rsidR="00423195" w:rsidRPr="00471E09">
              <w:rPr>
                <w:lang w:val="tr-TR"/>
              </w:rPr>
              <w:t>stanbul’a yakla</w:t>
            </w:r>
            <w:r w:rsidRPr="00471E09">
              <w:rPr>
                <w:lang w:val="tr-TR"/>
              </w:rPr>
              <w:t>şı</w:t>
            </w:r>
            <w:r w:rsidR="00423195" w:rsidRPr="00471E09">
              <w:rPr>
                <w:lang w:val="tr-TR"/>
              </w:rPr>
              <w:t xml:space="preserve">k 150 km’lik bir mesafede bulunan Sapanca, </w:t>
            </w:r>
            <w:r w:rsidRPr="00471E09">
              <w:rPr>
                <w:lang w:val="tr-TR"/>
              </w:rPr>
              <w:t>gerek kı</w:t>
            </w:r>
            <w:r w:rsidR="00D50AA1" w:rsidRPr="00471E09">
              <w:rPr>
                <w:lang w:val="tr-TR"/>
              </w:rPr>
              <w:t>sa bir hafta sonu tatili, gerek uzun bir k</w:t>
            </w:r>
            <w:r w:rsidRPr="00471E09">
              <w:rPr>
                <w:lang w:val="tr-TR"/>
              </w:rPr>
              <w:t>ış</w:t>
            </w:r>
            <w:r w:rsidR="00D50AA1" w:rsidRPr="00471E09">
              <w:rPr>
                <w:lang w:val="tr-TR"/>
              </w:rPr>
              <w:t xml:space="preserve"> ya da yaz tatili için </w:t>
            </w:r>
            <w:r w:rsidR="00471E09">
              <w:rPr>
                <w:lang w:val="tr-TR"/>
              </w:rPr>
              <w:t xml:space="preserve">oldukça </w:t>
            </w:r>
            <w:r w:rsidR="00D50AA1" w:rsidRPr="00471E09">
              <w:rPr>
                <w:lang w:val="tr-TR"/>
              </w:rPr>
              <w:t xml:space="preserve">uygun. </w:t>
            </w:r>
            <w:r w:rsidR="00423195" w:rsidRPr="00471E09">
              <w:rPr>
                <w:lang w:val="tr-TR"/>
              </w:rPr>
              <w:t>Osmanl</w:t>
            </w:r>
            <w:r w:rsidRPr="00471E09">
              <w:rPr>
                <w:lang w:val="tr-TR"/>
              </w:rPr>
              <w:t>ı</w:t>
            </w:r>
            <w:r w:rsidR="00423195" w:rsidRPr="00471E09">
              <w:rPr>
                <w:lang w:val="tr-TR"/>
              </w:rPr>
              <w:t xml:space="preserve"> Devleti döneminde uygulanan zorunlu isk</w:t>
            </w:r>
            <w:r w:rsidR="00471E09">
              <w:rPr>
                <w:lang w:val="tr-TR"/>
              </w:rPr>
              <w:t>â</w:t>
            </w:r>
            <w:r w:rsidR="00423195" w:rsidRPr="00471E09">
              <w:rPr>
                <w:lang w:val="tr-TR"/>
              </w:rPr>
              <w:t xml:space="preserve">n </w:t>
            </w:r>
            <w:r w:rsidRPr="00471E09">
              <w:rPr>
                <w:lang w:val="tr-TR"/>
              </w:rPr>
              <w:t>politikası</w:t>
            </w:r>
            <w:r w:rsidR="00423195" w:rsidRPr="00471E09">
              <w:rPr>
                <w:lang w:val="tr-TR"/>
              </w:rPr>
              <w:t xml:space="preserve">yla Çerkez, </w:t>
            </w:r>
            <w:hyperlink r:id="rId6" w:tooltip="Abhaz" w:history="1">
              <w:proofErr w:type="spellStart"/>
              <w:r w:rsidR="00423195" w:rsidRPr="00471E09">
                <w:rPr>
                  <w:rStyle w:val="Hyperlink"/>
                  <w:color w:val="auto"/>
                  <w:u w:val="none"/>
                  <w:lang w:val="tr-TR"/>
                </w:rPr>
                <w:t>Abhaz</w:t>
              </w:r>
            </w:hyperlink>
            <w:r w:rsidR="00423195" w:rsidRPr="00471E09">
              <w:rPr>
                <w:lang w:val="tr-TR"/>
              </w:rPr>
              <w:t>a</w:t>
            </w:r>
            <w:proofErr w:type="spellEnd"/>
            <w:r w:rsidR="00423195" w:rsidRPr="00471E09">
              <w:rPr>
                <w:lang w:val="tr-TR"/>
              </w:rPr>
              <w:t xml:space="preserve">, </w:t>
            </w:r>
            <w:hyperlink r:id="rId7" w:tooltip="Acarlar" w:history="1">
              <w:r w:rsidR="00423195" w:rsidRPr="00471E09">
                <w:rPr>
                  <w:rStyle w:val="Hyperlink"/>
                  <w:color w:val="auto"/>
                  <w:u w:val="none"/>
                  <w:lang w:val="tr-TR"/>
                </w:rPr>
                <w:t>Gürcü</w:t>
              </w:r>
            </w:hyperlink>
            <w:r w:rsidR="00423195" w:rsidRPr="00471E09">
              <w:rPr>
                <w:lang w:val="tr-TR"/>
              </w:rPr>
              <w:t xml:space="preserve">, </w:t>
            </w:r>
            <w:hyperlink r:id="rId8" w:tooltip="Hemşinli" w:history="1">
              <w:r w:rsidR="00423195" w:rsidRPr="00471E09">
                <w:rPr>
                  <w:rStyle w:val="Hyperlink"/>
                  <w:color w:val="auto"/>
                  <w:u w:val="none"/>
                  <w:lang w:val="tr-TR"/>
                </w:rPr>
                <w:t>Hemşinli</w:t>
              </w:r>
            </w:hyperlink>
            <w:r w:rsidR="00423195" w:rsidRPr="00471E09">
              <w:rPr>
                <w:lang w:val="tr-TR"/>
              </w:rPr>
              <w:t xml:space="preserve">, </w:t>
            </w:r>
            <w:hyperlink r:id="rId9" w:tooltip="Boşnak" w:history="1">
              <w:r w:rsidR="00423195" w:rsidRPr="00471E09">
                <w:rPr>
                  <w:rStyle w:val="Hyperlink"/>
                  <w:color w:val="auto"/>
                  <w:u w:val="none"/>
                  <w:lang w:val="tr-TR"/>
                </w:rPr>
                <w:t>Boşnak</w:t>
              </w:r>
            </w:hyperlink>
            <w:r w:rsidR="00423195" w:rsidRPr="00471E09">
              <w:rPr>
                <w:lang w:val="tr-TR"/>
              </w:rPr>
              <w:t xml:space="preserve">, </w:t>
            </w:r>
            <w:hyperlink r:id="rId10" w:tooltip="Arnavut" w:history="1">
              <w:r w:rsidR="00423195" w:rsidRPr="00471E09">
                <w:rPr>
                  <w:rStyle w:val="Hyperlink"/>
                  <w:color w:val="auto"/>
                  <w:u w:val="none"/>
                  <w:lang w:val="tr-TR"/>
                </w:rPr>
                <w:t>Arnavut</w:t>
              </w:r>
            </w:hyperlink>
            <w:r w:rsidR="00423195" w:rsidRPr="00471E09">
              <w:rPr>
                <w:lang w:val="tr-TR"/>
              </w:rPr>
              <w:t xml:space="preserve">, </w:t>
            </w:r>
            <w:hyperlink r:id="rId11" w:tooltip="Tatar" w:history="1">
              <w:r w:rsidR="00423195" w:rsidRPr="00471E09">
                <w:rPr>
                  <w:rStyle w:val="Hyperlink"/>
                  <w:color w:val="auto"/>
                  <w:u w:val="none"/>
                  <w:lang w:val="tr-TR"/>
                </w:rPr>
                <w:t>Tatar</w:t>
              </w:r>
            </w:hyperlink>
            <w:r w:rsidR="00423195" w:rsidRPr="00471E09">
              <w:rPr>
                <w:lang w:val="tr-TR"/>
              </w:rPr>
              <w:t xml:space="preserve">, </w:t>
            </w:r>
            <w:hyperlink r:id="rId12" w:tooltip="Roman" w:history="1">
              <w:r w:rsidR="00423195" w:rsidRPr="00471E09">
                <w:rPr>
                  <w:rStyle w:val="Hyperlink"/>
                  <w:color w:val="auto"/>
                  <w:u w:val="none"/>
                  <w:lang w:val="tr-TR"/>
                </w:rPr>
                <w:t>Roman</w:t>
              </w:r>
            </w:hyperlink>
            <w:r w:rsidR="00423195" w:rsidRPr="00471E09">
              <w:rPr>
                <w:lang w:val="tr-TR"/>
              </w:rPr>
              <w:t xml:space="preserve">, </w:t>
            </w:r>
            <w:hyperlink r:id="rId13" w:tooltip="Arap" w:history="1">
              <w:r w:rsidR="00423195" w:rsidRPr="00471E09">
                <w:rPr>
                  <w:rStyle w:val="Hyperlink"/>
                  <w:color w:val="auto"/>
                  <w:u w:val="none"/>
                  <w:lang w:val="tr-TR"/>
                </w:rPr>
                <w:t>Arap</w:t>
              </w:r>
            </w:hyperlink>
            <w:r w:rsidR="00471E09">
              <w:rPr>
                <w:lang w:val="tr-TR"/>
              </w:rPr>
              <w:t xml:space="preserve"> ve</w:t>
            </w:r>
            <w:r w:rsidR="00423195" w:rsidRPr="00471E09">
              <w:rPr>
                <w:lang w:val="tr-TR"/>
              </w:rPr>
              <w:t xml:space="preserve"> Balkan muhacirleri</w:t>
            </w:r>
            <w:r w:rsidR="00471E09">
              <w:rPr>
                <w:lang w:val="tr-TR"/>
              </w:rPr>
              <w:t>,</w:t>
            </w:r>
            <w:r w:rsidRPr="00471E09">
              <w:rPr>
                <w:lang w:val="tr-TR"/>
              </w:rPr>
              <w:t xml:space="preserve"> Sakarya</w:t>
            </w:r>
            <w:r w:rsidR="00423195" w:rsidRPr="00471E09">
              <w:rPr>
                <w:lang w:val="tr-TR"/>
              </w:rPr>
              <w:t xml:space="preserve"> </w:t>
            </w:r>
            <w:r w:rsidRPr="00471E09">
              <w:rPr>
                <w:lang w:val="tr-TR"/>
              </w:rPr>
              <w:t>ş</w:t>
            </w:r>
            <w:r w:rsidR="00423195" w:rsidRPr="00471E09">
              <w:rPr>
                <w:lang w:val="tr-TR"/>
              </w:rPr>
              <w:t xml:space="preserve">ehrine </w:t>
            </w:r>
            <w:r w:rsidR="00471E09" w:rsidRPr="00471E09">
              <w:rPr>
                <w:lang w:val="tr-TR"/>
              </w:rPr>
              <w:t>gelmiş</w:t>
            </w:r>
            <w:r w:rsidR="00423195" w:rsidRPr="00471E09">
              <w:rPr>
                <w:lang w:val="tr-TR"/>
              </w:rPr>
              <w:t>. Bu</w:t>
            </w:r>
            <w:r w:rsidR="003B4C04" w:rsidRPr="00471E09">
              <w:rPr>
                <w:lang w:val="tr-TR"/>
              </w:rPr>
              <w:t xml:space="preserve"> da</w:t>
            </w:r>
            <w:r w:rsidR="00471E09">
              <w:rPr>
                <w:lang w:val="tr-TR"/>
              </w:rPr>
              <w:t>,</w:t>
            </w:r>
            <w:r w:rsidR="003B4C04" w:rsidRPr="00471E09">
              <w:rPr>
                <w:lang w:val="tr-TR"/>
              </w:rPr>
              <w:t xml:space="preserve"> Sapanca’n</w:t>
            </w:r>
            <w:r w:rsidRPr="00471E09">
              <w:rPr>
                <w:lang w:val="tr-TR"/>
              </w:rPr>
              <w:t>ı</w:t>
            </w:r>
            <w:r w:rsidR="003B4C04" w:rsidRPr="00471E09">
              <w:rPr>
                <w:lang w:val="tr-TR"/>
              </w:rPr>
              <w:t xml:space="preserve">n </w:t>
            </w:r>
            <w:r w:rsidR="00471E09" w:rsidRPr="00471E09">
              <w:rPr>
                <w:lang w:val="tr-TR"/>
              </w:rPr>
              <w:t>bugünkü</w:t>
            </w:r>
            <w:r w:rsidR="003B4C04" w:rsidRPr="00471E09">
              <w:rPr>
                <w:lang w:val="tr-TR"/>
              </w:rPr>
              <w:t xml:space="preserve"> etnik,</w:t>
            </w:r>
            <w:r w:rsidR="00423195" w:rsidRPr="00471E09">
              <w:rPr>
                <w:lang w:val="tr-TR"/>
              </w:rPr>
              <w:t xml:space="preserve"> kültürel</w:t>
            </w:r>
            <w:r w:rsidR="003B4C04" w:rsidRPr="00471E09">
              <w:rPr>
                <w:lang w:val="tr-TR"/>
              </w:rPr>
              <w:t xml:space="preserve"> ve </w:t>
            </w:r>
            <w:proofErr w:type="spellStart"/>
            <w:r w:rsidR="00471E09" w:rsidRPr="00471E09">
              <w:rPr>
                <w:lang w:val="tr-TR"/>
              </w:rPr>
              <w:t>gastronomi</w:t>
            </w:r>
            <w:r w:rsidR="00471E09">
              <w:rPr>
                <w:lang w:val="tr-TR"/>
              </w:rPr>
              <w:t>k</w:t>
            </w:r>
            <w:proofErr w:type="spellEnd"/>
            <w:r w:rsidR="003B4C04" w:rsidRPr="00471E09">
              <w:rPr>
                <w:lang w:val="tr-TR"/>
              </w:rPr>
              <w:t xml:space="preserve"> </w:t>
            </w:r>
            <w:r w:rsidR="00471E09" w:rsidRPr="00471E09">
              <w:rPr>
                <w:lang w:val="tr-TR"/>
              </w:rPr>
              <w:t>zenginliğini</w:t>
            </w:r>
            <w:r w:rsidR="003B4C04" w:rsidRPr="00471E09">
              <w:rPr>
                <w:lang w:val="tr-TR"/>
              </w:rPr>
              <w:t xml:space="preserve"> güçlendirmi</w:t>
            </w:r>
            <w:r w:rsidRPr="00471E09">
              <w:rPr>
                <w:lang w:val="tr-TR"/>
              </w:rPr>
              <w:t>ş</w:t>
            </w:r>
            <w:r w:rsidR="003B4C04" w:rsidRPr="00471E09">
              <w:rPr>
                <w:lang w:val="tr-TR"/>
              </w:rPr>
              <w:t>.</w:t>
            </w:r>
            <w:r w:rsidR="00471E09">
              <w:rPr>
                <w:lang w:val="tr-TR"/>
              </w:rPr>
              <w:t xml:space="preserve"> </w:t>
            </w:r>
            <w:r w:rsidR="00423195" w:rsidRPr="00471E09">
              <w:rPr>
                <w:lang w:val="tr-TR"/>
              </w:rPr>
              <w:t>Mahmudiye Köyü’nde Gürcü yerle</w:t>
            </w:r>
            <w:r w:rsidRPr="00471E09">
              <w:rPr>
                <w:lang w:val="tr-TR"/>
              </w:rPr>
              <w:t>ş</w:t>
            </w:r>
            <w:r w:rsidR="00423195" w:rsidRPr="00471E09">
              <w:rPr>
                <w:lang w:val="tr-TR"/>
              </w:rPr>
              <w:t xml:space="preserve">imi </w:t>
            </w:r>
            <w:r w:rsidR="00471E09" w:rsidRPr="00471E09">
              <w:rPr>
                <w:lang w:val="tr-TR"/>
              </w:rPr>
              <w:t>yoğunluktayken</w:t>
            </w:r>
            <w:r w:rsidR="00471E09">
              <w:rPr>
                <w:lang w:val="tr-TR"/>
              </w:rPr>
              <w:t>,</w:t>
            </w:r>
            <w:r w:rsidR="00423195" w:rsidRPr="00471E09">
              <w:rPr>
                <w:lang w:val="tr-TR"/>
              </w:rPr>
              <w:t xml:space="preserve"> </w:t>
            </w:r>
            <w:proofErr w:type="spellStart"/>
            <w:r w:rsidR="00423195" w:rsidRPr="00471E09">
              <w:rPr>
                <w:lang w:val="tr-TR"/>
              </w:rPr>
              <w:t>Ma</w:t>
            </w:r>
            <w:r w:rsidRPr="00471E09">
              <w:rPr>
                <w:lang w:val="tr-TR"/>
              </w:rPr>
              <w:t>ş</w:t>
            </w:r>
            <w:r w:rsidR="00423195" w:rsidRPr="00471E09">
              <w:rPr>
                <w:lang w:val="tr-TR"/>
              </w:rPr>
              <w:t>ukiye</w:t>
            </w:r>
            <w:proofErr w:type="spellEnd"/>
            <w:r w:rsidR="00423195" w:rsidRPr="00471E09">
              <w:rPr>
                <w:lang w:val="tr-TR"/>
              </w:rPr>
              <w:t xml:space="preserve"> ise </w:t>
            </w:r>
            <w:hyperlink r:id="rId14" w:tooltip="Çerkez" w:history="1">
              <w:r w:rsidR="00423195" w:rsidRPr="00471E09">
                <w:rPr>
                  <w:rStyle w:val="Hyperlink"/>
                  <w:color w:val="auto"/>
                  <w:u w:val="none"/>
                  <w:lang w:val="tr-TR"/>
                </w:rPr>
                <w:t>Çerkez</w:t>
              </w:r>
            </w:hyperlink>
            <w:r w:rsidR="00423195" w:rsidRPr="00471E09">
              <w:rPr>
                <w:lang w:val="tr-TR"/>
              </w:rPr>
              <w:t xml:space="preserve"> köyü olarak bilinir.</w:t>
            </w:r>
          </w:p>
        </w:tc>
      </w:tr>
      <w:tr w:rsidR="003A0C2C" w:rsidRPr="00471E09" w14:paraId="7E9D9435" w14:textId="77777777">
        <w:tc>
          <w:tcPr>
            <w:tcW w:w="500" w:type="dxa"/>
            <w:shd w:val="clear" w:color="auto" w:fill="9CC2E5"/>
          </w:tcPr>
          <w:p w14:paraId="10C06AB3" w14:textId="77777777" w:rsidR="003A0C2C" w:rsidRPr="00471E09" w:rsidRDefault="00423195">
            <w:pPr>
              <w:rPr>
                <w:lang w:val="tr-TR"/>
              </w:rPr>
            </w:pPr>
            <w:r w:rsidRPr="00471E09">
              <w:rPr>
                <w:lang w:val="tr-T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40CA141E" w14:textId="77777777" w:rsidR="003A0C2C" w:rsidRPr="00471E09" w:rsidRDefault="00423195">
            <w:pPr>
              <w:rPr>
                <w:lang w:val="tr-TR"/>
              </w:rPr>
            </w:pPr>
            <w:r w:rsidRPr="00471E09">
              <w:rPr>
                <w:lang w:val="tr-TR"/>
              </w:rPr>
              <w:t xml:space="preserve">Best time </w:t>
            </w:r>
            <w:proofErr w:type="spellStart"/>
            <w:r w:rsidRPr="00471E09">
              <w:rPr>
                <w:lang w:val="tr-TR"/>
              </w:rPr>
              <w:t>to</w:t>
            </w:r>
            <w:proofErr w:type="spellEnd"/>
            <w:r w:rsidRPr="00471E09">
              <w:rPr>
                <w:lang w:val="tr-TR"/>
              </w:rPr>
              <w:t xml:space="preserve"> </w:t>
            </w:r>
            <w:proofErr w:type="spellStart"/>
            <w:r w:rsidRPr="00471E09">
              <w:rPr>
                <w:lang w:val="tr-TR"/>
              </w:rPr>
              <w:t>travel</w:t>
            </w:r>
            <w:proofErr w:type="spellEnd"/>
          </w:p>
        </w:tc>
        <w:tc>
          <w:tcPr>
            <w:tcW w:w="13300" w:type="dxa"/>
          </w:tcPr>
          <w:p w14:paraId="23729A7E" w14:textId="77777777" w:rsidR="003A0C2C" w:rsidRPr="00471E09" w:rsidRDefault="00D50AA1" w:rsidP="00471E09">
            <w:pPr>
              <w:rPr>
                <w:lang w:val="tr-TR"/>
              </w:rPr>
            </w:pPr>
            <w:r w:rsidRPr="00471E09">
              <w:rPr>
                <w:lang w:val="tr-TR"/>
              </w:rPr>
              <w:t xml:space="preserve">Sapanca, hafta sonları kısa bir tatil yapmak isteyen </w:t>
            </w:r>
            <w:r w:rsidR="00491735" w:rsidRPr="00471E09">
              <w:rPr>
                <w:rFonts w:ascii="Calibri" w:hAnsi="Calibri"/>
                <w:lang w:val="tr-TR"/>
              </w:rPr>
              <w:t>İ</w:t>
            </w:r>
            <w:r w:rsidRPr="00471E09">
              <w:rPr>
                <w:lang w:val="tr-TR"/>
              </w:rPr>
              <w:t xml:space="preserve">stanbullular için ilgi çekici bir </w:t>
            </w:r>
            <w:r w:rsidR="00471E09">
              <w:rPr>
                <w:lang w:val="tr-TR"/>
              </w:rPr>
              <w:t>alternatif</w:t>
            </w:r>
            <w:r w:rsidRPr="00471E09">
              <w:rPr>
                <w:lang w:val="tr-TR"/>
              </w:rPr>
              <w:t>. Ayr</w:t>
            </w:r>
            <w:r w:rsidR="00491735" w:rsidRPr="00471E09">
              <w:rPr>
                <w:lang w:val="tr-TR"/>
              </w:rPr>
              <w:t>ı</w:t>
            </w:r>
            <w:r w:rsidRPr="00471E09">
              <w:rPr>
                <w:lang w:val="tr-TR"/>
              </w:rPr>
              <w:t xml:space="preserve">ca yaz aylarının bunaltan sıcaklarında ılık </w:t>
            </w:r>
            <w:proofErr w:type="spellStart"/>
            <w:r w:rsidRPr="00471E09">
              <w:rPr>
                <w:lang w:val="tr-TR"/>
              </w:rPr>
              <w:t>ılık</w:t>
            </w:r>
            <w:proofErr w:type="spellEnd"/>
            <w:r w:rsidRPr="00471E09">
              <w:rPr>
                <w:lang w:val="tr-TR"/>
              </w:rPr>
              <w:t xml:space="preserve"> esen rüzgarı, sonbaharda her yeri kaplayan sararan yaprakları ve yeşilin bin</w:t>
            </w:r>
            <w:r w:rsidR="00471E09">
              <w:rPr>
                <w:lang w:val="tr-TR"/>
              </w:rPr>
              <w:t xml:space="preserve"> bir tonuna sahip ormanları sayesinde,</w:t>
            </w:r>
            <w:r w:rsidRPr="00471E09">
              <w:rPr>
                <w:lang w:val="tr-TR"/>
              </w:rPr>
              <w:t xml:space="preserve"> </w:t>
            </w:r>
            <w:r w:rsidR="00471E09" w:rsidRPr="00471E09">
              <w:rPr>
                <w:lang w:val="tr-TR"/>
              </w:rPr>
              <w:t>doğanın</w:t>
            </w:r>
            <w:r w:rsidRPr="00471E09">
              <w:rPr>
                <w:lang w:val="tr-TR"/>
              </w:rPr>
              <w:t xml:space="preserve"> her rengiyle burada kar</w:t>
            </w:r>
            <w:r w:rsidR="00491735" w:rsidRPr="00471E09">
              <w:rPr>
                <w:lang w:val="tr-TR"/>
              </w:rPr>
              <w:t>şı</w:t>
            </w:r>
            <w:r w:rsidRPr="00471E09">
              <w:rPr>
                <w:lang w:val="tr-TR"/>
              </w:rPr>
              <w:t>la</w:t>
            </w:r>
            <w:r w:rsidR="00491735" w:rsidRPr="00471E09">
              <w:rPr>
                <w:lang w:val="tr-TR"/>
              </w:rPr>
              <w:t>ş</w:t>
            </w:r>
            <w:r w:rsidRPr="00471E09">
              <w:rPr>
                <w:lang w:val="tr-TR"/>
              </w:rPr>
              <w:t>mak mümkün. K</w:t>
            </w:r>
            <w:r w:rsidR="00491735" w:rsidRPr="00471E09">
              <w:rPr>
                <w:lang w:val="tr-TR"/>
              </w:rPr>
              <w:t>ış</w:t>
            </w:r>
            <w:r w:rsidRPr="00471E09">
              <w:rPr>
                <w:lang w:val="tr-TR"/>
              </w:rPr>
              <w:t xml:space="preserve"> aylar</w:t>
            </w:r>
            <w:r w:rsidR="00491735" w:rsidRPr="00471E09">
              <w:rPr>
                <w:lang w:val="tr-TR"/>
              </w:rPr>
              <w:t>ı</w:t>
            </w:r>
            <w:r w:rsidRPr="00471E09">
              <w:rPr>
                <w:lang w:val="tr-TR"/>
              </w:rPr>
              <w:t xml:space="preserve">nda ise </w:t>
            </w:r>
            <w:proofErr w:type="spellStart"/>
            <w:r w:rsidRPr="00471E09">
              <w:rPr>
                <w:lang w:val="tr-TR"/>
              </w:rPr>
              <w:t>Kartepe</w:t>
            </w:r>
            <w:proofErr w:type="spellEnd"/>
            <w:r w:rsidRPr="00471E09">
              <w:rPr>
                <w:lang w:val="tr-TR"/>
              </w:rPr>
              <w:t xml:space="preserve"> Kayak Merkezi, önemli bir çekim merkezi haline geliyor. </w:t>
            </w:r>
          </w:p>
        </w:tc>
      </w:tr>
      <w:tr w:rsidR="003A0C2C" w:rsidRPr="00471E09" w14:paraId="51554E8B" w14:textId="77777777">
        <w:tc>
          <w:tcPr>
            <w:tcW w:w="500" w:type="dxa"/>
            <w:shd w:val="clear" w:color="auto" w:fill="0070C0"/>
          </w:tcPr>
          <w:p w14:paraId="7E4BBD8C" w14:textId="77777777" w:rsidR="003A0C2C" w:rsidRPr="00471E09" w:rsidRDefault="00423195">
            <w:pPr>
              <w:rPr>
                <w:lang w:val="tr-TR"/>
              </w:rPr>
            </w:pPr>
            <w:r w:rsidRPr="00471E09">
              <w:rPr>
                <w:lang w:val="tr-TR"/>
              </w:rPr>
              <w:t>10</w:t>
            </w:r>
          </w:p>
        </w:tc>
        <w:tc>
          <w:tcPr>
            <w:tcW w:w="2000" w:type="dxa"/>
            <w:shd w:val="clear" w:color="auto" w:fill="0070C0"/>
          </w:tcPr>
          <w:p w14:paraId="3AB38D49" w14:textId="77777777" w:rsidR="003A0C2C" w:rsidRPr="00471E09" w:rsidRDefault="00423195">
            <w:pPr>
              <w:rPr>
                <w:lang w:val="tr-TR"/>
              </w:rPr>
            </w:pPr>
            <w:r w:rsidRPr="00471E09">
              <w:rPr>
                <w:lang w:val="tr-TR"/>
              </w:rPr>
              <w:t xml:space="preserve">Not </w:t>
            </w:r>
            <w:proofErr w:type="spellStart"/>
            <w:r w:rsidRPr="00471E09">
              <w:rPr>
                <w:lang w:val="tr-TR"/>
              </w:rPr>
              <w:t>to</w:t>
            </w:r>
            <w:proofErr w:type="spellEnd"/>
            <w:r w:rsidRPr="00471E09">
              <w:rPr>
                <w:lang w:val="tr-TR"/>
              </w:rPr>
              <w:t xml:space="preserve"> </w:t>
            </w:r>
            <w:proofErr w:type="spellStart"/>
            <w:r w:rsidRPr="00471E09">
              <w:rPr>
                <w:lang w:val="tr-TR"/>
              </w:rPr>
              <w:t>miss</w:t>
            </w:r>
            <w:proofErr w:type="spellEnd"/>
          </w:p>
        </w:tc>
        <w:tc>
          <w:tcPr>
            <w:tcW w:w="13300" w:type="dxa"/>
          </w:tcPr>
          <w:p w14:paraId="153FF2E1" w14:textId="77777777" w:rsidR="003A0C2C" w:rsidRPr="00471E09" w:rsidRDefault="00471E09" w:rsidP="00471E09">
            <w:pPr>
              <w:rPr>
                <w:lang w:val="tr-TR"/>
              </w:rPr>
            </w:pPr>
            <w:r w:rsidRPr="00471E09">
              <w:rPr>
                <w:lang w:val="tr-TR"/>
              </w:rPr>
              <w:t>Sapanca’nın</w:t>
            </w:r>
            <w:r w:rsidR="00441C76" w:rsidRPr="00471E09">
              <w:rPr>
                <w:lang w:val="tr-TR"/>
              </w:rPr>
              <w:t xml:space="preserve"> ku</w:t>
            </w:r>
            <w:r>
              <w:rPr>
                <w:lang w:val="tr-TR"/>
              </w:rPr>
              <w:t>ş</w:t>
            </w:r>
            <w:r w:rsidR="00441C76" w:rsidRPr="00471E09">
              <w:rPr>
                <w:lang w:val="tr-TR"/>
              </w:rPr>
              <w:t>kusuz en önemli cazibe merkezi</w:t>
            </w:r>
            <w:r>
              <w:rPr>
                <w:lang w:val="tr-TR"/>
              </w:rPr>
              <w:t>,</w:t>
            </w:r>
            <w:r w:rsidR="00441C76" w:rsidRPr="00471E09">
              <w:rPr>
                <w:lang w:val="tr-TR"/>
              </w:rPr>
              <w:t xml:space="preserve"> Sapanca Gölü’dür. Marmara Bölgesi’nin çarpıcı güzelliklerinden biri</w:t>
            </w:r>
            <w:r w:rsidR="00231528" w:rsidRPr="00471E09">
              <w:rPr>
                <w:lang w:val="tr-TR"/>
              </w:rPr>
              <w:t xml:space="preserve"> ve y</w:t>
            </w:r>
            <w:r w:rsidR="00441C76" w:rsidRPr="00471E09">
              <w:rPr>
                <w:lang w:val="tr-TR"/>
              </w:rPr>
              <w:t>emyeşil bir doğa harikası olan bu göl</w:t>
            </w:r>
            <w:r>
              <w:rPr>
                <w:lang w:val="tr-TR"/>
              </w:rPr>
              <w:t>,</w:t>
            </w:r>
            <w:r w:rsidR="00441C76" w:rsidRPr="00471E09">
              <w:rPr>
                <w:lang w:val="tr-TR"/>
              </w:rPr>
              <w:t xml:space="preserve"> kaynağını dağlardan gelen kar suyundan a</w:t>
            </w:r>
            <w:r>
              <w:rPr>
                <w:lang w:val="tr-TR"/>
              </w:rPr>
              <w:t>lıyor</w:t>
            </w:r>
            <w:r w:rsidR="00441C76" w:rsidRPr="00471E09">
              <w:rPr>
                <w:lang w:val="tr-TR"/>
              </w:rPr>
              <w:t>. Alabalık türleri</w:t>
            </w:r>
            <w:r>
              <w:rPr>
                <w:lang w:val="tr-TR"/>
              </w:rPr>
              <w:t>nin yoğun olarak bulunduğu</w:t>
            </w:r>
            <w:r w:rsidR="00441C76" w:rsidRPr="00471E09">
              <w:rPr>
                <w:lang w:val="tr-TR"/>
              </w:rPr>
              <w:t xml:space="preserve"> </w:t>
            </w:r>
            <w:r w:rsidR="00231528" w:rsidRPr="00471E09">
              <w:rPr>
                <w:lang w:val="tr-TR"/>
              </w:rPr>
              <w:t xml:space="preserve">gölün </w:t>
            </w:r>
            <w:r w:rsidRPr="00471E09">
              <w:rPr>
                <w:lang w:val="tr-TR"/>
              </w:rPr>
              <w:t>kıyısında</w:t>
            </w:r>
            <w:r w:rsidR="00441C76" w:rsidRPr="00471E09">
              <w:rPr>
                <w:lang w:val="tr-TR"/>
              </w:rPr>
              <w:t xml:space="preserve"> piknik yapmak, hamakta uyumak, kitap okumak ve kuş seslerini dinlemek istiyorsanız</w:t>
            </w:r>
            <w:r>
              <w:rPr>
                <w:lang w:val="tr-TR"/>
              </w:rPr>
              <w:t>,</w:t>
            </w:r>
            <w:r w:rsidR="00441C76" w:rsidRPr="00471E09">
              <w:rPr>
                <w:lang w:val="tr-TR"/>
              </w:rPr>
              <w:t xml:space="preserve"> Sapanca Gölü tüm bu güzellikleri önünüze sermeye hazır.</w:t>
            </w:r>
            <w:r w:rsidR="00231528" w:rsidRPr="00471E09">
              <w:rPr>
                <w:lang w:val="tr-TR"/>
              </w:rPr>
              <w:t xml:space="preserve"> </w:t>
            </w:r>
            <w:r w:rsidRPr="00471E09">
              <w:rPr>
                <w:lang w:val="tr-TR"/>
              </w:rPr>
              <w:t>Ayrıca</w:t>
            </w:r>
            <w:r w:rsidR="00231528" w:rsidRPr="00471E09">
              <w:rPr>
                <w:lang w:val="tr-TR"/>
              </w:rPr>
              <w:t xml:space="preserve"> gölün çevresindeki birçok restoranda</w:t>
            </w:r>
            <w:r>
              <w:rPr>
                <w:lang w:val="tr-TR"/>
              </w:rPr>
              <w:t>,</w:t>
            </w:r>
            <w:r w:rsidR="00231528" w:rsidRPr="00471E09">
              <w:rPr>
                <w:lang w:val="tr-TR"/>
              </w:rPr>
              <w:t xml:space="preserve"> göl </w:t>
            </w:r>
            <w:r w:rsidRPr="00471E09">
              <w:rPr>
                <w:lang w:val="tr-TR"/>
              </w:rPr>
              <w:t>manzarası</w:t>
            </w:r>
            <w:r w:rsidR="00231528" w:rsidRPr="00471E09">
              <w:rPr>
                <w:lang w:val="tr-TR"/>
              </w:rPr>
              <w:t xml:space="preserve"> </w:t>
            </w:r>
            <w:r w:rsidRPr="00471E09">
              <w:rPr>
                <w:lang w:val="tr-TR"/>
              </w:rPr>
              <w:t>eşliğinde</w:t>
            </w:r>
            <w:r w:rsidR="00231528" w:rsidRPr="00471E09">
              <w:rPr>
                <w:lang w:val="tr-TR"/>
              </w:rPr>
              <w:t xml:space="preserve"> enfes Türk yemeklerinin </w:t>
            </w:r>
            <w:r w:rsidRPr="00471E09">
              <w:rPr>
                <w:lang w:val="tr-TR"/>
              </w:rPr>
              <w:t>tadına</w:t>
            </w:r>
            <w:r w:rsidR="00231528" w:rsidRPr="00471E09">
              <w:rPr>
                <w:lang w:val="tr-TR"/>
              </w:rPr>
              <w:t xml:space="preserve"> varabilirsiniz. </w:t>
            </w:r>
          </w:p>
        </w:tc>
      </w:tr>
      <w:tr w:rsidR="003A0C2C" w:rsidRPr="00471E09" w14:paraId="78BD21C2" w14:textId="77777777">
        <w:tc>
          <w:tcPr>
            <w:tcW w:w="500" w:type="dxa"/>
            <w:shd w:val="clear" w:color="auto" w:fill="9CC2E5"/>
          </w:tcPr>
          <w:p w14:paraId="50B31C29" w14:textId="77777777" w:rsidR="003A0C2C" w:rsidRPr="00471E09" w:rsidRDefault="00423195">
            <w:pPr>
              <w:rPr>
                <w:lang w:val="tr-TR"/>
              </w:rPr>
            </w:pPr>
            <w:r w:rsidRPr="00471E09">
              <w:rPr>
                <w:lang w:val="tr-T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024C3FCB" w14:textId="77777777" w:rsidR="003A0C2C" w:rsidRPr="00471E09" w:rsidRDefault="00423195">
            <w:pPr>
              <w:rPr>
                <w:lang w:val="tr-TR"/>
              </w:rPr>
            </w:pPr>
            <w:proofErr w:type="spellStart"/>
            <w:r w:rsidRPr="00471E09">
              <w:rPr>
                <w:lang w:val="tr-TR"/>
              </w:rPr>
              <w:t>Getting</w:t>
            </w:r>
            <w:proofErr w:type="spellEnd"/>
            <w:r w:rsidRPr="00471E09">
              <w:rPr>
                <w:lang w:val="tr-TR"/>
              </w:rPr>
              <w:t xml:space="preserve"> </w:t>
            </w:r>
            <w:proofErr w:type="spellStart"/>
            <w:r w:rsidRPr="00471E09">
              <w:rPr>
                <w:lang w:val="tr-TR"/>
              </w:rPr>
              <w:t>around</w:t>
            </w:r>
            <w:proofErr w:type="spellEnd"/>
          </w:p>
        </w:tc>
        <w:tc>
          <w:tcPr>
            <w:tcW w:w="13300" w:type="dxa"/>
          </w:tcPr>
          <w:p w14:paraId="4237FBA1" w14:textId="77777777" w:rsidR="003A0C2C" w:rsidRPr="00471E09" w:rsidRDefault="00BD607A" w:rsidP="00471E09">
            <w:pPr>
              <w:rPr>
                <w:lang w:val="tr-TR"/>
              </w:rPr>
            </w:pPr>
            <w:r w:rsidRPr="00471E09">
              <w:rPr>
                <w:lang w:val="tr-TR"/>
              </w:rPr>
              <w:t>Sapanca, Koca</w:t>
            </w:r>
            <w:r w:rsidR="00491735" w:rsidRPr="00471E09">
              <w:rPr>
                <w:lang w:val="tr-TR"/>
              </w:rPr>
              <w:t>eli havalimanı</w:t>
            </w:r>
            <w:r w:rsidRPr="00471E09">
              <w:rPr>
                <w:lang w:val="tr-TR"/>
              </w:rPr>
              <w:t xml:space="preserve">na 28 km, </w:t>
            </w:r>
            <w:r w:rsidR="00471E09" w:rsidRPr="00471E09">
              <w:rPr>
                <w:lang w:val="tr-TR"/>
              </w:rPr>
              <w:t>İstanbul</w:t>
            </w:r>
            <w:r w:rsidRPr="00471E09">
              <w:rPr>
                <w:lang w:val="tr-TR"/>
              </w:rPr>
              <w:t xml:space="preserve"> Sabiha Gökçen </w:t>
            </w:r>
            <w:r w:rsidR="00471E09">
              <w:rPr>
                <w:lang w:val="tr-TR"/>
              </w:rPr>
              <w:t>H</w:t>
            </w:r>
            <w:r w:rsidRPr="00471E09">
              <w:rPr>
                <w:lang w:val="tr-TR"/>
              </w:rPr>
              <w:t>avaliman</w:t>
            </w:r>
            <w:r w:rsidR="00491735" w:rsidRPr="00471E09">
              <w:rPr>
                <w:lang w:val="tr-TR"/>
              </w:rPr>
              <w:t>ı</w:t>
            </w:r>
            <w:r w:rsidR="00471E09">
              <w:rPr>
                <w:lang w:val="tr-TR"/>
              </w:rPr>
              <w:t>’</w:t>
            </w:r>
            <w:r w:rsidRPr="00471E09">
              <w:rPr>
                <w:lang w:val="tr-TR"/>
              </w:rPr>
              <w:t>na ise 100 km’lik bir mesafede yer al</w:t>
            </w:r>
            <w:r w:rsidR="00491735" w:rsidRPr="00471E09">
              <w:rPr>
                <w:lang w:val="tr-TR"/>
              </w:rPr>
              <w:t>ı</w:t>
            </w:r>
            <w:r w:rsidRPr="00471E09">
              <w:rPr>
                <w:lang w:val="tr-TR"/>
              </w:rPr>
              <w:t>yor. Baz</w:t>
            </w:r>
            <w:r w:rsidR="00491735" w:rsidRPr="00471E09">
              <w:rPr>
                <w:lang w:val="tr-TR"/>
              </w:rPr>
              <w:t>ı</w:t>
            </w:r>
            <w:r w:rsidRPr="00471E09">
              <w:rPr>
                <w:lang w:val="tr-TR"/>
              </w:rPr>
              <w:t xml:space="preserve"> otellerin Sabiha Gökçen </w:t>
            </w:r>
            <w:r w:rsidR="00471E09">
              <w:rPr>
                <w:lang w:val="tr-TR"/>
              </w:rPr>
              <w:t>H</w:t>
            </w:r>
            <w:r w:rsidRPr="00471E09">
              <w:rPr>
                <w:lang w:val="tr-TR"/>
              </w:rPr>
              <w:t>avaliman</w:t>
            </w:r>
            <w:r w:rsidR="00491735" w:rsidRPr="00471E09">
              <w:rPr>
                <w:lang w:val="tr-TR"/>
              </w:rPr>
              <w:t>ı</w:t>
            </w:r>
            <w:r w:rsidR="00471E09">
              <w:rPr>
                <w:lang w:val="tr-TR"/>
              </w:rPr>
              <w:t>’</w:t>
            </w:r>
            <w:r w:rsidRPr="00471E09">
              <w:rPr>
                <w:lang w:val="tr-TR"/>
              </w:rPr>
              <w:t>na servisler</w:t>
            </w:r>
            <w:r w:rsidR="00471E09">
              <w:rPr>
                <w:lang w:val="tr-TR"/>
              </w:rPr>
              <w:t>i de</w:t>
            </w:r>
            <w:r w:rsidRPr="00471E09">
              <w:rPr>
                <w:lang w:val="tr-TR"/>
              </w:rPr>
              <w:t xml:space="preserve"> </w:t>
            </w:r>
            <w:r w:rsidR="00471E09">
              <w:rPr>
                <w:lang w:val="tr-TR"/>
              </w:rPr>
              <w:t>bulunuyor</w:t>
            </w:r>
            <w:r w:rsidRPr="00471E09">
              <w:rPr>
                <w:lang w:val="tr-TR"/>
              </w:rPr>
              <w:t xml:space="preserve">. </w:t>
            </w:r>
            <w:r w:rsidR="00471E09" w:rsidRPr="00471E09">
              <w:rPr>
                <w:lang w:val="tr-TR"/>
              </w:rPr>
              <w:t>Ayrıca</w:t>
            </w:r>
            <w:r w:rsidRPr="00471E09">
              <w:rPr>
                <w:lang w:val="tr-TR"/>
              </w:rPr>
              <w:t xml:space="preserve"> Sapanca, Ankara ve </w:t>
            </w:r>
            <w:r w:rsidR="00471E09" w:rsidRPr="00471E09">
              <w:rPr>
                <w:lang w:val="tr-TR"/>
              </w:rPr>
              <w:t>İstanbul’u</w:t>
            </w:r>
            <w:r w:rsidRPr="00471E09">
              <w:rPr>
                <w:lang w:val="tr-TR"/>
              </w:rPr>
              <w:t xml:space="preserve"> birbirine </w:t>
            </w:r>
            <w:r w:rsidR="00471E09" w:rsidRPr="00471E09">
              <w:rPr>
                <w:lang w:val="tr-TR"/>
              </w:rPr>
              <w:t>bağlayan</w:t>
            </w:r>
            <w:r w:rsidRPr="00471E09">
              <w:rPr>
                <w:lang w:val="tr-TR"/>
              </w:rPr>
              <w:t xml:space="preserve"> O-4 otoyolu üzerinde yer al</w:t>
            </w:r>
            <w:r w:rsidR="00491735" w:rsidRPr="00471E09">
              <w:rPr>
                <w:lang w:val="tr-TR"/>
              </w:rPr>
              <w:t>ı</w:t>
            </w:r>
            <w:r w:rsidRPr="00471E09">
              <w:rPr>
                <w:lang w:val="tr-TR"/>
              </w:rPr>
              <w:t xml:space="preserve">yor. </w:t>
            </w:r>
          </w:p>
        </w:tc>
      </w:tr>
      <w:tr w:rsidR="003A0C2C" w:rsidRPr="00471E09" w14:paraId="59F30E41" w14:textId="77777777">
        <w:tc>
          <w:tcPr>
            <w:tcW w:w="500" w:type="dxa"/>
            <w:shd w:val="clear" w:color="auto" w:fill="0070C0"/>
          </w:tcPr>
          <w:p w14:paraId="0AC51142" w14:textId="77777777" w:rsidR="003A0C2C" w:rsidRPr="00471E09" w:rsidRDefault="00423195">
            <w:pPr>
              <w:rPr>
                <w:lang w:val="tr-TR"/>
              </w:rPr>
            </w:pPr>
            <w:r w:rsidRPr="00471E09">
              <w:rPr>
                <w:lang w:val="tr-TR"/>
              </w:rPr>
              <w:t>12</w:t>
            </w:r>
          </w:p>
        </w:tc>
        <w:tc>
          <w:tcPr>
            <w:tcW w:w="2000" w:type="dxa"/>
            <w:shd w:val="clear" w:color="auto" w:fill="0070C0"/>
          </w:tcPr>
          <w:p w14:paraId="4533B52B" w14:textId="77777777" w:rsidR="003A0C2C" w:rsidRPr="00471E09" w:rsidRDefault="00423195">
            <w:pPr>
              <w:rPr>
                <w:lang w:val="tr-TR"/>
              </w:rPr>
            </w:pPr>
            <w:proofErr w:type="spellStart"/>
            <w:r w:rsidRPr="00471E09">
              <w:rPr>
                <w:lang w:val="tr-TR"/>
              </w:rPr>
              <w:t>Cuisine</w:t>
            </w:r>
            <w:proofErr w:type="spellEnd"/>
          </w:p>
        </w:tc>
        <w:tc>
          <w:tcPr>
            <w:tcW w:w="13300" w:type="dxa"/>
          </w:tcPr>
          <w:p w14:paraId="6BBA0231" w14:textId="77777777" w:rsidR="003A0C2C" w:rsidRPr="00471E09" w:rsidRDefault="003606A0" w:rsidP="00471E09">
            <w:pPr>
              <w:rPr>
                <w:lang w:val="tr-TR"/>
              </w:rPr>
            </w:pPr>
            <w:r w:rsidRPr="00471E09">
              <w:rPr>
                <w:lang w:val="tr-TR"/>
              </w:rPr>
              <w:t xml:space="preserve">Burada yerel tatlar arayanlar için özellikle </w:t>
            </w:r>
            <w:r w:rsidR="00471E09">
              <w:rPr>
                <w:lang w:val="tr-TR"/>
              </w:rPr>
              <w:t>f</w:t>
            </w:r>
            <w:r w:rsidRPr="00471E09">
              <w:rPr>
                <w:lang w:val="tr-TR"/>
              </w:rPr>
              <w:t>üme</w:t>
            </w:r>
            <w:r w:rsidR="00471E09">
              <w:rPr>
                <w:lang w:val="tr-TR"/>
              </w:rPr>
              <w:t xml:space="preserve"> </w:t>
            </w:r>
            <w:proofErr w:type="spellStart"/>
            <w:r w:rsidR="00471E09">
              <w:rPr>
                <w:lang w:val="tr-TR"/>
              </w:rPr>
              <w:t>ç</w:t>
            </w:r>
            <w:r w:rsidRPr="00471E09">
              <w:rPr>
                <w:lang w:val="tr-TR"/>
              </w:rPr>
              <w:t>erkes</w:t>
            </w:r>
            <w:proofErr w:type="spellEnd"/>
            <w:r w:rsidRPr="00471E09">
              <w:rPr>
                <w:lang w:val="tr-TR"/>
              </w:rPr>
              <w:t xml:space="preserve"> </w:t>
            </w:r>
            <w:r w:rsidR="00471E09">
              <w:rPr>
                <w:lang w:val="tr-TR"/>
              </w:rPr>
              <w:t xml:space="preserve">peyniri ve füme </w:t>
            </w:r>
            <w:proofErr w:type="spellStart"/>
            <w:r w:rsidR="00471E09">
              <w:rPr>
                <w:lang w:val="tr-TR"/>
              </w:rPr>
              <w:t>abhaz</w:t>
            </w:r>
            <w:proofErr w:type="spellEnd"/>
            <w:r w:rsidR="00471E09">
              <w:rPr>
                <w:lang w:val="tr-TR"/>
              </w:rPr>
              <w:t xml:space="preserve"> peyniri öneriliyor</w:t>
            </w:r>
            <w:r w:rsidRPr="00471E09">
              <w:rPr>
                <w:lang w:val="tr-TR"/>
              </w:rPr>
              <w:t>. %70′i cevizden oluşan y</w:t>
            </w:r>
            <w:r w:rsidR="00471E09">
              <w:rPr>
                <w:lang w:val="tr-TR"/>
              </w:rPr>
              <w:t xml:space="preserve">erel bir ezme türü olan </w:t>
            </w:r>
            <w:proofErr w:type="spellStart"/>
            <w:r w:rsidR="00471E09">
              <w:rPr>
                <w:lang w:val="tr-TR"/>
              </w:rPr>
              <w:t>acıkayı</w:t>
            </w:r>
            <w:proofErr w:type="spellEnd"/>
            <w:r w:rsidR="00471E09">
              <w:rPr>
                <w:lang w:val="tr-TR"/>
              </w:rPr>
              <w:t xml:space="preserve"> </w:t>
            </w:r>
            <w:r w:rsidRPr="00471E09">
              <w:rPr>
                <w:lang w:val="tr-TR"/>
              </w:rPr>
              <w:t>da yine burada bulabilirsiniz</w:t>
            </w:r>
          </w:p>
        </w:tc>
      </w:tr>
      <w:tr w:rsidR="003A0C2C" w:rsidRPr="00471E09" w14:paraId="6C86A844" w14:textId="77777777">
        <w:tc>
          <w:tcPr>
            <w:tcW w:w="500" w:type="dxa"/>
            <w:shd w:val="clear" w:color="auto" w:fill="9CC2E5"/>
          </w:tcPr>
          <w:p w14:paraId="5C76C893" w14:textId="77777777" w:rsidR="003A0C2C" w:rsidRPr="00471E09" w:rsidRDefault="00423195">
            <w:pPr>
              <w:rPr>
                <w:lang w:val="tr-TR"/>
              </w:rPr>
            </w:pPr>
            <w:r w:rsidRPr="00471E09">
              <w:rPr>
                <w:lang w:val="tr-TR"/>
              </w:rP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53F99DFF" w14:textId="77777777" w:rsidR="003A0C2C" w:rsidRPr="00471E09" w:rsidRDefault="00423195">
            <w:pPr>
              <w:rPr>
                <w:lang w:val="tr-TR"/>
              </w:rPr>
            </w:pPr>
            <w:proofErr w:type="spellStart"/>
            <w:r w:rsidRPr="00471E09">
              <w:rPr>
                <w:lang w:val="tr-TR"/>
              </w:rPr>
              <w:t>Customs</w:t>
            </w:r>
            <w:proofErr w:type="spellEnd"/>
            <w:r w:rsidRPr="00471E09">
              <w:rPr>
                <w:lang w:val="tr-TR"/>
              </w:rPr>
              <w:t xml:space="preserve"> </w:t>
            </w:r>
            <w:proofErr w:type="spellStart"/>
            <w:r w:rsidRPr="00471E09">
              <w:rPr>
                <w:lang w:val="tr-TR"/>
              </w:rPr>
              <w:t>and</w:t>
            </w:r>
            <w:proofErr w:type="spellEnd"/>
            <w:r w:rsidRPr="00471E09">
              <w:rPr>
                <w:lang w:val="tr-TR"/>
              </w:rPr>
              <w:t xml:space="preserve"> </w:t>
            </w:r>
            <w:proofErr w:type="spellStart"/>
            <w:r w:rsidRPr="00471E09">
              <w:rPr>
                <w:lang w:val="tr-TR"/>
              </w:rPr>
              <w:t>etiquette</w:t>
            </w:r>
            <w:proofErr w:type="spellEnd"/>
          </w:p>
        </w:tc>
        <w:tc>
          <w:tcPr>
            <w:tcW w:w="13300" w:type="dxa"/>
          </w:tcPr>
          <w:p w14:paraId="2A2F1D60" w14:textId="77777777" w:rsidR="003A0C2C" w:rsidRPr="00471E09" w:rsidRDefault="00471E09" w:rsidP="00AE1313">
            <w:pPr>
              <w:rPr>
                <w:lang w:val="tr-TR"/>
              </w:rPr>
            </w:pPr>
            <w:r w:rsidRPr="00471E09">
              <w:rPr>
                <w:lang w:val="tr-TR"/>
              </w:rPr>
              <w:t>Alabalığıyla</w:t>
            </w:r>
            <w:r w:rsidR="00410252" w:rsidRPr="00471E09">
              <w:rPr>
                <w:lang w:val="tr-TR"/>
              </w:rPr>
              <w:t xml:space="preserve"> me</w:t>
            </w:r>
            <w:r w:rsidR="00491735" w:rsidRPr="00471E09">
              <w:rPr>
                <w:lang w:val="tr-TR"/>
              </w:rPr>
              <w:t>ş</w:t>
            </w:r>
            <w:r w:rsidR="00410252" w:rsidRPr="00471E09">
              <w:rPr>
                <w:lang w:val="tr-TR"/>
              </w:rPr>
              <w:t>hur Sapanca’da alabal</w:t>
            </w:r>
            <w:r w:rsidR="00491735" w:rsidRPr="00471E09">
              <w:rPr>
                <w:lang w:val="tr-TR"/>
              </w:rPr>
              <w:t>ı</w:t>
            </w:r>
            <w:r w:rsidR="00410252" w:rsidRPr="00471E09">
              <w:rPr>
                <w:lang w:val="tr-TR"/>
              </w:rPr>
              <w:t xml:space="preserve">k </w:t>
            </w:r>
            <w:r w:rsidR="00AE1313" w:rsidRPr="00471E09">
              <w:rPr>
                <w:lang w:val="tr-TR"/>
              </w:rPr>
              <w:t>çiftliğine</w:t>
            </w:r>
            <w:r w:rsidR="00491735" w:rsidRPr="00471E09">
              <w:rPr>
                <w:lang w:val="tr-TR"/>
              </w:rPr>
              <w:t xml:space="preserve"> sahip restoranlar</w:t>
            </w:r>
            <w:r w:rsidR="00AE1313">
              <w:rPr>
                <w:lang w:val="tr-TR"/>
              </w:rPr>
              <w:t>,</w:t>
            </w:r>
            <w:r w:rsidR="00491735" w:rsidRPr="00471E09">
              <w:rPr>
                <w:lang w:val="tr-TR"/>
              </w:rPr>
              <w:t xml:space="preserve"> balı</w:t>
            </w:r>
            <w:r w:rsidR="00410252" w:rsidRPr="00471E09">
              <w:rPr>
                <w:lang w:val="tr-TR"/>
              </w:rPr>
              <w:t>klar</w:t>
            </w:r>
            <w:r w:rsidR="00491735" w:rsidRPr="00471E09">
              <w:rPr>
                <w:lang w:val="tr-TR"/>
              </w:rPr>
              <w:t>ı</w:t>
            </w:r>
            <w:r w:rsidR="00AE1313">
              <w:rPr>
                <w:lang w:val="tr-TR"/>
              </w:rPr>
              <w:t xml:space="preserve"> taze </w:t>
            </w:r>
            <w:proofErr w:type="spellStart"/>
            <w:r w:rsidR="00AE1313">
              <w:rPr>
                <w:lang w:val="tr-TR"/>
              </w:rPr>
              <w:t>taze</w:t>
            </w:r>
            <w:proofErr w:type="spellEnd"/>
            <w:r w:rsidR="00AE1313">
              <w:rPr>
                <w:lang w:val="tr-TR"/>
              </w:rPr>
              <w:t xml:space="preserve"> önünüze </w:t>
            </w:r>
            <w:r w:rsidR="00491735" w:rsidRPr="00471E09">
              <w:rPr>
                <w:lang w:val="tr-TR"/>
              </w:rPr>
              <w:t>getiri</w:t>
            </w:r>
            <w:r w:rsidR="00AE1313">
              <w:rPr>
                <w:lang w:val="tr-TR"/>
              </w:rPr>
              <w:t xml:space="preserve">yor. </w:t>
            </w:r>
            <w:r w:rsidR="00491735" w:rsidRPr="00471E09">
              <w:rPr>
                <w:lang w:val="tr-TR"/>
              </w:rPr>
              <w:t>Sa</w:t>
            </w:r>
            <w:r w:rsidR="00410252" w:rsidRPr="00471E09">
              <w:rPr>
                <w:lang w:val="tr-TR"/>
              </w:rPr>
              <w:t>panca’ya gelirseniz mutlaka bu deneyimi ya</w:t>
            </w:r>
            <w:r w:rsidR="00491735" w:rsidRPr="00471E09">
              <w:rPr>
                <w:lang w:val="tr-TR"/>
              </w:rPr>
              <w:t>şayı</w:t>
            </w:r>
            <w:r w:rsidR="00410252" w:rsidRPr="00471E09">
              <w:rPr>
                <w:lang w:val="tr-TR"/>
              </w:rPr>
              <w:t xml:space="preserve">n. </w:t>
            </w:r>
            <w:r w:rsidR="00AE1313" w:rsidRPr="00471E09">
              <w:rPr>
                <w:lang w:val="tr-TR"/>
              </w:rPr>
              <w:t>Ayrıca</w:t>
            </w:r>
            <w:r w:rsidR="00410252" w:rsidRPr="00471E09">
              <w:rPr>
                <w:lang w:val="tr-TR"/>
              </w:rPr>
              <w:t xml:space="preserve"> sosyete pazar</w:t>
            </w:r>
            <w:r w:rsidR="00491735" w:rsidRPr="00471E09">
              <w:rPr>
                <w:lang w:val="tr-TR"/>
              </w:rPr>
              <w:t>ında alışveriş</w:t>
            </w:r>
            <w:r w:rsidR="00410252" w:rsidRPr="00471E09">
              <w:rPr>
                <w:lang w:val="tr-TR"/>
              </w:rPr>
              <w:t xml:space="preserve"> yaparken </w:t>
            </w:r>
            <w:r w:rsidR="00491735" w:rsidRPr="00471E09">
              <w:rPr>
                <w:lang w:val="tr-TR"/>
              </w:rPr>
              <w:t>ç</w:t>
            </w:r>
            <w:r w:rsidR="00410252" w:rsidRPr="00471E09">
              <w:rPr>
                <w:lang w:val="tr-TR"/>
              </w:rPr>
              <w:t>etin pazarl</w:t>
            </w:r>
            <w:r w:rsidR="00491735" w:rsidRPr="00471E09">
              <w:rPr>
                <w:lang w:val="tr-TR"/>
              </w:rPr>
              <w:t>ı</w:t>
            </w:r>
            <w:r w:rsidR="00410252" w:rsidRPr="00471E09">
              <w:rPr>
                <w:lang w:val="tr-TR"/>
              </w:rPr>
              <w:t xml:space="preserve">klara girmeyi </w:t>
            </w:r>
            <w:r w:rsidR="00AE1313">
              <w:rPr>
                <w:lang w:val="tr-TR"/>
              </w:rPr>
              <w:t xml:space="preserve">de </w:t>
            </w:r>
            <w:r w:rsidR="00410252" w:rsidRPr="00471E09">
              <w:rPr>
                <w:lang w:val="tr-TR"/>
              </w:rPr>
              <w:t xml:space="preserve">ihmal etmeyin. </w:t>
            </w:r>
          </w:p>
        </w:tc>
      </w:tr>
      <w:tr w:rsidR="003A0C2C" w:rsidRPr="00471E09" w14:paraId="6FA423F9" w14:textId="77777777">
        <w:tc>
          <w:tcPr>
            <w:tcW w:w="500" w:type="dxa"/>
            <w:shd w:val="clear" w:color="auto" w:fill="0070C0"/>
          </w:tcPr>
          <w:p w14:paraId="04F221FB" w14:textId="77777777" w:rsidR="003A0C2C" w:rsidRPr="00471E09" w:rsidRDefault="00423195">
            <w:pPr>
              <w:rPr>
                <w:lang w:val="tr-TR"/>
              </w:rPr>
            </w:pPr>
            <w:r w:rsidRPr="00471E09">
              <w:rPr>
                <w:lang w:val="tr-TR"/>
              </w:rPr>
              <w:t>14</w:t>
            </w:r>
          </w:p>
        </w:tc>
        <w:tc>
          <w:tcPr>
            <w:tcW w:w="2000" w:type="dxa"/>
            <w:shd w:val="clear" w:color="auto" w:fill="0070C0"/>
          </w:tcPr>
          <w:p w14:paraId="580E559A" w14:textId="77777777" w:rsidR="003A0C2C" w:rsidRPr="00471E09" w:rsidRDefault="00423195">
            <w:pPr>
              <w:rPr>
                <w:lang w:val="tr-TR"/>
              </w:rPr>
            </w:pPr>
            <w:proofErr w:type="spellStart"/>
            <w:r w:rsidRPr="00471E09">
              <w:rPr>
                <w:lang w:val="tr-TR"/>
              </w:rPr>
              <w:t>Population</w:t>
            </w:r>
            <w:proofErr w:type="spellEnd"/>
          </w:p>
        </w:tc>
        <w:tc>
          <w:tcPr>
            <w:tcW w:w="13300" w:type="dxa"/>
          </w:tcPr>
          <w:p w14:paraId="38F6D05C" w14:textId="77777777" w:rsidR="003A0C2C" w:rsidRPr="00471E09" w:rsidRDefault="00410252">
            <w:pPr>
              <w:rPr>
                <w:lang w:val="tr-TR"/>
              </w:rPr>
            </w:pPr>
            <w:r w:rsidRPr="00471E09">
              <w:rPr>
                <w:lang w:val="tr-TR"/>
              </w:rPr>
              <w:t>39,437</w:t>
            </w:r>
          </w:p>
        </w:tc>
      </w:tr>
      <w:tr w:rsidR="003A0C2C" w:rsidRPr="00471E09" w14:paraId="3C4351E7" w14:textId="77777777">
        <w:tc>
          <w:tcPr>
            <w:tcW w:w="500" w:type="dxa"/>
            <w:shd w:val="clear" w:color="auto" w:fill="9CC2E5"/>
          </w:tcPr>
          <w:p w14:paraId="0704FD66" w14:textId="77777777" w:rsidR="003A0C2C" w:rsidRPr="00471E09" w:rsidRDefault="00423195">
            <w:pPr>
              <w:rPr>
                <w:lang w:val="tr-TR"/>
              </w:rPr>
            </w:pPr>
            <w:r w:rsidRPr="00471E09">
              <w:rPr>
                <w:lang w:val="tr-TR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6579E1EF" w14:textId="77777777" w:rsidR="003A0C2C" w:rsidRPr="00471E09" w:rsidRDefault="00423195">
            <w:pPr>
              <w:rPr>
                <w:lang w:val="tr-TR"/>
              </w:rPr>
            </w:pPr>
            <w:proofErr w:type="spellStart"/>
            <w:r w:rsidRPr="00471E09">
              <w:rPr>
                <w:lang w:val="tr-TR"/>
              </w:rPr>
              <w:t>Spoken</w:t>
            </w:r>
            <w:proofErr w:type="spellEnd"/>
            <w:r w:rsidRPr="00471E09">
              <w:rPr>
                <w:lang w:val="tr-TR"/>
              </w:rPr>
              <w:t xml:space="preserve"> </w:t>
            </w:r>
            <w:proofErr w:type="spellStart"/>
            <w:r w:rsidRPr="00471E09">
              <w:rPr>
                <w:lang w:val="tr-TR"/>
              </w:rPr>
              <w:t>languages</w:t>
            </w:r>
            <w:proofErr w:type="spellEnd"/>
          </w:p>
        </w:tc>
        <w:tc>
          <w:tcPr>
            <w:tcW w:w="13300" w:type="dxa"/>
          </w:tcPr>
          <w:p w14:paraId="0FDD6A4A" w14:textId="77777777" w:rsidR="003A0C2C" w:rsidRPr="00471E09" w:rsidRDefault="009C1660">
            <w:pPr>
              <w:rPr>
                <w:lang w:val="tr-TR"/>
              </w:rPr>
            </w:pPr>
            <w:r w:rsidRPr="00471E09">
              <w:rPr>
                <w:lang w:val="tr-TR"/>
              </w:rPr>
              <w:t>Türkçe</w:t>
            </w:r>
          </w:p>
        </w:tc>
      </w:tr>
      <w:tr w:rsidR="003A0C2C" w:rsidRPr="00471E09" w14:paraId="2AFFCB0F" w14:textId="77777777">
        <w:tc>
          <w:tcPr>
            <w:tcW w:w="500" w:type="dxa"/>
            <w:shd w:val="clear" w:color="auto" w:fill="0070C0"/>
          </w:tcPr>
          <w:p w14:paraId="7DA9ED85" w14:textId="77777777" w:rsidR="003A0C2C" w:rsidRPr="00471E09" w:rsidRDefault="00423195">
            <w:pPr>
              <w:rPr>
                <w:lang w:val="tr-TR"/>
              </w:rPr>
            </w:pPr>
            <w:r w:rsidRPr="00471E09">
              <w:rPr>
                <w:lang w:val="tr-TR"/>
              </w:rPr>
              <w:t>16</w:t>
            </w:r>
          </w:p>
        </w:tc>
        <w:tc>
          <w:tcPr>
            <w:tcW w:w="2000" w:type="dxa"/>
            <w:shd w:val="clear" w:color="auto" w:fill="0070C0"/>
          </w:tcPr>
          <w:p w14:paraId="7B0A0904" w14:textId="77777777" w:rsidR="003A0C2C" w:rsidRPr="00471E09" w:rsidRDefault="00423195">
            <w:pPr>
              <w:rPr>
                <w:lang w:val="tr-TR"/>
              </w:rPr>
            </w:pPr>
            <w:proofErr w:type="spellStart"/>
            <w:r w:rsidRPr="00471E09">
              <w:rPr>
                <w:lang w:val="tr-TR"/>
              </w:rPr>
              <w:t>Electrical</w:t>
            </w:r>
            <w:proofErr w:type="spellEnd"/>
          </w:p>
        </w:tc>
        <w:tc>
          <w:tcPr>
            <w:tcW w:w="13300" w:type="dxa"/>
          </w:tcPr>
          <w:p w14:paraId="4B08C87A" w14:textId="77777777" w:rsidR="003A0C2C" w:rsidRPr="00471E09" w:rsidRDefault="00410252">
            <w:pPr>
              <w:rPr>
                <w:lang w:val="tr-TR"/>
              </w:rPr>
            </w:pPr>
            <w:r w:rsidRPr="00471E09">
              <w:rPr>
                <w:rFonts w:ascii="Calibri" w:eastAsia="Times New Roman" w:hAnsi="Calibri" w:cs="Times New Roman"/>
                <w:color w:val="000000"/>
                <w:lang w:val="tr-TR" w:eastAsia="en-GB"/>
              </w:rPr>
              <w:t xml:space="preserve">220-240 </w:t>
            </w:r>
            <w:proofErr w:type="spellStart"/>
            <w:r w:rsidRPr="00471E09">
              <w:rPr>
                <w:rFonts w:ascii="Calibri" w:eastAsia="Times New Roman" w:hAnsi="Calibri" w:cs="Times New Roman"/>
                <w:color w:val="000000"/>
                <w:lang w:val="tr-TR" w:eastAsia="en-GB"/>
              </w:rPr>
              <w:t>volts</w:t>
            </w:r>
            <w:proofErr w:type="spellEnd"/>
            <w:r w:rsidRPr="00471E09">
              <w:rPr>
                <w:rFonts w:ascii="Calibri" w:eastAsia="Times New Roman" w:hAnsi="Calibri" w:cs="Times New Roman"/>
                <w:color w:val="000000"/>
                <w:lang w:val="tr-TR" w:eastAsia="en-GB"/>
              </w:rPr>
              <w:t>, 50 Hz, priz tipi C,E,F</w:t>
            </w:r>
          </w:p>
        </w:tc>
      </w:tr>
      <w:tr w:rsidR="003A0C2C" w:rsidRPr="00471E09" w14:paraId="26A8F19A" w14:textId="77777777">
        <w:tc>
          <w:tcPr>
            <w:tcW w:w="500" w:type="dxa"/>
            <w:shd w:val="clear" w:color="auto" w:fill="9CC2E5"/>
          </w:tcPr>
          <w:p w14:paraId="321DD704" w14:textId="77777777" w:rsidR="003A0C2C" w:rsidRPr="00471E09" w:rsidRDefault="00423195">
            <w:pPr>
              <w:rPr>
                <w:lang w:val="tr-TR"/>
              </w:rPr>
            </w:pPr>
            <w:r w:rsidRPr="00471E09">
              <w:rPr>
                <w:lang w:val="tr-TR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3DCE82C1" w14:textId="77777777" w:rsidR="003A0C2C" w:rsidRPr="00471E09" w:rsidRDefault="00423195">
            <w:pPr>
              <w:rPr>
                <w:lang w:val="tr-TR"/>
              </w:rPr>
            </w:pPr>
            <w:r w:rsidRPr="00471E09">
              <w:rPr>
                <w:lang w:val="tr-TR"/>
              </w:rPr>
              <w:t xml:space="preserve">Phone </w:t>
            </w:r>
            <w:proofErr w:type="spellStart"/>
            <w:r w:rsidRPr="00471E09">
              <w:rPr>
                <w:lang w:val="tr-TR"/>
              </w:rPr>
              <w:t>calling</w:t>
            </w:r>
            <w:proofErr w:type="spellEnd"/>
            <w:r w:rsidRPr="00471E09">
              <w:rPr>
                <w:lang w:val="tr-TR"/>
              </w:rPr>
              <w:t xml:space="preserve"> </w:t>
            </w:r>
            <w:proofErr w:type="spellStart"/>
            <w:r w:rsidRPr="00471E09">
              <w:rPr>
                <w:lang w:val="tr-TR"/>
              </w:rPr>
              <w:t>code</w:t>
            </w:r>
            <w:proofErr w:type="spellEnd"/>
          </w:p>
        </w:tc>
        <w:tc>
          <w:tcPr>
            <w:tcW w:w="13300" w:type="dxa"/>
          </w:tcPr>
          <w:p w14:paraId="367AF8D6" w14:textId="77777777" w:rsidR="003A0C2C" w:rsidRPr="00471E09" w:rsidRDefault="00410252">
            <w:pPr>
              <w:rPr>
                <w:lang w:val="tr-TR"/>
              </w:rPr>
            </w:pPr>
            <w:r w:rsidRPr="00471E09">
              <w:rPr>
                <w:lang w:val="tr-TR"/>
              </w:rPr>
              <w:t>+90 264</w:t>
            </w:r>
          </w:p>
        </w:tc>
      </w:tr>
      <w:tr w:rsidR="003A0C2C" w:rsidRPr="00471E09" w14:paraId="2F1745C9" w14:textId="77777777">
        <w:tc>
          <w:tcPr>
            <w:tcW w:w="500" w:type="dxa"/>
            <w:shd w:val="clear" w:color="auto" w:fill="0070C0"/>
          </w:tcPr>
          <w:p w14:paraId="3A495BD7" w14:textId="77777777" w:rsidR="003A0C2C" w:rsidRPr="00471E09" w:rsidRDefault="00423195">
            <w:pPr>
              <w:rPr>
                <w:lang w:val="tr-TR"/>
              </w:rPr>
            </w:pPr>
            <w:r w:rsidRPr="00471E09">
              <w:rPr>
                <w:lang w:val="tr-TR"/>
              </w:rPr>
              <w:t>18</w:t>
            </w:r>
          </w:p>
        </w:tc>
        <w:tc>
          <w:tcPr>
            <w:tcW w:w="2000" w:type="dxa"/>
            <w:shd w:val="clear" w:color="auto" w:fill="0070C0"/>
          </w:tcPr>
          <w:p w14:paraId="2B55181B" w14:textId="77777777" w:rsidR="003A0C2C" w:rsidRPr="00471E09" w:rsidRDefault="00423195">
            <w:pPr>
              <w:rPr>
                <w:lang w:val="tr-TR"/>
              </w:rPr>
            </w:pPr>
            <w:proofErr w:type="spellStart"/>
            <w:r w:rsidRPr="00471E09">
              <w:rPr>
                <w:lang w:val="tr-TR"/>
              </w:rPr>
              <w:t>Emergency</w:t>
            </w:r>
            <w:proofErr w:type="spellEnd"/>
            <w:r w:rsidRPr="00471E09">
              <w:rPr>
                <w:lang w:val="tr-TR"/>
              </w:rPr>
              <w:t xml:space="preserve"> </w:t>
            </w:r>
            <w:proofErr w:type="spellStart"/>
            <w:r w:rsidRPr="00471E09">
              <w:rPr>
                <w:lang w:val="tr-TR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7A8A84D8" w14:textId="77777777" w:rsidR="003A0C2C" w:rsidRPr="00471E09" w:rsidRDefault="00410252">
            <w:pPr>
              <w:rPr>
                <w:lang w:val="tr-TR"/>
              </w:rPr>
            </w:pPr>
            <w:r w:rsidRPr="00471E09">
              <w:rPr>
                <w:rFonts w:ascii="Calibri" w:eastAsia="Times New Roman" w:hAnsi="Calibri" w:cs="Times New Roman"/>
                <w:color w:val="000000"/>
                <w:lang w:val="tr-TR" w:eastAsia="en-GB"/>
              </w:rPr>
              <w:t xml:space="preserve"> Polis: 155      </w:t>
            </w:r>
            <w:r w:rsidR="00AE1313" w:rsidRPr="00471E09">
              <w:rPr>
                <w:rFonts w:ascii="Calibri" w:eastAsia="Times New Roman" w:hAnsi="Calibri" w:cs="Times New Roman"/>
                <w:color w:val="000000"/>
                <w:lang w:val="tr-TR" w:eastAsia="en-GB"/>
              </w:rPr>
              <w:t>İtfaiye</w:t>
            </w:r>
            <w:bookmarkStart w:id="0" w:name="_GoBack"/>
            <w:bookmarkEnd w:id="0"/>
            <w:r w:rsidRPr="00471E09">
              <w:rPr>
                <w:rFonts w:ascii="Calibri" w:eastAsia="Times New Roman" w:hAnsi="Calibri" w:cs="Times New Roman"/>
                <w:color w:val="000000"/>
                <w:lang w:val="tr-TR" w:eastAsia="en-GB"/>
              </w:rPr>
              <w:t>: 110        Ambülans:  112</w:t>
            </w:r>
          </w:p>
        </w:tc>
      </w:tr>
    </w:tbl>
    <w:p w14:paraId="2ADCF87A" w14:textId="77777777" w:rsidR="00423195" w:rsidRPr="00471E09" w:rsidRDefault="00423195">
      <w:pPr>
        <w:rPr>
          <w:lang w:val="tr-TR"/>
        </w:rPr>
      </w:pPr>
    </w:p>
    <w:sectPr w:rsidR="00423195" w:rsidRPr="00471E09" w:rsidSect="003A0C2C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3A0C2C"/>
    <w:rsid w:val="00231528"/>
    <w:rsid w:val="003606A0"/>
    <w:rsid w:val="003A0C2C"/>
    <w:rsid w:val="003B4C04"/>
    <w:rsid w:val="00410252"/>
    <w:rsid w:val="00423195"/>
    <w:rsid w:val="00441C76"/>
    <w:rsid w:val="00471E09"/>
    <w:rsid w:val="00491735"/>
    <w:rsid w:val="009C1660"/>
    <w:rsid w:val="00AE1313"/>
    <w:rsid w:val="00BD607A"/>
    <w:rsid w:val="00D50AA1"/>
    <w:rsid w:val="00EA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FCBF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3A0C2C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2319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41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2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tr.wikipedia.org/wiki/Tatar" TargetMode="External"/><Relationship Id="rId12" Type="http://schemas.openxmlformats.org/officeDocument/2006/relationships/hyperlink" Target="https://tr.wikipedia.org/wiki/Roman" TargetMode="External"/><Relationship Id="rId13" Type="http://schemas.openxmlformats.org/officeDocument/2006/relationships/hyperlink" Target="https://tr.wikipedia.org/wiki/Arap" TargetMode="External"/><Relationship Id="rId14" Type="http://schemas.openxmlformats.org/officeDocument/2006/relationships/hyperlink" Target="https://tr.wikipedia.org/wiki/%C3%87erkez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tr.wikipedia.org/wiki/Abhaz" TargetMode="External"/><Relationship Id="rId7" Type="http://schemas.openxmlformats.org/officeDocument/2006/relationships/hyperlink" Target="https://tr.wikipedia.org/wiki/Acarlar" TargetMode="External"/><Relationship Id="rId8" Type="http://schemas.openxmlformats.org/officeDocument/2006/relationships/hyperlink" Target="https://tr.wikipedia.org/wiki/Hem%C5%9Finli" TargetMode="External"/><Relationship Id="rId9" Type="http://schemas.openxmlformats.org/officeDocument/2006/relationships/hyperlink" Target="https://tr.wikipedia.org/wiki/Bo%C5%9Fnak" TargetMode="External"/><Relationship Id="rId10" Type="http://schemas.openxmlformats.org/officeDocument/2006/relationships/hyperlink" Target="https://tr.wikipedia.org/wiki/Arnav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499</Words>
  <Characters>2849</Characters>
  <Application>Microsoft Macintosh Word</Application>
  <DocSecurity>0</DocSecurity>
  <Lines>23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 Company</Company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UGUR</dc:creator>
  <cp:lastModifiedBy>sirin sirin</cp:lastModifiedBy>
  <cp:revision>8</cp:revision>
  <dcterms:created xsi:type="dcterms:W3CDTF">2015-09-08T13:40:00Z</dcterms:created>
  <dcterms:modified xsi:type="dcterms:W3CDTF">2015-09-11T17:03:00Z</dcterms:modified>
</cp:coreProperties>
</file>