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3E793A" w:rsidRPr="000A3A44" w14:paraId="0E853F5A" w14:textId="77777777">
        <w:tc>
          <w:tcPr>
            <w:tcW w:w="500" w:type="dxa"/>
            <w:shd w:val="clear" w:color="auto" w:fill="FF0000"/>
          </w:tcPr>
          <w:p w14:paraId="58C7DF77" w14:textId="77777777" w:rsidR="003E793A" w:rsidRPr="000A3A44" w:rsidRDefault="00B91587">
            <w:pPr>
              <w:rPr>
                <w:lang w:val="fr-FR"/>
              </w:rPr>
            </w:pPr>
            <w:r w:rsidRPr="000A3A44">
              <w:rPr>
                <w:b/>
                <w:lang w:val="fr-FR"/>
              </w:rPr>
              <w:t>1</w:t>
            </w:r>
          </w:p>
        </w:tc>
        <w:tc>
          <w:tcPr>
            <w:tcW w:w="2000" w:type="dxa"/>
            <w:shd w:val="clear" w:color="auto" w:fill="FF0000"/>
          </w:tcPr>
          <w:p w14:paraId="06D4CE9F" w14:textId="77777777" w:rsidR="003E793A" w:rsidRPr="000A3A44" w:rsidRDefault="00B91587">
            <w:pPr>
              <w:rPr>
                <w:lang w:val="fr-FR"/>
              </w:rPr>
            </w:pPr>
            <w:r w:rsidRPr="000A3A44">
              <w:rPr>
                <w:b/>
                <w:lang w:val="fr-FR"/>
              </w:rPr>
              <w:t>Language</w:t>
            </w:r>
          </w:p>
        </w:tc>
        <w:tc>
          <w:tcPr>
            <w:tcW w:w="13300" w:type="dxa"/>
          </w:tcPr>
          <w:p w14:paraId="2D075CF0" w14:textId="77777777" w:rsidR="003E793A" w:rsidRPr="000A3A44" w:rsidRDefault="00B91587">
            <w:pPr>
              <w:rPr>
                <w:lang w:val="fr-FR"/>
              </w:rPr>
            </w:pPr>
            <w:r w:rsidRPr="000A3A44">
              <w:rPr>
                <w:lang w:val="fr-FR"/>
              </w:rPr>
              <w:t>fr_FR</w:t>
            </w:r>
          </w:p>
        </w:tc>
      </w:tr>
      <w:tr w:rsidR="003E793A" w:rsidRPr="000A3A44" w14:paraId="308306DA" w14:textId="77777777">
        <w:tc>
          <w:tcPr>
            <w:tcW w:w="500" w:type="dxa"/>
            <w:shd w:val="clear" w:color="auto" w:fill="FF0000"/>
          </w:tcPr>
          <w:p w14:paraId="28DC2335" w14:textId="77777777" w:rsidR="003E793A" w:rsidRPr="000A3A44" w:rsidRDefault="00B91587">
            <w:pPr>
              <w:rPr>
                <w:lang w:val="fr-FR"/>
              </w:rPr>
            </w:pPr>
            <w:r w:rsidRPr="000A3A44">
              <w:rPr>
                <w:b/>
                <w:lang w:val="fr-FR"/>
              </w:rPr>
              <w:t>2</w:t>
            </w:r>
          </w:p>
        </w:tc>
        <w:tc>
          <w:tcPr>
            <w:tcW w:w="2000" w:type="dxa"/>
            <w:shd w:val="clear" w:color="auto" w:fill="FF0000"/>
          </w:tcPr>
          <w:p w14:paraId="203F74FC" w14:textId="77777777" w:rsidR="003E793A" w:rsidRPr="000A3A44" w:rsidRDefault="00B91587">
            <w:pPr>
              <w:rPr>
                <w:lang w:val="fr-FR"/>
              </w:rPr>
            </w:pPr>
            <w:r w:rsidRPr="000A3A44">
              <w:rPr>
                <w:b/>
                <w:lang w:val="fr-FR"/>
              </w:rPr>
              <w:t>Destinations</w:t>
            </w:r>
          </w:p>
        </w:tc>
        <w:tc>
          <w:tcPr>
            <w:tcW w:w="13300" w:type="dxa"/>
          </w:tcPr>
          <w:p w14:paraId="3D779B06" w14:textId="77777777" w:rsidR="003E793A" w:rsidRPr="000A3A44" w:rsidRDefault="00B91587">
            <w:pPr>
              <w:rPr>
                <w:lang w:val="fr-FR"/>
              </w:rPr>
            </w:pPr>
            <w:r w:rsidRPr="000A3A44">
              <w:rPr>
                <w:lang w:val="fr-FR"/>
              </w:rPr>
              <w:t>Versailles</w:t>
            </w:r>
          </w:p>
        </w:tc>
      </w:tr>
      <w:tr w:rsidR="003E793A" w:rsidRPr="000A3A44" w14:paraId="7F02E18E" w14:textId="77777777">
        <w:tc>
          <w:tcPr>
            <w:tcW w:w="500" w:type="dxa"/>
            <w:shd w:val="clear" w:color="auto" w:fill="FF0000"/>
          </w:tcPr>
          <w:p w14:paraId="2DAAB296" w14:textId="77777777" w:rsidR="003E793A" w:rsidRPr="000A3A44" w:rsidRDefault="00B91587">
            <w:pPr>
              <w:rPr>
                <w:lang w:val="fr-FR"/>
              </w:rPr>
            </w:pPr>
            <w:r w:rsidRPr="000A3A44">
              <w:rPr>
                <w:lang w:val="fr-FR"/>
              </w:rPr>
              <w:t>3</w:t>
            </w:r>
          </w:p>
        </w:tc>
        <w:tc>
          <w:tcPr>
            <w:tcW w:w="2000" w:type="dxa"/>
            <w:shd w:val="clear" w:color="auto" w:fill="FF0000"/>
          </w:tcPr>
          <w:p w14:paraId="0891F2B9" w14:textId="77777777" w:rsidR="003E793A" w:rsidRPr="000A3A44" w:rsidRDefault="00B91587">
            <w:pPr>
              <w:rPr>
                <w:lang w:val="fr-FR"/>
              </w:rPr>
            </w:pPr>
            <w:r w:rsidRPr="000A3A44">
              <w:rPr>
                <w:lang w:val="fr-FR"/>
              </w:rPr>
              <w:t>Category</w:t>
            </w:r>
          </w:p>
        </w:tc>
        <w:tc>
          <w:tcPr>
            <w:tcW w:w="13300" w:type="dxa"/>
          </w:tcPr>
          <w:p w14:paraId="62194898" w14:textId="0F220239" w:rsidR="003E793A" w:rsidRPr="000A3A44" w:rsidRDefault="00B91587">
            <w:pPr>
              <w:rPr>
                <w:lang w:val="fr-FR"/>
              </w:rPr>
            </w:pPr>
            <w:r w:rsidRPr="000A3A44">
              <w:rPr>
                <w:lang w:val="fr-FR"/>
              </w:rPr>
              <w:t xml:space="preserve">                                                                                             </w:t>
            </w:r>
            <w:r w:rsidR="003B1A97">
              <w:rPr>
                <w:lang w:val="fr-FR"/>
              </w:rPr>
              <w:t>Travel Tips</w:t>
            </w:r>
          </w:p>
        </w:tc>
      </w:tr>
      <w:tr w:rsidR="003E793A" w:rsidRPr="000A3A44" w14:paraId="6799007E" w14:textId="77777777">
        <w:tc>
          <w:tcPr>
            <w:tcW w:w="500" w:type="dxa"/>
            <w:shd w:val="clear" w:color="auto" w:fill="0070C0"/>
          </w:tcPr>
          <w:p w14:paraId="2C940BD5" w14:textId="77777777" w:rsidR="003E793A" w:rsidRPr="000A3A44" w:rsidRDefault="00B91587">
            <w:pPr>
              <w:rPr>
                <w:lang w:val="fr-FR"/>
              </w:rPr>
            </w:pPr>
            <w:r w:rsidRPr="000A3A44">
              <w:rPr>
                <w:lang w:val="fr-FR"/>
              </w:rPr>
              <w:t>4</w:t>
            </w:r>
          </w:p>
        </w:tc>
        <w:tc>
          <w:tcPr>
            <w:tcW w:w="2000" w:type="dxa"/>
            <w:shd w:val="clear" w:color="auto" w:fill="0070C0"/>
          </w:tcPr>
          <w:p w14:paraId="4696BEF9" w14:textId="77777777" w:rsidR="003E793A" w:rsidRPr="000A3A44" w:rsidRDefault="00B91587">
            <w:pPr>
              <w:rPr>
                <w:lang w:val="fr-FR"/>
              </w:rPr>
            </w:pPr>
            <w:r w:rsidRPr="000A3A44">
              <w:rPr>
                <w:lang w:val="fr-FR"/>
              </w:rPr>
              <w:t>Destination</w:t>
            </w:r>
          </w:p>
        </w:tc>
        <w:tc>
          <w:tcPr>
            <w:tcW w:w="13300" w:type="dxa"/>
          </w:tcPr>
          <w:p w14:paraId="20293312" w14:textId="77777777" w:rsidR="003E793A" w:rsidRPr="000A3A44" w:rsidRDefault="000A3A44">
            <w:pPr>
              <w:rPr>
                <w:lang w:val="fr-FR"/>
              </w:rPr>
            </w:pPr>
            <w:r>
              <w:rPr>
                <w:lang w:val="fr-FR"/>
              </w:rPr>
              <w:t>Versailles</w:t>
            </w:r>
          </w:p>
        </w:tc>
      </w:tr>
      <w:tr w:rsidR="003E793A" w:rsidRPr="000A3A44" w14:paraId="796806D8" w14:textId="77777777">
        <w:tc>
          <w:tcPr>
            <w:tcW w:w="500" w:type="dxa"/>
            <w:shd w:val="clear" w:color="auto" w:fill="9CC2E5"/>
          </w:tcPr>
          <w:p w14:paraId="73B4E27F" w14:textId="77777777" w:rsidR="003E793A" w:rsidRPr="000A3A44" w:rsidRDefault="00B91587">
            <w:pPr>
              <w:rPr>
                <w:lang w:val="fr-FR"/>
              </w:rPr>
            </w:pPr>
            <w:r w:rsidRPr="000A3A44">
              <w:rPr>
                <w:lang w:val="fr-FR"/>
              </w:rPr>
              <w:t>5</w:t>
            </w:r>
          </w:p>
        </w:tc>
        <w:tc>
          <w:tcPr>
            <w:tcW w:w="2000" w:type="dxa"/>
            <w:shd w:val="clear" w:color="auto" w:fill="9CC2E5"/>
          </w:tcPr>
          <w:p w14:paraId="7D622495" w14:textId="77777777" w:rsidR="003E793A" w:rsidRPr="000A3A44" w:rsidRDefault="00B91587">
            <w:pPr>
              <w:rPr>
                <w:lang w:val="fr-FR"/>
              </w:rPr>
            </w:pPr>
            <w:r w:rsidRPr="000A3A44">
              <w:rPr>
                <w:lang w:val="fr-FR"/>
              </w:rPr>
              <w:t>Country</w:t>
            </w:r>
          </w:p>
        </w:tc>
        <w:tc>
          <w:tcPr>
            <w:tcW w:w="13300" w:type="dxa"/>
          </w:tcPr>
          <w:p w14:paraId="39227179" w14:textId="77777777" w:rsidR="003E793A" w:rsidRPr="000A3A44" w:rsidRDefault="0089226E">
            <w:pPr>
              <w:rPr>
                <w:lang w:val="fr-FR"/>
              </w:rPr>
            </w:pPr>
            <w:r w:rsidRPr="000A3A44">
              <w:rPr>
                <w:lang w:val="fr-FR"/>
              </w:rPr>
              <w:t>France</w:t>
            </w:r>
          </w:p>
        </w:tc>
      </w:tr>
      <w:tr w:rsidR="003E793A" w:rsidRPr="000A3A44" w14:paraId="0CF7B1A7" w14:textId="77777777">
        <w:tc>
          <w:tcPr>
            <w:tcW w:w="500" w:type="dxa"/>
            <w:shd w:val="clear" w:color="auto" w:fill="0070C0"/>
          </w:tcPr>
          <w:p w14:paraId="26DB8F25" w14:textId="77777777" w:rsidR="003E793A" w:rsidRPr="000A3A44" w:rsidRDefault="00B91587">
            <w:pPr>
              <w:rPr>
                <w:lang w:val="fr-FR"/>
              </w:rPr>
            </w:pPr>
            <w:r w:rsidRPr="000A3A44">
              <w:rPr>
                <w:lang w:val="fr-FR"/>
              </w:rPr>
              <w:t>6</w:t>
            </w:r>
          </w:p>
        </w:tc>
        <w:tc>
          <w:tcPr>
            <w:tcW w:w="2000" w:type="dxa"/>
            <w:shd w:val="clear" w:color="auto" w:fill="0070C0"/>
          </w:tcPr>
          <w:p w14:paraId="500F4FE3" w14:textId="77777777" w:rsidR="003E793A" w:rsidRPr="000A3A44" w:rsidRDefault="00B91587">
            <w:pPr>
              <w:rPr>
                <w:lang w:val="fr-FR"/>
              </w:rPr>
            </w:pPr>
            <w:r w:rsidRPr="000A3A44">
              <w:rPr>
                <w:lang w:val="fr-FR"/>
              </w:rPr>
              <w:t>Content name</w:t>
            </w:r>
          </w:p>
        </w:tc>
        <w:tc>
          <w:tcPr>
            <w:tcW w:w="13300" w:type="dxa"/>
          </w:tcPr>
          <w:p w14:paraId="7678A24F" w14:textId="77777777" w:rsidR="003E793A" w:rsidRPr="000A3A44" w:rsidRDefault="0089226E">
            <w:pPr>
              <w:rPr>
                <w:lang w:val="fr-FR"/>
              </w:rPr>
            </w:pPr>
            <w:r w:rsidRPr="000A3A44">
              <w:rPr>
                <w:lang w:val="fr-FR"/>
              </w:rPr>
              <w:t>Quelques conseils pour profiter au mieux de votre séjour à Versailles</w:t>
            </w:r>
          </w:p>
        </w:tc>
      </w:tr>
      <w:tr w:rsidR="003E793A" w:rsidRPr="000A3A44" w14:paraId="5CAD662E" w14:textId="77777777">
        <w:tc>
          <w:tcPr>
            <w:tcW w:w="500" w:type="dxa"/>
            <w:shd w:val="clear" w:color="auto" w:fill="FF0000"/>
          </w:tcPr>
          <w:p w14:paraId="15671E60" w14:textId="77777777" w:rsidR="003E793A" w:rsidRPr="000A3A44" w:rsidRDefault="00B91587">
            <w:pPr>
              <w:rPr>
                <w:lang w:val="fr-FR"/>
              </w:rPr>
            </w:pPr>
            <w:r w:rsidRPr="000A3A44">
              <w:rPr>
                <w:lang w:val="fr-FR"/>
              </w:rPr>
              <w:t>7</w:t>
            </w:r>
          </w:p>
        </w:tc>
        <w:tc>
          <w:tcPr>
            <w:tcW w:w="2000" w:type="dxa"/>
            <w:shd w:val="clear" w:color="auto" w:fill="FF0000"/>
          </w:tcPr>
          <w:p w14:paraId="30050006" w14:textId="77777777" w:rsidR="003E793A" w:rsidRPr="000A3A44" w:rsidRDefault="00B91587">
            <w:pPr>
              <w:rPr>
                <w:lang w:val="fr-FR"/>
              </w:rPr>
            </w:pPr>
            <w:r w:rsidRPr="000A3A44">
              <w:rPr>
                <w:lang w:val="fr-FR"/>
              </w:rPr>
              <w:t>Destination ID</w:t>
            </w:r>
          </w:p>
        </w:tc>
        <w:tc>
          <w:tcPr>
            <w:tcW w:w="13300" w:type="dxa"/>
          </w:tcPr>
          <w:p w14:paraId="4ADEB408" w14:textId="77777777" w:rsidR="003E793A" w:rsidRPr="000A3A44" w:rsidRDefault="00B91587">
            <w:pPr>
              <w:rPr>
                <w:lang w:val="fr-FR"/>
              </w:rPr>
            </w:pPr>
            <w:r w:rsidRPr="000A3A44">
              <w:rPr>
                <w:lang w:val="fr-FR"/>
              </w:rPr>
              <w:t>www.hotels.com/de1520996</w:t>
            </w:r>
          </w:p>
        </w:tc>
      </w:tr>
      <w:tr w:rsidR="003E793A" w:rsidRPr="000A3A44" w14:paraId="4B13AB9B" w14:textId="77777777">
        <w:tc>
          <w:tcPr>
            <w:tcW w:w="500" w:type="dxa"/>
            <w:shd w:val="clear" w:color="auto" w:fill="0070C0"/>
          </w:tcPr>
          <w:p w14:paraId="0335D34C" w14:textId="77777777" w:rsidR="003E793A" w:rsidRPr="000A3A44" w:rsidRDefault="00B91587">
            <w:pPr>
              <w:rPr>
                <w:lang w:val="fr-FR"/>
              </w:rPr>
            </w:pPr>
            <w:r w:rsidRPr="000A3A44">
              <w:rPr>
                <w:lang w:val="fr-FR"/>
              </w:rPr>
              <w:t>8</w:t>
            </w:r>
          </w:p>
        </w:tc>
        <w:tc>
          <w:tcPr>
            <w:tcW w:w="2000" w:type="dxa"/>
            <w:shd w:val="clear" w:color="auto" w:fill="0070C0"/>
          </w:tcPr>
          <w:p w14:paraId="42F7C341" w14:textId="77777777" w:rsidR="003E793A" w:rsidRPr="000A3A44" w:rsidRDefault="00B91587">
            <w:pPr>
              <w:rPr>
                <w:lang w:val="fr-FR"/>
              </w:rPr>
            </w:pPr>
            <w:r w:rsidRPr="000A3A44">
              <w:rPr>
                <w:lang w:val="fr-FR"/>
              </w:rPr>
              <w:t>Introduction</w:t>
            </w:r>
          </w:p>
        </w:tc>
        <w:tc>
          <w:tcPr>
            <w:tcW w:w="13300" w:type="dxa"/>
          </w:tcPr>
          <w:p w14:paraId="360A7ABE" w14:textId="77777777" w:rsidR="003E793A" w:rsidRPr="000A3A44" w:rsidRDefault="006A2EE0" w:rsidP="007B600A">
            <w:pPr>
              <w:rPr>
                <w:lang w:val="fr-FR"/>
              </w:rPr>
            </w:pPr>
            <w:r w:rsidRPr="000A3A44">
              <w:rPr>
                <w:lang w:val="fr-FR"/>
              </w:rPr>
              <w:t>Séjourner à Versailles ne nécessite pas de compétences particulières pour un Français, si ce n'est faire preuve de patience lorsque la file d'attente est inévitable, ou savoir profiter des billets coupe-file lorsqu'ils sont pr</w:t>
            </w:r>
            <w:r w:rsidR="007B600A">
              <w:rPr>
                <w:lang w:val="fr-FR"/>
              </w:rPr>
              <w:t>oposés. Planifier votre voyage</w:t>
            </w:r>
            <w:r w:rsidRPr="000A3A44">
              <w:rPr>
                <w:lang w:val="fr-FR"/>
              </w:rPr>
              <w:t>, voilà le plus important conseil à suivre pour apprécier au mieux Versailles.</w:t>
            </w:r>
            <w:bookmarkStart w:id="0" w:name="_GoBack"/>
            <w:bookmarkEnd w:id="0"/>
          </w:p>
        </w:tc>
      </w:tr>
      <w:tr w:rsidR="003E793A" w:rsidRPr="000A3A44" w14:paraId="695E8955" w14:textId="77777777">
        <w:tc>
          <w:tcPr>
            <w:tcW w:w="500" w:type="dxa"/>
            <w:shd w:val="clear" w:color="auto" w:fill="9CC2E5"/>
          </w:tcPr>
          <w:p w14:paraId="4CAB3851" w14:textId="77777777" w:rsidR="003E793A" w:rsidRPr="000A3A44" w:rsidRDefault="00B91587">
            <w:pPr>
              <w:rPr>
                <w:lang w:val="fr-FR"/>
              </w:rPr>
            </w:pPr>
            <w:r w:rsidRPr="000A3A44">
              <w:rPr>
                <w:lang w:val="fr-FR"/>
              </w:rPr>
              <w:t>9</w:t>
            </w:r>
          </w:p>
        </w:tc>
        <w:tc>
          <w:tcPr>
            <w:tcW w:w="2000" w:type="dxa"/>
            <w:shd w:val="clear" w:color="auto" w:fill="9CC2E5"/>
          </w:tcPr>
          <w:p w14:paraId="5F9C618D" w14:textId="77777777" w:rsidR="003E793A" w:rsidRPr="000A3A44" w:rsidRDefault="00B91587">
            <w:pPr>
              <w:rPr>
                <w:lang w:val="fr-FR"/>
              </w:rPr>
            </w:pPr>
            <w:r w:rsidRPr="000A3A44">
              <w:rPr>
                <w:lang w:val="fr-FR"/>
              </w:rPr>
              <w:t>Best time to travel</w:t>
            </w:r>
          </w:p>
        </w:tc>
        <w:tc>
          <w:tcPr>
            <w:tcW w:w="13300" w:type="dxa"/>
          </w:tcPr>
          <w:p w14:paraId="0D574E2B" w14:textId="77777777" w:rsidR="003E793A" w:rsidRPr="000A3A44" w:rsidRDefault="0089226E" w:rsidP="0089226E">
            <w:pPr>
              <w:rPr>
                <w:lang w:val="fr-FR"/>
              </w:rPr>
            </w:pPr>
            <w:r w:rsidRPr="000A3A44">
              <w:rPr>
                <w:lang w:val="fr-FR"/>
              </w:rPr>
              <w:t>La meilleure période pour visiter Versailles dépend de ce que vous recherchez. Si vous voulez profiter de tous les événements organisés par la ville et le château et que vous ne craignez pas le monde, la période estivale est la plus animée. La basse saison va de novembre à mars, avec un pic de fréquentation pendant les fêtes de fin d’année.</w:t>
            </w:r>
          </w:p>
        </w:tc>
      </w:tr>
      <w:tr w:rsidR="003E793A" w:rsidRPr="000A3A44" w14:paraId="5D009529" w14:textId="77777777">
        <w:tc>
          <w:tcPr>
            <w:tcW w:w="500" w:type="dxa"/>
            <w:shd w:val="clear" w:color="auto" w:fill="0070C0"/>
          </w:tcPr>
          <w:p w14:paraId="6AC7672E" w14:textId="77777777" w:rsidR="003E793A" w:rsidRPr="000A3A44" w:rsidRDefault="00B91587">
            <w:pPr>
              <w:rPr>
                <w:lang w:val="fr-FR"/>
              </w:rPr>
            </w:pPr>
            <w:r w:rsidRPr="000A3A44">
              <w:rPr>
                <w:lang w:val="fr-FR"/>
              </w:rPr>
              <w:t>10</w:t>
            </w:r>
          </w:p>
        </w:tc>
        <w:tc>
          <w:tcPr>
            <w:tcW w:w="2000" w:type="dxa"/>
            <w:shd w:val="clear" w:color="auto" w:fill="0070C0"/>
          </w:tcPr>
          <w:p w14:paraId="7ECE3FBA" w14:textId="77777777" w:rsidR="003E793A" w:rsidRPr="000A3A44" w:rsidRDefault="00B91587">
            <w:pPr>
              <w:rPr>
                <w:lang w:val="fr-FR"/>
              </w:rPr>
            </w:pPr>
            <w:r w:rsidRPr="000A3A44">
              <w:rPr>
                <w:lang w:val="fr-FR"/>
              </w:rPr>
              <w:t>Not to miss</w:t>
            </w:r>
          </w:p>
        </w:tc>
        <w:tc>
          <w:tcPr>
            <w:tcW w:w="13300" w:type="dxa"/>
          </w:tcPr>
          <w:p w14:paraId="496FB1B0" w14:textId="60938C66" w:rsidR="003E793A" w:rsidRPr="000A3A44" w:rsidRDefault="006A2EE0" w:rsidP="007B600A">
            <w:pPr>
              <w:rPr>
                <w:lang w:val="fr-FR"/>
              </w:rPr>
            </w:pPr>
            <w:r w:rsidRPr="000A3A44">
              <w:rPr>
                <w:lang w:val="fr-FR"/>
              </w:rPr>
              <w:t>Les incontournables de</w:t>
            </w:r>
            <w:r w:rsidR="007B600A">
              <w:rPr>
                <w:lang w:val="fr-FR"/>
              </w:rPr>
              <w:t xml:space="preserve"> Versailles sont évidemment le c</w:t>
            </w:r>
            <w:r w:rsidRPr="000A3A44">
              <w:rPr>
                <w:lang w:val="fr-FR"/>
              </w:rPr>
              <w:t>hâteau et ses multiples galeries et appartements, son parc et s</w:t>
            </w:r>
            <w:r w:rsidR="007B600A">
              <w:rPr>
                <w:lang w:val="fr-FR"/>
              </w:rPr>
              <w:t>es jardins, la salle du Jeu de paume, le potager du r</w:t>
            </w:r>
            <w:r w:rsidRPr="000A3A44">
              <w:rPr>
                <w:lang w:val="fr-FR"/>
              </w:rPr>
              <w:t>oi. Mais il serait dommage de manquer tout ce que la ville a d'autre à offrir, d'autant que tous les lieux intéressant</w:t>
            </w:r>
            <w:r w:rsidR="007B600A">
              <w:rPr>
                <w:lang w:val="fr-FR"/>
              </w:rPr>
              <w:t xml:space="preserve">s sont à proximité du château comme le domaine de Madame </w:t>
            </w:r>
            <w:r w:rsidR="003B1A97">
              <w:rPr>
                <w:lang w:val="fr-FR"/>
              </w:rPr>
              <w:t>É</w:t>
            </w:r>
            <w:r w:rsidR="007B600A">
              <w:rPr>
                <w:lang w:val="fr-FR"/>
              </w:rPr>
              <w:t>lisabeth.</w:t>
            </w:r>
          </w:p>
        </w:tc>
      </w:tr>
      <w:tr w:rsidR="003E793A" w:rsidRPr="000A3A44" w14:paraId="2100CEE2" w14:textId="77777777">
        <w:tc>
          <w:tcPr>
            <w:tcW w:w="500" w:type="dxa"/>
            <w:shd w:val="clear" w:color="auto" w:fill="9CC2E5"/>
          </w:tcPr>
          <w:p w14:paraId="7A673922" w14:textId="77777777" w:rsidR="003E793A" w:rsidRPr="000A3A44" w:rsidRDefault="00B91587">
            <w:pPr>
              <w:rPr>
                <w:lang w:val="fr-FR"/>
              </w:rPr>
            </w:pPr>
            <w:r w:rsidRPr="000A3A44">
              <w:rPr>
                <w:lang w:val="fr-FR"/>
              </w:rPr>
              <w:t>11</w:t>
            </w:r>
          </w:p>
        </w:tc>
        <w:tc>
          <w:tcPr>
            <w:tcW w:w="2000" w:type="dxa"/>
            <w:shd w:val="clear" w:color="auto" w:fill="9CC2E5"/>
          </w:tcPr>
          <w:p w14:paraId="6507B520" w14:textId="77777777" w:rsidR="003E793A" w:rsidRPr="000A3A44" w:rsidRDefault="00B91587">
            <w:pPr>
              <w:rPr>
                <w:lang w:val="fr-FR"/>
              </w:rPr>
            </w:pPr>
            <w:r w:rsidRPr="000A3A44">
              <w:rPr>
                <w:lang w:val="fr-FR"/>
              </w:rPr>
              <w:t>Getting around</w:t>
            </w:r>
          </w:p>
        </w:tc>
        <w:tc>
          <w:tcPr>
            <w:tcW w:w="13300" w:type="dxa"/>
          </w:tcPr>
          <w:p w14:paraId="73BC7C7D" w14:textId="6C489230" w:rsidR="003E793A" w:rsidRPr="000A3A44" w:rsidRDefault="006A2EE0">
            <w:pPr>
              <w:rPr>
                <w:lang w:val="fr-FR"/>
              </w:rPr>
            </w:pPr>
            <w:r w:rsidRPr="000A3A44">
              <w:rPr>
                <w:lang w:val="fr-FR"/>
              </w:rPr>
              <w:t>La ville de Versailles est accessible par l'A13 au nord, par la RN12 au sud, et par l'A86 à l'est. La gare de Versailles Chantiers se situe à seulement 12 minutes en Trans</w:t>
            </w:r>
            <w:r w:rsidR="007B600A">
              <w:rPr>
                <w:lang w:val="fr-FR"/>
              </w:rPr>
              <w:t>ilien de la gare Montparnasse. À</w:t>
            </w:r>
            <w:r w:rsidRPr="000A3A44">
              <w:rPr>
                <w:lang w:val="fr-FR"/>
              </w:rPr>
              <w:t xml:space="preserve"> noter également que Versaille</w:t>
            </w:r>
            <w:r w:rsidR="007B600A">
              <w:rPr>
                <w:lang w:val="fr-FR"/>
              </w:rPr>
              <w:t>s est reliée par l'autoroute à deux</w:t>
            </w:r>
            <w:r w:rsidRPr="000A3A44">
              <w:rPr>
                <w:lang w:val="fr-FR"/>
              </w:rPr>
              <w:t xml:space="preserve"> aéroports, Orly et Charles de Gaulle, et à un aérodrome d'affaires. Pour vous déplacer dans Versailles, la march</w:t>
            </w:r>
            <w:r w:rsidR="003B1A97">
              <w:rPr>
                <w:lang w:val="fr-FR"/>
              </w:rPr>
              <w:t>e</w:t>
            </w:r>
            <w:r w:rsidRPr="000A3A44">
              <w:rPr>
                <w:lang w:val="fr-FR"/>
              </w:rPr>
              <w:t xml:space="preserve"> est idéale si le temps le permet, au vu des courtes distances, mais il vous est p</w:t>
            </w:r>
            <w:r w:rsidR="007B600A">
              <w:rPr>
                <w:lang w:val="fr-FR"/>
              </w:rPr>
              <w:t>ossible de louer un vélo ou un S</w:t>
            </w:r>
            <w:r w:rsidRPr="000A3A44">
              <w:rPr>
                <w:lang w:val="fr-FR"/>
              </w:rPr>
              <w:t>egway. Enfin, le petit train du château et le réseau de bus sont idéaux par tous les temps.</w:t>
            </w:r>
          </w:p>
        </w:tc>
      </w:tr>
      <w:tr w:rsidR="003E793A" w:rsidRPr="000A3A44" w14:paraId="5F590BAA" w14:textId="77777777">
        <w:tc>
          <w:tcPr>
            <w:tcW w:w="500" w:type="dxa"/>
            <w:shd w:val="clear" w:color="auto" w:fill="0070C0"/>
          </w:tcPr>
          <w:p w14:paraId="370D772A" w14:textId="77777777" w:rsidR="003E793A" w:rsidRPr="000A3A44" w:rsidRDefault="00B91587">
            <w:pPr>
              <w:rPr>
                <w:lang w:val="fr-FR"/>
              </w:rPr>
            </w:pPr>
            <w:r w:rsidRPr="000A3A44">
              <w:rPr>
                <w:lang w:val="fr-FR"/>
              </w:rPr>
              <w:t>12</w:t>
            </w:r>
          </w:p>
        </w:tc>
        <w:tc>
          <w:tcPr>
            <w:tcW w:w="2000" w:type="dxa"/>
            <w:shd w:val="clear" w:color="auto" w:fill="0070C0"/>
          </w:tcPr>
          <w:p w14:paraId="1AA14F8A" w14:textId="77777777" w:rsidR="003E793A" w:rsidRPr="000A3A44" w:rsidRDefault="00B91587">
            <w:pPr>
              <w:rPr>
                <w:lang w:val="fr-FR"/>
              </w:rPr>
            </w:pPr>
            <w:r w:rsidRPr="000A3A44">
              <w:rPr>
                <w:lang w:val="fr-FR"/>
              </w:rPr>
              <w:t>Cuisine</w:t>
            </w:r>
          </w:p>
        </w:tc>
        <w:tc>
          <w:tcPr>
            <w:tcW w:w="13300" w:type="dxa"/>
          </w:tcPr>
          <w:p w14:paraId="39752D56" w14:textId="77777777" w:rsidR="003E793A" w:rsidRPr="000A3A44" w:rsidRDefault="006A2EE0">
            <w:pPr>
              <w:rPr>
                <w:lang w:val="fr-FR"/>
              </w:rPr>
            </w:pPr>
            <w:r w:rsidRPr="000A3A44">
              <w:rPr>
                <w:lang w:val="fr-FR"/>
              </w:rPr>
              <w:t xml:space="preserve">Nous vous recommandons de prévoir un budget restauration pour pouvoir profiter des nombreux établissements de prestige, sans culpabilité et sans mauvaise surprise. Attention bien sûr aux "attrapes touristes" : des repas chers et vendus comme authentiques. Pour faire un choix éclairé, recherchez le restaurant bien avant que la faim ne vous fasse perdre la raison, et choisissez un établissement avec une carte réduite ou qui </w:t>
            </w:r>
            <w:r w:rsidRPr="000A3A44">
              <w:rPr>
                <w:lang w:val="fr-FR"/>
              </w:rPr>
              <w:lastRenderedPageBreak/>
              <w:t>change quotidiennement. C'est un indice que des produits frais et en approvisionnement quotidien sont utilisés.</w:t>
            </w:r>
          </w:p>
        </w:tc>
      </w:tr>
      <w:tr w:rsidR="003E793A" w:rsidRPr="000A3A44" w14:paraId="7BC2985D" w14:textId="77777777">
        <w:tc>
          <w:tcPr>
            <w:tcW w:w="500" w:type="dxa"/>
            <w:shd w:val="clear" w:color="auto" w:fill="9CC2E5"/>
          </w:tcPr>
          <w:p w14:paraId="76216746" w14:textId="77777777" w:rsidR="003E793A" w:rsidRPr="000A3A44" w:rsidRDefault="00B91587">
            <w:pPr>
              <w:rPr>
                <w:lang w:val="fr-FR"/>
              </w:rPr>
            </w:pPr>
            <w:r w:rsidRPr="000A3A44">
              <w:rPr>
                <w:lang w:val="fr-FR"/>
              </w:rPr>
              <w:lastRenderedPageBreak/>
              <w:t>13</w:t>
            </w:r>
          </w:p>
        </w:tc>
        <w:tc>
          <w:tcPr>
            <w:tcW w:w="2000" w:type="dxa"/>
            <w:shd w:val="clear" w:color="auto" w:fill="9CC2E5"/>
          </w:tcPr>
          <w:p w14:paraId="7A83E58F" w14:textId="77777777" w:rsidR="003E793A" w:rsidRPr="000A3A44" w:rsidRDefault="00B91587">
            <w:pPr>
              <w:rPr>
                <w:lang w:val="fr-FR"/>
              </w:rPr>
            </w:pPr>
            <w:r w:rsidRPr="000A3A44">
              <w:rPr>
                <w:lang w:val="fr-FR"/>
              </w:rPr>
              <w:t>Customs and etiquette</w:t>
            </w:r>
          </w:p>
        </w:tc>
        <w:tc>
          <w:tcPr>
            <w:tcW w:w="13300" w:type="dxa"/>
          </w:tcPr>
          <w:p w14:paraId="310A85FA" w14:textId="77777777" w:rsidR="003E793A" w:rsidRPr="000A3A44" w:rsidRDefault="006A2EE0">
            <w:pPr>
              <w:rPr>
                <w:lang w:val="fr-FR"/>
              </w:rPr>
            </w:pPr>
            <w:r w:rsidRPr="000A3A44">
              <w:rPr>
                <w:lang w:val="fr-FR"/>
              </w:rPr>
              <w:t xml:space="preserve">La masse cosmopolite </w:t>
            </w:r>
            <w:r w:rsidR="007B600A">
              <w:rPr>
                <w:lang w:val="fr-FR"/>
              </w:rPr>
              <w:t>de touristes et le dépaysement « historique »</w:t>
            </w:r>
            <w:r w:rsidRPr="000A3A44">
              <w:rPr>
                <w:lang w:val="fr-FR"/>
              </w:rPr>
              <w:t xml:space="preserve"> font que vous pourrez vous sentir étranger à Versailles. Le meilleur conseil que nous pouvons vous donner est de vous conduire avec compréhension et de vous montrer le plus serviable possible avec les autres nationalités, pour donner une image sympathique et amicale de la France. Attention à ne pas toucher les </w:t>
            </w:r>
            <w:r w:rsidR="007B600A" w:rsidRPr="007B600A">
              <w:rPr>
                <w:rStyle w:val="Emphasis"/>
                <w:rFonts w:eastAsia="Times New Roman" w:cs="Times New Roman"/>
                <w:i w:val="0"/>
              </w:rPr>
              <w:t>œuvre</w:t>
            </w:r>
            <w:r w:rsidR="007B600A">
              <w:rPr>
                <w:rStyle w:val="Emphasis"/>
                <w:rFonts w:eastAsia="Times New Roman" w:cs="Times New Roman"/>
                <w:i w:val="0"/>
              </w:rPr>
              <w:t>s</w:t>
            </w:r>
            <w:r w:rsidR="007B600A" w:rsidRPr="000A3A44">
              <w:rPr>
                <w:lang w:val="fr-FR"/>
              </w:rPr>
              <w:t xml:space="preserve"> </w:t>
            </w:r>
            <w:r w:rsidRPr="000A3A44">
              <w:rPr>
                <w:lang w:val="fr-FR"/>
              </w:rPr>
              <w:t>dans les musées et à respecter les interdits. Les poussettes et les bagages encombrants sont, par exemple, interdits dans le château.</w:t>
            </w:r>
          </w:p>
        </w:tc>
      </w:tr>
      <w:tr w:rsidR="003E793A" w:rsidRPr="000A3A44" w14:paraId="018CAA92" w14:textId="77777777">
        <w:tc>
          <w:tcPr>
            <w:tcW w:w="500" w:type="dxa"/>
            <w:shd w:val="clear" w:color="auto" w:fill="0070C0"/>
          </w:tcPr>
          <w:p w14:paraId="735C321A" w14:textId="77777777" w:rsidR="003E793A" w:rsidRPr="000A3A44" w:rsidRDefault="00B91587">
            <w:pPr>
              <w:rPr>
                <w:lang w:val="fr-FR"/>
              </w:rPr>
            </w:pPr>
            <w:r w:rsidRPr="000A3A44">
              <w:rPr>
                <w:lang w:val="fr-FR"/>
              </w:rPr>
              <w:t>14</w:t>
            </w:r>
          </w:p>
        </w:tc>
        <w:tc>
          <w:tcPr>
            <w:tcW w:w="2000" w:type="dxa"/>
            <w:shd w:val="clear" w:color="auto" w:fill="0070C0"/>
          </w:tcPr>
          <w:p w14:paraId="32FAF546" w14:textId="77777777" w:rsidR="003E793A" w:rsidRPr="000A3A44" w:rsidRDefault="00B91587">
            <w:pPr>
              <w:rPr>
                <w:lang w:val="fr-FR"/>
              </w:rPr>
            </w:pPr>
            <w:r w:rsidRPr="000A3A44">
              <w:rPr>
                <w:lang w:val="fr-FR"/>
              </w:rPr>
              <w:t>Population</w:t>
            </w:r>
          </w:p>
        </w:tc>
        <w:tc>
          <w:tcPr>
            <w:tcW w:w="13300" w:type="dxa"/>
          </w:tcPr>
          <w:p w14:paraId="60A05293" w14:textId="77777777" w:rsidR="003E793A" w:rsidRPr="000A3A44" w:rsidRDefault="006A2EE0">
            <w:pPr>
              <w:rPr>
                <w:lang w:val="fr-FR"/>
              </w:rPr>
            </w:pPr>
            <w:r w:rsidRPr="000A3A44">
              <w:rPr>
                <w:lang w:val="fr-FR"/>
              </w:rPr>
              <w:t>87</w:t>
            </w:r>
            <w:r w:rsidR="007B600A">
              <w:rPr>
                <w:lang w:val="fr-FR"/>
              </w:rPr>
              <w:t xml:space="preserve"> </w:t>
            </w:r>
            <w:r w:rsidRPr="000A3A44">
              <w:rPr>
                <w:lang w:val="fr-FR"/>
              </w:rPr>
              <w:t>000 habitants</w:t>
            </w:r>
          </w:p>
        </w:tc>
      </w:tr>
      <w:tr w:rsidR="003E793A" w:rsidRPr="000A3A44" w14:paraId="19E3B825" w14:textId="77777777">
        <w:tc>
          <w:tcPr>
            <w:tcW w:w="500" w:type="dxa"/>
            <w:shd w:val="clear" w:color="auto" w:fill="9CC2E5"/>
          </w:tcPr>
          <w:p w14:paraId="0C785C5D" w14:textId="77777777" w:rsidR="003E793A" w:rsidRPr="000A3A44" w:rsidRDefault="00B91587">
            <w:pPr>
              <w:rPr>
                <w:lang w:val="fr-FR"/>
              </w:rPr>
            </w:pPr>
            <w:r w:rsidRPr="000A3A44">
              <w:rPr>
                <w:lang w:val="fr-FR"/>
              </w:rPr>
              <w:t>15</w:t>
            </w:r>
          </w:p>
        </w:tc>
        <w:tc>
          <w:tcPr>
            <w:tcW w:w="2000" w:type="dxa"/>
            <w:shd w:val="clear" w:color="auto" w:fill="9CC2E5"/>
          </w:tcPr>
          <w:p w14:paraId="007C0D8B" w14:textId="77777777" w:rsidR="003E793A" w:rsidRPr="000A3A44" w:rsidRDefault="00B91587">
            <w:pPr>
              <w:rPr>
                <w:lang w:val="fr-FR"/>
              </w:rPr>
            </w:pPr>
            <w:r w:rsidRPr="000A3A44">
              <w:rPr>
                <w:lang w:val="fr-FR"/>
              </w:rPr>
              <w:t>Spoken languages</w:t>
            </w:r>
          </w:p>
        </w:tc>
        <w:tc>
          <w:tcPr>
            <w:tcW w:w="13300" w:type="dxa"/>
          </w:tcPr>
          <w:p w14:paraId="32203D7D" w14:textId="77777777" w:rsidR="003E793A" w:rsidRPr="000A3A44" w:rsidRDefault="006A2EE0">
            <w:pPr>
              <w:rPr>
                <w:lang w:val="fr-FR"/>
              </w:rPr>
            </w:pPr>
            <w:r w:rsidRPr="000A3A44">
              <w:rPr>
                <w:lang w:val="fr-FR"/>
              </w:rPr>
              <w:t>Français, et anglais dans la plupart des commerces et attractions</w:t>
            </w:r>
          </w:p>
        </w:tc>
      </w:tr>
      <w:tr w:rsidR="003E793A" w:rsidRPr="000A3A44" w14:paraId="114CEC86" w14:textId="77777777">
        <w:tc>
          <w:tcPr>
            <w:tcW w:w="500" w:type="dxa"/>
            <w:shd w:val="clear" w:color="auto" w:fill="0070C0"/>
          </w:tcPr>
          <w:p w14:paraId="501C34F6" w14:textId="77777777" w:rsidR="003E793A" w:rsidRPr="000A3A44" w:rsidRDefault="00B91587">
            <w:pPr>
              <w:rPr>
                <w:lang w:val="fr-FR"/>
              </w:rPr>
            </w:pPr>
            <w:r w:rsidRPr="000A3A44">
              <w:rPr>
                <w:lang w:val="fr-FR"/>
              </w:rPr>
              <w:t>16</w:t>
            </w:r>
          </w:p>
        </w:tc>
        <w:tc>
          <w:tcPr>
            <w:tcW w:w="2000" w:type="dxa"/>
            <w:shd w:val="clear" w:color="auto" w:fill="0070C0"/>
          </w:tcPr>
          <w:p w14:paraId="6528B32E" w14:textId="77777777" w:rsidR="003E793A" w:rsidRPr="000A3A44" w:rsidRDefault="00B91587">
            <w:pPr>
              <w:rPr>
                <w:lang w:val="fr-FR"/>
              </w:rPr>
            </w:pPr>
            <w:r w:rsidRPr="000A3A44">
              <w:rPr>
                <w:lang w:val="fr-FR"/>
              </w:rPr>
              <w:t>Electrical</w:t>
            </w:r>
          </w:p>
        </w:tc>
        <w:tc>
          <w:tcPr>
            <w:tcW w:w="13300" w:type="dxa"/>
          </w:tcPr>
          <w:p w14:paraId="656EE88A" w14:textId="77777777" w:rsidR="006A2EE0" w:rsidRPr="000A3A44" w:rsidRDefault="006A2EE0" w:rsidP="006A2EE0">
            <w:pPr>
              <w:rPr>
                <w:lang w:val="fr-FR"/>
              </w:rPr>
            </w:pPr>
            <w:r w:rsidRPr="000A3A44">
              <w:rPr>
                <w:lang w:val="fr-FR"/>
              </w:rPr>
              <w:t>220 – 240 V, 50 Hz</w:t>
            </w:r>
          </w:p>
          <w:p w14:paraId="6ADBE77F" w14:textId="77777777" w:rsidR="003E793A" w:rsidRPr="000A3A44" w:rsidRDefault="006A2EE0" w:rsidP="006A2EE0">
            <w:pPr>
              <w:rPr>
                <w:lang w:val="fr-FR"/>
              </w:rPr>
            </w:pPr>
            <w:r w:rsidRPr="000A3A44">
              <w:rPr>
                <w:lang w:val="fr-FR"/>
              </w:rPr>
              <w:t>Prises de types C, E et F</w:t>
            </w:r>
          </w:p>
        </w:tc>
      </w:tr>
      <w:tr w:rsidR="003E793A" w:rsidRPr="000A3A44" w14:paraId="19426B26" w14:textId="77777777">
        <w:tc>
          <w:tcPr>
            <w:tcW w:w="500" w:type="dxa"/>
            <w:shd w:val="clear" w:color="auto" w:fill="9CC2E5"/>
          </w:tcPr>
          <w:p w14:paraId="4F1A8E0C" w14:textId="77777777" w:rsidR="003E793A" w:rsidRPr="000A3A44" w:rsidRDefault="00B91587">
            <w:pPr>
              <w:rPr>
                <w:lang w:val="fr-FR"/>
              </w:rPr>
            </w:pPr>
            <w:r w:rsidRPr="000A3A44">
              <w:rPr>
                <w:lang w:val="fr-FR"/>
              </w:rPr>
              <w:t>17</w:t>
            </w:r>
          </w:p>
        </w:tc>
        <w:tc>
          <w:tcPr>
            <w:tcW w:w="2000" w:type="dxa"/>
            <w:shd w:val="clear" w:color="auto" w:fill="9CC2E5"/>
          </w:tcPr>
          <w:p w14:paraId="48C83322" w14:textId="77777777" w:rsidR="003E793A" w:rsidRPr="000A3A44" w:rsidRDefault="00B91587">
            <w:pPr>
              <w:rPr>
                <w:lang w:val="fr-FR"/>
              </w:rPr>
            </w:pPr>
            <w:r w:rsidRPr="000A3A44">
              <w:rPr>
                <w:lang w:val="fr-FR"/>
              </w:rPr>
              <w:t>Phone calling code</w:t>
            </w:r>
          </w:p>
        </w:tc>
        <w:tc>
          <w:tcPr>
            <w:tcW w:w="13300" w:type="dxa"/>
          </w:tcPr>
          <w:p w14:paraId="435E71D9" w14:textId="77777777" w:rsidR="003E793A" w:rsidRPr="000A3A44" w:rsidRDefault="006A2EE0">
            <w:pPr>
              <w:rPr>
                <w:lang w:val="fr-FR"/>
              </w:rPr>
            </w:pPr>
            <w:r w:rsidRPr="000A3A44">
              <w:rPr>
                <w:lang w:val="fr-FR"/>
              </w:rPr>
              <w:t>+33</w:t>
            </w:r>
          </w:p>
        </w:tc>
      </w:tr>
      <w:tr w:rsidR="003E793A" w:rsidRPr="000A3A44" w14:paraId="402F5C0E" w14:textId="77777777">
        <w:tc>
          <w:tcPr>
            <w:tcW w:w="500" w:type="dxa"/>
            <w:shd w:val="clear" w:color="auto" w:fill="0070C0"/>
          </w:tcPr>
          <w:p w14:paraId="24155810" w14:textId="77777777" w:rsidR="003E793A" w:rsidRPr="000A3A44" w:rsidRDefault="00B91587">
            <w:pPr>
              <w:rPr>
                <w:lang w:val="fr-FR"/>
              </w:rPr>
            </w:pPr>
            <w:r w:rsidRPr="000A3A44">
              <w:rPr>
                <w:lang w:val="fr-FR"/>
              </w:rPr>
              <w:t>18</w:t>
            </w:r>
          </w:p>
        </w:tc>
        <w:tc>
          <w:tcPr>
            <w:tcW w:w="2000" w:type="dxa"/>
            <w:shd w:val="clear" w:color="auto" w:fill="0070C0"/>
          </w:tcPr>
          <w:p w14:paraId="61E02DAF" w14:textId="77777777" w:rsidR="003E793A" w:rsidRPr="000A3A44" w:rsidRDefault="00B91587">
            <w:pPr>
              <w:rPr>
                <w:lang w:val="fr-FR"/>
              </w:rPr>
            </w:pPr>
            <w:r w:rsidRPr="000A3A44">
              <w:rPr>
                <w:lang w:val="fr-FR"/>
              </w:rPr>
              <w:t>Emergency number</w:t>
            </w:r>
          </w:p>
        </w:tc>
        <w:tc>
          <w:tcPr>
            <w:tcW w:w="13300" w:type="dxa"/>
          </w:tcPr>
          <w:p w14:paraId="7045848A" w14:textId="77777777" w:rsidR="003E793A" w:rsidRPr="000A3A44" w:rsidRDefault="006A2EE0">
            <w:pPr>
              <w:rPr>
                <w:lang w:val="fr-FR"/>
              </w:rPr>
            </w:pPr>
            <w:r w:rsidRPr="000A3A44">
              <w:rPr>
                <w:lang w:val="fr-FR"/>
              </w:rPr>
              <w:t>Urgence : 112</w:t>
            </w:r>
          </w:p>
          <w:p w14:paraId="35FA868A" w14:textId="77777777" w:rsidR="006A2EE0" w:rsidRPr="000A3A44" w:rsidRDefault="006A2EE0">
            <w:pPr>
              <w:rPr>
                <w:lang w:val="fr-FR"/>
              </w:rPr>
            </w:pPr>
            <w:r w:rsidRPr="000A3A44">
              <w:rPr>
                <w:lang w:val="fr-FR"/>
              </w:rPr>
              <w:t>SAMU : 15</w:t>
            </w:r>
          </w:p>
          <w:p w14:paraId="67081EE4" w14:textId="77777777" w:rsidR="006A2EE0" w:rsidRPr="000A3A44" w:rsidRDefault="006A2EE0">
            <w:pPr>
              <w:rPr>
                <w:lang w:val="fr-FR"/>
              </w:rPr>
            </w:pPr>
            <w:r w:rsidRPr="000A3A44">
              <w:rPr>
                <w:lang w:val="fr-FR"/>
              </w:rPr>
              <w:t>Police Secours : 17</w:t>
            </w:r>
          </w:p>
          <w:p w14:paraId="3D960AF6" w14:textId="77777777" w:rsidR="006A2EE0" w:rsidRPr="000A3A44" w:rsidRDefault="006A2EE0">
            <w:pPr>
              <w:rPr>
                <w:lang w:val="fr-FR"/>
              </w:rPr>
            </w:pPr>
            <w:r w:rsidRPr="000A3A44">
              <w:rPr>
                <w:lang w:val="fr-FR"/>
              </w:rPr>
              <w:t>Sapeurs-pompiers : 18</w:t>
            </w:r>
          </w:p>
        </w:tc>
      </w:tr>
    </w:tbl>
    <w:p w14:paraId="73EB5302" w14:textId="77777777" w:rsidR="00D54D84" w:rsidRPr="000A3A44" w:rsidRDefault="00D54D84">
      <w:pPr>
        <w:rPr>
          <w:lang w:val="fr-FR"/>
        </w:rPr>
      </w:pPr>
    </w:p>
    <w:sectPr w:rsidR="00D54D84" w:rsidRPr="000A3A44">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93A"/>
    <w:rsid w:val="000A3A44"/>
    <w:rsid w:val="003B1A97"/>
    <w:rsid w:val="003E793A"/>
    <w:rsid w:val="006A2EE0"/>
    <w:rsid w:val="007B600A"/>
    <w:rsid w:val="0089226E"/>
    <w:rsid w:val="00B91587"/>
    <w:rsid w:val="00D54D8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CE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Emphasis">
    <w:name w:val="Emphasis"/>
    <w:basedOn w:val="DefaultParagraphFont"/>
    <w:uiPriority w:val="20"/>
    <w:qFormat/>
    <w:rsid w:val="007B600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Emphasis">
    <w:name w:val="Emphasis"/>
    <w:basedOn w:val="DefaultParagraphFont"/>
    <w:uiPriority w:val="20"/>
    <w:qFormat/>
    <w:rsid w:val="007B60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510</Words>
  <Characters>2911</Characters>
  <Application>Microsoft Macintosh Word</Application>
  <DocSecurity>0</DocSecurity>
  <Lines>24</Lines>
  <Paragraphs>6</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Élise Tenace</dc:creator>
  <cp:lastModifiedBy>laura</cp:lastModifiedBy>
  <cp:revision>7</cp:revision>
  <dcterms:created xsi:type="dcterms:W3CDTF">2015-09-02T17:38:00Z</dcterms:created>
  <dcterms:modified xsi:type="dcterms:W3CDTF">2015-09-24T16:51:00Z</dcterms:modified>
</cp:coreProperties>
</file>