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6"/>
        <w:gridCol w:w="2246"/>
        <w:gridCol w:w="12976"/>
      </w:tblGrid>
      <w:tr w:rsidR="001B1DB9">
        <w:tc>
          <w:tcPr>
            <w:tcW w:w="500" w:type="dxa"/>
            <w:shd w:val="clear" w:color="auto" w:fill="FF0000"/>
          </w:tcPr>
          <w:p w:rsidR="001B1DB9" w:rsidRDefault="00810F89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1B1DB9" w:rsidRDefault="00810F89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</w:tcPr>
          <w:p w:rsidR="001B1DB9" w:rsidRDefault="00810F89">
            <w:proofErr w:type="spellStart"/>
            <w:r>
              <w:t>da_DK</w:t>
            </w:r>
            <w:proofErr w:type="spellEnd"/>
          </w:p>
        </w:tc>
      </w:tr>
      <w:tr w:rsidR="001B1DB9">
        <w:tc>
          <w:tcPr>
            <w:tcW w:w="500" w:type="dxa"/>
            <w:shd w:val="clear" w:color="auto" w:fill="FF0000"/>
          </w:tcPr>
          <w:p w:rsidR="001B1DB9" w:rsidRDefault="00810F89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1B1DB9" w:rsidRDefault="00810F89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1B1DB9" w:rsidRDefault="00810F89">
            <w:r>
              <w:t>Herning</w:t>
            </w:r>
          </w:p>
        </w:tc>
      </w:tr>
      <w:tr w:rsidR="001B1DB9">
        <w:tc>
          <w:tcPr>
            <w:tcW w:w="500" w:type="dxa"/>
            <w:shd w:val="clear" w:color="auto" w:fill="FF0000"/>
          </w:tcPr>
          <w:p w:rsidR="001B1DB9" w:rsidRDefault="00810F89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1B1DB9" w:rsidRDefault="00810F89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:rsidR="001B1DB9" w:rsidRDefault="00810F89">
            <w:r>
              <w:t xml:space="preserve">                                                                                             </w:t>
            </w:r>
            <w:proofErr w:type="spellStart"/>
            <w:r>
              <w:t>Where</w:t>
            </w:r>
            <w:proofErr w:type="spellEnd"/>
            <w:r>
              <w:t xml:space="preserve"> to </w:t>
            </w:r>
            <w:proofErr w:type="spellStart"/>
            <w:r>
              <w:t>eat</w:t>
            </w:r>
            <w:proofErr w:type="spellEnd"/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>Destination</w:t>
            </w:r>
          </w:p>
        </w:tc>
        <w:tc>
          <w:tcPr>
            <w:tcW w:w="13300" w:type="dxa"/>
          </w:tcPr>
          <w:p w:rsidR="001B1DB9" w:rsidRDefault="00810F89">
            <w:r>
              <w:t>Herning</w:t>
            </w:r>
          </w:p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>Country</w:t>
            </w:r>
          </w:p>
        </w:tc>
        <w:tc>
          <w:tcPr>
            <w:tcW w:w="13300" w:type="dxa"/>
          </w:tcPr>
          <w:p w:rsidR="001B1DB9" w:rsidRDefault="00810F89">
            <w:proofErr w:type="spellStart"/>
            <w:r>
              <w:t>Danmark</w:t>
            </w:r>
            <w:proofErr w:type="spellEnd"/>
          </w:p>
        </w:tc>
      </w:tr>
      <w:tr w:rsidR="001B1DB9" w:rsidRPr="00401DE4">
        <w:tc>
          <w:tcPr>
            <w:tcW w:w="500" w:type="dxa"/>
            <w:shd w:val="clear" w:color="auto" w:fill="0070C0"/>
          </w:tcPr>
          <w:p w:rsidR="001B1DB9" w:rsidRDefault="00810F89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810F89">
              <w:rPr>
                <w:rFonts w:asciiTheme="minorHAnsi" w:hAnsiTheme="minorHAnsi"/>
                <w:sz w:val="24"/>
                <w:szCs w:val="24"/>
                <w:lang w:val="da-DK"/>
              </w:rPr>
              <w:t>Hvor kan du spise i Herning?</w:t>
            </w:r>
          </w:p>
        </w:tc>
      </w:tr>
      <w:tr w:rsidR="001B1DB9">
        <w:tc>
          <w:tcPr>
            <w:tcW w:w="500" w:type="dxa"/>
            <w:shd w:val="clear" w:color="auto" w:fill="FF0000"/>
          </w:tcPr>
          <w:p w:rsidR="001B1DB9" w:rsidRDefault="00810F89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1B1DB9" w:rsidRDefault="00810F89">
            <w:r>
              <w:t>Destination ID</w:t>
            </w:r>
          </w:p>
        </w:tc>
        <w:tc>
          <w:tcPr>
            <w:tcW w:w="13300" w:type="dxa"/>
          </w:tcPr>
          <w:p w:rsidR="001B1DB9" w:rsidRDefault="00810F89">
            <w:r>
              <w:t>www.hotels.com/de410428</w:t>
            </w:r>
          </w:p>
        </w:tc>
      </w:tr>
      <w:tr w:rsidR="001B1DB9" w:rsidRPr="00401DE4">
        <w:tc>
          <w:tcPr>
            <w:tcW w:w="500" w:type="dxa"/>
            <w:shd w:val="clear" w:color="auto" w:fill="0070C0"/>
          </w:tcPr>
          <w:p w:rsidR="001B1DB9" w:rsidRDefault="00810F89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r w:rsidRPr="00810F89">
              <w:rPr>
                <w:rFonts w:asciiTheme="minorHAnsi" w:hAnsiTheme="minorHAnsi"/>
                <w:sz w:val="24"/>
                <w:szCs w:val="24"/>
              </w:rPr>
              <w:t>Introduction</w:t>
            </w:r>
          </w:p>
        </w:tc>
        <w:tc>
          <w:tcPr>
            <w:tcW w:w="13300" w:type="dxa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  <w:lang w:val="da-DK"/>
              </w:rPr>
            </w:pPr>
            <w:r w:rsidRPr="00810F89">
              <w:rPr>
                <w:rFonts w:asciiTheme="minorHAnsi" w:hAnsiTheme="minorHAnsi"/>
                <w:sz w:val="24"/>
                <w:szCs w:val="24"/>
                <w:lang w:val="da-DK"/>
              </w:rPr>
              <w:t>I Herning kan du finde mange hyggelige og stemningsfyldte restauranter.</w:t>
            </w:r>
          </w:p>
        </w:tc>
      </w:tr>
      <w:tr w:rsidR="001B1DB9" w:rsidTr="00810F89">
        <w:trPr>
          <w:trHeight w:val="817"/>
        </w:trPr>
        <w:tc>
          <w:tcPr>
            <w:tcW w:w="500" w:type="dxa"/>
            <w:shd w:val="clear" w:color="auto" w:fill="9CC2E5"/>
          </w:tcPr>
          <w:p w:rsidR="001B1DB9" w:rsidRDefault="00810F89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10F89">
              <w:rPr>
                <w:rFonts w:asciiTheme="minorHAnsi" w:hAnsiTheme="minorHAnsi"/>
                <w:sz w:val="24"/>
                <w:szCs w:val="24"/>
              </w:rPr>
              <w:t>Typical</w:t>
            </w:r>
            <w:proofErr w:type="spellEnd"/>
            <w:r w:rsidRPr="00810F89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Pr="00810F89">
              <w:rPr>
                <w:rFonts w:asciiTheme="minorHAnsi" w:hAnsiTheme="minorHAnsi"/>
                <w:sz w:val="24"/>
                <w:szCs w:val="24"/>
              </w:rPr>
              <w:t>Dish</w:t>
            </w:r>
            <w:proofErr w:type="spellEnd"/>
            <w:r w:rsidRPr="00810F89">
              <w:rPr>
                <w:rFonts w:asciiTheme="minorHAnsi" w:hAnsiTheme="minorHAnsi"/>
                <w:sz w:val="24"/>
                <w:szCs w:val="24"/>
              </w:rPr>
              <w:t xml:space="preserve">(es) </w:t>
            </w:r>
            <w:proofErr w:type="spellStart"/>
            <w:r w:rsidRPr="00810F89">
              <w:rPr>
                <w:rFonts w:asciiTheme="minorHAnsi" w:hAnsiTheme="minorHAnsi"/>
                <w:sz w:val="24"/>
                <w:szCs w:val="24"/>
              </w:rPr>
              <w:t>text</w:t>
            </w:r>
            <w:proofErr w:type="spellEnd"/>
          </w:p>
        </w:tc>
        <w:tc>
          <w:tcPr>
            <w:tcW w:w="13300" w:type="dxa"/>
          </w:tcPr>
          <w:p w:rsidR="001B1DB9" w:rsidRPr="00810F89" w:rsidRDefault="001B1DB9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10F89">
              <w:rPr>
                <w:rFonts w:asciiTheme="minorHAnsi" w:hAnsiTheme="minorHAnsi"/>
                <w:sz w:val="24"/>
                <w:szCs w:val="24"/>
              </w:rPr>
              <w:t>Neighbourhood</w:t>
            </w:r>
            <w:proofErr w:type="spellEnd"/>
            <w:r w:rsidRPr="00810F89">
              <w:rPr>
                <w:rFonts w:asciiTheme="minorHAnsi" w:hAnsiTheme="minorHAnsi"/>
                <w:sz w:val="24"/>
                <w:szCs w:val="24"/>
              </w:rPr>
              <w:t xml:space="preserve">/Area 1 </w:t>
            </w:r>
            <w:proofErr w:type="spellStart"/>
            <w:r w:rsidRPr="00810F89">
              <w:rPr>
                <w:rFonts w:asciiTheme="minorHAnsi" w:hAnsiTheme="minorHAnsi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3300" w:type="dxa"/>
          </w:tcPr>
          <w:p w:rsidR="001B1DB9" w:rsidRPr="00810F89" w:rsidRDefault="00C93AA1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Herning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m</w:t>
            </w:r>
            <w:r w:rsidR="00810F89" w:rsidRPr="00810F89">
              <w:rPr>
                <w:rFonts w:asciiTheme="minorHAnsi" w:hAnsiTheme="minorHAnsi"/>
                <w:sz w:val="24"/>
                <w:szCs w:val="24"/>
              </w:rPr>
              <w:t>idtby</w:t>
            </w:r>
            <w:proofErr w:type="spellEnd"/>
          </w:p>
        </w:tc>
      </w:tr>
      <w:tr w:rsidR="001B1DB9" w:rsidRPr="00401DE4">
        <w:tc>
          <w:tcPr>
            <w:tcW w:w="500" w:type="dxa"/>
            <w:shd w:val="clear" w:color="auto" w:fill="0070C0"/>
          </w:tcPr>
          <w:p w:rsidR="001B1DB9" w:rsidRDefault="00810F89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proofErr w:type="spellStart"/>
            <w:r>
              <w:t>Neighbourhood</w:t>
            </w:r>
            <w:proofErr w:type="spellEnd"/>
            <w:r>
              <w:t>/Area 1 content</w:t>
            </w:r>
          </w:p>
        </w:tc>
        <w:tc>
          <w:tcPr>
            <w:tcW w:w="13300" w:type="dxa"/>
          </w:tcPr>
          <w:p w:rsidR="00810F89" w:rsidRPr="00810F89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 xml:space="preserve">Bryggeriet </w:t>
            </w:r>
            <w:r w:rsidR="004C4D0C">
              <w:rPr>
                <w:rFonts w:ascii="Calibri" w:hAnsi="Calibri" w:cs="Arial"/>
                <w:lang w:val="da-DK"/>
              </w:rPr>
              <w:t xml:space="preserve">i </w:t>
            </w:r>
            <w:r w:rsidRPr="00810F89">
              <w:rPr>
                <w:rFonts w:ascii="Calibri" w:hAnsi="Calibri" w:cs="Arial"/>
                <w:lang w:val="da-DK"/>
              </w:rPr>
              <w:t>Herning</w:t>
            </w:r>
          </w:p>
          <w:p w:rsidR="00810F89" w:rsidRPr="00810F89" w:rsidRDefault="00C93AA1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>
              <w:rPr>
                <w:rFonts w:ascii="Calibri" w:hAnsi="Calibri" w:cs="Arial"/>
                <w:lang w:val="da-DK"/>
              </w:rPr>
              <w:t>Bryggeriet Herning byder på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hjemmebrygget øl, som </w:t>
            </w:r>
            <w:r>
              <w:rPr>
                <w:rFonts w:ascii="Calibri" w:hAnsi="Calibri" w:cs="Arial"/>
                <w:lang w:val="da-DK"/>
              </w:rPr>
              <w:t>alle gæsterne kan nyde godt af</w:t>
            </w:r>
            <w:r w:rsidR="00810F89" w:rsidRPr="00810F89">
              <w:rPr>
                <w:rFonts w:ascii="Calibri" w:hAnsi="Calibri" w:cs="Arial"/>
                <w:lang w:val="da-DK"/>
              </w:rPr>
              <w:t>. Bryggeriets menu</w:t>
            </w:r>
            <w:r>
              <w:rPr>
                <w:rFonts w:ascii="Calibri" w:hAnsi="Calibri" w:cs="Arial"/>
                <w:lang w:val="da-DK"/>
              </w:rPr>
              <w:t>kort by</w:t>
            </w:r>
            <w:r w:rsidR="004C4D0C">
              <w:rPr>
                <w:rFonts w:ascii="Calibri" w:hAnsi="Calibri" w:cs="Arial"/>
                <w:lang w:val="da-DK"/>
              </w:rPr>
              <w:t>der på simple</w:t>
            </w:r>
            <w:r>
              <w:rPr>
                <w:rFonts w:ascii="Calibri" w:hAnsi="Calibri" w:cs="Arial"/>
                <w:lang w:val="da-DK"/>
              </w:rPr>
              <w:t xml:space="preserve"> og lækre madretter. Madretterne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er </w:t>
            </w:r>
            <w:r>
              <w:rPr>
                <w:rFonts w:ascii="Calibri" w:hAnsi="Calibri" w:cs="Arial"/>
                <w:lang w:val="da-DK"/>
              </w:rPr>
              <w:t xml:space="preserve">nøje udvalgt, så de matcher 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perfekt til den øl, som brygges og serveres </w:t>
            </w:r>
            <w:r w:rsidR="00ED526A">
              <w:rPr>
                <w:rFonts w:ascii="Calibri" w:hAnsi="Calibri" w:cs="Arial"/>
                <w:lang w:val="da-DK"/>
              </w:rPr>
              <w:t>på dette autentiske udskænker- og spisested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. Det samme gælder for månedens ret, der </w:t>
            </w:r>
            <w:r w:rsidR="00E47B4C">
              <w:rPr>
                <w:rFonts w:ascii="Calibri" w:hAnsi="Calibri" w:cs="Arial"/>
                <w:lang w:val="da-DK"/>
              </w:rPr>
              <w:t>er kre</w:t>
            </w:r>
            <w:r w:rsidR="008C2C5A">
              <w:rPr>
                <w:rFonts w:ascii="Calibri" w:hAnsi="Calibri" w:cs="Arial"/>
                <w:lang w:val="da-DK"/>
              </w:rPr>
              <w:t xml:space="preserve">eret af </w:t>
            </w:r>
            <w:r w:rsidR="00810F89" w:rsidRPr="00810F89">
              <w:rPr>
                <w:rFonts w:ascii="Calibri" w:hAnsi="Calibri" w:cs="Arial"/>
                <w:lang w:val="da-DK"/>
              </w:rPr>
              <w:t>årstidens udvalg af råvarer</w:t>
            </w:r>
            <w:r w:rsidR="009B64FC">
              <w:rPr>
                <w:rFonts w:ascii="Calibri" w:hAnsi="Calibri" w:cs="Arial"/>
                <w:lang w:val="da-DK"/>
              </w:rPr>
              <w:t xml:space="preserve">, </w:t>
            </w:r>
            <w:r w:rsidR="004C4D0C">
              <w:rPr>
                <w:rFonts w:ascii="Calibri" w:hAnsi="Calibri" w:cs="Arial"/>
                <w:lang w:val="da-DK"/>
              </w:rPr>
              <w:t xml:space="preserve"> hvor du har lov til at fortsætte</w:t>
            </w:r>
            <w:r>
              <w:rPr>
                <w:rFonts w:ascii="Calibri" w:hAnsi="Calibri" w:cs="Arial"/>
                <w:lang w:val="da-DK"/>
              </w:rPr>
              <w:t xml:space="preserve"> med </w:t>
            </w:r>
            <w:r w:rsidR="00E47B4C">
              <w:rPr>
                <w:rFonts w:ascii="Calibri" w:hAnsi="Calibri" w:cs="Arial"/>
                <w:lang w:val="da-DK"/>
              </w:rPr>
              <w:t>at</w:t>
            </w:r>
            <w:r>
              <w:rPr>
                <w:rFonts w:ascii="Calibri" w:hAnsi="Calibri" w:cs="Arial"/>
                <w:lang w:val="da-DK"/>
              </w:rPr>
              <w:t xml:space="preserve"> fylde </w:t>
            </w:r>
            <w:r w:rsidR="004C4D0C">
              <w:rPr>
                <w:rFonts w:ascii="Calibri" w:hAnsi="Calibri" w:cs="Arial"/>
                <w:lang w:val="da-DK"/>
              </w:rPr>
              <w:t>din tallerken</w:t>
            </w:r>
            <w:r>
              <w:rPr>
                <w:rFonts w:ascii="Calibri" w:hAnsi="Calibri" w:cs="Arial"/>
                <w:lang w:val="da-DK"/>
              </w:rPr>
              <w:t xml:space="preserve"> op</w:t>
            </w:r>
            <w:r w:rsidR="008C2C5A">
              <w:rPr>
                <w:rFonts w:ascii="Calibri" w:hAnsi="Calibri" w:cs="Arial"/>
                <w:lang w:val="da-DK"/>
              </w:rPr>
              <w:t>,</w:t>
            </w:r>
            <w:r w:rsidR="004C4D0C">
              <w:rPr>
                <w:rFonts w:ascii="Calibri" w:hAnsi="Calibri" w:cs="Arial"/>
                <w:lang w:val="da-DK"/>
              </w:rPr>
              <w:t xml:space="preserve"> indtil du er </w:t>
            </w:r>
            <w:r w:rsidR="008C2C5A">
              <w:rPr>
                <w:rFonts w:ascii="Calibri" w:hAnsi="Calibri" w:cs="Arial"/>
                <w:lang w:val="da-DK"/>
              </w:rPr>
              <w:t xml:space="preserve">fuldstændig mæt. </w:t>
            </w:r>
            <w:r w:rsidR="004C4D0C">
              <w:rPr>
                <w:rFonts w:ascii="Calibri" w:hAnsi="Calibri" w:cs="Arial"/>
                <w:lang w:val="da-DK"/>
              </w:rPr>
              <w:t>Ingen få</w:t>
            </w:r>
            <w:r>
              <w:rPr>
                <w:rFonts w:ascii="Calibri" w:hAnsi="Calibri" w:cs="Arial"/>
                <w:lang w:val="da-DK"/>
              </w:rPr>
              <w:t>r</w:t>
            </w:r>
            <w:r w:rsidR="004C4D0C">
              <w:rPr>
                <w:rFonts w:ascii="Calibri" w:hAnsi="Calibri" w:cs="Arial"/>
                <w:lang w:val="da-DK"/>
              </w:rPr>
              <w:t xml:space="preserve"> </w:t>
            </w:r>
            <w:r>
              <w:rPr>
                <w:rFonts w:ascii="Calibri" w:hAnsi="Calibri" w:cs="Arial"/>
                <w:lang w:val="da-DK"/>
              </w:rPr>
              <w:t>mulighed for at gå hjem</w:t>
            </w:r>
            <w:r w:rsidR="008C2C5A">
              <w:rPr>
                <w:rFonts w:ascii="Calibri" w:hAnsi="Calibri" w:cs="Arial"/>
                <w:lang w:val="da-DK"/>
              </w:rPr>
              <w:t xml:space="preserve"> på sulten mave</w:t>
            </w:r>
            <w:r>
              <w:rPr>
                <w:rFonts w:ascii="Calibri" w:hAnsi="Calibri" w:cs="Arial"/>
                <w:lang w:val="da-DK"/>
              </w:rPr>
              <w:t>, når de spiser her.</w:t>
            </w:r>
          </w:p>
          <w:p w:rsidR="00810F89" w:rsidRPr="00810F89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 xml:space="preserve">Bryggeriet </w:t>
            </w:r>
            <w:r w:rsidR="008C2C5A">
              <w:rPr>
                <w:rFonts w:ascii="Calibri" w:hAnsi="Calibri" w:cs="Arial"/>
                <w:lang w:val="da-DK"/>
              </w:rPr>
              <w:t xml:space="preserve">i </w:t>
            </w:r>
            <w:r w:rsidRPr="00810F89">
              <w:rPr>
                <w:rFonts w:ascii="Calibri" w:hAnsi="Calibri" w:cs="Arial"/>
                <w:lang w:val="da-DK"/>
              </w:rPr>
              <w:t xml:space="preserve">Herning </w:t>
            </w:r>
            <w:r w:rsidR="00C93AA1">
              <w:rPr>
                <w:rFonts w:ascii="Calibri" w:hAnsi="Calibri" w:cs="Arial"/>
                <w:lang w:val="da-DK"/>
              </w:rPr>
              <w:t>finder du på Torvet</w:t>
            </w:r>
            <w:r w:rsidRPr="00810F89">
              <w:rPr>
                <w:rFonts w:ascii="Calibri" w:hAnsi="Calibri" w:cs="Arial"/>
                <w:lang w:val="da-DK"/>
              </w:rPr>
              <w:t>.</w:t>
            </w:r>
            <w:r w:rsidR="00C93AA1">
              <w:rPr>
                <w:rFonts w:ascii="Calibri" w:hAnsi="Calibri" w:cs="Arial"/>
                <w:lang w:val="da-DK"/>
              </w:rPr>
              <w:t xml:space="preserve"> Bygningen er en af de flotteste</w:t>
            </w:r>
            <w:r w:rsidRPr="00810F89">
              <w:rPr>
                <w:rFonts w:ascii="Calibri" w:hAnsi="Calibri" w:cs="Arial"/>
                <w:lang w:val="da-DK"/>
              </w:rPr>
              <w:t xml:space="preserve"> </w:t>
            </w:r>
            <w:r w:rsidR="00C93AA1">
              <w:rPr>
                <w:rFonts w:ascii="Calibri" w:hAnsi="Calibri" w:cs="Arial"/>
                <w:lang w:val="da-DK"/>
              </w:rPr>
              <w:t>bygninger, som du kan støde på i denne by. Den</w:t>
            </w:r>
            <w:r w:rsidRPr="00810F89">
              <w:rPr>
                <w:rFonts w:ascii="Calibri" w:hAnsi="Calibri" w:cs="Arial"/>
                <w:lang w:val="da-DK"/>
              </w:rPr>
              <w:t xml:space="preserve"> færøske </w:t>
            </w:r>
            <w:r w:rsidRPr="00810F89">
              <w:rPr>
                <w:rFonts w:ascii="Calibri" w:hAnsi="Calibri" w:cs="Arial"/>
                <w:lang w:val="da-DK"/>
              </w:rPr>
              <w:lastRenderedPageBreak/>
              <w:t>kunster Tr</w:t>
            </w:r>
            <w:r w:rsidR="00C93AA1">
              <w:rPr>
                <w:rFonts w:ascii="Calibri" w:hAnsi="Calibri" w:cs="Arial"/>
                <w:lang w:val="da-DK"/>
              </w:rPr>
              <w:t>ondur Patersson og</w:t>
            </w:r>
            <w:r w:rsidRPr="00810F89">
              <w:rPr>
                <w:rFonts w:ascii="Calibri" w:hAnsi="Calibri" w:cs="Arial"/>
                <w:lang w:val="da-DK"/>
              </w:rPr>
              <w:t xml:space="preserve"> den danske glasmester Per Hebsgaard </w:t>
            </w:r>
            <w:r w:rsidR="00C93AA1">
              <w:rPr>
                <w:rFonts w:ascii="Calibri" w:hAnsi="Calibri" w:cs="Arial"/>
                <w:lang w:val="da-DK"/>
              </w:rPr>
              <w:t xml:space="preserve">har </w:t>
            </w:r>
            <w:r w:rsidR="008C2C5A">
              <w:rPr>
                <w:rFonts w:ascii="Calibri" w:hAnsi="Calibri" w:cs="Arial"/>
                <w:lang w:val="da-DK"/>
              </w:rPr>
              <w:t xml:space="preserve">desuden </w:t>
            </w:r>
            <w:r w:rsidR="00C93AA1">
              <w:rPr>
                <w:rFonts w:ascii="Calibri" w:hAnsi="Calibri" w:cs="Arial"/>
                <w:lang w:val="da-DK"/>
              </w:rPr>
              <w:t>udformet kælderens nye udtryk med en varm, im</w:t>
            </w:r>
            <w:r w:rsidR="009B64FC">
              <w:rPr>
                <w:rFonts w:ascii="Calibri" w:hAnsi="Calibri" w:cs="Arial"/>
                <w:lang w:val="da-DK"/>
              </w:rPr>
              <w:t>ødekommende og lys atmosfære</w:t>
            </w:r>
            <w:r w:rsidRPr="00810F89">
              <w:rPr>
                <w:rFonts w:ascii="Calibri" w:hAnsi="Calibri" w:cs="Arial"/>
                <w:lang w:val="da-DK"/>
              </w:rPr>
              <w:t>.</w:t>
            </w:r>
            <w:r w:rsidR="00EC7094">
              <w:rPr>
                <w:rFonts w:ascii="Calibri" w:hAnsi="Calibri" w:cs="Arial"/>
                <w:lang w:val="da-DK"/>
              </w:rPr>
              <w:t xml:space="preserve"> Den gamle bankboks og kobberkedlerne giver bryggeriet sin rustikke stemning</w:t>
            </w:r>
            <w:r w:rsidR="009B64FC">
              <w:rPr>
                <w:rFonts w:ascii="Calibri" w:hAnsi="Calibri" w:cs="Arial"/>
                <w:lang w:val="da-DK"/>
              </w:rPr>
              <w:t xml:space="preserve"> og indbyder til hygge</w:t>
            </w:r>
            <w:r w:rsidR="00EC7094">
              <w:rPr>
                <w:rFonts w:ascii="Calibri" w:hAnsi="Calibri" w:cs="Arial"/>
                <w:lang w:val="da-DK"/>
              </w:rPr>
              <w:t xml:space="preserve">. </w:t>
            </w:r>
          </w:p>
          <w:p w:rsidR="001B1DB9" w:rsidRPr="00810F89" w:rsidRDefault="001B1DB9">
            <w:pPr>
              <w:rPr>
                <w:lang w:val="da-DK"/>
              </w:rPr>
            </w:pP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810F89">
            <w:r w:rsidRPr="00810F89">
              <w:rPr>
                <w:rFonts w:ascii="Calibri" w:hAnsi="Calibri"/>
                <w:sz w:val="24"/>
                <w:szCs w:val="24"/>
                <w:lang w:val="da-DK"/>
              </w:rPr>
              <w:t>Bryggeriet Herning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10F89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Torvet</w:t>
            </w:r>
            <w:proofErr w:type="spellEnd"/>
            <w:r w:rsidRPr="00810F89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3, 7400 Herning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>Restaurant 1 Tel.</w:t>
            </w:r>
          </w:p>
        </w:tc>
        <w:tc>
          <w:tcPr>
            <w:tcW w:w="13300" w:type="dxa"/>
          </w:tcPr>
          <w:p w:rsidR="001B1DB9" w:rsidRPr="00810F89" w:rsidRDefault="00E47B4C" w:rsidP="00E47B4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+</w:t>
            </w:r>
            <w:r w:rsidR="00810F89" w:rsidRPr="00810F89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45 96 26 02 70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Default="00810F89">
            <w:r w:rsidRPr="00810F89">
              <w:t>http://www.bryggeriet.dk/dk/bryggerierne/herning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>Restaurant 2 Tel.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Neighbourhood</w:t>
            </w:r>
            <w:proofErr w:type="spellEnd"/>
            <w:r>
              <w:t xml:space="preserve">/Area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810F89">
            <w:r>
              <w:t xml:space="preserve">Herning </w:t>
            </w:r>
            <w:proofErr w:type="spellStart"/>
            <w:r>
              <w:t>midtby</w:t>
            </w:r>
            <w:proofErr w:type="spellEnd"/>
          </w:p>
        </w:tc>
      </w:tr>
      <w:tr w:rsidR="001B1DB9" w:rsidRPr="00401DE4">
        <w:tc>
          <w:tcPr>
            <w:tcW w:w="500" w:type="dxa"/>
            <w:shd w:val="clear" w:color="auto" w:fill="9CC2E5"/>
          </w:tcPr>
          <w:p w:rsidR="001B1DB9" w:rsidRDefault="00810F89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Neighbourhood</w:t>
            </w:r>
            <w:proofErr w:type="spellEnd"/>
            <w:r>
              <w:t>/Area 2 content</w:t>
            </w:r>
          </w:p>
        </w:tc>
        <w:tc>
          <w:tcPr>
            <w:tcW w:w="13300" w:type="dxa"/>
          </w:tcPr>
          <w:p w:rsidR="00810F89" w:rsidRPr="00810F89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>Piano Bar</w:t>
            </w:r>
          </w:p>
          <w:p w:rsidR="00F66DA7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Style w:val="lev"/>
                <w:rFonts w:ascii="Calibri" w:hAnsi="Calibri" w:cs="Arial"/>
                <w:b w:val="0"/>
                <w:bCs w:val="0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 xml:space="preserve">Restaurant og Cocktail Bar </w:t>
            </w:r>
            <w:r w:rsidR="00E47B4C">
              <w:rPr>
                <w:rFonts w:ascii="Calibri" w:hAnsi="Calibri" w:cs="Arial"/>
                <w:lang w:val="da-DK"/>
              </w:rPr>
              <w:t xml:space="preserve">er </w:t>
            </w:r>
            <w:r w:rsidRPr="00810F89">
              <w:rPr>
                <w:rFonts w:ascii="Calibri" w:hAnsi="Calibri" w:cs="Arial"/>
                <w:lang w:val="da-DK"/>
              </w:rPr>
              <w:t xml:space="preserve">placeret i midten af Herning by og byder på live musik. Piano Bar er </w:t>
            </w:r>
            <w:r w:rsidR="00F66DA7">
              <w:rPr>
                <w:rFonts w:ascii="Calibri" w:hAnsi="Calibri" w:cs="Arial"/>
                <w:lang w:val="da-DK"/>
              </w:rPr>
              <w:t>helt unikt, og du skal unde dig selv denne fantastiske oplevelse under dit ophold i Herning.</w:t>
            </w:r>
            <w:r w:rsidRPr="00810F89">
              <w:rPr>
                <w:rFonts w:ascii="Calibri" w:hAnsi="Calibri" w:cs="Arial"/>
                <w:lang w:val="da-DK"/>
              </w:rPr>
              <w:t xml:space="preserve"> Desuden byder Piano Bar på en 3-retters luksus menu. </w:t>
            </w:r>
            <w:r w:rsidRPr="00810F89">
              <w:rPr>
                <w:rStyle w:val="lev"/>
                <w:rFonts w:ascii="Calibri" w:hAnsi="Calibri" w:cs="Arial"/>
                <w:b w:val="0"/>
                <w:bCs w:val="0"/>
                <w:lang w:val="da-DK"/>
              </w:rPr>
              <w:t xml:space="preserve">Forret </w:t>
            </w:r>
            <w:r w:rsidR="00F66DA7">
              <w:rPr>
                <w:rStyle w:val="lev"/>
                <w:rFonts w:ascii="Calibri" w:hAnsi="Calibri" w:cs="Arial"/>
                <w:b w:val="0"/>
                <w:bCs w:val="0"/>
                <w:lang w:val="da-DK"/>
              </w:rPr>
              <w:t>kunne eksempelvis være</w:t>
            </w:r>
            <w:r w:rsidR="00F66DA7">
              <w:rPr>
                <w:rFonts w:ascii="Calibri" w:hAnsi="Calibri" w:cs="Arial"/>
                <w:lang w:val="da-DK"/>
              </w:rPr>
              <w:t xml:space="preserve"> røget k</w:t>
            </w:r>
            <w:r w:rsidRPr="00810F89">
              <w:rPr>
                <w:rFonts w:ascii="Calibri" w:hAnsi="Calibri" w:cs="Arial"/>
                <w:lang w:val="da-DK"/>
              </w:rPr>
              <w:t>rondyrfilet med brombærcreme, soltørret tranebær</w:t>
            </w:r>
            <w:r w:rsidR="00F66DA7">
              <w:rPr>
                <w:rFonts w:ascii="Calibri" w:hAnsi="Calibri" w:cs="Arial"/>
                <w:lang w:val="da-DK"/>
              </w:rPr>
              <w:t>,</w:t>
            </w:r>
            <w:r w:rsidRPr="00810F89">
              <w:rPr>
                <w:rFonts w:ascii="Calibri" w:hAnsi="Calibri" w:cs="Arial"/>
                <w:lang w:val="da-DK"/>
              </w:rPr>
              <w:t xml:space="preserve"> krotoner</w:t>
            </w:r>
            <w:r w:rsidR="00F66DA7">
              <w:rPr>
                <w:rFonts w:ascii="Calibri" w:hAnsi="Calibri" w:cs="Arial"/>
                <w:lang w:val="da-DK"/>
              </w:rPr>
              <w:t xml:space="preserve"> med hvidløg</w:t>
            </w:r>
            <w:r w:rsidRPr="00810F89">
              <w:rPr>
                <w:rFonts w:ascii="Calibri" w:hAnsi="Calibri" w:cs="Arial"/>
                <w:lang w:val="da-DK"/>
              </w:rPr>
              <w:t xml:space="preserve"> </w:t>
            </w:r>
            <w:r w:rsidR="00F66DA7">
              <w:rPr>
                <w:rFonts w:ascii="Calibri" w:hAnsi="Calibri" w:cs="Arial"/>
                <w:lang w:val="da-DK"/>
              </w:rPr>
              <w:t>og</w:t>
            </w:r>
            <w:r w:rsidRPr="00810F89">
              <w:rPr>
                <w:rFonts w:ascii="Calibri" w:hAnsi="Calibri" w:cs="Arial"/>
                <w:lang w:val="da-DK"/>
              </w:rPr>
              <w:t xml:space="preserve"> salat. </w:t>
            </w:r>
            <w:r w:rsidR="00F66DA7">
              <w:rPr>
                <w:rStyle w:val="lev"/>
                <w:rFonts w:ascii="Calibri" w:hAnsi="Calibri" w:cs="Arial"/>
                <w:b w:val="0"/>
                <w:bCs w:val="0"/>
                <w:lang w:val="da-DK"/>
              </w:rPr>
              <w:t>Til hovedret kan du for eksempel vælge at få</w:t>
            </w:r>
            <w:r w:rsidR="00F66DA7">
              <w:rPr>
                <w:rFonts w:ascii="Calibri" w:hAnsi="Calibri" w:cs="Arial"/>
                <w:lang w:val="da-DK"/>
              </w:rPr>
              <w:t xml:space="preserve"> oksemørbrad med stegt </w:t>
            </w:r>
            <w:r w:rsidRPr="00810F89">
              <w:rPr>
                <w:rFonts w:ascii="Calibri" w:hAnsi="Calibri" w:cs="Arial"/>
                <w:lang w:val="da-DK"/>
              </w:rPr>
              <w:t>serranoskinke</w:t>
            </w:r>
            <w:r w:rsidR="00F66DA7">
              <w:rPr>
                <w:rFonts w:ascii="Calibri" w:hAnsi="Calibri" w:cs="Arial"/>
                <w:lang w:val="da-DK"/>
              </w:rPr>
              <w:t xml:space="preserve"> og kryddersmør. Dette kan du nyde sammen med</w:t>
            </w:r>
            <w:r w:rsidR="00E47B4C">
              <w:rPr>
                <w:rFonts w:ascii="Calibri" w:hAnsi="Calibri" w:cs="Arial"/>
                <w:lang w:val="da-DK"/>
              </w:rPr>
              <w:t xml:space="preserve"> grøntsagssauté</w:t>
            </w:r>
            <w:r w:rsidRPr="00810F89">
              <w:rPr>
                <w:rFonts w:ascii="Calibri" w:hAnsi="Calibri" w:cs="Arial"/>
                <w:lang w:val="da-DK"/>
              </w:rPr>
              <w:t xml:space="preserve">, </w:t>
            </w:r>
            <w:r w:rsidRPr="00810F89">
              <w:rPr>
                <w:rFonts w:ascii="Calibri" w:hAnsi="Calibri" w:cs="Arial"/>
                <w:lang w:val="da-DK"/>
              </w:rPr>
              <w:lastRenderedPageBreak/>
              <w:t xml:space="preserve">smørstegte </w:t>
            </w:r>
            <w:r w:rsidR="00F66DA7">
              <w:rPr>
                <w:rFonts w:ascii="Calibri" w:hAnsi="Calibri" w:cs="Arial"/>
                <w:lang w:val="da-DK"/>
              </w:rPr>
              <w:t xml:space="preserve">kartofler og </w:t>
            </w:r>
            <w:r w:rsidRPr="00810F89">
              <w:rPr>
                <w:rFonts w:ascii="Calibri" w:hAnsi="Calibri" w:cs="Arial"/>
                <w:lang w:val="da-DK"/>
              </w:rPr>
              <w:t xml:space="preserve">rødvinssauce. </w:t>
            </w:r>
            <w:r w:rsidR="00F66DA7">
              <w:rPr>
                <w:rFonts w:ascii="Calibri" w:hAnsi="Calibri" w:cs="Arial"/>
                <w:lang w:val="da-DK"/>
              </w:rPr>
              <w:t xml:space="preserve">Som en lækker afrunding på din forret og hovedret, </w:t>
            </w:r>
            <w:r w:rsidR="00F66DA7">
              <w:rPr>
                <w:rStyle w:val="lev"/>
                <w:rFonts w:ascii="Calibri" w:hAnsi="Calibri" w:cs="Arial"/>
                <w:b w:val="0"/>
                <w:bCs w:val="0"/>
                <w:lang w:val="da-DK"/>
              </w:rPr>
              <w:t xml:space="preserve">kan du tage dig en varm kop kaffe. </w:t>
            </w:r>
          </w:p>
          <w:p w:rsidR="00810F89" w:rsidRPr="00810F89" w:rsidRDefault="00F66DA7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>
              <w:rPr>
                <w:rFonts w:ascii="Calibri" w:hAnsi="Calibri" w:cs="Arial"/>
                <w:lang w:val="da-DK"/>
              </w:rPr>
              <w:t>Piano Bar er inspireret af barer fra storbyen New York. H</w:t>
            </w:r>
            <w:r w:rsidR="00810F89" w:rsidRPr="00810F89">
              <w:rPr>
                <w:rFonts w:ascii="Calibri" w:hAnsi="Calibri" w:cs="Arial"/>
                <w:lang w:val="da-DK"/>
              </w:rPr>
              <w:t>er har pianister op igennem tiden tiltrukke</w:t>
            </w:r>
            <w:r w:rsidR="00AA2E59">
              <w:rPr>
                <w:rFonts w:ascii="Calibri" w:hAnsi="Calibri" w:cs="Arial"/>
                <w:lang w:val="da-DK"/>
              </w:rPr>
              <w:t xml:space="preserve">t en masse forskellige </w:t>
            </w:r>
            <w:r w:rsidR="00401DE4">
              <w:rPr>
                <w:rFonts w:ascii="Calibri" w:hAnsi="Calibri" w:cs="Arial"/>
                <w:lang w:val="da-DK"/>
              </w:rPr>
              <w:t>mennesker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i et musikalsk mekka og skabt en</w:t>
            </w:r>
            <w:r>
              <w:rPr>
                <w:rFonts w:ascii="Calibri" w:hAnsi="Calibri" w:cs="Arial"/>
                <w:lang w:val="da-DK"/>
              </w:rPr>
              <w:t xml:space="preserve"> helt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særlig stemning omkring flyglet</w:t>
            </w:r>
            <w:r w:rsidR="00AA2E59">
              <w:rPr>
                <w:rFonts w:ascii="Calibri" w:hAnsi="Calibri" w:cs="Arial"/>
                <w:lang w:val="da-DK"/>
              </w:rPr>
              <w:t xml:space="preserve">. 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Gæster </w:t>
            </w:r>
            <w:r>
              <w:rPr>
                <w:rFonts w:ascii="Calibri" w:hAnsi="Calibri" w:cs="Arial"/>
                <w:lang w:val="da-DK"/>
              </w:rPr>
              <w:t xml:space="preserve">på Piano Bar 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kan </w:t>
            </w:r>
            <w:r>
              <w:rPr>
                <w:rFonts w:ascii="Calibri" w:hAnsi="Calibri" w:cs="Arial"/>
                <w:lang w:val="da-DK"/>
              </w:rPr>
              <w:t xml:space="preserve">ligeledes 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ønske </w:t>
            </w:r>
            <w:r w:rsidR="00AA2E59">
              <w:rPr>
                <w:rFonts w:ascii="Calibri" w:hAnsi="Calibri" w:cs="Arial"/>
                <w:lang w:val="da-DK"/>
              </w:rPr>
              <w:t xml:space="preserve">og synge med 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på alle </w:t>
            </w:r>
            <w:r>
              <w:rPr>
                <w:rFonts w:ascii="Calibri" w:hAnsi="Calibri" w:cs="Arial"/>
                <w:lang w:val="da-DK"/>
              </w:rPr>
              <w:t>sangene</w:t>
            </w:r>
            <w:r w:rsidR="00AA2E59">
              <w:rPr>
                <w:rFonts w:ascii="Calibri" w:hAnsi="Calibri" w:cs="Arial"/>
                <w:lang w:val="da-DK"/>
              </w:rPr>
              <w:t>, der spilles</w:t>
            </w:r>
            <w:r w:rsidR="00810F89" w:rsidRPr="00810F89">
              <w:rPr>
                <w:rFonts w:ascii="Calibri" w:hAnsi="Calibri" w:cs="Arial"/>
                <w:lang w:val="da-DK"/>
              </w:rPr>
              <w:t>.</w:t>
            </w:r>
            <w:r w:rsidR="00810F89" w:rsidRPr="00810F89">
              <w:rPr>
                <w:rStyle w:val="apple-converted-space"/>
                <w:rFonts w:ascii="Calibri" w:hAnsi="Calibri" w:cs="Arial"/>
                <w:lang w:val="da-DK"/>
              </w:rPr>
              <w:t> </w:t>
            </w:r>
            <w:r w:rsidR="00810F89" w:rsidRPr="00810F89">
              <w:rPr>
                <w:rFonts w:ascii="Calibri" w:hAnsi="Calibri" w:cs="Arial"/>
                <w:lang w:val="da-DK"/>
              </w:rPr>
              <w:br/>
            </w:r>
            <w:r w:rsidR="00810F89" w:rsidRPr="00810F89">
              <w:rPr>
                <w:rFonts w:ascii="Calibri" w:hAnsi="Calibri" w:cs="Arial"/>
                <w:lang w:val="da-DK"/>
              </w:rPr>
              <w:br/>
              <w:t xml:space="preserve">Du kan også selv </w:t>
            </w:r>
            <w:r w:rsidR="00401DE4">
              <w:rPr>
                <w:rFonts w:ascii="Calibri" w:hAnsi="Calibri" w:cs="Arial"/>
                <w:lang w:val="da-DK"/>
              </w:rPr>
              <w:t>træde op på scenen og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synge en sang eller </w:t>
            </w:r>
            <w:r w:rsidR="00AA2E59">
              <w:rPr>
                <w:rFonts w:ascii="Calibri" w:hAnsi="Calibri" w:cs="Arial"/>
                <w:lang w:val="da-DK"/>
              </w:rPr>
              <w:t>spille med på et af Piano Bars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</w:t>
            </w:r>
            <w:r w:rsidR="00E47B4C">
              <w:rPr>
                <w:rFonts w:ascii="Calibri" w:hAnsi="Calibri" w:cs="Arial"/>
                <w:lang w:val="da-DK"/>
              </w:rPr>
              <w:t>instrumenter.</w:t>
            </w:r>
            <w:r>
              <w:rPr>
                <w:rFonts w:ascii="Calibri" w:hAnsi="Calibri" w:cs="Arial"/>
                <w:lang w:val="da-DK"/>
              </w:rPr>
              <w:t xml:space="preserve"> </w:t>
            </w:r>
            <w:r w:rsidR="00AA2E59">
              <w:rPr>
                <w:rFonts w:ascii="Calibri" w:hAnsi="Calibri" w:cs="Arial"/>
                <w:lang w:val="da-DK"/>
              </w:rPr>
              <w:t>Her hersker der kreativ frihed,</w:t>
            </w:r>
            <w:r>
              <w:rPr>
                <w:rFonts w:ascii="Calibri" w:hAnsi="Calibri" w:cs="Arial"/>
                <w:lang w:val="da-DK"/>
              </w:rPr>
              <w:t xml:space="preserve"> så længe du har lidt musikalitet i</w:t>
            </w:r>
            <w:r w:rsidR="00AA2E59">
              <w:rPr>
                <w:rFonts w:ascii="Calibri" w:hAnsi="Calibri" w:cs="Arial"/>
                <w:lang w:val="da-DK"/>
              </w:rPr>
              <w:t xml:space="preserve"> din</w:t>
            </w:r>
            <w:r>
              <w:rPr>
                <w:rFonts w:ascii="Calibri" w:hAnsi="Calibri" w:cs="Arial"/>
                <w:lang w:val="da-DK"/>
              </w:rPr>
              <w:t xml:space="preserve"> krop</w:t>
            </w:r>
            <w:r w:rsidR="00810F89" w:rsidRPr="00810F89">
              <w:rPr>
                <w:rFonts w:ascii="Calibri" w:hAnsi="Calibri" w:cs="Arial"/>
                <w:lang w:val="da-DK"/>
              </w:rPr>
              <w:t>.</w:t>
            </w:r>
          </w:p>
          <w:p w:rsidR="00810F89" w:rsidRPr="00810F89" w:rsidRDefault="00AA2E5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>
              <w:rPr>
                <w:rFonts w:ascii="Calibri" w:hAnsi="Calibri" w:cs="Arial"/>
                <w:lang w:val="da-DK"/>
              </w:rPr>
              <w:t>Denne r</w:t>
            </w:r>
            <w:r w:rsidR="00E47B4C">
              <w:rPr>
                <w:rFonts w:ascii="Calibri" w:hAnsi="Calibri" w:cs="Arial"/>
                <w:lang w:val="da-DK"/>
              </w:rPr>
              <w:t>estaurant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giver </w:t>
            </w:r>
            <w:r>
              <w:rPr>
                <w:rFonts w:ascii="Calibri" w:hAnsi="Calibri" w:cs="Arial"/>
                <w:lang w:val="da-DK"/>
              </w:rPr>
              <w:t xml:space="preserve">således 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skønne madoplevelser til fornuftige priser </w:t>
            </w:r>
            <w:r w:rsidR="00F66DA7">
              <w:rPr>
                <w:rFonts w:ascii="Calibri" w:hAnsi="Calibri" w:cs="Arial"/>
                <w:lang w:val="da-DK"/>
              </w:rPr>
              <w:t>tilsat et drys af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dejlig musik og sang i </w:t>
            </w:r>
            <w:r w:rsidR="00F66DA7">
              <w:rPr>
                <w:rFonts w:ascii="Calibri" w:hAnsi="Calibri" w:cs="Arial"/>
                <w:lang w:val="da-DK"/>
              </w:rPr>
              <w:t xml:space="preserve">yderst </w:t>
            </w:r>
            <w:r w:rsidR="00810F89" w:rsidRPr="00810F89">
              <w:rPr>
                <w:rFonts w:ascii="Calibri" w:hAnsi="Calibri" w:cs="Arial"/>
                <w:lang w:val="da-DK"/>
              </w:rPr>
              <w:t>hygge</w:t>
            </w:r>
            <w:r w:rsidR="00F66DA7">
              <w:rPr>
                <w:rFonts w:ascii="Calibri" w:hAnsi="Calibri" w:cs="Arial"/>
                <w:lang w:val="da-DK"/>
              </w:rPr>
              <w:t xml:space="preserve">lige omgivelser. Piano Bar giver dig en </w:t>
            </w:r>
            <w:r>
              <w:rPr>
                <w:rFonts w:ascii="Calibri" w:hAnsi="Calibri" w:cs="Arial"/>
                <w:lang w:val="da-DK"/>
              </w:rPr>
              <w:t>herlig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</w:t>
            </w:r>
            <w:r w:rsidR="00F66DA7">
              <w:rPr>
                <w:rFonts w:ascii="Calibri" w:hAnsi="Calibri" w:cs="Arial"/>
                <w:lang w:val="da-DK"/>
              </w:rPr>
              <w:t>aften i en sjov og</w:t>
            </w:r>
            <w:r w:rsidR="00810F89" w:rsidRPr="00810F89">
              <w:rPr>
                <w:rFonts w:ascii="Calibri" w:hAnsi="Calibri" w:cs="Arial"/>
                <w:lang w:val="da-DK"/>
              </w:rPr>
              <w:t xml:space="preserve"> festlig atmosfære.</w:t>
            </w:r>
          </w:p>
          <w:p w:rsidR="001B1DB9" w:rsidRPr="00810F89" w:rsidRDefault="001B1DB9">
            <w:pPr>
              <w:rPr>
                <w:lang w:val="da-DK"/>
              </w:rPr>
            </w:pPr>
          </w:p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lastRenderedPageBreak/>
              <w:t>22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810F89">
            <w:r w:rsidRPr="00810F89">
              <w:rPr>
                <w:rFonts w:ascii="Calibri" w:hAnsi="Calibri"/>
                <w:sz w:val="24"/>
                <w:szCs w:val="24"/>
                <w:lang w:val="da-DK"/>
              </w:rPr>
              <w:t>Piano Bar</w:t>
            </w:r>
          </w:p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10F89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Østergade</w:t>
            </w:r>
            <w:proofErr w:type="spellEnd"/>
            <w:r w:rsidRPr="00810F89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 xml:space="preserve"> 25, 7400 Herning</w:t>
            </w:r>
          </w:p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>Restaurant 1 Tel.</w:t>
            </w:r>
          </w:p>
        </w:tc>
        <w:tc>
          <w:tcPr>
            <w:tcW w:w="13300" w:type="dxa"/>
          </w:tcPr>
          <w:p w:rsidR="001B1DB9" w:rsidRPr="00810F89" w:rsidRDefault="00E47B4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+</w:t>
            </w:r>
            <w:r w:rsidR="00810F89" w:rsidRPr="00810F89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45 50 91 90 50</w:t>
            </w:r>
          </w:p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Pr="00810F89" w:rsidRDefault="00E47B4C">
            <w:pPr>
              <w:rPr>
                <w:rFonts w:asciiTheme="minorHAnsi" w:hAnsiTheme="minorHAnsi"/>
                <w:sz w:val="24"/>
                <w:szCs w:val="24"/>
              </w:rPr>
            </w:pPr>
            <w:r>
              <w:t>http://</w:t>
            </w:r>
            <w:hyperlink r:id="rId6" w:tgtFrame="_blank" w:history="1">
              <w:r w:rsidR="00810F89" w:rsidRPr="00810F89">
                <w:rPr>
                  <w:rStyle w:val="Lienhypertexte"/>
                  <w:rFonts w:asciiTheme="minorHAnsi" w:hAnsiTheme="minorHAnsi"/>
                  <w:color w:val="auto"/>
                  <w:sz w:val="24"/>
                  <w:szCs w:val="24"/>
                  <w:shd w:val="clear" w:color="auto" w:fill="FFFFFF"/>
                </w:rPr>
                <w:t>www.pianoherning.dk</w:t>
              </w:r>
            </w:hyperlink>
          </w:p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>Restaurant 2 Tel.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lastRenderedPageBreak/>
              <w:t>30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proofErr w:type="spellStart"/>
            <w:r>
              <w:t>Neighbourhood</w:t>
            </w:r>
            <w:proofErr w:type="spellEnd"/>
            <w:r>
              <w:t xml:space="preserve">/Area 3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r w:rsidRPr="00810F89">
              <w:rPr>
                <w:rFonts w:asciiTheme="minorHAnsi" w:hAnsiTheme="minorHAnsi"/>
                <w:sz w:val="24"/>
                <w:szCs w:val="24"/>
              </w:rPr>
              <w:t xml:space="preserve">Herning </w:t>
            </w:r>
            <w:proofErr w:type="spellStart"/>
            <w:r w:rsidRPr="00810F89">
              <w:rPr>
                <w:rFonts w:asciiTheme="minorHAnsi" w:hAnsiTheme="minorHAnsi"/>
                <w:sz w:val="24"/>
                <w:szCs w:val="24"/>
              </w:rPr>
              <w:t>midtby</w:t>
            </w:r>
            <w:proofErr w:type="spellEnd"/>
          </w:p>
        </w:tc>
      </w:tr>
      <w:tr w:rsidR="001B1DB9" w:rsidRPr="00401DE4">
        <w:tc>
          <w:tcPr>
            <w:tcW w:w="500" w:type="dxa"/>
            <w:shd w:val="clear" w:color="auto" w:fill="0070C0"/>
          </w:tcPr>
          <w:p w:rsidR="001B1DB9" w:rsidRDefault="00810F89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proofErr w:type="spellStart"/>
            <w:r>
              <w:t>Neighbourhood</w:t>
            </w:r>
            <w:proofErr w:type="spellEnd"/>
            <w:r>
              <w:t>/Area 3 content</w:t>
            </w:r>
          </w:p>
        </w:tc>
        <w:tc>
          <w:tcPr>
            <w:tcW w:w="13300" w:type="dxa"/>
          </w:tcPr>
          <w:p w:rsidR="00810F89" w:rsidRPr="00810F89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>Ristorante Ravello</w:t>
            </w:r>
          </w:p>
          <w:p w:rsidR="00810F89" w:rsidRPr="00810F89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 xml:space="preserve">Ejerne af Ristorante Ravello </w:t>
            </w:r>
            <w:r w:rsidR="00E76B48">
              <w:rPr>
                <w:rFonts w:ascii="Calibri" w:hAnsi="Calibri" w:cs="Arial"/>
                <w:lang w:val="da-DK"/>
              </w:rPr>
              <w:t>e</w:t>
            </w:r>
            <w:r w:rsidRPr="00810F89">
              <w:rPr>
                <w:rFonts w:ascii="Calibri" w:hAnsi="Calibri" w:cs="Arial"/>
                <w:lang w:val="da-DK"/>
              </w:rPr>
              <w:t>r Salvatore og Kirsten De Gregorio</w:t>
            </w:r>
            <w:r w:rsidR="00E76B48">
              <w:rPr>
                <w:rFonts w:ascii="Calibri" w:hAnsi="Calibri" w:cs="Arial"/>
                <w:lang w:val="da-DK"/>
              </w:rPr>
              <w:t>m</w:t>
            </w:r>
            <w:r w:rsidR="00E47B4C">
              <w:rPr>
                <w:rFonts w:ascii="Calibri" w:hAnsi="Calibri" w:cs="Arial"/>
                <w:lang w:val="da-DK"/>
              </w:rPr>
              <w:t>,</w:t>
            </w:r>
            <w:r w:rsidR="00E76B48">
              <w:rPr>
                <w:rFonts w:ascii="Calibri" w:hAnsi="Calibri" w:cs="Arial"/>
                <w:lang w:val="da-DK"/>
              </w:rPr>
              <w:t xml:space="preserve"> som er e</w:t>
            </w:r>
            <w:r w:rsidR="00E47B4C">
              <w:rPr>
                <w:rFonts w:ascii="Calibri" w:hAnsi="Calibri" w:cs="Arial"/>
                <w:lang w:val="da-DK"/>
              </w:rPr>
              <w:t>t dansk/italiensk</w:t>
            </w:r>
            <w:r w:rsidR="00E76B48">
              <w:rPr>
                <w:rFonts w:ascii="Calibri" w:hAnsi="Calibri" w:cs="Arial"/>
                <w:lang w:val="da-DK"/>
              </w:rPr>
              <w:t xml:space="preserve"> par</w:t>
            </w:r>
            <w:r w:rsidRPr="00810F89">
              <w:rPr>
                <w:rFonts w:ascii="Calibri" w:hAnsi="Calibri" w:cs="Arial"/>
                <w:lang w:val="da-DK"/>
              </w:rPr>
              <w:t xml:space="preserve">. Salvatore er </w:t>
            </w:r>
            <w:r w:rsidR="001C5718">
              <w:rPr>
                <w:rFonts w:ascii="Calibri" w:hAnsi="Calibri" w:cs="Arial"/>
                <w:lang w:val="da-DK"/>
              </w:rPr>
              <w:t>fra en</w:t>
            </w:r>
            <w:r w:rsidRPr="00810F89">
              <w:rPr>
                <w:rFonts w:ascii="Calibri" w:hAnsi="Calibri" w:cs="Arial"/>
                <w:lang w:val="da-DK"/>
              </w:rPr>
              <w:t xml:space="preserve"> lille by</w:t>
            </w:r>
            <w:r w:rsidR="001C5718">
              <w:rPr>
                <w:rFonts w:ascii="Calibri" w:hAnsi="Calibri" w:cs="Arial"/>
                <w:lang w:val="da-DK"/>
              </w:rPr>
              <w:t xml:space="preserve"> ved navn Sorrento </w:t>
            </w:r>
            <w:r w:rsidR="00E47B4C">
              <w:rPr>
                <w:rFonts w:ascii="Calibri" w:hAnsi="Calibri" w:cs="Arial"/>
                <w:lang w:val="da-DK"/>
              </w:rPr>
              <w:t>i Syditalien, me</w:t>
            </w:r>
            <w:r w:rsidRPr="00810F89">
              <w:rPr>
                <w:rFonts w:ascii="Calibri" w:hAnsi="Calibri" w:cs="Arial"/>
                <w:lang w:val="da-DK"/>
              </w:rPr>
              <w:t xml:space="preserve">ns Kirsten er </w:t>
            </w:r>
            <w:r w:rsidR="001C5718">
              <w:rPr>
                <w:rFonts w:ascii="Calibri" w:hAnsi="Calibri" w:cs="Arial"/>
                <w:lang w:val="da-DK"/>
              </w:rPr>
              <w:t>fra</w:t>
            </w:r>
            <w:r w:rsidRPr="00810F89">
              <w:rPr>
                <w:rFonts w:ascii="Calibri" w:hAnsi="Calibri" w:cs="Arial"/>
                <w:lang w:val="da-DK"/>
              </w:rPr>
              <w:t xml:space="preserve"> Herning. Således er </w:t>
            </w:r>
            <w:r w:rsidR="00C477A3" w:rsidRPr="00810F89">
              <w:rPr>
                <w:rFonts w:ascii="Calibri" w:hAnsi="Calibri" w:cs="Arial"/>
                <w:lang w:val="da-DK"/>
              </w:rPr>
              <w:t>Ristorante Ravello</w:t>
            </w:r>
            <w:r w:rsidR="00C477A3">
              <w:rPr>
                <w:rFonts w:ascii="Calibri" w:hAnsi="Calibri" w:cs="Arial"/>
                <w:lang w:val="da-DK"/>
              </w:rPr>
              <w:t xml:space="preserve"> </w:t>
            </w:r>
            <w:r w:rsidRPr="00810F89">
              <w:rPr>
                <w:rFonts w:ascii="Calibri" w:hAnsi="Calibri" w:cs="Arial"/>
                <w:lang w:val="da-DK"/>
              </w:rPr>
              <w:t xml:space="preserve">en fusion af italiensk charme tilsat en lokal </w:t>
            </w:r>
            <w:r w:rsidR="007D11E7">
              <w:rPr>
                <w:rFonts w:ascii="Calibri" w:hAnsi="Calibri" w:cs="Arial"/>
                <w:lang w:val="da-DK"/>
              </w:rPr>
              <w:t xml:space="preserve">dansk </w:t>
            </w:r>
            <w:r w:rsidRPr="00810F89">
              <w:rPr>
                <w:rFonts w:ascii="Calibri" w:hAnsi="Calibri" w:cs="Arial"/>
                <w:lang w:val="da-DK"/>
              </w:rPr>
              <w:t>finish.</w:t>
            </w:r>
            <w:r w:rsidRPr="00810F89">
              <w:rPr>
                <w:rFonts w:ascii="Calibri" w:hAnsi="Calibri" w:cs="Arial"/>
                <w:lang w:val="da-DK"/>
              </w:rPr>
              <w:br/>
            </w:r>
            <w:r w:rsidRPr="00810F89">
              <w:rPr>
                <w:rFonts w:ascii="Calibri" w:hAnsi="Calibri" w:cs="Arial"/>
                <w:lang w:val="da-DK"/>
              </w:rPr>
              <w:br/>
            </w:r>
            <w:r w:rsidR="001C5718">
              <w:rPr>
                <w:rFonts w:ascii="Calibri" w:hAnsi="Calibri" w:cs="Arial"/>
                <w:lang w:val="da-DK"/>
              </w:rPr>
              <w:t>Kirsten og Salvator</w:t>
            </w:r>
            <w:r w:rsidR="00E47B4C">
              <w:rPr>
                <w:rFonts w:ascii="Calibri" w:hAnsi="Calibri" w:cs="Arial"/>
                <w:lang w:val="da-DK"/>
              </w:rPr>
              <w:t>e</w:t>
            </w:r>
            <w:r w:rsidR="001C5718">
              <w:rPr>
                <w:rFonts w:ascii="Calibri" w:hAnsi="Calibri" w:cs="Arial"/>
                <w:lang w:val="da-DK"/>
              </w:rPr>
              <w:t xml:space="preserve"> har </w:t>
            </w:r>
            <w:r w:rsidR="00484E43">
              <w:rPr>
                <w:rFonts w:ascii="Calibri" w:hAnsi="Calibri" w:cs="Arial"/>
                <w:lang w:val="da-DK"/>
              </w:rPr>
              <w:t xml:space="preserve">blandt andet </w:t>
            </w:r>
            <w:r w:rsidR="001C5718">
              <w:rPr>
                <w:rFonts w:ascii="Calibri" w:hAnsi="Calibri" w:cs="Arial"/>
                <w:lang w:val="da-DK"/>
              </w:rPr>
              <w:t>arbejdet på</w:t>
            </w:r>
            <w:r w:rsidRPr="00810F89">
              <w:rPr>
                <w:rFonts w:ascii="Calibri" w:hAnsi="Calibri" w:cs="Arial"/>
                <w:lang w:val="da-DK"/>
              </w:rPr>
              <w:t xml:space="preserve"> femstjern</w:t>
            </w:r>
            <w:r w:rsidR="001C5718">
              <w:rPr>
                <w:rFonts w:ascii="Calibri" w:hAnsi="Calibri" w:cs="Arial"/>
                <w:lang w:val="da-DK"/>
              </w:rPr>
              <w:t>ede hoteller og  ita</w:t>
            </w:r>
            <w:r w:rsidR="00484E43">
              <w:rPr>
                <w:rFonts w:ascii="Calibri" w:hAnsi="Calibri" w:cs="Arial"/>
                <w:lang w:val="da-DK"/>
              </w:rPr>
              <w:t xml:space="preserve">lienske restauranter i både </w:t>
            </w:r>
            <w:r w:rsidRPr="00810F89">
              <w:rPr>
                <w:rFonts w:ascii="Calibri" w:hAnsi="Calibri" w:cs="Arial"/>
                <w:lang w:val="da-DK"/>
              </w:rPr>
              <w:t>Italien og England.</w:t>
            </w:r>
            <w:r w:rsidR="001C5718">
              <w:rPr>
                <w:rFonts w:ascii="Calibri" w:hAnsi="Calibri" w:cs="Arial"/>
                <w:lang w:val="da-DK"/>
              </w:rPr>
              <w:t xml:space="preserve"> De </w:t>
            </w:r>
            <w:r w:rsidR="00484E43">
              <w:rPr>
                <w:rFonts w:ascii="Calibri" w:hAnsi="Calibri" w:cs="Arial"/>
                <w:lang w:val="da-DK"/>
              </w:rPr>
              <w:t xml:space="preserve">har således en </w:t>
            </w:r>
            <w:r w:rsidR="007413BE">
              <w:rPr>
                <w:rFonts w:ascii="Calibri" w:hAnsi="Calibri" w:cs="Arial"/>
                <w:lang w:val="da-DK"/>
              </w:rPr>
              <w:t>god</w:t>
            </w:r>
            <w:r w:rsidR="001C5718">
              <w:rPr>
                <w:rFonts w:ascii="Calibri" w:hAnsi="Calibri" w:cs="Arial"/>
                <w:lang w:val="da-DK"/>
              </w:rPr>
              <w:t xml:space="preserve"> kulinarisk base til at kreere det lækre italienske køkken, som de </w:t>
            </w:r>
            <w:r w:rsidR="007413BE">
              <w:rPr>
                <w:rFonts w:ascii="Calibri" w:hAnsi="Calibri" w:cs="Arial"/>
                <w:lang w:val="da-DK"/>
              </w:rPr>
              <w:t xml:space="preserve">nu </w:t>
            </w:r>
            <w:r w:rsidR="00484E43">
              <w:rPr>
                <w:rFonts w:ascii="Calibri" w:hAnsi="Calibri" w:cs="Arial"/>
                <w:lang w:val="da-DK"/>
              </w:rPr>
              <w:t>har åbnet her</w:t>
            </w:r>
            <w:r w:rsidR="001C5718">
              <w:rPr>
                <w:rFonts w:ascii="Calibri" w:hAnsi="Calibri" w:cs="Arial"/>
                <w:lang w:val="da-DK"/>
              </w:rPr>
              <w:t xml:space="preserve"> i Herning. D</w:t>
            </w:r>
            <w:r w:rsidR="00E47B4C">
              <w:rPr>
                <w:rFonts w:ascii="Calibri" w:hAnsi="Calibri" w:cs="Arial"/>
                <w:lang w:val="da-DK"/>
              </w:rPr>
              <w:t>et er med inspiration fra Salvat</w:t>
            </w:r>
            <w:r w:rsidR="001C5718">
              <w:rPr>
                <w:rFonts w:ascii="Calibri" w:hAnsi="Calibri" w:cs="Arial"/>
                <w:lang w:val="da-DK"/>
              </w:rPr>
              <w:t>or</w:t>
            </w:r>
            <w:r w:rsidR="00E47B4C">
              <w:rPr>
                <w:rFonts w:ascii="Calibri" w:hAnsi="Calibri" w:cs="Arial"/>
                <w:lang w:val="da-DK"/>
              </w:rPr>
              <w:t>e</w:t>
            </w:r>
            <w:r w:rsidR="001C5718">
              <w:rPr>
                <w:rFonts w:ascii="Calibri" w:hAnsi="Calibri" w:cs="Arial"/>
                <w:lang w:val="da-DK"/>
              </w:rPr>
              <w:t xml:space="preserve">s hjemegn og deres </w:t>
            </w:r>
            <w:r w:rsidR="007413BE">
              <w:rPr>
                <w:rFonts w:ascii="Calibri" w:hAnsi="Calibri" w:cs="Arial"/>
                <w:lang w:val="da-DK"/>
              </w:rPr>
              <w:t xml:space="preserve">egen store </w:t>
            </w:r>
            <w:r w:rsidR="001C5718">
              <w:rPr>
                <w:rFonts w:ascii="Calibri" w:hAnsi="Calibri" w:cs="Arial"/>
                <w:lang w:val="da-DK"/>
              </w:rPr>
              <w:t>erfaring inden for kokkeverdenen, at de nu har skabt italiensk gourmetmad med udgangspunkt i italiens udvalg</w:t>
            </w:r>
            <w:r w:rsidR="003519CD">
              <w:rPr>
                <w:rFonts w:ascii="Calibri" w:hAnsi="Calibri" w:cs="Arial"/>
                <w:lang w:val="da-DK"/>
              </w:rPr>
              <w:t xml:space="preserve"> af</w:t>
            </w:r>
            <w:r w:rsidR="001C5718">
              <w:rPr>
                <w:rFonts w:ascii="Calibri" w:hAnsi="Calibri" w:cs="Arial"/>
                <w:lang w:val="da-DK"/>
              </w:rPr>
              <w:t xml:space="preserve"> krydderier</w:t>
            </w:r>
            <w:r w:rsidR="007534FA">
              <w:rPr>
                <w:rFonts w:ascii="Calibri" w:hAnsi="Calibri" w:cs="Arial"/>
                <w:lang w:val="da-DK"/>
              </w:rPr>
              <w:t>, kød</w:t>
            </w:r>
            <w:r w:rsidR="001C5718">
              <w:rPr>
                <w:rFonts w:ascii="Calibri" w:hAnsi="Calibri" w:cs="Arial"/>
                <w:lang w:val="da-DK"/>
              </w:rPr>
              <w:t xml:space="preserve">, fisk og grøntsager til at skabe deres italienske landkøkken. </w:t>
            </w:r>
            <w:r w:rsidR="007534FA">
              <w:rPr>
                <w:rFonts w:ascii="Calibri" w:hAnsi="Calibri" w:cs="Arial"/>
                <w:lang w:val="da-DK"/>
              </w:rPr>
              <w:t>Maden bliver kreere</w:t>
            </w:r>
            <w:r w:rsidR="00E47B4C">
              <w:rPr>
                <w:rFonts w:ascii="Calibri" w:hAnsi="Calibri" w:cs="Arial"/>
                <w:lang w:val="da-DK"/>
              </w:rPr>
              <w:t>t</w:t>
            </w:r>
            <w:r w:rsidR="007534FA">
              <w:rPr>
                <w:rFonts w:ascii="Calibri" w:hAnsi="Calibri" w:cs="Arial"/>
                <w:lang w:val="da-DK"/>
              </w:rPr>
              <w:t xml:space="preserve"> af kokke, som brænder for deres fag og elsker at kredse om detaljerne. </w:t>
            </w:r>
          </w:p>
          <w:p w:rsidR="00810F89" w:rsidRPr="00810F89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 xml:space="preserve">Ristorante Ravello er opkaldt efter den </w:t>
            </w:r>
            <w:r w:rsidR="00E76B48">
              <w:rPr>
                <w:rFonts w:ascii="Calibri" w:hAnsi="Calibri" w:cs="Arial"/>
                <w:lang w:val="da-DK"/>
              </w:rPr>
              <w:t xml:space="preserve">den italienske by Ravello. </w:t>
            </w:r>
            <w:r w:rsidR="00D53C1E">
              <w:rPr>
                <w:rFonts w:ascii="Calibri" w:hAnsi="Calibri" w:cs="Arial"/>
                <w:lang w:val="da-DK"/>
              </w:rPr>
              <w:t>Denne by</w:t>
            </w:r>
            <w:r w:rsidR="00E76B48">
              <w:rPr>
                <w:rFonts w:ascii="Calibri" w:hAnsi="Calibri" w:cs="Arial"/>
                <w:lang w:val="da-DK"/>
              </w:rPr>
              <w:t xml:space="preserve"> ligger på </w:t>
            </w:r>
            <w:r w:rsidR="00D53C1E">
              <w:rPr>
                <w:rFonts w:ascii="Calibri" w:hAnsi="Calibri" w:cs="Arial"/>
                <w:lang w:val="da-DK"/>
              </w:rPr>
              <w:t xml:space="preserve">et mindre bjerg, der vender sin front ud mod den </w:t>
            </w:r>
            <w:r w:rsidR="00E76B48">
              <w:rPr>
                <w:rFonts w:ascii="Calibri" w:hAnsi="Calibri" w:cs="Arial"/>
                <w:lang w:val="da-DK"/>
              </w:rPr>
              <w:t>enestående</w:t>
            </w:r>
            <w:r w:rsidRPr="00810F89">
              <w:rPr>
                <w:rFonts w:ascii="Calibri" w:hAnsi="Calibri" w:cs="Arial"/>
                <w:lang w:val="da-DK"/>
              </w:rPr>
              <w:t xml:space="preserve"> amal</w:t>
            </w:r>
            <w:r w:rsidR="00E76B48">
              <w:rPr>
                <w:rFonts w:ascii="Calibri" w:hAnsi="Calibri" w:cs="Arial"/>
                <w:lang w:val="da-DK"/>
              </w:rPr>
              <w:t xml:space="preserve">fikyst. Kirsten og Salvatore besøger jævnligt denne </w:t>
            </w:r>
            <w:r w:rsidR="00D53C1E">
              <w:rPr>
                <w:rFonts w:ascii="Calibri" w:hAnsi="Calibri" w:cs="Arial"/>
                <w:lang w:val="da-DK"/>
              </w:rPr>
              <w:t>italienske by, som</w:t>
            </w:r>
            <w:r w:rsidR="00E76B48">
              <w:rPr>
                <w:rFonts w:ascii="Calibri" w:hAnsi="Calibri" w:cs="Arial"/>
                <w:lang w:val="da-DK"/>
              </w:rPr>
              <w:t xml:space="preserve"> er et kunstnerisk </w:t>
            </w:r>
            <w:r w:rsidR="00D53C1E">
              <w:rPr>
                <w:rFonts w:ascii="Calibri" w:hAnsi="Calibri" w:cs="Arial"/>
                <w:lang w:val="da-DK"/>
              </w:rPr>
              <w:t xml:space="preserve">og kulturelt </w:t>
            </w:r>
            <w:r w:rsidR="00E76B48">
              <w:rPr>
                <w:rFonts w:ascii="Calibri" w:hAnsi="Calibri" w:cs="Arial"/>
                <w:lang w:val="da-DK"/>
              </w:rPr>
              <w:t>mekka.</w:t>
            </w:r>
            <w:r w:rsidRPr="00810F89">
              <w:rPr>
                <w:rFonts w:ascii="Calibri" w:hAnsi="Calibri" w:cs="Arial"/>
                <w:lang w:val="da-DK"/>
              </w:rPr>
              <w:t xml:space="preserve"> Parret har ladet deres </w:t>
            </w:r>
            <w:r w:rsidR="00E76B48">
              <w:rPr>
                <w:rFonts w:ascii="Calibri" w:hAnsi="Calibri" w:cs="Arial"/>
                <w:lang w:val="da-DK"/>
              </w:rPr>
              <w:t>glæde ved denne by</w:t>
            </w:r>
            <w:r w:rsidRPr="00810F89">
              <w:rPr>
                <w:rFonts w:ascii="Calibri" w:hAnsi="Calibri" w:cs="Arial"/>
                <w:lang w:val="da-DK"/>
              </w:rPr>
              <w:t xml:space="preserve"> og dens</w:t>
            </w:r>
            <w:r w:rsidR="00E76B48">
              <w:rPr>
                <w:rFonts w:ascii="Calibri" w:hAnsi="Calibri" w:cs="Arial"/>
                <w:lang w:val="da-DK"/>
              </w:rPr>
              <w:t xml:space="preserve"> fascinerende </w:t>
            </w:r>
            <w:r w:rsidR="00D53C1E">
              <w:rPr>
                <w:rFonts w:ascii="Calibri" w:hAnsi="Calibri" w:cs="Arial"/>
                <w:lang w:val="da-DK"/>
              </w:rPr>
              <w:t>interaktion</w:t>
            </w:r>
            <w:r w:rsidR="00E76B48">
              <w:rPr>
                <w:rFonts w:ascii="Calibri" w:hAnsi="Calibri" w:cs="Arial"/>
                <w:lang w:val="da-DK"/>
              </w:rPr>
              <w:t xml:space="preserve"> mellem natur og kultur være deres udgangspunkt for </w:t>
            </w:r>
            <w:r w:rsidRPr="00810F89">
              <w:rPr>
                <w:rFonts w:ascii="Calibri" w:hAnsi="Calibri" w:cs="Arial"/>
                <w:lang w:val="da-DK"/>
              </w:rPr>
              <w:t>dere</w:t>
            </w:r>
            <w:r w:rsidR="00D53C1E">
              <w:rPr>
                <w:rFonts w:ascii="Calibri" w:hAnsi="Calibri" w:cs="Arial"/>
                <w:lang w:val="da-DK"/>
              </w:rPr>
              <w:t>s kreation af det syditalienske,</w:t>
            </w:r>
            <w:r w:rsidRPr="00810F89">
              <w:rPr>
                <w:rFonts w:ascii="Calibri" w:hAnsi="Calibri" w:cs="Arial"/>
                <w:lang w:val="da-DK"/>
              </w:rPr>
              <w:t xml:space="preserve"> smagfulde køkken.</w:t>
            </w:r>
          </w:p>
          <w:p w:rsidR="001B1DB9" w:rsidRPr="00810F89" w:rsidRDefault="001B1DB9">
            <w:pPr>
              <w:rPr>
                <w:lang w:val="da-DK"/>
              </w:rPr>
            </w:pP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32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Pr="00810F89" w:rsidRDefault="00810F89" w:rsidP="00810F89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="Calibri" w:hAnsi="Calibri" w:cs="Arial"/>
                <w:lang w:val="da-DK"/>
              </w:rPr>
            </w:pPr>
            <w:r w:rsidRPr="00810F89">
              <w:rPr>
                <w:rFonts w:ascii="Calibri" w:hAnsi="Calibri" w:cs="Arial"/>
                <w:lang w:val="da-DK"/>
              </w:rPr>
              <w:t>Ristorante Ravello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810F89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Østergade</w:t>
            </w:r>
            <w:proofErr w:type="spellEnd"/>
            <w:r w:rsidRPr="00810F89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 xml:space="preserve"> 29, 7400 Herning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>Restaurant 1 Tel.</w:t>
            </w:r>
          </w:p>
        </w:tc>
        <w:tc>
          <w:tcPr>
            <w:tcW w:w="13300" w:type="dxa"/>
          </w:tcPr>
          <w:p w:rsidR="001B1DB9" w:rsidRPr="00810F89" w:rsidRDefault="00E47B4C">
            <w:pPr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+</w:t>
            </w:r>
            <w:bookmarkStart w:id="0" w:name="_GoBack"/>
            <w:bookmarkEnd w:id="0"/>
            <w:r w:rsidR="00810F89" w:rsidRPr="00810F89">
              <w:rPr>
                <w:rFonts w:asciiTheme="minorHAnsi" w:hAnsiTheme="minorHAnsi"/>
                <w:sz w:val="24"/>
                <w:szCs w:val="24"/>
              </w:rPr>
              <w:t xml:space="preserve">45 </w:t>
            </w:r>
            <w:r w:rsidR="00810F89" w:rsidRPr="00810F89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97 12 12 90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Pr="00810F89" w:rsidRDefault="00810F89">
            <w:pPr>
              <w:rPr>
                <w:rFonts w:asciiTheme="minorHAnsi" w:hAnsiTheme="minorHAnsi"/>
                <w:sz w:val="24"/>
                <w:szCs w:val="24"/>
              </w:rPr>
            </w:pPr>
            <w:r w:rsidRPr="00810F89">
              <w:rPr>
                <w:rFonts w:asciiTheme="minorHAnsi" w:hAnsiTheme="minorHAnsi"/>
                <w:sz w:val="24"/>
                <w:szCs w:val="24"/>
              </w:rPr>
              <w:t>http://ristoranteravello.dk/site/</w:t>
            </w:r>
          </w:p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lastRenderedPageBreak/>
              <w:t>36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r>
              <w:t>Restaurant 2 Tel.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0070C0"/>
          </w:tcPr>
          <w:p w:rsidR="001B1DB9" w:rsidRDefault="00810F89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Neighbourhood</w:t>
            </w:r>
            <w:proofErr w:type="spellEnd"/>
            <w:r>
              <w:t xml:space="preserve">/Area 4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Neighbourhood</w:t>
            </w:r>
            <w:proofErr w:type="spellEnd"/>
            <w:r>
              <w:t>/Area 4 content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42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1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>Restaurant 1 Tel.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 xml:space="preserve">Restaurant 2 </w:t>
            </w:r>
            <w:proofErr w:type="spellStart"/>
            <w:r>
              <w:t>address</w:t>
            </w:r>
            <w:proofErr w:type="spellEnd"/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r>
              <w:t>Restaurant 2 Tel.</w:t>
            </w:r>
          </w:p>
        </w:tc>
        <w:tc>
          <w:tcPr>
            <w:tcW w:w="13300" w:type="dxa"/>
          </w:tcPr>
          <w:p w:rsidR="001B1DB9" w:rsidRDefault="001B1DB9"/>
        </w:tc>
      </w:tr>
      <w:tr w:rsidR="001B1DB9">
        <w:tc>
          <w:tcPr>
            <w:tcW w:w="500" w:type="dxa"/>
            <w:shd w:val="clear" w:color="auto" w:fill="9CC2E5"/>
          </w:tcPr>
          <w:p w:rsidR="001B1DB9" w:rsidRDefault="00810F89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1B1DB9" w:rsidRDefault="00810F89">
            <w:proofErr w:type="spellStart"/>
            <w:r>
              <w:t>Website</w:t>
            </w:r>
            <w:proofErr w:type="spellEnd"/>
            <w:r>
              <w:t xml:space="preserve"> URL</w:t>
            </w:r>
          </w:p>
        </w:tc>
        <w:tc>
          <w:tcPr>
            <w:tcW w:w="13300" w:type="dxa"/>
          </w:tcPr>
          <w:p w:rsidR="001B1DB9" w:rsidRDefault="001B1DB9"/>
        </w:tc>
      </w:tr>
    </w:tbl>
    <w:p w:rsidR="00D94DB2" w:rsidRDefault="00D94DB2"/>
    <w:sectPr w:rsidR="00D94DB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DB9"/>
    <w:rsid w:val="001B1DB9"/>
    <w:rsid w:val="001C5718"/>
    <w:rsid w:val="003519CD"/>
    <w:rsid w:val="00401DE4"/>
    <w:rsid w:val="00484E43"/>
    <w:rsid w:val="004C4D0C"/>
    <w:rsid w:val="007413BE"/>
    <w:rsid w:val="007534FA"/>
    <w:rsid w:val="007D11E7"/>
    <w:rsid w:val="00810F89"/>
    <w:rsid w:val="008C2C5A"/>
    <w:rsid w:val="009B64FC"/>
    <w:rsid w:val="00AA2E59"/>
    <w:rsid w:val="00C477A3"/>
    <w:rsid w:val="00C93AA1"/>
    <w:rsid w:val="00D53C1E"/>
    <w:rsid w:val="00D94DB2"/>
    <w:rsid w:val="00E47B4C"/>
    <w:rsid w:val="00E76B48"/>
    <w:rsid w:val="00EC7094"/>
    <w:rsid w:val="00EC782B"/>
    <w:rsid w:val="00ED526A"/>
    <w:rsid w:val="00F6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81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810F89"/>
  </w:style>
  <w:style w:type="character" w:styleId="lev">
    <w:name w:val="Strong"/>
    <w:uiPriority w:val="22"/>
    <w:qFormat/>
    <w:rsid w:val="00810F89"/>
    <w:rPr>
      <w:b/>
      <w:bCs/>
    </w:rPr>
  </w:style>
  <w:style w:type="character" w:styleId="Lienhypertexte">
    <w:name w:val="Hyperlink"/>
    <w:uiPriority w:val="99"/>
    <w:semiHidden/>
    <w:unhideWhenUsed/>
    <w:rsid w:val="00810F8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81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rsid w:val="00810F89"/>
  </w:style>
  <w:style w:type="character" w:styleId="lev">
    <w:name w:val="Strong"/>
    <w:uiPriority w:val="22"/>
    <w:qFormat/>
    <w:rsid w:val="00810F89"/>
    <w:rPr>
      <w:b/>
      <w:bCs/>
    </w:rPr>
  </w:style>
  <w:style w:type="character" w:styleId="Lienhypertexte">
    <w:name w:val="Hyperlink"/>
    <w:uiPriority w:val="99"/>
    <w:semiHidden/>
    <w:unhideWhenUsed/>
    <w:rsid w:val="00810F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anoherning.d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817</Words>
  <Characters>4499</Characters>
  <Application>Microsoft Office Word</Application>
  <DocSecurity>0</DocSecurity>
  <Lines>37</Lines>
  <Paragraphs>10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eloue</dc:creator>
  <cp:lastModifiedBy>Transearch</cp:lastModifiedBy>
  <cp:revision>3</cp:revision>
  <dcterms:created xsi:type="dcterms:W3CDTF">2015-09-23T15:11:00Z</dcterms:created>
  <dcterms:modified xsi:type="dcterms:W3CDTF">2015-09-24T06:58:00Z</dcterms:modified>
</cp:coreProperties>
</file>