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C22B94" w14:paraId="4BDF6C1C" w14:textId="77777777" w:rsidTr="00573858">
        <w:tc>
          <w:tcPr>
            <w:tcW w:w="500" w:type="dxa"/>
            <w:shd w:val="clear" w:color="auto" w:fill="FF0000"/>
          </w:tcPr>
          <w:p w14:paraId="79D5F9C7" w14:textId="77777777" w:rsidR="00C22B94" w:rsidRDefault="00573858">
            <w:r w:rsidRPr="00573858">
              <w:rPr>
                <w:b/>
              </w:rPr>
              <w:t>1</w:t>
            </w:r>
          </w:p>
        </w:tc>
        <w:tc>
          <w:tcPr>
            <w:tcW w:w="2000" w:type="dxa"/>
            <w:shd w:val="clear" w:color="auto" w:fill="FF0000"/>
          </w:tcPr>
          <w:p w14:paraId="20DC38A9" w14:textId="77777777" w:rsidR="00C22B94" w:rsidRDefault="00573858">
            <w:r w:rsidRPr="00573858">
              <w:rPr>
                <w:b/>
              </w:rPr>
              <w:t>Language</w:t>
            </w:r>
          </w:p>
        </w:tc>
        <w:tc>
          <w:tcPr>
            <w:tcW w:w="13300" w:type="dxa"/>
          </w:tcPr>
          <w:p w14:paraId="3B767E7E" w14:textId="77777777" w:rsidR="00C22B94" w:rsidRDefault="00573858">
            <w:r>
              <w:t>fr_FR</w:t>
            </w:r>
          </w:p>
        </w:tc>
      </w:tr>
      <w:tr w:rsidR="00C22B94" w14:paraId="4AC1D7F9" w14:textId="77777777" w:rsidTr="00573858">
        <w:tc>
          <w:tcPr>
            <w:tcW w:w="500" w:type="dxa"/>
            <w:shd w:val="clear" w:color="auto" w:fill="FF0000"/>
          </w:tcPr>
          <w:p w14:paraId="55433AD3" w14:textId="77777777" w:rsidR="00C22B94" w:rsidRDefault="00573858">
            <w:r w:rsidRPr="00573858">
              <w:rPr>
                <w:b/>
              </w:rPr>
              <w:t>2</w:t>
            </w:r>
          </w:p>
        </w:tc>
        <w:tc>
          <w:tcPr>
            <w:tcW w:w="2000" w:type="dxa"/>
            <w:shd w:val="clear" w:color="auto" w:fill="FF0000"/>
          </w:tcPr>
          <w:p w14:paraId="0F348387" w14:textId="77777777" w:rsidR="00C22B94" w:rsidRDefault="00573858">
            <w:r w:rsidRPr="00573858">
              <w:rPr>
                <w:b/>
              </w:rPr>
              <w:t>Destinations</w:t>
            </w:r>
          </w:p>
        </w:tc>
        <w:tc>
          <w:tcPr>
            <w:tcW w:w="13300" w:type="dxa"/>
          </w:tcPr>
          <w:p w14:paraId="6CA68178" w14:textId="77777777" w:rsidR="00C22B94" w:rsidRDefault="00573858">
            <w:r>
              <w:t>Istanbul</w:t>
            </w:r>
          </w:p>
        </w:tc>
      </w:tr>
      <w:tr w:rsidR="00C22B94" w14:paraId="7D67202F" w14:textId="77777777" w:rsidTr="00573858">
        <w:tc>
          <w:tcPr>
            <w:tcW w:w="500" w:type="dxa"/>
            <w:shd w:val="clear" w:color="auto" w:fill="FF0000"/>
          </w:tcPr>
          <w:p w14:paraId="09873D35" w14:textId="77777777" w:rsidR="00C22B94" w:rsidRDefault="00573858">
            <w:r>
              <w:t>3</w:t>
            </w:r>
          </w:p>
        </w:tc>
        <w:tc>
          <w:tcPr>
            <w:tcW w:w="2000" w:type="dxa"/>
            <w:shd w:val="clear" w:color="auto" w:fill="FF0000"/>
          </w:tcPr>
          <w:p w14:paraId="2443D440" w14:textId="77777777" w:rsidR="00C22B94" w:rsidRDefault="00573858">
            <w:r>
              <w:t>Category</w:t>
            </w:r>
          </w:p>
        </w:tc>
        <w:tc>
          <w:tcPr>
            <w:tcW w:w="13300" w:type="dxa"/>
          </w:tcPr>
          <w:p w14:paraId="5932655A" w14:textId="77777777" w:rsidR="00C22B94" w:rsidRDefault="00573858">
            <w:r>
              <w:t xml:space="preserve">                                                                                             Where to eat</w:t>
            </w:r>
          </w:p>
        </w:tc>
      </w:tr>
      <w:tr w:rsidR="00C22B94" w14:paraId="7617A6B4" w14:textId="77777777" w:rsidTr="00573858">
        <w:tc>
          <w:tcPr>
            <w:tcW w:w="500" w:type="dxa"/>
            <w:shd w:val="clear" w:color="auto" w:fill="0070C0"/>
          </w:tcPr>
          <w:p w14:paraId="784A99E4" w14:textId="77777777" w:rsidR="00C22B94" w:rsidRDefault="00573858">
            <w:r>
              <w:t>4</w:t>
            </w:r>
          </w:p>
        </w:tc>
        <w:tc>
          <w:tcPr>
            <w:tcW w:w="2000" w:type="dxa"/>
            <w:shd w:val="clear" w:color="auto" w:fill="0070C0"/>
          </w:tcPr>
          <w:p w14:paraId="60FEB28B" w14:textId="77777777" w:rsidR="00C22B94" w:rsidRDefault="00573858">
            <w:r>
              <w:t>Destination</w:t>
            </w:r>
          </w:p>
        </w:tc>
        <w:tc>
          <w:tcPr>
            <w:tcW w:w="13300" w:type="dxa"/>
          </w:tcPr>
          <w:p w14:paraId="26145BEF" w14:textId="77777777" w:rsidR="00C22B94" w:rsidRDefault="00D763BE">
            <w:r>
              <w:t>Istanbul</w:t>
            </w:r>
          </w:p>
        </w:tc>
      </w:tr>
      <w:tr w:rsidR="00C22B94" w14:paraId="70F7DA05" w14:textId="77777777" w:rsidTr="00573858">
        <w:tc>
          <w:tcPr>
            <w:tcW w:w="500" w:type="dxa"/>
            <w:shd w:val="clear" w:color="auto" w:fill="9CC2E5"/>
          </w:tcPr>
          <w:p w14:paraId="04634127" w14:textId="77777777" w:rsidR="00C22B94" w:rsidRDefault="00573858">
            <w:r>
              <w:t>5</w:t>
            </w:r>
          </w:p>
        </w:tc>
        <w:tc>
          <w:tcPr>
            <w:tcW w:w="2000" w:type="dxa"/>
            <w:shd w:val="clear" w:color="auto" w:fill="9CC2E5"/>
          </w:tcPr>
          <w:p w14:paraId="6EC72F16" w14:textId="77777777" w:rsidR="00C22B94" w:rsidRDefault="00573858">
            <w:r>
              <w:t>Country</w:t>
            </w:r>
          </w:p>
        </w:tc>
        <w:tc>
          <w:tcPr>
            <w:tcW w:w="13300" w:type="dxa"/>
          </w:tcPr>
          <w:p w14:paraId="6A66487D" w14:textId="77777777" w:rsidR="00C22B94" w:rsidRDefault="00D763BE">
            <w:r>
              <w:t>Turquie</w:t>
            </w:r>
          </w:p>
        </w:tc>
      </w:tr>
      <w:tr w:rsidR="00C22B94" w14:paraId="1D8D514C" w14:textId="77777777" w:rsidTr="00573858">
        <w:tc>
          <w:tcPr>
            <w:tcW w:w="500" w:type="dxa"/>
            <w:shd w:val="clear" w:color="auto" w:fill="0070C0"/>
          </w:tcPr>
          <w:p w14:paraId="6F73E042" w14:textId="77777777" w:rsidR="00C22B94" w:rsidRDefault="00573858">
            <w:r>
              <w:t>6</w:t>
            </w:r>
          </w:p>
        </w:tc>
        <w:tc>
          <w:tcPr>
            <w:tcW w:w="2000" w:type="dxa"/>
            <w:shd w:val="clear" w:color="auto" w:fill="0070C0"/>
          </w:tcPr>
          <w:p w14:paraId="4B6F3A4A" w14:textId="77777777" w:rsidR="00C22B94" w:rsidRDefault="00573858">
            <w:r>
              <w:t>Content name</w:t>
            </w:r>
          </w:p>
        </w:tc>
        <w:tc>
          <w:tcPr>
            <w:tcW w:w="13300" w:type="dxa"/>
          </w:tcPr>
          <w:p w14:paraId="051BFB88" w14:textId="77777777" w:rsidR="00C22B94" w:rsidRDefault="00B77FC0">
            <w:r>
              <w:t xml:space="preserve">Le guide essentiel des spécialités culinaires d’Istanbul </w:t>
            </w:r>
          </w:p>
        </w:tc>
      </w:tr>
      <w:tr w:rsidR="00C22B94" w14:paraId="56AF3F54" w14:textId="77777777" w:rsidTr="00573858">
        <w:tc>
          <w:tcPr>
            <w:tcW w:w="500" w:type="dxa"/>
            <w:shd w:val="clear" w:color="auto" w:fill="FF0000"/>
          </w:tcPr>
          <w:p w14:paraId="51748FA0" w14:textId="77777777" w:rsidR="00C22B94" w:rsidRDefault="00573858">
            <w:r>
              <w:t>7</w:t>
            </w:r>
          </w:p>
        </w:tc>
        <w:tc>
          <w:tcPr>
            <w:tcW w:w="2000" w:type="dxa"/>
            <w:shd w:val="clear" w:color="auto" w:fill="FF0000"/>
          </w:tcPr>
          <w:p w14:paraId="7FB6BDBF" w14:textId="77777777" w:rsidR="00C22B94" w:rsidRDefault="00573858">
            <w:r>
              <w:t>Destination ID</w:t>
            </w:r>
          </w:p>
        </w:tc>
        <w:tc>
          <w:tcPr>
            <w:tcW w:w="13300" w:type="dxa"/>
          </w:tcPr>
          <w:p w14:paraId="209A3350" w14:textId="77777777" w:rsidR="00C22B94" w:rsidRDefault="00C67A75">
            <w:hyperlink r:id="rId6" w:history="1">
              <w:r w:rsidR="00B77FC0" w:rsidRPr="009D6BE4">
                <w:rPr>
                  <w:rStyle w:val="Hyperlink"/>
                </w:rPr>
                <w:t>www.hotels.com/de1341107</w:t>
              </w:r>
            </w:hyperlink>
          </w:p>
        </w:tc>
      </w:tr>
      <w:tr w:rsidR="00C22B94" w14:paraId="3C50AABD" w14:textId="77777777" w:rsidTr="00573858">
        <w:tc>
          <w:tcPr>
            <w:tcW w:w="500" w:type="dxa"/>
            <w:shd w:val="clear" w:color="auto" w:fill="0070C0"/>
          </w:tcPr>
          <w:p w14:paraId="1C1D6D5B" w14:textId="77777777" w:rsidR="00C22B94" w:rsidRDefault="00573858">
            <w:r>
              <w:t>8</w:t>
            </w:r>
          </w:p>
        </w:tc>
        <w:tc>
          <w:tcPr>
            <w:tcW w:w="2000" w:type="dxa"/>
            <w:shd w:val="clear" w:color="auto" w:fill="0070C0"/>
          </w:tcPr>
          <w:p w14:paraId="2FF90EDB" w14:textId="77777777" w:rsidR="00C22B94" w:rsidRDefault="00573858">
            <w:r>
              <w:t>Introduction</w:t>
            </w:r>
          </w:p>
        </w:tc>
        <w:tc>
          <w:tcPr>
            <w:tcW w:w="13300" w:type="dxa"/>
          </w:tcPr>
          <w:p w14:paraId="00BBB663" w14:textId="77777777" w:rsidR="00C22B94" w:rsidRDefault="00B77FC0" w:rsidP="00150D1E">
            <w:r>
              <w:t>De par</w:t>
            </w:r>
            <w:r w:rsidR="00C67A75">
              <w:t>t</w:t>
            </w:r>
            <w:r>
              <w:t xml:space="preserve"> sa position géographique et ses nombreuses influences, la gastronomie stambouliote et turque en </w:t>
            </w:r>
            <w:r w:rsidR="00B11B85">
              <w:t xml:space="preserve">règle </w:t>
            </w:r>
            <w:r>
              <w:t>général</w:t>
            </w:r>
            <w:r w:rsidR="00B11B85">
              <w:t>e</w:t>
            </w:r>
            <w:r>
              <w:t xml:space="preserve"> est très riche et variée. </w:t>
            </w:r>
            <w:r w:rsidR="005206A1">
              <w:t>Les produits frais</w:t>
            </w:r>
            <w:r w:rsidR="00B11B85">
              <w:t xml:space="preserve"> locaux </w:t>
            </w:r>
            <w:r w:rsidR="00150D1E">
              <w:t>(fruits, légumes, poisson…) sont très diversifiés</w:t>
            </w:r>
            <w:r w:rsidR="005206A1">
              <w:t xml:space="preserve">. Le yaourt accompagne souvent le repas et est servi comme sauce. </w:t>
            </w:r>
          </w:p>
        </w:tc>
      </w:tr>
      <w:tr w:rsidR="00C22B94" w14:paraId="1BEB8634" w14:textId="77777777" w:rsidTr="00573858">
        <w:tc>
          <w:tcPr>
            <w:tcW w:w="500" w:type="dxa"/>
            <w:shd w:val="clear" w:color="auto" w:fill="9CC2E5"/>
          </w:tcPr>
          <w:p w14:paraId="7DB2E608" w14:textId="77777777" w:rsidR="00C22B94" w:rsidRDefault="00573858">
            <w:r>
              <w:t>9</w:t>
            </w:r>
          </w:p>
        </w:tc>
        <w:tc>
          <w:tcPr>
            <w:tcW w:w="2000" w:type="dxa"/>
            <w:shd w:val="clear" w:color="auto" w:fill="9CC2E5"/>
          </w:tcPr>
          <w:p w14:paraId="532FB040" w14:textId="77777777" w:rsidR="00C22B94" w:rsidRDefault="00573858">
            <w:r>
              <w:t>Typical Dish(es) text</w:t>
            </w:r>
          </w:p>
        </w:tc>
        <w:tc>
          <w:tcPr>
            <w:tcW w:w="13300" w:type="dxa"/>
          </w:tcPr>
          <w:p w14:paraId="67895E17" w14:textId="77777777" w:rsidR="00C22B94" w:rsidRDefault="00C67A75" w:rsidP="001060E5">
            <w:r>
              <w:t>À</w:t>
            </w:r>
            <w:r w:rsidR="00150D1E">
              <w:t xml:space="preserve"> Istanbul, vous pourrez déguster des d</w:t>
            </w:r>
            <w:r w:rsidR="009D6A9A">
              <w:t>olmas (légumes farcis</w:t>
            </w:r>
            <w:r w:rsidR="001060E5">
              <w:t xml:space="preserve"> à la viande, au fromage ou aux légumes</w:t>
            </w:r>
            <w:r w:rsidR="00150D1E">
              <w:t xml:space="preserve">), suivis d’un borek, </w:t>
            </w:r>
            <w:r w:rsidR="00A62C5E">
              <w:t xml:space="preserve">pâtisserie salée à base de yufka (pâte filo) </w:t>
            </w:r>
            <w:r w:rsidR="001060E5">
              <w:t xml:space="preserve">garnie de fromage, épinards, viande hachée et parfois pommes de terre. </w:t>
            </w:r>
          </w:p>
        </w:tc>
      </w:tr>
      <w:tr w:rsidR="00C22B94" w14:paraId="1F7F470B" w14:textId="77777777" w:rsidTr="00573858">
        <w:tc>
          <w:tcPr>
            <w:tcW w:w="500" w:type="dxa"/>
            <w:shd w:val="clear" w:color="auto" w:fill="0070C0"/>
          </w:tcPr>
          <w:p w14:paraId="3588374F" w14:textId="77777777" w:rsidR="00C22B94" w:rsidRDefault="00573858">
            <w:r>
              <w:t>10</w:t>
            </w:r>
          </w:p>
        </w:tc>
        <w:tc>
          <w:tcPr>
            <w:tcW w:w="2000" w:type="dxa"/>
            <w:shd w:val="clear" w:color="auto" w:fill="0070C0"/>
          </w:tcPr>
          <w:p w14:paraId="45BE90F0" w14:textId="77777777" w:rsidR="00C22B94" w:rsidRDefault="00573858">
            <w:r>
              <w:t>Neighbourhood/Area 1 name</w:t>
            </w:r>
          </w:p>
        </w:tc>
        <w:tc>
          <w:tcPr>
            <w:tcW w:w="13300" w:type="dxa"/>
          </w:tcPr>
          <w:p w14:paraId="3ACB2CB7" w14:textId="77777777" w:rsidR="00C22B94" w:rsidRDefault="00D763BE">
            <w:r>
              <w:t>Sultanahmet</w:t>
            </w:r>
          </w:p>
        </w:tc>
      </w:tr>
      <w:tr w:rsidR="00C22B94" w14:paraId="4FBD71E4" w14:textId="77777777" w:rsidTr="00573858">
        <w:tc>
          <w:tcPr>
            <w:tcW w:w="500" w:type="dxa"/>
            <w:shd w:val="clear" w:color="auto" w:fill="0070C0"/>
          </w:tcPr>
          <w:p w14:paraId="70D52D50" w14:textId="77777777" w:rsidR="00C22B94" w:rsidRDefault="00573858">
            <w:r>
              <w:t>11</w:t>
            </w:r>
          </w:p>
        </w:tc>
        <w:tc>
          <w:tcPr>
            <w:tcW w:w="2000" w:type="dxa"/>
            <w:shd w:val="clear" w:color="auto" w:fill="0070C0"/>
          </w:tcPr>
          <w:p w14:paraId="3D38385E" w14:textId="77777777" w:rsidR="00C22B94" w:rsidRDefault="00573858">
            <w:r>
              <w:t>Neighbourhood/Area 1 content</w:t>
            </w:r>
          </w:p>
        </w:tc>
        <w:tc>
          <w:tcPr>
            <w:tcW w:w="13300" w:type="dxa"/>
          </w:tcPr>
          <w:p w14:paraId="30D753FA" w14:textId="77777777" w:rsidR="00C22B94" w:rsidRDefault="0027549A">
            <w:r>
              <w:t>Situé sur la rive européenne de la ville, Sultanahmet est le quartier historique par excellence d’Istanbul. Des tas de petits restaurants sont présents dans cette zone, et vous pourrez facilement vous arrêter manger un bout au milieu de vos visites</w:t>
            </w:r>
            <w:r w:rsidR="009D6BE4">
              <w:t> : entre kebab</w:t>
            </w:r>
            <w:r w:rsidR="00F44EF8">
              <w:t>s et pâtisseries orientales, vous aurez l’embarras du choix</w:t>
            </w:r>
            <w:r>
              <w:t xml:space="preserve">. </w:t>
            </w:r>
            <w:r w:rsidR="00F44EF8">
              <w:t xml:space="preserve">Les enfants seront ravis par les baklavas, pâtes d’amandes et seront curieux de goûter l’ayran, cette boisson liquide au yaourt servie dans les rues d’Istanbul à toute heure. </w:t>
            </w:r>
          </w:p>
        </w:tc>
      </w:tr>
      <w:tr w:rsidR="00C22B94" w14:paraId="18673743" w14:textId="77777777" w:rsidTr="00573858">
        <w:tc>
          <w:tcPr>
            <w:tcW w:w="500" w:type="dxa"/>
            <w:shd w:val="clear" w:color="auto" w:fill="0070C0"/>
          </w:tcPr>
          <w:p w14:paraId="31C70A07" w14:textId="77777777" w:rsidR="00C22B94" w:rsidRDefault="00573858">
            <w:r>
              <w:t>12</w:t>
            </w:r>
          </w:p>
        </w:tc>
        <w:tc>
          <w:tcPr>
            <w:tcW w:w="2000" w:type="dxa"/>
            <w:shd w:val="clear" w:color="auto" w:fill="0070C0"/>
          </w:tcPr>
          <w:p w14:paraId="3BD86BFC" w14:textId="77777777" w:rsidR="00C22B94" w:rsidRDefault="00573858">
            <w:r>
              <w:t>Restaurant 1 name</w:t>
            </w:r>
          </w:p>
        </w:tc>
        <w:tc>
          <w:tcPr>
            <w:tcW w:w="13300" w:type="dxa"/>
          </w:tcPr>
          <w:p w14:paraId="78B37A49" w14:textId="77777777" w:rsidR="00C22B94" w:rsidRDefault="00F44EF8">
            <w:r>
              <w:t xml:space="preserve">Oceans 7 Restaurant </w:t>
            </w:r>
          </w:p>
        </w:tc>
      </w:tr>
      <w:tr w:rsidR="00C22B94" w:rsidRPr="00C25914" w14:paraId="64D64853" w14:textId="77777777" w:rsidTr="00573858">
        <w:tc>
          <w:tcPr>
            <w:tcW w:w="500" w:type="dxa"/>
            <w:shd w:val="clear" w:color="auto" w:fill="0070C0"/>
          </w:tcPr>
          <w:p w14:paraId="4ABFB8D1" w14:textId="77777777" w:rsidR="00C22B94" w:rsidRDefault="00573858">
            <w:r>
              <w:t>13</w:t>
            </w:r>
          </w:p>
        </w:tc>
        <w:tc>
          <w:tcPr>
            <w:tcW w:w="2000" w:type="dxa"/>
            <w:shd w:val="clear" w:color="auto" w:fill="0070C0"/>
          </w:tcPr>
          <w:p w14:paraId="3821FB99" w14:textId="77777777" w:rsidR="00C22B94" w:rsidRDefault="00573858">
            <w:r>
              <w:t>Restaurant 1 address</w:t>
            </w:r>
          </w:p>
        </w:tc>
        <w:tc>
          <w:tcPr>
            <w:tcW w:w="13300" w:type="dxa"/>
          </w:tcPr>
          <w:p w14:paraId="0ABDF5FA" w14:textId="77777777" w:rsidR="00C22B94" w:rsidRPr="00C25914" w:rsidRDefault="00F44EF8">
            <w:pPr>
              <w:rPr>
                <w:shd w:val="clear" w:color="auto" w:fill="FFFFFF"/>
                <w:lang w:val="en-US"/>
              </w:rPr>
            </w:pPr>
            <w:r w:rsidRPr="00C25914">
              <w:rPr>
                <w:shd w:val="clear" w:color="auto" w:fill="FFFFFF"/>
                <w:lang w:val="en-US"/>
              </w:rPr>
              <w:t>Akbiyik Cad No:49</w:t>
            </w:r>
          </w:p>
          <w:p w14:paraId="34921FAF" w14:textId="77777777" w:rsidR="00F44EF8" w:rsidRPr="00C25914" w:rsidRDefault="00F44EF8">
            <w:pPr>
              <w:rPr>
                <w:lang w:val="en-US"/>
              </w:rPr>
            </w:pPr>
            <w:r w:rsidRPr="00C25914">
              <w:rPr>
                <w:shd w:val="clear" w:color="auto" w:fill="FFFFFF"/>
                <w:lang w:val="en-US"/>
              </w:rPr>
              <w:t>Sultanahmet, Istanbul</w:t>
            </w:r>
          </w:p>
        </w:tc>
      </w:tr>
      <w:tr w:rsidR="00C22B94" w14:paraId="443757DE" w14:textId="77777777" w:rsidTr="00573858">
        <w:tc>
          <w:tcPr>
            <w:tcW w:w="500" w:type="dxa"/>
            <w:shd w:val="clear" w:color="auto" w:fill="0070C0"/>
          </w:tcPr>
          <w:p w14:paraId="0BA18A7F" w14:textId="77777777" w:rsidR="00C22B94" w:rsidRDefault="00573858">
            <w:r>
              <w:lastRenderedPageBreak/>
              <w:t>14</w:t>
            </w:r>
          </w:p>
        </w:tc>
        <w:tc>
          <w:tcPr>
            <w:tcW w:w="2000" w:type="dxa"/>
            <w:shd w:val="clear" w:color="auto" w:fill="0070C0"/>
          </w:tcPr>
          <w:p w14:paraId="4F4AE4A8" w14:textId="77777777" w:rsidR="00C22B94" w:rsidRDefault="00573858">
            <w:r>
              <w:t>Restaurant 1 Tel.</w:t>
            </w:r>
          </w:p>
        </w:tc>
        <w:tc>
          <w:tcPr>
            <w:tcW w:w="13300" w:type="dxa"/>
          </w:tcPr>
          <w:p w14:paraId="0732D58E" w14:textId="77777777" w:rsidR="00C22B94" w:rsidRDefault="00F44EF8">
            <w:r>
              <w:t>+90 212 458 8656</w:t>
            </w:r>
          </w:p>
        </w:tc>
      </w:tr>
      <w:tr w:rsidR="00C22B94" w14:paraId="2E61CB19" w14:textId="77777777" w:rsidTr="00573858">
        <w:tc>
          <w:tcPr>
            <w:tcW w:w="500" w:type="dxa"/>
            <w:shd w:val="clear" w:color="auto" w:fill="0070C0"/>
          </w:tcPr>
          <w:p w14:paraId="1A32AABB" w14:textId="77777777" w:rsidR="00C22B94" w:rsidRDefault="00573858">
            <w:r>
              <w:t>15</w:t>
            </w:r>
          </w:p>
        </w:tc>
        <w:tc>
          <w:tcPr>
            <w:tcW w:w="2000" w:type="dxa"/>
            <w:shd w:val="clear" w:color="auto" w:fill="0070C0"/>
          </w:tcPr>
          <w:p w14:paraId="24CC7B90" w14:textId="77777777" w:rsidR="00C22B94" w:rsidRDefault="00573858">
            <w:r>
              <w:t>Website URL</w:t>
            </w:r>
          </w:p>
        </w:tc>
        <w:tc>
          <w:tcPr>
            <w:tcW w:w="13300" w:type="dxa"/>
          </w:tcPr>
          <w:p w14:paraId="53ACFC8F" w14:textId="77777777" w:rsidR="00C22B94" w:rsidRDefault="00C67A75">
            <w:hyperlink r:id="rId7" w:history="1">
              <w:r w:rsidR="00F44EF8" w:rsidRPr="009D6BE4">
                <w:rPr>
                  <w:rStyle w:val="Hyperlink"/>
                </w:rPr>
                <w:t>http://www.oceans7.com.tr/fr/ocean7rest/index.html</w:t>
              </w:r>
            </w:hyperlink>
          </w:p>
        </w:tc>
      </w:tr>
      <w:tr w:rsidR="00C22B94" w14:paraId="27C9C5C1" w14:textId="77777777" w:rsidTr="00573858">
        <w:tc>
          <w:tcPr>
            <w:tcW w:w="500" w:type="dxa"/>
            <w:shd w:val="clear" w:color="auto" w:fill="0070C0"/>
          </w:tcPr>
          <w:p w14:paraId="78B94D0E" w14:textId="77777777" w:rsidR="00C22B94" w:rsidRDefault="00573858">
            <w:r>
              <w:t>16</w:t>
            </w:r>
          </w:p>
        </w:tc>
        <w:tc>
          <w:tcPr>
            <w:tcW w:w="2000" w:type="dxa"/>
            <w:shd w:val="clear" w:color="auto" w:fill="0070C0"/>
          </w:tcPr>
          <w:p w14:paraId="77CDFD28" w14:textId="77777777" w:rsidR="00C22B94" w:rsidRDefault="00573858">
            <w:r>
              <w:t>Restaurant 2 name</w:t>
            </w:r>
          </w:p>
        </w:tc>
        <w:tc>
          <w:tcPr>
            <w:tcW w:w="13300" w:type="dxa"/>
          </w:tcPr>
          <w:p w14:paraId="3475D71A" w14:textId="77777777" w:rsidR="00C22B94" w:rsidRDefault="00F44EF8">
            <w:r>
              <w:t>Neyzade Restaurant</w:t>
            </w:r>
          </w:p>
        </w:tc>
      </w:tr>
      <w:tr w:rsidR="00C22B94" w:rsidRPr="00573858" w14:paraId="5C258284" w14:textId="77777777" w:rsidTr="00573858">
        <w:tc>
          <w:tcPr>
            <w:tcW w:w="500" w:type="dxa"/>
            <w:shd w:val="clear" w:color="auto" w:fill="0070C0"/>
          </w:tcPr>
          <w:p w14:paraId="02B457A1" w14:textId="77777777" w:rsidR="00C22B94" w:rsidRDefault="00573858">
            <w:r>
              <w:t>17</w:t>
            </w:r>
          </w:p>
        </w:tc>
        <w:tc>
          <w:tcPr>
            <w:tcW w:w="2000" w:type="dxa"/>
            <w:shd w:val="clear" w:color="auto" w:fill="0070C0"/>
          </w:tcPr>
          <w:p w14:paraId="5B927F26" w14:textId="77777777" w:rsidR="00C22B94" w:rsidRDefault="00573858">
            <w:r>
              <w:t>Restaurant 2 address</w:t>
            </w:r>
          </w:p>
        </w:tc>
        <w:tc>
          <w:tcPr>
            <w:tcW w:w="13300" w:type="dxa"/>
          </w:tcPr>
          <w:p w14:paraId="1E24AF79" w14:textId="77777777" w:rsidR="00F44EF8" w:rsidRPr="00573858" w:rsidRDefault="00F44EF8" w:rsidP="00F44EF8">
            <w:pPr>
              <w:rPr>
                <w:sz w:val="24"/>
                <w:szCs w:val="24"/>
                <w:lang w:val="es-ES_tradnl"/>
              </w:rPr>
            </w:pPr>
            <w:r w:rsidRPr="00573858">
              <w:rPr>
                <w:lang w:val="es-ES_tradnl"/>
              </w:rPr>
              <w:t>Hoca Paşa, Taya Hatun Cd. No:5</w:t>
            </w:r>
          </w:p>
          <w:p w14:paraId="006C7733" w14:textId="77777777" w:rsidR="00F44EF8" w:rsidRPr="00573858" w:rsidRDefault="00F44EF8">
            <w:pPr>
              <w:rPr>
                <w:lang w:val="es-ES_tradnl"/>
              </w:rPr>
            </w:pPr>
            <w:r w:rsidRPr="00573858">
              <w:rPr>
                <w:shd w:val="clear" w:color="auto" w:fill="FFFFFF"/>
                <w:lang w:val="es-ES_tradnl"/>
              </w:rPr>
              <w:t>34120 Istanbul</w:t>
            </w:r>
          </w:p>
        </w:tc>
      </w:tr>
      <w:tr w:rsidR="00C22B94" w14:paraId="27A2ED9C" w14:textId="77777777" w:rsidTr="00573858">
        <w:tc>
          <w:tcPr>
            <w:tcW w:w="500" w:type="dxa"/>
            <w:shd w:val="clear" w:color="auto" w:fill="0070C0"/>
          </w:tcPr>
          <w:p w14:paraId="260CFB7D" w14:textId="77777777" w:rsidR="00C22B94" w:rsidRDefault="00573858">
            <w:r>
              <w:t>18</w:t>
            </w:r>
          </w:p>
        </w:tc>
        <w:tc>
          <w:tcPr>
            <w:tcW w:w="2000" w:type="dxa"/>
            <w:shd w:val="clear" w:color="auto" w:fill="0070C0"/>
          </w:tcPr>
          <w:p w14:paraId="5B18C12D" w14:textId="77777777" w:rsidR="00C22B94" w:rsidRDefault="00573858">
            <w:r>
              <w:t>Restaurant 2 Tel.</w:t>
            </w:r>
          </w:p>
        </w:tc>
        <w:tc>
          <w:tcPr>
            <w:tcW w:w="13300" w:type="dxa"/>
          </w:tcPr>
          <w:p w14:paraId="5FB7C239" w14:textId="77777777" w:rsidR="00C22B94" w:rsidRDefault="00F44EF8">
            <w:r>
              <w:t>+90 212 528 4344</w:t>
            </w:r>
          </w:p>
        </w:tc>
      </w:tr>
      <w:tr w:rsidR="00C22B94" w14:paraId="6F9F6C29" w14:textId="77777777" w:rsidTr="00573858">
        <w:tc>
          <w:tcPr>
            <w:tcW w:w="500" w:type="dxa"/>
            <w:shd w:val="clear" w:color="auto" w:fill="0070C0"/>
          </w:tcPr>
          <w:p w14:paraId="3082388A" w14:textId="77777777" w:rsidR="00C22B94" w:rsidRDefault="00573858">
            <w:r>
              <w:t>19</w:t>
            </w:r>
          </w:p>
        </w:tc>
        <w:tc>
          <w:tcPr>
            <w:tcW w:w="2000" w:type="dxa"/>
            <w:shd w:val="clear" w:color="auto" w:fill="0070C0"/>
          </w:tcPr>
          <w:p w14:paraId="0EBFC8D3" w14:textId="77777777" w:rsidR="00C22B94" w:rsidRDefault="00573858">
            <w:r>
              <w:t>Website URL</w:t>
            </w:r>
          </w:p>
        </w:tc>
        <w:tc>
          <w:tcPr>
            <w:tcW w:w="13300" w:type="dxa"/>
          </w:tcPr>
          <w:p w14:paraId="6E87ED17" w14:textId="77777777" w:rsidR="00C22B94" w:rsidRDefault="00F44EF8">
            <w:r w:rsidRPr="00F44EF8">
              <w:t>http://www.neyzaderestaurant.com/</w:t>
            </w:r>
          </w:p>
        </w:tc>
      </w:tr>
      <w:tr w:rsidR="00C22B94" w14:paraId="2921B1BA" w14:textId="77777777" w:rsidTr="00573858">
        <w:tc>
          <w:tcPr>
            <w:tcW w:w="500" w:type="dxa"/>
            <w:shd w:val="clear" w:color="auto" w:fill="9CC2E5"/>
          </w:tcPr>
          <w:p w14:paraId="520554CF" w14:textId="77777777" w:rsidR="00C22B94" w:rsidRDefault="00573858">
            <w:r>
              <w:t>20</w:t>
            </w:r>
          </w:p>
        </w:tc>
        <w:tc>
          <w:tcPr>
            <w:tcW w:w="2000" w:type="dxa"/>
            <w:shd w:val="clear" w:color="auto" w:fill="9CC2E5"/>
          </w:tcPr>
          <w:p w14:paraId="3193630A" w14:textId="77777777" w:rsidR="00C22B94" w:rsidRDefault="00573858">
            <w:r>
              <w:t>Neighbourhood/Area 2 name</w:t>
            </w:r>
          </w:p>
        </w:tc>
        <w:tc>
          <w:tcPr>
            <w:tcW w:w="13300" w:type="dxa"/>
          </w:tcPr>
          <w:p w14:paraId="7E4B484D" w14:textId="77777777" w:rsidR="00C22B94" w:rsidRDefault="00F54071">
            <w:r>
              <w:t>Besiktas</w:t>
            </w:r>
          </w:p>
        </w:tc>
      </w:tr>
      <w:tr w:rsidR="00C22B94" w14:paraId="332E246D" w14:textId="77777777" w:rsidTr="00573858">
        <w:tc>
          <w:tcPr>
            <w:tcW w:w="500" w:type="dxa"/>
            <w:shd w:val="clear" w:color="auto" w:fill="9CC2E5"/>
          </w:tcPr>
          <w:p w14:paraId="0CABFAE0" w14:textId="77777777" w:rsidR="00C22B94" w:rsidRDefault="00573858">
            <w:r>
              <w:t>21</w:t>
            </w:r>
          </w:p>
        </w:tc>
        <w:tc>
          <w:tcPr>
            <w:tcW w:w="2000" w:type="dxa"/>
            <w:shd w:val="clear" w:color="auto" w:fill="9CC2E5"/>
          </w:tcPr>
          <w:p w14:paraId="3CC40FBC" w14:textId="77777777" w:rsidR="00C22B94" w:rsidRDefault="00573858">
            <w:r>
              <w:t>Neighbourhood/Area 2 content</w:t>
            </w:r>
          </w:p>
        </w:tc>
        <w:tc>
          <w:tcPr>
            <w:tcW w:w="13300" w:type="dxa"/>
          </w:tcPr>
          <w:p w14:paraId="489C6727" w14:textId="77777777" w:rsidR="00C22B94" w:rsidRDefault="00F54071" w:rsidP="009D6BE4">
            <w:r>
              <w:t xml:space="preserve">C’est l’un des quartiers les plus agréables d’Istanbul s’il s’agit de prendre un verre ou </w:t>
            </w:r>
            <w:r w:rsidR="009D6BE4">
              <w:t xml:space="preserve">de </w:t>
            </w:r>
            <w:r>
              <w:t xml:space="preserve">manger un bout. Il est rempli de petites échoppes et restaurants où la qualité du repas sera au rendez-vous. Vous mangerez copieusement et pour un bon prix à toute heure de la journée. </w:t>
            </w:r>
            <w:r w:rsidR="009D6BE4">
              <w:t>Et si vous souffrez du dépaysement culinaire, sachez que v</w:t>
            </w:r>
            <w:r w:rsidR="0010284E">
              <w:t xml:space="preserve">ous pourrez également trouver </w:t>
            </w:r>
            <w:r w:rsidR="009D6BE4">
              <w:t xml:space="preserve">dans ce quartier </w:t>
            </w:r>
            <w:r w:rsidR="0010284E">
              <w:t>d’autres gastronom</w:t>
            </w:r>
            <w:r w:rsidR="009D6BE4">
              <w:t>ies européennes</w:t>
            </w:r>
            <w:r w:rsidR="0010284E">
              <w:t xml:space="preserve"> (italienne, française…). </w:t>
            </w:r>
          </w:p>
        </w:tc>
      </w:tr>
      <w:tr w:rsidR="00C22B94" w14:paraId="581914DC" w14:textId="77777777" w:rsidTr="00573858">
        <w:tc>
          <w:tcPr>
            <w:tcW w:w="500" w:type="dxa"/>
            <w:shd w:val="clear" w:color="auto" w:fill="9CC2E5"/>
          </w:tcPr>
          <w:p w14:paraId="0C383A99" w14:textId="77777777" w:rsidR="00C22B94" w:rsidRDefault="00573858">
            <w:r>
              <w:t>22</w:t>
            </w:r>
          </w:p>
        </w:tc>
        <w:tc>
          <w:tcPr>
            <w:tcW w:w="2000" w:type="dxa"/>
            <w:shd w:val="clear" w:color="auto" w:fill="9CC2E5"/>
          </w:tcPr>
          <w:p w14:paraId="642CC09E" w14:textId="77777777" w:rsidR="00C22B94" w:rsidRDefault="00573858">
            <w:r>
              <w:t>Restaurant 1 name</w:t>
            </w:r>
          </w:p>
        </w:tc>
        <w:tc>
          <w:tcPr>
            <w:tcW w:w="13300" w:type="dxa"/>
          </w:tcPr>
          <w:p w14:paraId="23E660B7" w14:textId="77777777" w:rsidR="00C22B94" w:rsidRDefault="007B7708">
            <w:r>
              <w:t>Arola</w:t>
            </w:r>
          </w:p>
        </w:tc>
      </w:tr>
      <w:tr w:rsidR="00C22B94" w14:paraId="5D71C1B7" w14:textId="77777777" w:rsidTr="00573858">
        <w:tc>
          <w:tcPr>
            <w:tcW w:w="500" w:type="dxa"/>
            <w:shd w:val="clear" w:color="auto" w:fill="9CC2E5"/>
          </w:tcPr>
          <w:p w14:paraId="55422798" w14:textId="77777777" w:rsidR="00C22B94" w:rsidRDefault="00573858">
            <w:r>
              <w:t>23</w:t>
            </w:r>
          </w:p>
        </w:tc>
        <w:tc>
          <w:tcPr>
            <w:tcW w:w="2000" w:type="dxa"/>
            <w:shd w:val="clear" w:color="auto" w:fill="9CC2E5"/>
          </w:tcPr>
          <w:p w14:paraId="65F5CCBB" w14:textId="77777777" w:rsidR="00C22B94" w:rsidRDefault="00573858">
            <w:r>
              <w:t>Restaurant 1 address</w:t>
            </w:r>
          </w:p>
        </w:tc>
        <w:tc>
          <w:tcPr>
            <w:tcW w:w="13300" w:type="dxa"/>
          </w:tcPr>
          <w:p w14:paraId="21BC0BF6" w14:textId="77777777" w:rsidR="00C22B94" w:rsidRPr="00573858" w:rsidRDefault="007B7708">
            <w:pPr>
              <w:rPr>
                <w:shd w:val="clear" w:color="auto" w:fill="FFFFFF"/>
              </w:rPr>
            </w:pPr>
            <w:r w:rsidRPr="00573858">
              <w:rPr>
                <w:shd w:val="clear" w:color="auto" w:fill="FFFFFF"/>
              </w:rPr>
              <w:t>Raffles Istanbul Zorlu Center</w:t>
            </w:r>
          </w:p>
          <w:p w14:paraId="462390AB" w14:textId="77777777" w:rsidR="007B7708" w:rsidRDefault="007B7708">
            <w:r w:rsidRPr="00573858">
              <w:rPr>
                <w:rStyle w:val="extended-address"/>
                <w:shd w:val="clear" w:color="auto" w:fill="FFFFFF"/>
              </w:rPr>
              <w:t>Zorlu Center, Besiktas</w:t>
            </w:r>
            <w:r w:rsidRPr="00573858">
              <w:rPr>
                <w:shd w:val="clear" w:color="auto" w:fill="FFFFFF"/>
              </w:rPr>
              <w:t>,</w:t>
            </w:r>
            <w:r w:rsidRPr="00573858">
              <w:rPr>
                <w:rStyle w:val="locality"/>
                <w:shd w:val="clear" w:color="auto" w:fill="FFFFFF"/>
              </w:rPr>
              <w:t>Istanbul</w:t>
            </w:r>
            <w:r w:rsidRPr="00573858">
              <w:rPr>
                <w:rStyle w:val="apple-converted-space"/>
                <w:shd w:val="clear" w:color="auto" w:fill="FFFFFF"/>
              </w:rPr>
              <w:t> </w:t>
            </w:r>
            <w:r w:rsidRPr="00573858">
              <w:rPr>
                <w:rStyle w:val="locality"/>
                <w:shd w:val="clear" w:color="auto" w:fill="FFFFFF"/>
              </w:rPr>
              <w:t>34340</w:t>
            </w:r>
          </w:p>
        </w:tc>
      </w:tr>
      <w:tr w:rsidR="00C22B94" w14:paraId="23227FD1" w14:textId="77777777" w:rsidTr="00573858">
        <w:tc>
          <w:tcPr>
            <w:tcW w:w="500" w:type="dxa"/>
            <w:shd w:val="clear" w:color="auto" w:fill="9CC2E5"/>
          </w:tcPr>
          <w:p w14:paraId="70218243" w14:textId="77777777" w:rsidR="00C22B94" w:rsidRDefault="00573858">
            <w:r>
              <w:t>24</w:t>
            </w:r>
          </w:p>
        </w:tc>
        <w:tc>
          <w:tcPr>
            <w:tcW w:w="2000" w:type="dxa"/>
            <w:shd w:val="clear" w:color="auto" w:fill="9CC2E5"/>
          </w:tcPr>
          <w:p w14:paraId="508F3D0C" w14:textId="77777777" w:rsidR="00C22B94" w:rsidRDefault="00573858">
            <w:r>
              <w:t>Restaurant 1 Tel.</w:t>
            </w:r>
          </w:p>
        </w:tc>
        <w:tc>
          <w:tcPr>
            <w:tcW w:w="13300" w:type="dxa"/>
          </w:tcPr>
          <w:p w14:paraId="2225E72D" w14:textId="77777777" w:rsidR="00C22B94" w:rsidRDefault="007B7708">
            <w:r>
              <w:t>+90 212 924 0200</w:t>
            </w:r>
          </w:p>
        </w:tc>
      </w:tr>
      <w:tr w:rsidR="00C22B94" w14:paraId="0603DD49" w14:textId="77777777" w:rsidTr="00573858">
        <w:tc>
          <w:tcPr>
            <w:tcW w:w="500" w:type="dxa"/>
            <w:shd w:val="clear" w:color="auto" w:fill="9CC2E5"/>
          </w:tcPr>
          <w:p w14:paraId="7D8E3FED" w14:textId="77777777" w:rsidR="00C22B94" w:rsidRDefault="00573858">
            <w:r>
              <w:t>25</w:t>
            </w:r>
          </w:p>
        </w:tc>
        <w:tc>
          <w:tcPr>
            <w:tcW w:w="2000" w:type="dxa"/>
            <w:shd w:val="clear" w:color="auto" w:fill="9CC2E5"/>
          </w:tcPr>
          <w:p w14:paraId="5537607B" w14:textId="77777777" w:rsidR="00C22B94" w:rsidRDefault="00573858">
            <w:r>
              <w:t>Website URL</w:t>
            </w:r>
          </w:p>
        </w:tc>
        <w:tc>
          <w:tcPr>
            <w:tcW w:w="13300" w:type="dxa"/>
          </w:tcPr>
          <w:p w14:paraId="487D326A" w14:textId="77777777" w:rsidR="00C22B94" w:rsidRDefault="007B7708">
            <w:r w:rsidRPr="007B7708">
              <w:t>http://www.raffles.com/istanbul/dining/arola/</w:t>
            </w:r>
          </w:p>
        </w:tc>
      </w:tr>
      <w:tr w:rsidR="00C22B94" w14:paraId="48CB60B6" w14:textId="77777777" w:rsidTr="00573858">
        <w:tc>
          <w:tcPr>
            <w:tcW w:w="500" w:type="dxa"/>
            <w:shd w:val="clear" w:color="auto" w:fill="9CC2E5"/>
          </w:tcPr>
          <w:p w14:paraId="5D4CE5A7" w14:textId="77777777" w:rsidR="00C22B94" w:rsidRDefault="00573858">
            <w:r>
              <w:t>26</w:t>
            </w:r>
          </w:p>
        </w:tc>
        <w:tc>
          <w:tcPr>
            <w:tcW w:w="2000" w:type="dxa"/>
            <w:shd w:val="clear" w:color="auto" w:fill="9CC2E5"/>
          </w:tcPr>
          <w:p w14:paraId="6A1310FB" w14:textId="77777777" w:rsidR="00C22B94" w:rsidRDefault="00573858">
            <w:r>
              <w:t>Restaurant 2 name</w:t>
            </w:r>
          </w:p>
        </w:tc>
        <w:tc>
          <w:tcPr>
            <w:tcW w:w="13300" w:type="dxa"/>
          </w:tcPr>
          <w:p w14:paraId="787F5ACD" w14:textId="77777777" w:rsidR="00C22B94" w:rsidRDefault="00D04EE9">
            <w:r>
              <w:t>La Scarpetta</w:t>
            </w:r>
          </w:p>
        </w:tc>
      </w:tr>
      <w:tr w:rsidR="00C22B94" w14:paraId="02BBAF5A" w14:textId="77777777" w:rsidTr="00573858">
        <w:tc>
          <w:tcPr>
            <w:tcW w:w="500" w:type="dxa"/>
            <w:shd w:val="clear" w:color="auto" w:fill="9CC2E5"/>
          </w:tcPr>
          <w:p w14:paraId="3D49F1DF" w14:textId="77777777" w:rsidR="00C22B94" w:rsidRDefault="00573858">
            <w:r>
              <w:lastRenderedPageBreak/>
              <w:t>27</w:t>
            </w:r>
          </w:p>
        </w:tc>
        <w:tc>
          <w:tcPr>
            <w:tcW w:w="2000" w:type="dxa"/>
            <w:shd w:val="clear" w:color="auto" w:fill="9CC2E5"/>
          </w:tcPr>
          <w:p w14:paraId="58D0C3FD" w14:textId="77777777" w:rsidR="00C22B94" w:rsidRDefault="00573858">
            <w:r>
              <w:t>Restaurant 2 address</w:t>
            </w:r>
          </w:p>
        </w:tc>
        <w:tc>
          <w:tcPr>
            <w:tcW w:w="13300" w:type="dxa"/>
          </w:tcPr>
          <w:p w14:paraId="5BFBA1CB" w14:textId="77777777" w:rsidR="00C22B94" w:rsidRPr="00573858" w:rsidRDefault="00D04EE9">
            <w:pPr>
              <w:rPr>
                <w:shd w:val="clear" w:color="auto" w:fill="FFFFFF"/>
              </w:rPr>
            </w:pPr>
            <w:r w:rsidRPr="00573858">
              <w:rPr>
                <w:shd w:val="clear" w:color="auto" w:fill="FFFFFF"/>
              </w:rPr>
              <w:t>Dilhayat Sokak No:16</w:t>
            </w:r>
          </w:p>
          <w:p w14:paraId="5F7ABD43" w14:textId="77777777" w:rsidR="00D04EE9" w:rsidRDefault="00D04EE9">
            <w:r w:rsidRPr="00573858">
              <w:rPr>
                <w:rStyle w:val="extended-address"/>
                <w:shd w:val="clear" w:color="auto" w:fill="FFFFFF"/>
              </w:rPr>
              <w:t>Etiler</w:t>
            </w:r>
            <w:r w:rsidRPr="00573858">
              <w:rPr>
                <w:shd w:val="clear" w:color="auto" w:fill="FFFFFF"/>
              </w:rPr>
              <w:t>,</w:t>
            </w:r>
            <w:r w:rsidRPr="00573858">
              <w:rPr>
                <w:rStyle w:val="apple-converted-space"/>
                <w:shd w:val="clear" w:color="auto" w:fill="FFFFFF"/>
              </w:rPr>
              <w:t> </w:t>
            </w:r>
            <w:r w:rsidRPr="00573858">
              <w:rPr>
                <w:rStyle w:val="locality"/>
                <w:shd w:val="clear" w:color="auto" w:fill="FFFFFF"/>
              </w:rPr>
              <w:t>Istanbul</w:t>
            </w:r>
            <w:r w:rsidRPr="00573858">
              <w:rPr>
                <w:rStyle w:val="apple-converted-space"/>
                <w:shd w:val="clear" w:color="auto" w:fill="FFFFFF"/>
              </w:rPr>
              <w:t> </w:t>
            </w:r>
            <w:r w:rsidRPr="00573858">
              <w:rPr>
                <w:rStyle w:val="locality"/>
                <w:shd w:val="clear" w:color="auto" w:fill="FFFFFF"/>
              </w:rPr>
              <w:t>34337</w:t>
            </w:r>
          </w:p>
        </w:tc>
      </w:tr>
      <w:tr w:rsidR="00C22B94" w14:paraId="2FF22BD0" w14:textId="77777777" w:rsidTr="00573858">
        <w:tc>
          <w:tcPr>
            <w:tcW w:w="500" w:type="dxa"/>
            <w:shd w:val="clear" w:color="auto" w:fill="9CC2E5"/>
          </w:tcPr>
          <w:p w14:paraId="7542B468" w14:textId="77777777" w:rsidR="00C22B94" w:rsidRDefault="00573858">
            <w:r>
              <w:t>28</w:t>
            </w:r>
          </w:p>
        </w:tc>
        <w:tc>
          <w:tcPr>
            <w:tcW w:w="2000" w:type="dxa"/>
            <w:shd w:val="clear" w:color="auto" w:fill="9CC2E5"/>
          </w:tcPr>
          <w:p w14:paraId="1B0FFA23" w14:textId="77777777" w:rsidR="00C22B94" w:rsidRDefault="00573858">
            <w:r>
              <w:t>Restaurant 2 Tel.</w:t>
            </w:r>
          </w:p>
        </w:tc>
        <w:tc>
          <w:tcPr>
            <w:tcW w:w="13300" w:type="dxa"/>
          </w:tcPr>
          <w:p w14:paraId="4EFBE0F6" w14:textId="77777777" w:rsidR="00C22B94" w:rsidRDefault="00D04EE9">
            <w:r>
              <w:t>+90 212 263 5353</w:t>
            </w:r>
          </w:p>
        </w:tc>
      </w:tr>
      <w:tr w:rsidR="00C22B94" w14:paraId="4436EE71" w14:textId="77777777" w:rsidTr="00573858">
        <w:tc>
          <w:tcPr>
            <w:tcW w:w="500" w:type="dxa"/>
            <w:shd w:val="clear" w:color="auto" w:fill="9CC2E5"/>
          </w:tcPr>
          <w:p w14:paraId="78879A5C" w14:textId="77777777" w:rsidR="00C22B94" w:rsidRDefault="00573858">
            <w:r>
              <w:t>29</w:t>
            </w:r>
          </w:p>
        </w:tc>
        <w:tc>
          <w:tcPr>
            <w:tcW w:w="2000" w:type="dxa"/>
            <w:shd w:val="clear" w:color="auto" w:fill="9CC2E5"/>
          </w:tcPr>
          <w:p w14:paraId="0539A66C" w14:textId="77777777" w:rsidR="00C22B94" w:rsidRDefault="00573858">
            <w:r>
              <w:t>Website URL</w:t>
            </w:r>
          </w:p>
        </w:tc>
        <w:tc>
          <w:tcPr>
            <w:tcW w:w="13300" w:type="dxa"/>
          </w:tcPr>
          <w:p w14:paraId="0FB23F66" w14:textId="77777777" w:rsidR="00C22B94" w:rsidRDefault="00D04EE9">
            <w:r w:rsidRPr="00D04EE9">
              <w:t>http://www.lascarpetta.com.tr/</w:t>
            </w:r>
          </w:p>
        </w:tc>
      </w:tr>
      <w:tr w:rsidR="00C22B94" w14:paraId="0117EF2A" w14:textId="77777777" w:rsidTr="00573858">
        <w:tc>
          <w:tcPr>
            <w:tcW w:w="500" w:type="dxa"/>
            <w:shd w:val="clear" w:color="auto" w:fill="0070C0"/>
          </w:tcPr>
          <w:p w14:paraId="0A663C59" w14:textId="77777777" w:rsidR="00C22B94" w:rsidRDefault="00573858">
            <w:r>
              <w:t>30</w:t>
            </w:r>
          </w:p>
        </w:tc>
        <w:tc>
          <w:tcPr>
            <w:tcW w:w="2000" w:type="dxa"/>
            <w:shd w:val="clear" w:color="auto" w:fill="0070C0"/>
          </w:tcPr>
          <w:p w14:paraId="0F25C6E6" w14:textId="77777777" w:rsidR="00C22B94" w:rsidRDefault="00573858">
            <w:r>
              <w:t>Neighbourhood/Area 3 name</w:t>
            </w:r>
          </w:p>
        </w:tc>
        <w:tc>
          <w:tcPr>
            <w:tcW w:w="13300" w:type="dxa"/>
          </w:tcPr>
          <w:p w14:paraId="374C319C" w14:textId="77777777" w:rsidR="00C22B94" w:rsidRDefault="002319F9">
            <w:r>
              <w:t xml:space="preserve">Ortakoy </w:t>
            </w:r>
          </w:p>
        </w:tc>
      </w:tr>
      <w:tr w:rsidR="00C22B94" w14:paraId="415FF6DF" w14:textId="77777777" w:rsidTr="00573858">
        <w:tc>
          <w:tcPr>
            <w:tcW w:w="500" w:type="dxa"/>
            <w:shd w:val="clear" w:color="auto" w:fill="0070C0"/>
          </w:tcPr>
          <w:p w14:paraId="0E3EC84C" w14:textId="77777777" w:rsidR="00C22B94" w:rsidRDefault="00573858">
            <w:r>
              <w:t>31</w:t>
            </w:r>
          </w:p>
        </w:tc>
        <w:tc>
          <w:tcPr>
            <w:tcW w:w="2000" w:type="dxa"/>
            <w:shd w:val="clear" w:color="auto" w:fill="0070C0"/>
          </w:tcPr>
          <w:p w14:paraId="1996BB45" w14:textId="77777777" w:rsidR="00C22B94" w:rsidRDefault="00573858">
            <w:r>
              <w:t>Neighbourhood/Area 3 content</w:t>
            </w:r>
          </w:p>
        </w:tc>
        <w:tc>
          <w:tcPr>
            <w:tcW w:w="13300" w:type="dxa"/>
          </w:tcPr>
          <w:p w14:paraId="469AF2C3" w14:textId="77777777" w:rsidR="00C22B94" w:rsidRDefault="002319F9">
            <w:r>
              <w:t xml:space="preserve">Joli quartier avec vue grandiose sur le Bosphore, vous aurez l’occasion de déguster de bonnes gaufres ou encore un kumpir, pomme de terre farcie aux petits légumes et au fromage. </w:t>
            </w:r>
            <w:r w:rsidR="006C5F21">
              <w:t xml:space="preserve">De délicieuses spécialités de poissons frais éveilleront également vos papilles. </w:t>
            </w:r>
            <w:r w:rsidR="001F13DB">
              <w:t xml:space="preserve">Vous pourrez accéder au quartier en bus ou en voiture, mais attention aux embouteillages en fin de journée. </w:t>
            </w:r>
          </w:p>
        </w:tc>
      </w:tr>
      <w:tr w:rsidR="00C22B94" w14:paraId="17C43F8F" w14:textId="77777777" w:rsidTr="00573858">
        <w:tc>
          <w:tcPr>
            <w:tcW w:w="500" w:type="dxa"/>
            <w:shd w:val="clear" w:color="auto" w:fill="0070C0"/>
          </w:tcPr>
          <w:p w14:paraId="198EAADF" w14:textId="77777777" w:rsidR="00C22B94" w:rsidRDefault="00573858">
            <w:r>
              <w:t>32</w:t>
            </w:r>
          </w:p>
        </w:tc>
        <w:tc>
          <w:tcPr>
            <w:tcW w:w="2000" w:type="dxa"/>
            <w:shd w:val="clear" w:color="auto" w:fill="0070C0"/>
          </w:tcPr>
          <w:p w14:paraId="113DE908" w14:textId="77777777" w:rsidR="00C22B94" w:rsidRDefault="00573858">
            <w:r>
              <w:t>Restaurant 1 name</w:t>
            </w:r>
          </w:p>
        </w:tc>
        <w:tc>
          <w:tcPr>
            <w:tcW w:w="13300" w:type="dxa"/>
          </w:tcPr>
          <w:p w14:paraId="0F219E58" w14:textId="77777777" w:rsidR="00C22B94" w:rsidRDefault="006C5F21">
            <w:r>
              <w:t>Cinarralti Restaurant</w:t>
            </w:r>
          </w:p>
        </w:tc>
      </w:tr>
      <w:tr w:rsidR="00C22B94" w:rsidRPr="00573858" w14:paraId="0CC52BE6" w14:textId="77777777" w:rsidTr="00573858">
        <w:tc>
          <w:tcPr>
            <w:tcW w:w="500" w:type="dxa"/>
            <w:shd w:val="clear" w:color="auto" w:fill="0070C0"/>
          </w:tcPr>
          <w:p w14:paraId="5EC6FD28" w14:textId="77777777" w:rsidR="00C22B94" w:rsidRDefault="00573858">
            <w:r>
              <w:t>33</w:t>
            </w:r>
          </w:p>
        </w:tc>
        <w:tc>
          <w:tcPr>
            <w:tcW w:w="2000" w:type="dxa"/>
            <w:shd w:val="clear" w:color="auto" w:fill="0070C0"/>
          </w:tcPr>
          <w:p w14:paraId="12EAC7D1" w14:textId="77777777" w:rsidR="00C22B94" w:rsidRDefault="00573858">
            <w:r>
              <w:t>Restaurant 1 address</w:t>
            </w:r>
          </w:p>
        </w:tc>
        <w:tc>
          <w:tcPr>
            <w:tcW w:w="13300" w:type="dxa"/>
          </w:tcPr>
          <w:p w14:paraId="54006010" w14:textId="77777777" w:rsidR="00C22B94" w:rsidRPr="00573858" w:rsidRDefault="006C5F21">
            <w:pPr>
              <w:rPr>
                <w:shd w:val="clear" w:color="auto" w:fill="FFFFFF"/>
                <w:lang w:val="es-ES_tradnl"/>
              </w:rPr>
            </w:pPr>
            <w:r w:rsidRPr="00573858">
              <w:rPr>
                <w:shd w:val="clear" w:color="auto" w:fill="FFFFFF"/>
                <w:lang w:val="es-ES_tradnl"/>
              </w:rPr>
              <w:t>Mecidiye Mah. Iskele Meydani No 28</w:t>
            </w:r>
          </w:p>
          <w:p w14:paraId="2D721610" w14:textId="77777777" w:rsidR="006C5F21" w:rsidRPr="00573858" w:rsidRDefault="006C5F21">
            <w:pPr>
              <w:rPr>
                <w:lang w:val="es-ES_tradnl"/>
              </w:rPr>
            </w:pPr>
            <w:r w:rsidRPr="00573858">
              <w:rPr>
                <w:shd w:val="clear" w:color="auto" w:fill="FFFFFF"/>
                <w:lang w:val="es-ES_tradnl"/>
              </w:rPr>
              <w:t>Istanbul</w:t>
            </w:r>
          </w:p>
        </w:tc>
      </w:tr>
      <w:tr w:rsidR="00C22B94" w14:paraId="76A28996" w14:textId="77777777" w:rsidTr="00573858">
        <w:tc>
          <w:tcPr>
            <w:tcW w:w="500" w:type="dxa"/>
            <w:shd w:val="clear" w:color="auto" w:fill="0070C0"/>
          </w:tcPr>
          <w:p w14:paraId="0331BFFE" w14:textId="77777777" w:rsidR="00C22B94" w:rsidRDefault="00573858">
            <w:r>
              <w:t>34</w:t>
            </w:r>
          </w:p>
        </w:tc>
        <w:tc>
          <w:tcPr>
            <w:tcW w:w="2000" w:type="dxa"/>
            <w:shd w:val="clear" w:color="auto" w:fill="0070C0"/>
          </w:tcPr>
          <w:p w14:paraId="269F37E9" w14:textId="77777777" w:rsidR="00C22B94" w:rsidRDefault="00573858">
            <w:r>
              <w:t>Restaurant 1 Tel.</w:t>
            </w:r>
          </w:p>
        </w:tc>
        <w:tc>
          <w:tcPr>
            <w:tcW w:w="13300" w:type="dxa"/>
          </w:tcPr>
          <w:p w14:paraId="4530A7CF" w14:textId="77777777" w:rsidR="00C22B94" w:rsidRDefault="006C5F21">
            <w:r>
              <w:t>+90 212 261 4616</w:t>
            </w:r>
          </w:p>
        </w:tc>
      </w:tr>
      <w:tr w:rsidR="00C22B94" w14:paraId="6F0BFAA5" w14:textId="77777777" w:rsidTr="00573858">
        <w:tc>
          <w:tcPr>
            <w:tcW w:w="500" w:type="dxa"/>
            <w:shd w:val="clear" w:color="auto" w:fill="0070C0"/>
          </w:tcPr>
          <w:p w14:paraId="54853414" w14:textId="77777777" w:rsidR="00C22B94" w:rsidRDefault="00573858">
            <w:r>
              <w:t>35</w:t>
            </w:r>
          </w:p>
        </w:tc>
        <w:tc>
          <w:tcPr>
            <w:tcW w:w="2000" w:type="dxa"/>
            <w:shd w:val="clear" w:color="auto" w:fill="0070C0"/>
          </w:tcPr>
          <w:p w14:paraId="152BD562" w14:textId="77777777" w:rsidR="00C22B94" w:rsidRDefault="00573858">
            <w:r>
              <w:t>Website URL</w:t>
            </w:r>
          </w:p>
        </w:tc>
        <w:tc>
          <w:tcPr>
            <w:tcW w:w="13300" w:type="dxa"/>
          </w:tcPr>
          <w:p w14:paraId="4DA5DC94" w14:textId="77777777" w:rsidR="00C22B94" w:rsidRDefault="00C22B94"/>
        </w:tc>
      </w:tr>
      <w:tr w:rsidR="00C22B94" w14:paraId="5008A1ED" w14:textId="77777777" w:rsidTr="00573858">
        <w:tc>
          <w:tcPr>
            <w:tcW w:w="500" w:type="dxa"/>
            <w:shd w:val="clear" w:color="auto" w:fill="0070C0"/>
          </w:tcPr>
          <w:p w14:paraId="399B86D3" w14:textId="77777777" w:rsidR="00C22B94" w:rsidRDefault="00573858">
            <w:r>
              <w:t>36</w:t>
            </w:r>
          </w:p>
        </w:tc>
        <w:tc>
          <w:tcPr>
            <w:tcW w:w="2000" w:type="dxa"/>
            <w:shd w:val="clear" w:color="auto" w:fill="0070C0"/>
          </w:tcPr>
          <w:p w14:paraId="1E90224C" w14:textId="77777777" w:rsidR="00C22B94" w:rsidRDefault="00573858">
            <w:r>
              <w:t>Restaurant 2 name</w:t>
            </w:r>
          </w:p>
        </w:tc>
        <w:tc>
          <w:tcPr>
            <w:tcW w:w="13300" w:type="dxa"/>
          </w:tcPr>
          <w:p w14:paraId="1A8088B1" w14:textId="77777777" w:rsidR="00C22B94" w:rsidRDefault="006C5F21">
            <w:r>
              <w:t xml:space="preserve">Bodrum </w:t>
            </w:r>
          </w:p>
        </w:tc>
      </w:tr>
      <w:tr w:rsidR="00C22B94" w:rsidRPr="00C25914" w14:paraId="477FADCF" w14:textId="77777777" w:rsidTr="00573858">
        <w:tc>
          <w:tcPr>
            <w:tcW w:w="500" w:type="dxa"/>
            <w:shd w:val="clear" w:color="auto" w:fill="0070C0"/>
          </w:tcPr>
          <w:p w14:paraId="7638E0B4" w14:textId="77777777" w:rsidR="00C22B94" w:rsidRDefault="00573858">
            <w:r>
              <w:t>37</w:t>
            </w:r>
          </w:p>
        </w:tc>
        <w:tc>
          <w:tcPr>
            <w:tcW w:w="2000" w:type="dxa"/>
            <w:shd w:val="clear" w:color="auto" w:fill="0070C0"/>
          </w:tcPr>
          <w:p w14:paraId="7F1150E6" w14:textId="77777777" w:rsidR="00C22B94" w:rsidRDefault="00573858">
            <w:r>
              <w:t>Restaurant 2 address</w:t>
            </w:r>
          </w:p>
        </w:tc>
        <w:tc>
          <w:tcPr>
            <w:tcW w:w="13300" w:type="dxa"/>
          </w:tcPr>
          <w:p w14:paraId="56597CF7" w14:textId="77777777" w:rsidR="00C22B94" w:rsidRPr="00C25914" w:rsidRDefault="006C5F21">
            <w:pPr>
              <w:rPr>
                <w:shd w:val="clear" w:color="auto" w:fill="FFFFFF"/>
                <w:lang w:val="en-US"/>
              </w:rPr>
            </w:pPr>
            <w:r w:rsidRPr="00C25914">
              <w:rPr>
                <w:shd w:val="clear" w:color="auto" w:fill="FFFFFF"/>
                <w:lang w:val="en-US"/>
              </w:rPr>
              <w:t>Saglik Sok. No:4 Ortakoy</w:t>
            </w:r>
          </w:p>
          <w:p w14:paraId="421C01D9" w14:textId="77777777" w:rsidR="006C5F21" w:rsidRPr="00C25914" w:rsidRDefault="006C5F21">
            <w:pPr>
              <w:rPr>
                <w:lang w:val="en-US"/>
              </w:rPr>
            </w:pPr>
            <w:r w:rsidRPr="00C25914">
              <w:rPr>
                <w:shd w:val="clear" w:color="auto" w:fill="FFFFFF"/>
                <w:lang w:val="en-US"/>
              </w:rPr>
              <w:t>Istanbul</w:t>
            </w:r>
          </w:p>
        </w:tc>
      </w:tr>
      <w:tr w:rsidR="00C22B94" w14:paraId="056316EF" w14:textId="77777777" w:rsidTr="00573858">
        <w:tc>
          <w:tcPr>
            <w:tcW w:w="500" w:type="dxa"/>
            <w:shd w:val="clear" w:color="auto" w:fill="0070C0"/>
          </w:tcPr>
          <w:p w14:paraId="083BBF16" w14:textId="77777777" w:rsidR="00C22B94" w:rsidRDefault="00573858">
            <w:r>
              <w:t>38</w:t>
            </w:r>
          </w:p>
        </w:tc>
        <w:tc>
          <w:tcPr>
            <w:tcW w:w="2000" w:type="dxa"/>
            <w:shd w:val="clear" w:color="auto" w:fill="0070C0"/>
          </w:tcPr>
          <w:p w14:paraId="771E5D25" w14:textId="77777777" w:rsidR="00C22B94" w:rsidRDefault="00573858">
            <w:r>
              <w:t>Restaurant 2 Tel.</w:t>
            </w:r>
          </w:p>
        </w:tc>
        <w:tc>
          <w:tcPr>
            <w:tcW w:w="13300" w:type="dxa"/>
          </w:tcPr>
          <w:p w14:paraId="62E85072" w14:textId="77777777" w:rsidR="00C22B94" w:rsidRDefault="006C5F21">
            <w:r>
              <w:t>+90 212 260 7414</w:t>
            </w:r>
          </w:p>
        </w:tc>
      </w:tr>
      <w:tr w:rsidR="00C22B94" w14:paraId="2A03B25E" w14:textId="77777777" w:rsidTr="00573858">
        <w:tc>
          <w:tcPr>
            <w:tcW w:w="500" w:type="dxa"/>
            <w:shd w:val="clear" w:color="auto" w:fill="0070C0"/>
          </w:tcPr>
          <w:p w14:paraId="4573896B" w14:textId="77777777" w:rsidR="00C22B94" w:rsidRDefault="00573858">
            <w:r>
              <w:t>39</w:t>
            </w:r>
          </w:p>
        </w:tc>
        <w:tc>
          <w:tcPr>
            <w:tcW w:w="2000" w:type="dxa"/>
            <w:shd w:val="clear" w:color="auto" w:fill="0070C0"/>
          </w:tcPr>
          <w:p w14:paraId="7C6BA95B" w14:textId="77777777" w:rsidR="00C22B94" w:rsidRDefault="00573858">
            <w:r>
              <w:t>Website URL</w:t>
            </w:r>
          </w:p>
        </w:tc>
        <w:tc>
          <w:tcPr>
            <w:tcW w:w="13300" w:type="dxa"/>
          </w:tcPr>
          <w:p w14:paraId="494CFFF2" w14:textId="77777777" w:rsidR="00C22B94" w:rsidRDefault="00C22B94"/>
        </w:tc>
      </w:tr>
      <w:tr w:rsidR="00C22B94" w14:paraId="07F3AC5E" w14:textId="77777777" w:rsidTr="00573858">
        <w:tc>
          <w:tcPr>
            <w:tcW w:w="500" w:type="dxa"/>
            <w:shd w:val="clear" w:color="auto" w:fill="9CC2E5"/>
          </w:tcPr>
          <w:p w14:paraId="6ADE969D" w14:textId="77777777" w:rsidR="00C22B94" w:rsidRDefault="00573858">
            <w:r>
              <w:lastRenderedPageBreak/>
              <w:t>40</w:t>
            </w:r>
          </w:p>
        </w:tc>
        <w:tc>
          <w:tcPr>
            <w:tcW w:w="2000" w:type="dxa"/>
            <w:shd w:val="clear" w:color="auto" w:fill="9CC2E5"/>
          </w:tcPr>
          <w:p w14:paraId="7844F666" w14:textId="77777777" w:rsidR="00C22B94" w:rsidRDefault="00573858">
            <w:r>
              <w:t>Neighbourhood/Area 4 name</w:t>
            </w:r>
          </w:p>
        </w:tc>
        <w:tc>
          <w:tcPr>
            <w:tcW w:w="13300" w:type="dxa"/>
          </w:tcPr>
          <w:p w14:paraId="08ADA084" w14:textId="77777777" w:rsidR="00C22B94" w:rsidRDefault="00C25914">
            <w:r>
              <w:t>Adalar</w:t>
            </w:r>
          </w:p>
        </w:tc>
      </w:tr>
      <w:tr w:rsidR="00C22B94" w14:paraId="707D96E5" w14:textId="77777777" w:rsidTr="00573858">
        <w:tc>
          <w:tcPr>
            <w:tcW w:w="500" w:type="dxa"/>
            <w:shd w:val="clear" w:color="auto" w:fill="9CC2E5"/>
          </w:tcPr>
          <w:p w14:paraId="2A283F68" w14:textId="77777777" w:rsidR="00C22B94" w:rsidRDefault="00573858">
            <w:r>
              <w:t>41</w:t>
            </w:r>
          </w:p>
        </w:tc>
        <w:tc>
          <w:tcPr>
            <w:tcW w:w="2000" w:type="dxa"/>
            <w:shd w:val="clear" w:color="auto" w:fill="9CC2E5"/>
          </w:tcPr>
          <w:p w14:paraId="65154787" w14:textId="77777777" w:rsidR="00C22B94" w:rsidRDefault="00573858">
            <w:r>
              <w:t>Neighbourhood/Area 4 content</w:t>
            </w:r>
          </w:p>
        </w:tc>
        <w:tc>
          <w:tcPr>
            <w:tcW w:w="13300" w:type="dxa"/>
          </w:tcPr>
          <w:p w14:paraId="7C660292" w14:textId="77777777" w:rsidR="00C22B94" w:rsidRDefault="00C25914">
            <w:r>
              <w:t xml:space="preserve">Archipel de 9 îles au large d’Istanbul, Adalar est l’endroit rêvé pour une excursion </w:t>
            </w:r>
            <w:r w:rsidR="009D6BE4">
              <w:t>d’</w:t>
            </w:r>
            <w:r>
              <w:t xml:space="preserve">un jour ou deux hors de votre quotidien. Le respect des traditions est très important à Adalar : vous pourrez donc venir goûter aux spécialités de poissons et produits de la mer que proposent leurs restaurants. </w:t>
            </w:r>
            <w:r w:rsidR="00C67A75">
              <w:t>É</w:t>
            </w:r>
            <w:r>
              <w:t xml:space="preserve">vitez toutefois d’aller manger sur les rives et montez un peu plus ; les restaurants y sont moins chers et tout aussi bons. </w:t>
            </w:r>
          </w:p>
        </w:tc>
      </w:tr>
      <w:tr w:rsidR="00C22B94" w14:paraId="4837ED02" w14:textId="77777777" w:rsidTr="00573858">
        <w:tc>
          <w:tcPr>
            <w:tcW w:w="500" w:type="dxa"/>
            <w:shd w:val="clear" w:color="auto" w:fill="9CC2E5"/>
          </w:tcPr>
          <w:p w14:paraId="1D12B2C6" w14:textId="77777777" w:rsidR="00C22B94" w:rsidRDefault="00573858">
            <w:r>
              <w:t>42</w:t>
            </w:r>
          </w:p>
        </w:tc>
        <w:tc>
          <w:tcPr>
            <w:tcW w:w="2000" w:type="dxa"/>
            <w:shd w:val="clear" w:color="auto" w:fill="9CC2E5"/>
          </w:tcPr>
          <w:p w14:paraId="716118D7" w14:textId="77777777" w:rsidR="00C22B94" w:rsidRDefault="00573858">
            <w:r>
              <w:t xml:space="preserve">Restaurant 1 </w:t>
            </w:r>
            <w:bookmarkStart w:id="0" w:name="_GoBack"/>
            <w:r>
              <w:t>name</w:t>
            </w:r>
            <w:bookmarkEnd w:id="0"/>
          </w:p>
        </w:tc>
        <w:tc>
          <w:tcPr>
            <w:tcW w:w="13300" w:type="dxa"/>
          </w:tcPr>
          <w:p w14:paraId="3502D1D0" w14:textId="77777777" w:rsidR="00C22B94" w:rsidRDefault="00C25914">
            <w:r>
              <w:t>Aya Yorgi Kir Lokantasi</w:t>
            </w:r>
          </w:p>
        </w:tc>
      </w:tr>
      <w:tr w:rsidR="00C22B94" w14:paraId="5B6A3118" w14:textId="77777777" w:rsidTr="00573858">
        <w:tc>
          <w:tcPr>
            <w:tcW w:w="500" w:type="dxa"/>
            <w:shd w:val="clear" w:color="auto" w:fill="9CC2E5"/>
          </w:tcPr>
          <w:p w14:paraId="248C3467" w14:textId="77777777" w:rsidR="00C22B94" w:rsidRDefault="00573858">
            <w:r>
              <w:t>43</w:t>
            </w:r>
          </w:p>
        </w:tc>
        <w:tc>
          <w:tcPr>
            <w:tcW w:w="2000" w:type="dxa"/>
            <w:shd w:val="clear" w:color="auto" w:fill="9CC2E5"/>
          </w:tcPr>
          <w:p w14:paraId="31C3229E" w14:textId="77777777" w:rsidR="00C22B94" w:rsidRDefault="00573858">
            <w:r>
              <w:t>Restaurant 1 address</w:t>
            </w:r>
          </w:p>
        </w:tc>
        <w:tc>
          <w:tcPr>
            <w:tcW w:w="13300" w:type="dxa"/>
          </w:tcPr>
          <w:p w14:paraId="2613E104" w14:textId="77777777" w:rsidR="00C22B94" w:rsidRPr="00C25914" w:rsidRDefault="00C25914">
            <w:pPr>
              <w:rPr>
                <w:shd w:val="clear" w:color="auto" w:fill="FFFFFF"/>
              </w:rPr>
            </w:pPr>
            <w:r w:rsidRPr="00C25914">
              <w:rPr>
                <w:shd w:val="clear" w:color="auto" w:fill="FFFFFF"/>
              </w:rPr>
              <w:t>Yuce Tepe Mevki No:5</w:t>
            </w:r>
          </w:p>
          <w:p w14:paraId="63AC1338" w14:textId="77777777" w:rsidR="00C25914" w:rsidRDefault="00C25914">
            <w:r w:rsidRPr="00C25914">
              <w:rPr>
                <w:shd w:val="clear" w:color="auto" w:fill="FFFFFF"/>
              </w:rPr>
              <w:t>Buyukada, Adalar, Istanbul</w:t>
            </w:r>
          </w:p>
        </w:tc>
      </w:tr>
      <w:tr w:rsidR="00C22B94" w14:paraId="3A3856BD" w14:textId="77777777" w:rsidTr="00573858">
        <w:tc>
          <w:tcPr>
            <w:tcW w:w="500" w:type="dxa"/>
            <w:shd w:val="clear" w:color="auto" w:fill="9CC2E5"/>
          </w:tcPr>
          <w:p w14:paraId="13EA5930" w14:textId="77777777" w:rsidR="00C22B94" w:rsidRDefault="00573858">
            <w:r>
              <w:t>44</w:t>
            </w:r>
          </w:p>
        </w:tc>
        <w:tc>
          <w:tcPr>
            <w:tcW w:w="2000" w:type="dxa"/>
            <w:shd w:val="clear" w:color="auto" w:fill="9CC2E5"/>
          </w:tcPr>
          <w:p w14:paraId="206C3665" w14:textId="77777777" w:rsidR="00C22B94" w:rsidRDefault="00573858">
            <w:r>
              <w:t>Restaurant 1 Tel.</w:t>
            </w:r>
          </w:p>
        </w:tc>
        <w:tc>
          <w:tcPr>
            <w:tcW w:w="13300" w:type="dxa"/>
          </w:tcPr>
          <w:p w14:paraId="726F7DC1" w14:textId="77777777" w:rsidR="00C22B94" w:rsidRDefault="00C25914">
            <w:r>
              <w:t>+90 216 382 1333</w:t>
            </w:r>
          </w:p>
        </w:tc>
      </w:tr>
      <w:tr w:rsidR="00C22B94" w14:paraId="41CE293E" w14:textId="77777777" w:rsidTr="00573858">
        <w:tc>
          <w:tcPr>
            <w:tcW w:w="500" w:type="dxa"/>
            <w:shd w:val="clear" w:color="auto" w:fill="9CC2E5"/>
          </w:tcPr>
          <w:p w14:paraId="1E6473CB" w14:textId="77777777" w:rsidR="00C22B94" w:rsidRDefault="00573858">
            <w:r>
              <w:t>45</w:t>
            </w:r>
          </w:p>
        </w:tc>
        <w:tc>
          <w:tcPr>
            <w:tcW w:w="2000" w:type="dxa"/>
            <w:shd w:val="clear" w:color="auto" w:fill="9CC2E5"/>
          </w:tcPr>
          <w:p w14:paraId="0EBAF224" w14:textId="77777777" w:rsidR="00C22B94" w:rsidRDefault="00573858">
            <w:r>
              <w:t>Website URL</w:t>
            </w:r>
          </w:p>
        </w:tc>
        <w:tc>
          <w:tcPr>
            <w:tcW w:w="13300" w:type="dxa"/>
          </w:tcPr>
          <w:p w14:paraId="34E7F5D1" w14:textId="77777777" w:rsidR="00C22B94" w:rsidRDefault="00C22B94"/>
        </w:tc>
      </w:tr>
      <w:tr w:rsidR="00C22B94" w14:paraId="70A22C5E" w14:textId="77777777" w:rsidTr="00573858">
        <w:tc>
          <w:tcPr>
            <w:tcW w:w="500" w:type="dxa"/>
            <w:shd w:val="clear" w:color="auto" w:fill="9CC2E5"/>
          </w:tcPr>
          <w:p w14:paraId="1D1112F5" w14:textId="77777777" w:rsidR="00C22B94" w:rsidRDefault="00573858">
            <w:r>
              <w:t>46</w:t>
            </w:r>
          </w:p>
        </w:tc>
        <w:tc>
          <w:tcPr>
            <w:tcW w:w="2000" w:type="dxa"/>
            <w:shd w:val="clear" w:color="auto" w:fill="9CC2E5"/>
          </w:tcPr>
          <w:p w14:paraId="3310F5E8" w14:textId="77777777" w:rsidR="00C22B94" w:rsidRDefault="00573858">
            <w:r>
              <w:t>Restaurant 2 name</w:t>
            </w:r>
          </w:p>
        </w:tc>
        <w:tc>
          <w:tcPr>
            <w:tcW w:w="13300" w:type="dxa"/>
          </w:tcPr>
          <w:p w14:paraId="2CB681E6" w14:textId="77777777" w:rsidR="00C22B94" w:rsidRDefault="00C25914">
            <w:r>
              <w:t xml:space="preserve">Secret Garden </w:t>
            </w:r>
          </w:p>
        </w:tc>
      </w:tr>
      <w:tr w:rsidR="00C22B94" w14:paraId="4BC215FA" w14:textId="77777777" w:rsidTr="00573858">
        <w:tc>
          <w:tcPr>
            <w:tcW w:w="500" w:type="dxa"/>
            <w:shd w:val="clear" w:color="auto" w:fill="9CC2E5"/>
          </w:tcPr>
          <w:p w14:paraId="188D0DDC" w14:textId="77777777" w:rsidR="00C22B94" w:rsidRDefault="00573858">
            <w:r>
              <w:t>47</w:t>
            </w:r>
          </w:p>
        </w:tc>
        <w:tc>
          <w:tcPr>
            <w:tcW w:w="2000" w:type="dxa"/>
            <w:shd w:val="clear" w:color="auto" w:fill="9CC2E5"/>
          </w:tcPr>
          <w:p w14:paraId="76596033" w14:textId="77777777" w:rsidR="00C22B94" w:rsidRDefault="00573858">
            <w:r>
              <w:t>Restaurant 2 address</w:t>
            </w:r>
          </w:p>
        </w:tc>
        <w:tc>
          <w:tcPr>
            <w:tcW w:w="13300" w:type="dxa"/>
          </w:tcPr>
          <w:p w14:paraId="5DCC75F8" w14:textId="77777777" w:rsidR="00C22B94" w:rsidRPr="00C25914" w:rsidRDefault="00C25914">
            <w:pPr>
              <w:rPr>
                <w:shd w:val="clear" w:color="auto" w:fill="FFFFFF"/>
              </w:rPr>
            </w:pPr>
            <w:r w:rsidRPr="00C25914">
              <w:rPr>
                <w:shd w:val="clear" w:color="auto" w:fill="FFFFFF"/>
              </w:rPr>
              <w:t>Cicekliyali Sokak No:24</w:t>
            </w:r>
          </w:p>
          <w:p w14:paraId="07D6853C" w14:textId="77777777" w:rsidR="00C25914" w:rsidRDefault="00C25914">
            <w:r w:rsidRPr="00C25914">
              <w:rPr>
                <w:shd w:val="clear" w:color="auto" w:fill="FFFFFF"/>
              </w:rPr>
              <w:t>Buyukada, Adalar, Istanbul</w:t>
            </w:r>
          </w:p>
        </w:tc>
      </w:tr>
      <w:tr w:rsidR="00C22B94" w14:paraId="539F95E4" w14:textId="77777777" w:rsidTr="00573858">
        <w:tc>
          <w:tcPr>
            <w:tcW w:w="500" w:type="dxa"/>
            <w:shd w:val="clear" w:color="auto" w:fill="9CC2E5"/>
          </w:tcPr>
          <w:p w14:paraId="6FD20716" w14:textId="77777777" w:rsidR="00C22B94" w:rsidRDefault="00573858">
            <w:r>
              <w:t>48</w:t>
            </w:r>
          </w:p>
        </w:tc>
        <w:tc>
          <w:tcPr>
            <w:tcW w:w="2000" w:type="dxa"/>
            <w:shd w:val="clear" w:color="auto" w:fill="9CC2E5"/>
          </w:tcPr>
          <w:p w14:paraId="6766CD14" w14:textId="77777777" w:rsidR="00C22B94" w:rsidRDefault="00573858">
            <w:r>
              <w:t>Restaurant 2 Tel.</w:t>
            </w:r>
          </w:p>
        </w:tc>
        <w:tc>
          <w:tcPr>
            <w:tcW w:w="13300" w:type="dxa"/>
          </w:tcPr>
          <w:p w14:paraId="6DD65C4B" w14:textId="77777777" w:rsidR="00C22B94" w:rsidRDefault="00C25914">
            <w:r>
              <w:t>+90 216 382 1444</w:t>
            </w:r>
          </w:p>
        </w:tc>
      </w:tr>
      <w:tr w:rsidR="00C22B94" w14:paraId="1757F7AF" w14:textId="77777777" w:rsidTr="00573858">
        <w:tc>
          <w:tcPr>
            <w:tcW w:w="500" w:type="dxa"/>
            <w:shd w:val="clear" w:color="auto" w:fill="9CC2E5"/>
          </w:tcPr>
          <w:p w14:paraId="2C46345B" w14:textId="77777777" w:rsidR="00C22B94" w:rsidRDefault="00573858">
            <w:r>
              <w:t>49</w:t>
            </w:r>
          </w:p>
        </w:tc>
        <w:tc>
          <w:tcPr>
            <w:tcW w:w="2000" w:type="dxa"/>
            <w:shd w:val="clear" w:color="auto" w:fill="9CC2E5"/>
          </w:tcPr>
          <w:p w14:paraId="1C534973" w14:textId="77777777" w:rsidR="00C22B94" w:rsidRDefault="00573858">
            <w:r>
              <w:t>Website URL</w:t>
            </w:r>
          </w:p>
        </w:tc>
        <w:tc>
          <w:tcPr>
            <w:tcW w:w="13300" w:type="dxa"/>
          </w:tcPr>
          <w:p w14:paraId="423571B5" w14:textId="77777777" w:rsidR="00C22B94" w:rsidRDefault="00C25914">
            <w:r w:rsidRPr="00C25914">
              <w:t>http://www.adapalas.com.tr/tr/secret-garden.html</w:t>
            </w:r>
          </w:p>
        </w:tc>
      </w:tr>
    </w:tbl>
    <w:p w14:paraId="24C5C0A1" w14:textId="77777777" w:rsidR="00573858" w:rsidRDefault="00573858"/>
    <w:sectPr w:rsidR="00573858" w:rsidSect="00C22B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2B94"/>
    <w:rsid w:val="0010284E"/>
    <w:rsid w:val="001060E5"/>
    <w:rsid w:val="00150D1E"/>
    <w:rsid w:val="00167C9E"/>
    <w:rsid w:val="001F13DB"/>
    <w:rsid w:val="002319F9"/>
    <w:rsid w:val="0027549A"/>
    <w:rsid w:val="00412C64"/>
    <w:rsid w:val="005206A1"/>
    <w:rsid w:val="00573858"/>
    <w:rsid w:val="006C5F21"/>
    <w:rsid w:val="007B7708"/>
    <w:rsid w:val="00917129"/>
    <w:rsid w:val="009D6A9A"/>
    <w:rsid w:val="009D6BE4"/>
    <w:rsid w:val="00A62C5E"/>
    <w:rsid w:val="00B11B85"/>
    <w:rsid w:val="00B77FC0"/>
    <w:rsid w:val="00C06815"/>
    <w:rsid w:val="00C14EA8"/>
    <w:rsid w:val="00C22B94"/>
    <w:rsid w:val="00C25914"/>
    <w:rsid w:val="00C67A75"/>
    <w:rsid w:val="00D04EE9"/>
    <w:rsid w:val="00D763BE"/>
    <w:rsid w:val="00F44EF8"/>
    <w:rsid w:val="00F540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01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22B94"/>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F44EF8"/>
    <w:rPr>
      <w:color w:val="0000FF"/>
      <w:u w:val="single"/>
    </w:rPr>
  </w:style>
  <w:style w:type="character" w:customStyle="1" w:styleId="extended-address">
    <w:name w:val="extended-address"/>
    <w:basedOn w:val="DefaultParagraphFont"/>
    <w:rsid w:val="007B7708"/>
  </w:style>
  <w:style w:type="character" w:customStyle="1" w:styleId="locality">
    <w:name w:val="locality"/>
    <w:basedOn w:val="DefaultParagraphFont"/>
    <w:rsid w:val="007B7708"/>
  </w:style>
  <w:style w:type="character" w:customStyle="1" w:styleId="apple-converted-space">
    <w:name w:val="apple-converted-space"/>
    <w:basedOn w:val="DefaultParagraphFont"/>
    <w:rsid w:val="007B77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3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341107" TargetMode="External"/><Relationship Id="rId7" Type="http://schemas.openxmlformats.org/officeDocument/2006/relationships/hyperlink" Target="http://www.oceans7.com.tr/fr/ocean7rest/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680</Words>
  <Characters>3880</Characters>
  <Application>Microsoft Macintosh Word</Application>
  <DocSecurity>0</DocSecurity>
  <Lines>32</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24</cp:revision>
  <dcterms:created xsi:type="dcterms:W3CDTF">2015-07-16T13:23:00Z</dcterms:created>
  <dcterms:modified xsi:type="dcterms:W3CDTF">2015-09-23T13:22:00Z</dcterms:modified>
  <cp:category/>
</cp:coreProperties>
</file>