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D2518A" w:rsidTr="006170F4">
        <w:tc>
          <w:tcPr>
            <w:tcW w:w="499" w:type="dxa"/>
            <w:shd w:val="clear" w:color="auto" w:fill="FF0000"/>
          </w:tcPr>
          <w:p w:rsidR="00D2518A" w:rsidRDefault="00D2518A" w:rsidP="00D2518A">
            <w:r w:rsidRPr="006170F4">
              <w:rPr>
                <w:b/>
              </w:rPr>
              <w:t>1</w:t>
            </w:r>
          </w:p>
        </w:tc>
        <w:tc>
          <w:tcPr>
            <w:tcW w:w="2006" w:type="dxa"/>
            <w:shd w:val="clear" w:color="auto" w:fill="FF0000"/>
          </w:tcPr>
          <w:p w:rsidR="00D2518A" w:rsidRDefault="00D2518A" w:rsidP="00D2518A">
            <w:r w:rsidRPr="006170F4">
              <w:rPr>
                <w:b/>
              </w:rPr>
              <w:t>Language</w:t>
            </w:r>
          </w:p>
        </w:tc>
        <w:tc>
          <w:tcPr>
            <w:tcW w:w="13213" w:type="dxa"/>
            <w:shd w:val="clear" w:color="auto" w:fill="auto"/>
          </w:tcPr>
          <w:p w:rsidR="00D2518A" w:rsidRPr="008038D4" w:rsidRDefault="00D2518A" w:rsidP="00D2518A">
            <w:bookmarkStart w:id="0" w:name="_GoBack"/>
            <w:bookmarkEnd w:id="0"/>
            <w:r w:rsidRPr="008038D4">
              <w:t>fr_FR</w:t>
            </w:r>
          </w:p>
        </w:tc>
      </w:tr>
      <w:tr w:rsidR="00D2518A" w:rsidTr="006170F4">
        <w:tc>
          <w:tcPr>
            <w:tcW w:w="499" w:type="dxa"/>
            <w:shd w:val="clear" w:color="auto" w:fill="FF0000"/>
          </w:tcPr>
          <w:p w:rsidR="00D2518A" w:rsidRDefault="00D2518A" w:rsidP="00D2518A">
            <w:r w:rsidRPr="006170F4">
              <w:rPr>
                <w:b/>
              </w:rPr>
              <w:t>2</w:t>
            </w:r>
          </w:p>
        </w:tc>
        <w:tc>
          <w:tcPr>
            <w:tcW w:w="2006" w:type="dxa"/>
            <w:shd w:val="clear" w:color="auto" w:fill="FF0000"/>
          </w:tcPr>
          <w:p w:rsidR="00D2518A" w:rsidRDefault="00D2518A" w:rsidP="00D2518A">
            <w:r w:rsidRPr="006170F4">
              <w:rPr>
                <w:b/>
              </w:rPr>
              <w:t>Destinations</w:t>
            </w:r>
          </w:p>
        </w:tc>
        <w:tc>
          <w:tcPr>
            <w:tcW w:w="13213" w:type="dxa"/>
            <w:shd w:val="clear" w:color="auto" w:fill="auto"/>
          </w:tcPr>
          <w:p w:rsidR="00D2518A" w:rsidRPr="008038D4" w:rsidRDefault="00D2518A" w:rsidP="00D2518A">
            <w:r w:rsidRPr="008038D4">
              <w:t>Rennes</w:t>
            </w:r>
          </w:p>
        </w:tc>
      </w:tr>
      <w:tr w:rsidR="00D2518A" w:rsidTr="006170F4">
        <w:tc>
          <w:tcPr>
            <w:tcW w:w="499" w:type="dxa"/>
            <w:shd w:val="clear" w:color="auto" w:fill="FF0000"/>
          </w:tcPr>
          <w:p w:rsidR="00D2518A" w:rsidRDefault="00D2518A" w:rsidP="00D2518A">
            <w:r>
              <w:t>3</w:t>
            </w:r>
          </w:p>
        </w:tc>
        <w:tc>
          <w:tcPr>
            <w:tcW w:w="2006" w:type="dxa"/>
            <w:shd w:val="clear" w:color="auto" w:fill="FF0000"/>
          </w:tcPr>
          <w:p w:rsidR="00D2518A" w:rsidRDefault="00D2518A" w:rsidP="00D2518A">
            <w:r>
              <w:t>Category</w:t>
            </w:r>
          </w:p>
        </w:tc>
        <w:tc>
          <w:tcPr>
            <w:tcW w:w="13213" w:type="dxa"/>
            <w:shd w:val="clear" w:color="auto" w:fill="auto"/>
          </w:tcPr>
          <w:p w:rsidR="00D2518A" w:rsidRPr="008038D4" w:rsidRDefault="00D2518A" w:rsidP="00D2518A">
            <w:r w:rsidRPr="008038D4">
              <w:t xml:space="preserve">                                                                                             Where to eat</w:t>
            </w:r>
          </w:p>
        </w:tc>
      </w:tr>
      <w:tr w:rsidR="00D2518A" w:rsidTr="006170F4">
        <w:tc>
          <w:tcPr>
            <w:tcW w:w="499" w:type="dxa"/>
            <w:shd w:val="clear" w:color="auto" w:fill="0070C0"/>
          </w:tcPr>
          <w:p w:rsidR="00D2518A" w:rsidRDefault="00D2518A" w:rsidP="00D2518A">
            <w:r>
              <w:t>4</w:t>
            </w:r>
          </w:p>
        </w:tc>
        <w:tc>
          <w:tcPr>
            <w:tcW w:w="2006" w:type="dxa"/>
            <w:shd w:val="clear" w:color="auto" w:fill="0070C0"/>
          </w:tcPr>
          <w:p w:rsidR="00D2518A" w:rsidRDefault="00D2518A" w:rsidP="00D2518A">
            <w:r>
              <w:t>Destination</w:t>
            </w:r>
          </w:p>
        </w:tc>
        <w:tc>
          <w:tcPr>
            <w:tcW w:w="13213" w:type="dxa"/>
            <w:shd w:val="clear" w:color="auto" w:fill="auto"/>
          </w:tcPr>
          <w:p w:rsidR="00D2518A" w:rsidRPr="008038D4" w:rsidRDefault="00D2518A" w:rsidP="00D2518A">
            <w:r w:rsidRPr="008038D4">
              <w:t>Rennes</w:t>
            </w:r>
          </w:p>
        </w:tc>
      </w:tr>
      <w:tr w:rsidR="00D2518A" w:rsidTr="006170F4">
        <w:tc>
          <w:tcPr>
            <w:tcW w:w="499" w:type="dxa"/>
            <w:shd w:val="clear" w:color="auto" w:fill="9CC2E5"/>
          </w:tcPr>
          <w:p w:rsidR="00D2518A" w:rsidRDefault="00D2518A" w:rsidP="00D2518A">
            <w:r>
              <w:t>5</w:t>
            </w:r>
          </w:p>
        </w:tc>
        <w:tc>
          <w:tcPr>
            <w:tcW w:w="2006" w:type="dxa"/>
            <w:shd w:val="clear" w:color="auto" w:fill="9CC2E5"/>
          </w:tcPr>
          <w:p w:rsidR="00D2518A" w:rsidRDefault="00D2518A" w:rsidP="00D2518A">
            <w:r>
              <w:t>Country</w:t>
            </w:r>
          </w:p>
        </w:tc>
        <w:tc>
          <w:tcPr>
            <w:tcW w:w="13213" w:type="dxa"/>
            <w:shd w:val="clear" w:color="auto" w:fill="auto"/>
          </w:tcPr>
          <w:p w:rsidR="00D2518A" w:rsidRPr="008038D4" w:rsidRDefault="00D2518A" w:rsidP="00D2518A">
            <w:r w:rsidRPr="008038D4">
              <w:t>France</w:t>
            </w:r>
          </w:p>
        </w:tc>
      </w:tr>
      <w:tr w:rsidR="00D2518A" w:rsidTr="006170F4">
        <w:tc>
          <w:tcPr>
            <w:tcW w:w="499" w:type="dxa"/>
            <w:shd w:val="clear" w:color="auto" w:fill="0070C0"/>
          </w:tcPr>
          <w:p w:rsidR="00D2518A" w:rsidRDefault="00D2518A" w:rsidP="00D2518A">
            <w:r>
              <w:t>6</w:t>
            </w:r>
          </w:p>
        </w:tc>
        <w:tc>
          <w:tcPr>
            <w:tcW w:w="2006" w:type="dxa"/>
            <w:shd w:val="clear" w:color="auto" w:fill="0070C0"/>
          </w:tcPr>
          <w:p w:rsidR="00D2518A" w:rsidRDefault="00D2518A" w:rsidP="00D2518A">
            <w:r>
              <w:t>Content name</w:t>
            </w:r>
          </w:p>
        </w:tc>
        <w:tc>
          <w:tcPr>
            <w:tcW w:w="13213" w:type="dxa"/>
            <w:shd w:val="clear" w:color="auto" w:fill="auto"/>
          </w:tcPr>
          <w:p w:rsidR="00D2518A" w:rsidRPr="008038D4" w:rsidRDefault="00D2518A" w:rsidP="00D2518A">
            <w:r>
              <w:t>Rennes dans les assiettes</w:t>
            </w:r>
          </w:p>
        </w:tc>
      </w:tr>
      <w:tr w:rsidR="00D2518A" w:rsidTr="006170F4">
        <w:tc>
          <w:tcPr>
            <w:tcW w:w="499" w:type="dxa"/>
            <w:shd w:val="clear" w:color="auto" w:fill="FF0000"/>
          </w:tcPr>
          <w:p w:rsidR="00D2518A" w:rsidRDefault="00D2518A" w:rsidP="00D2518A">
            <w:r>
              <w:t>7</w:t>
            </w:r>
          </w:p>
        </w:tc>
        <w:tc>
          <w:tcPr>
            <w:tcW w:w="2006" w:type="dxa"/>
            <w:shd w:val="clear" w:color="auto" w:fill="FF0000"/>
          </w:tcPr>
          <w:p w:rsidR="00D2518A" w:rsidRDefault="00D2518A" w:rsidP="00D2518A">
            <w:r>
              <w:t>Destination ID</w:t>
            </w:r>
          </w:p>
        </w:tc>
        <w:tc>
          <w:tcPr>
            <w:tcW w:w="13213" w:type="dxa"/>
            <w:shd w:val="clear" w:color="auto" w:fill="auto"/>
          </w:tcPr>
          <w:p w:rsidR="00D2518A" w:rsidRPr="008038D4" w:rsidRDefault="00D2518A" w:rsidP="00D2518A">
            <w:r w:rsidRPr="008038D4">
              <w:t>www.hotels.com/de1634572</w:t>
            </w:r>
          </w:p>
        </w:tc>
      </w:tr>
      <w:tr w:rsidR="00D2518A" w:rsidRPr="006170F4" w:rsidTr="006170F4">
        <w:tc>
          <w:tcPr>
            <w:tcW w:w="499" w:type="dxa"/>
            <w:shd w:val="clear" w:color="auto" w:fill="0070C0"/>
          </w:tcPr>
          <w:p w:rsidR="00D2518A" w:rsidRDefault="00D2518A" w:rsidP="00D2518A">
            <w:r>
              <w:t>8</w:t>
            </w:r>
          </w:p>
        </w:tc>
        <w:tc>
          <w:tcPr>
            <w:tcW w:w="2006" w:type="dxa"/>
            <w:shd w:val="clear" w:color="auto" w:fill="0070C0"/>
          </w:tcPr>
          <w:p w:rsidR="00D2518A" w:rsidRDefault="00D2518A" w:rsidP="00D2518A">
            <w:r>
              <w:t>Introduction</w:t>
            </w:r>
          </w:p>
        </w:tc>
        <w:tc>
          <w:tcPr>
            <w:tcW w:w="13213" w:type="dxa"/>
            <w:shd w:val="clear" w:color="auto" w:fill="auto"/>
          </w:tcPr>
          <w:p w:rsidR="00D2518A" w:rsidRPr="006170F4" w:rsidRDefault="00D2518A" w:rsidP="00D2518A">
            <w:pPr>
              <w:rPr>
                <w:lang w:val="fr-FR"/>
              </w:rPr>
            </w:pPr>
            <w:r w:rsidRPr="006170F4">
              <w:rPr>
                <w:lang w:val="fr-FR"/>
              </w:rPr>
              <w:t>On le voit au premier coup d’œil, Rennes regorge de bonnes adresses. Tous les styles sont représentés, cuisine du monde, gastronomie française, restauration légère, crêperies traditionnelles. La sélection proposée ici tient compte de la renommée des maisons et des chefs, du cadre et de la qualité privilégiant les produits locaux.</w:t>
            </w:r>
          </w:p>
        </w:tc>
      </w:tr>
      <w:tr w:rsidR="00D2518A" w:rsidRPr="006170F4" w:rsidTr="006170F4">
        <w:tc>
          <w:tcPr>
            <w:tcW w:w="499" w:type="dxa"/>
            <w:shd w:val="clear" w:color="auto" w:fill="9CC2E5"/>
          </w:tcPr>
          <w:p w:rsidR="00D2518A" w:rsidRDefault="00D2518A" w:rsidP="00D2518A">
            <w:r>
              <w:t>9</w:t>
            </w:r>
          </w:p>
        </w:tc>
        <w:tc>
          <w:tcPr>
            <w:tcW w:w="2006" w:type="dxa"/>
            <w:shd w:val="clear" w:color="auto" w:fill="9CC2E5"/>
          </w:tcPr>
          <w:p w:rsidR="00D2518A" w:rsidRDefault="00D2518A" w:rsidP="00D2518A">
            <w:r>
              <w:t>Typical Dish(es) text</w:t>
            </w:r>
          </w:p>
        </w:tc>
        <w:tc>
          <w:tcPr>
            <w:tcW w:w="13213" w:type="dxa"/>
            <w:shd w:val="clear" w:color="auto" w:fill="auto"/>
          </w:tcPr>
          <w:p w:rsidR="00D2518A" w:rsidRPr="006170F4" w:rsidRDefault="00D2518A" w:rsidP="00D2518A">
            <w:pPr>
              <w:rPr>
                <w:lang w:val="fr-FR"/>
              </w:rPr>
            </w:pPr>
            <w:r w:rsidRPr="006170F4">
              <w:rPr>
                <w:lang w:val="fr-FR"/>
              </w:rPr>
              <w:t xml:space="preserve">Galettes de blé noir croustillantes et moelleuses, galettes bretonnes au beurre frais, cidre fruité et pétillant… Les spécialités rennaises font depuis longtemps partie de notre répertoire culinaire. Au-delà de ses références incontournables, on trouve également à Rennes de quoi surprendre ses papilles. À commencer par la frigousse, un plat composé de volailles et de lardons, ou encore le poulet au cidre ou encore le chapon de Janzé, à déguster à plusieurs ! Les Rennais sont d’authentiques carnivores qui se régalent de fricassée de marcassin à la mode de Paimpont, un plat qu’Obélix aurait sans doute apprécié à sa juste valeur. Les amateurs de douceurs auront à cœur de découvrir le kouign-amann authentique, le pommé rennais avec ses pommes caramélisées, ou le simple quatre quarts. </w:t>
            </w:r>
          </w:p>
          <w:p w:rsidR="00D2518A" w:rsidRPr="006170F4" w:rsidRDefault="00D2518A" w:rsidP="00D2518A">
            <w:pPr>
              <w:rPr>
                <w:lang w:val="fr-FR"/>
              </w:rPr>
            </w:pPr>
          </w:p>
          <w:p w:rsidR="00D2518A" w:rsidRPr="006170F4" w:rsidRDefault="00D2518A" w:rsidP="00D2518A">
            <w:pPr>
              <w:rPr>
                <w:lang w:val="fr-FR"/>
              </w:rPr>
            </w:pPr>
            <w:r w:rsidRPr="006170F4">
              <w:rPr>
                <w:lang w:val="fr-FR"/>
              </w:rPr>
              <w:t>Les boissons alcoolisées se taillent la part du lion. Des alcools doux, comme la bière bretonne ou le cidre, et des liqueurs plus fortes, telles que l’étonnante liqueur de fraise de Plougastel. Et l’on termine son repas par une gorgée de bouchinot, un spiritueux à base de plantes, de lait et de caramel, qui vient à bout de tous les maux de gorge !</w:t>
            </w:r>
          </w:p>
        </w:tc>
      </w:tr>
      <w:tr w:rsidR="00D2518A" w:rsidRPr="006170F4" w:rsidTr="006170F4">
        <w:tc>
          <w:tcPr>
            <w:tcW w:w="499" w:type="dxa"/>
            <w:shd w:val="clear" w:color="auto" w:fill="0070C0"/>
          </w:tcPr>
          <w:p w:rsidR="00D2518A" w:rsidRDefault="00D2518A" w:rsidP="00D2518A">
            <w:r>
              <w:t>10</w:t>
            </w:r>
          </w:p>
        </w:tc>
        <w:tc>
          <w:tcPr>
            <w:tcW w:w="2006" w:type="dxa"/>
            <w:shd w:val="clear" w:color="auto" w:fill="0070C0"/>
          </w:tcPr>
          <w:p w:rsidR="00D2518A" w:rsidRDefault="00D2518A" w:rsidP="00D2518A">
            <w:r>
              <w:t>Neighbourhood/Area 1 name</w:t>
            </w:r>
          </w:p>
        </w:tc>
        <w:tc>
          <w:tcPr>
            <w:tcW w:w="13213" w:type="dxa"/>
            <w:shd w:val="clear" w:color="auto" w:fill="auto"/>
          </w:tcPr>
          <w:p w:rsidR="00D2518A" w:rsidRPr="006170F4" w:rsidRDefault="00D2518A" w:rsidP="00D2518A">
            <w:pPr>
              <w:rPr>
                <w:lang w:val="fr-FR"/>
              </w:rPr>
            </w:pPr>
            <w:r w:rsidRPr="006170F4">
              <w:rPr>
                <w:lang w:val="fr-FR"/>
              </w:rPr>
              <w:t>À l’est d’Eden… à Rennes !</w:t>
            </w:r>
          </w:p>
        </w:tc>
      </w:tr>
      <w:tr w:rsidR="00D2518A" w:rsidRPr="006170F4" w:rsidTr="006170F4">
        <w:tc>
          <w:tcPr>
            <w:tcW w:w="499" w:type="dxa"/>
            <w:shd w:val="clear" w:color="auto" w:fill="0070C0"/>
          </w:tcPr>
          <w:p w:rsidR="00D2518A" w:rsidRDefault="00D2518A" w:rsidP="00D2518A">
            <w:r>
              <w:t>11</w:t>
            </w:r>
          </w:p>
        </w:tc>
        <w:tc>
          <w:tcPr>
            <w:tcW w:w="2006" w:type="dxa"/>
            <w:shd w:val="clear" w:color="auto" w:fill="0070C0"/>
          </w:tcPr>
          <w:p w:rsidR="00D2518A" w:rsidRDefault="00D2518A" w:rsidP="00D2518A">
            <w:r>
              <w:t>Neighbourhood/Area 1 content</w:t>
            </w:r>
          </w:p>
        </w:tc>
        <w:tc>
          <w:tcPr>
            <w:tcW w:w="13213" w:type="dxa"/>
            <w:shd w:val="clear" w:color="auto" w:fill="auto"/>
          </w:tcPr>
          <w:p w:rsidR="00D2518A" w:rsidRPr="006170F4" w:rsidRDefault="00D2518A" w:rsidP="006170F4">
            <w:pPr>
              <w:widowControl w:val="0"/>
              <w:autoSpaceDE w:val="0"/>
              <w:autoSpaceDN w:val="0"/>
              <w:adjustRightInd w:val="0"/>
              <w:rPr>
                <w:rFonts w:cs="Times"/>
                <w:lang w:val="fr-FR"/>
              </w:rPr>
            </w:pPr>
            <w:r w:rsidRPr="006170F4">
              <w:rPr>
                <w:rFonts w:cs="Times"/>
                <w:lang w:val="fr-FR"/>
              </w:rPr>
              <w:t xml:space="preserve">Deux restaurants, situés au bord de la Vilaine, mettent leur talent au service de la créativité et de la fraicheur. Des adresses incontournables de la région où la haute gastronomie est au centre de la table. </w:t>
            </w:r>
          </w:p>
          <w:p w:rsidR="00D2518A" w:rsidRPr="006170F4" w:rsidRDefault="00D2518A" w:rsidP="00D2518A">
            <w:pPr>
              <w:rPr>
                <w:lang w:val="fr-FR"/>
              </w:rPr>
            </w:pPr>
          </w:p>
        </w:tc>
      </w:tr>
      <w:tr w:rsidR="00D2518A" w:rsidTr="006170F4">
        <w:tc>
          <w:tcPr>
            <w:tcW w:w="499" w:type="dxa"/>
            <w:shd w:val="clear" w:color="auto" w:fill="0070C0"/>
          </w:tcPr>
          <w:p w:rsidR="00D2518A" w:rsidRDefault="00D2518A" w:rsidP="00D2518A">
            <w:r>
              <w:lastRenderedPageBreak/>
              <w:t>12</w:t>
            </w:r>
          </w:p>
        </w:tc>
        <w:tc>
          <w:tcPr>
            <w:tcW w:w="2006" w:type="dxa"/>
            <w:shd w:val="clear" w:color="auto" w:fill="0070C0"/>
          </w:tcPr>
          <w:p w:rsidR="00D2518A" w:rsidRDefault="00D2518A" w:rsidP="00D2518A">
            <w:r>
              <w:t>Restaurant 1 name</w:t>
            </w:r>
          </w:p>
        </w:tc>
        <w:tc>
          <w:tcPr>
            <w:tcW w:w="13213" w:type="dxa"/>
            <w:shd w:val="clear" w:color="auto" w:fill="auto"/>
          </w:tcPr>
          <w:p w:rsidR="00D2518A" w:rsidRPr="006170F4" w:rsidRDefault="00D2518A" w:rsidP="006170F4">
            <w:pPr>
              <w:widowControl w:val="0"/>
              <w:autoSpaceDE w:val="0"/>
              <w:autoSpaceDN w:val="0"/>
              <w:adjustRightInd w:val="0"/>
              <w:rPr>
                <w:rFonts w:cs="Times"/>
              </w:rPr>
            </w:pPr>
            <w:r w:rsidRPr="006170F4">
              <w:rPr>
                <w:rFonts w:cs="Times"/>
              </w:rPr>
              <w:t>L'Adresse</w:t>
            </w:r>
          </w:p>
        </w:tc>
      </w:tr>
      <w:tr w:rsidR="00D2518A" w:rsidRPr="006170F4" w:rsidTr="006170F4">
        <w:tc>
          <w:tcPr>
            <w:tcW w:w="499" w:type="dxa"/>
            <w:shd w:val="clear" w:color="auto" w:fill="0070C0"/>
          </w:tcPr>
          <w:p w:rsidR="00D2518A" w:rsidRDefault="00D2518A" w:rsidP="00D2518A">
            <w:r>
              <w:t>13</w:t>
            </w:r>
          </w:p>
        </w:tc>
        <w:tc>
          <w:tcPr>
            <w:tcW w:w="2006" w:type="dxa"/>
            <w:shd w:val="clear" w:color="auto" w:fill="0070C0"/>
          </w:tcPr>
          <w:p w:rsidR="00D2518A" w:rsidRDefault="00D2518A" w:rsidP="00D2518A">
            <w:r>
              <w:t>Restaurant 1 address</w:t>
            </w:r>
          </w:p>
        </w:tc>
        <w:tc>
          <w:tcPr>
            <w:tcW w:w="13213" w:type="dxa"/>
            <w:shd w:val="clear" w:color="auto" w:fill="auto"/>
          </w:tcPr>
          <w:p w:rsidR="00D2518A" w:rsidRPr="006170F4" w:rsidRDefault="00D2518A" w:rsidP="00D2518A">
            <w:pPr>
              <w:rPr>
                <w:rFonts w:cs="Times"/>
                <w:lang w:val="fr-FR"/>
              </w:rPr>
            </w:pPr>
            <w:r w:rsidRPr="006170F4">
              <w:rPr>
                <w:rFonts w:cs="Times"/>
                <w:lang w:val="fr-FR"/>
              </w:rPr>
              <w:t xml:space="preserve">32, cours de la Vilaine </w:t>
            </w:r>
          </w:p>
          <w:p w:rsidR="00D2518A" w:rsidRPr="006170F4" w:rsidRDefault="00D2518A" w:rsidP="00D2518A">
            <w:pPr>
              <w:rPr>
                <w:rFonts w:cs="Times"/>
                <w:lang w:val="fr-FR"/>
              </w:rPr>
            </w:pPr>
            <w:r w:rsidRPr="006170F4">
              <w:rPr>
                <w:rFonts w:cs="Times"/>
                <w:lang w:val="fr-FR"/>
              </w:rPr>
              <w:t>35510 Cesson-Sévigné</w:t>
            </w:r>
          </w:p>
          <w:p w:rsidR="00D2518A" w:rsidRPr="006170F4" w:rsidRDefault="00D2518A" w:rsidP="00D2518A">
            <w:pPr>
              <w:rPr>
                <w:lang w:val="fr-FR"/>
              </w:rPr>
            </w:pPr>
          </w:p>
        </w:tc>
      </w:tr>
      <w:tr w:rsidR="00D2518A" w:rsidTr="006170F4">
        <w:tc>
          <w:tcPr>
            <w:tcW w:w="499" w:type="dxa"/>
            <w:shd w:val="clear" w:color="auto" w:fill="0070C0"/>
          </w:tcPr>
          <w:p w:rsidR="00D2518A" w:rsidRDefault="00D2518A" w:rsidP="00D2518A">
            <w:r>
              <w:t>14</w:t>
            </w:r>
          </w:p>
        </w:tc>
        <w:tc>
          <w:tcPr>
            <w:tcW w:w="2006" w:type="dxa"/>
            <w:shd w:val="clear" w:color="auto" w:fill="0070C0"/>
          </w:tcPr>
          <w:p w:rsidR="00D2518A" w:rsidRDefault="00D2518A" w:rsidP="00D2518A">
            <w:r>
              <w:t>Restaurant 1 Tel.</w:t>
            </w:r>
          </w:p>
        </w:tc>
        <w:tc>
          <w:tcPr>
            <w:tcW w:w="13213" w:type="dxa"/>
            <w:shd w:val="clear" w:color="auto" w:fill="auto"/>
          </w:tcPr>
          <w:p w:rsidR="00D2518A" w:rsidRPr="008038D4" w:rsidRDefault="00D2518A" w:rsidP="00D2518A">
            <w:r w:rsidRPr="006170F4">
              <w:rPr>
                <w:rFonts w:cs="Times"/>
              </w:rPr>
              <w:t>33 (0)2.99.83.82.06 </w:t>
            </w:r>
          </w:p>
        </w:tc>
      </w:tr>
      <w:tr w:rsidR="00D2518A" w:rsidTr="006170F4">
        <w:tc>
          <w:tcPr>
            <w:tcW w:w="499" w:type="dxa"/>
            <w:shd w:val="clear" w:color="auto" w:fill="0070C0"/>
          </w:tcPr>
          <w:p w:rsidR="00D2518A" w:rsidRDefault="00D2518A" w:rsidP="00D2518A">
            <w:r>
              <w:t>15</w:t>
            </w:r>
          </w:p>
        </w:tc>
        <w:tc>
          <w:tcPr>
            <w:tcW w:w="2006" w:type="dxa"/>
            <w:shd w:val="clear" w:color="auto" w:fill="0070C0"/>
          </w:tcPr>
          <w:p w:rsidR="00D2518A" w:rsidRDefault="00D2518A" w:rsidP="00D2518A">
            <w:r>
              <w:t>Website URL</w:t>
            </w:r>
          </w:p>
        </w:tc>
        <w:tc>
          <w:tcPr>
            <w:tcW w:w="13213" w:type="dxa"/>
            <w:shd w:val="clear" w:color="auto" w:fill="auto"/>
          </w:tcPr>
          <w:p w:rsidR="00D2518A" w:rsidRPr="008038D4" w:rsidRDefault="00D2518A" w:rsidP="00D2518A">
            <w:r w:rsidRPr="008038D4">
              <w:t>www.restaurant-ladresse.com</w:t>
            </w:r>
          </w:p>
        </w:tc>
      </w:tr>
      <w:tr w:rsidR="00D2518A" w:rsidTr="006170F4">
        <w:tc>
          <w:tcPr>
            <w:tcW w:w="499" w:type="dxa"/>
            <w:shd w:val="clear" w:color="auto" w:fill="0070C0"/>
          </w:tcPr>
          <w:p w:rsidR="00D2518A" w:rsidRDefault="00D2518A" w:rsidP="00D2518A">
            <w:r>
              <w:t>16</w:t>
            </w:r>
          </w:p>
        </w:tc>
        <w:tc>
          <w:tcPr>
            <w:tcW w:w="2006" w:type="dxa"/>
            <w:shd w:val="clear" w:color="auto" w:fill="0070C0"/>
          </w:tcPr>
          <w:p w:rsidR="00D2518A" w:rsidRDefault="00D2518A" w:rsidP="00D2518A">
            <w:r>
              <w:t>Restaurant 2 name</w:t>
            </w:r>
          </w:p>
        </w:tc>
        <w:tc>
          <w:tcPr>
            <w:tcW w:w="13213" w:type="dxa"/>
            <w:shd w:val="clear" w:color="auto" w:fill="auto"/>
          </w:tcPr>
          <w:p w:rsidR="00D2518A" w:rsidRPr="006170F4" w:rsidRDefault="00D2518A" w:rsidP="006170F4">
            <w:pPr>
              <w:widowControl w:val="0"/>
              <w:autoSpaceDE w:val="0"/>
              <w:autoSpaceDN w:val="0"/>
              <w:adjustRightInd w:val="0"/>
              <w:rPr>
                <w:rFonts w:cs="Times"/>
              </w:rPr>
            </w:pPr>
            <w:r w:rsidRPr="006170F4">
              <w:rPr>
                <w:rFonts w:cs="Times"/>
              </w:rPr>
              <w:t>Auberge du Pont d’Acigné</w:t>
            </w:r>
          </w:p>
        </w:tc>
      </w:tr>
      <w:tr w:rsidR="00D2518A" w:rsidRPr="006170F4" w:rsidTr="006170F4">
        <w:tc>
          <w:tcPr>
            <w:tcW w:w="499" w:type="dxa"/>
            <w:shd w:val="clear" w:color="auto" w:fill="0070C0"/>
          </w:tcPr>
          <w:p w:rsidR="00D2518A" w:rsidRDefault="00D2518A" w:rsidP="00D2518A">
            <w:r>
              <w:t>17</w:t>
            </w:r>
          </w:p>
        </w:tc>
        <w:tc>
          <w:tcPr>
            <w:tcW w:w="2006" w:type="dxa"/>
            <w:shd w:val="clear" w:color="auto" w:fill="0070C0"/>
          </w:tcPr>
          <w:p w:rsidR="00D2518A" w:rsidRDefault="00D2518A" w:rsidP="00D2518A">
            <w:r>
              <w:t>Restaurant 2 address</w:t>
            </w:r>
          </w:p>
        </w:tc>
        <w:tc>
          <w:tcPr>
            <w:tcW w:w="13213" w:type="dxa"/>
            <w:shd w:val="clear" w:color="auto" w:fill="auto"/>
          </w:tcPr>
          <w:p w:rsidR="00D2518A" w:rsidRPr="006170F4" w:rsidRDefault="00D2518A" w:rsidP="006170F4">
            <w:pPr>
              <w:widowControl w:val="0"/>
              <w:autoSpaceDE w:val="0"/>
              <w:autoSpaceDN w:val="0"/>
              <w:adjustRightInd w:val="0"/>
              <w:rPr>
                <w:lang w:val="fr-FR"/>
              </w:rPr>
            </w:pPr>
            <w:r w:rsidRPr="006170F4">
              <w:rPr>
                <w:lang w:val="fr-FR"/>
              </w:rPr>
              <w:t>Pré d'Acigné</w:t>
            </w:r>
          </w:p>
          <w:p w:rsidR="00D2518A" w:rsidRPr="006170F4" w:rsidRDefault="00D2518A" w:rsidP="006170F4">
            <w:pPr>
              <w:widowControl w:val="0"/>
              <w:autoSpaceDE w:val="0"/>
              <w:autoSpaceDN w:val="0"/>
              <w:adjustRightInd w:val="0"/>
              <w:rPr>
                <w:lang w:val="fr-FR"/>
              </w:rPr>
            </w:pPr>
            <w:r w:rsidRPr="006170F4">
              <w:rPr>
                <w:lang w:val="fr-FR"/>
              </w:rPr>
              <w:t>35530 Noyal-sur-Vilaine</w:t>
            </w:r>
          </w:p>
        </w:tc>
      </w:tr>
      <w:tr w:rsidR="00D2518A" w:rsidTr="006170F4">
        <w:tc>
          <w:tcPr>
            <w:tcW w:w="499" w:type="dxa"/>
            <w:shd w:val="clear" w:color="auto" w:fill="0070C0"/>
          </w:tcPr>
          <w:p w:rsidR="00D2518A" w:rsidRDefault="00D2518A" w:rsidP="00D2518A">
            <w:r>
              <w:t>18</w:t>
            </w:r>
          </w:p>
        </w:tc>
        <w:tc>
          <w:tcPr>
            <w:tcW w:w="2006" w:type="dxa"/>
            <w:shd w:val="clear" w:color="auto" w:fill="0070C0"/>
          </w:tcPr>
          <w:p w:rsidR="00D2518A" w:rsidRDefault="00D2518A" w:rsidP="00D2518A">
            <w:r>
              <w:t>Restaurant 2 Tel.</w:t>
            </w:r>
          </w:p>
        </w:tc>
        <w:tc>
          <w:tcPr>
            <w:tcW w:w="13213" w:type="dxa"/>
            <w:shd w:val="clear" w:color="auto" w:fill="auto"/>
          </w:tcPr>
          <w:p w:rsidR="00D2518A" w:rsidRPr="008038D4" w:rsidRDefault="00D2518A" w:rsidP="00D2518A">
            <w:r w:rsidRPr="008038D4">
              <w:t>www.</w:t>
            </w:r>
            <w:r w:rsidRPr="006170F4">
              <w:rPr>
                <w:bCs/>
              </w:rPr>
              <w:t>auberge-du-pont</w:t>
            </w:r>
            <w:r w:rsidRPr="008038D4">
              <w:t>-</w:t>
            </w:r>
            <w:r w:rsidRPr="006170F4">
              <w:rPr>
                <w:bCs/>
              </w:rPr>
              <w:t>dacigne</w:t>
            </w:r>
            <w:r w:rsidRPr="008038D4">
              <w:t>.com</w:t>
            </w:r>
          </w:p>
        </w:tc>
      </w:tr>
      <w:tr w:rsidR="00D2518A" w:rsidTr="006170F4">
        <w:tc>
          <w:tcPr>
            <w:tcW w:w="499" w:type="dxa"/>
            <w:shd w:val="clear" w:color="auto" w:fill="0070C0"/>
          </w:tcPr>
          <w:p w:rsidR="00D2518A" w:rsidRDefault="00D2518A" w:rsidP="00D2518A">
            <w:r>
              <w:t>19</w:t>
            </w:r>
          </w:p>
        </w:tc>
        <w:tc>
          <w:tcPr>
            <w:tcW w:w="2006" w:type="dxa"/>
            <w:shd w:val="clear" w:color="auto" w:fill="0070C0"/>
          </w:tcPr>
          <w:p w:rsidR="00D2518A" w:rsidRDefault="00D2518A" w:rsidP="00D2518A">
            <w:r>
              <w:t>Website URL</w:t>
            </w:r>
          </w:p>
        </w:tc>
        <w:tc>
          <w:tcPr>
            <w:tcW w:w="13213" w:type="dxa"/>
            <w:shd w:val="clear" w:color="auto" w:fill="auto"/>
          </w:tcPr>
          <w:p w:rsidR="00D2518A" w:rsidRPr="008038D4" w:rsidRDefault="00D2518A" w:rsidP="00D2518A">
            <w:r w:rsidRPr="008038D4">
              <w:t>02 99 62 52 55</w:t>
            </w:r>
          </w:p>
        </w:tc>
      </w:tr>
      <w:tr w:rsidR="00D2518A" w:rsidRPr="006170F4" w:rsidTr="006170F4">
        <w:tc>
          <w:tcPr>
            <w:tcW w:w="499" w:type="dxa"/>
            <w:shd w:val="clear" w:color="auto" w:fill="9CC2E5"/>
          </w:tcPr>
          <w:p w:rsidR="00D2518A" w:rsidRDefault="00D2518A" w:rsidP="00D2518A">
            <w:r>
              <w:t>20</w:t>
            </w:r>
          </w:p>
        </w:tc>
        <w:tc>
          <w:tcPr>
            <w:tcW w:w="2006" w:type="dxa"/>
            <w:shd w:val="clear" w:color="auto" w:fill="9CC2E5"/>
          </w:tcPr>
          <w:p w:rsidR="00D2518A" w:rsidRDefault="00D2518A" w:rsidP="00D2518A">
            <w:r>
              <w:t>Neighbourhood/Area 2 name</w:t>
            </w:r>
          </w:p>
        </w:tc>
        <w:tc>
          <w:tcPr>
            <w:tcW w:w="13213" w:type="dxa"/>
            <w:shd w:val="clear" w:color="auto" w:fill="auto"/>
          </w:tcPr>
          <w:p w:rsidR="00D2518A" w:rsidRPr="006170F4" w:rsidRDefault="00D2518A" w:rsidP="00D2518A">
            <w:pPr>
              <w:rPr>
                <w:lang w:val="fr-FR"/>
              </w:rPr>
            </w:pPr>
            <w:r w:rsidRPr="006170F4">
              <w:rPr>
                <w:lang w:val="fr-FR"/>
              </w:rPr>
              <w:t>À la conquête de l’Ouest</w:t>
            </w:r>
          </w:p>
        </w:tc>
      </w:tr>
      <w:tr w:rsidR="00D2518A" w:rsidRPr="006170F4" w:rsidTr="006170F4">
        <w:tc>
          <w:tcPr>
            <w:tcW w:w="499" w:type="dxa"/>
            <w:shd w:val="clear" w:color="auto" w:fill="9CC2E5"/>
          </w:tcPr>
          <w:p w:rsidR="00D2518A" w:rsidRDefault="00D2518A" w:rsidP="00D2518A">
            <w:r>
              <w:t>21</w:t>
            </w:r>
          </w:p>
        </w:tc>
        <w:tc>
          <w:tcPr>
            <w:tcW w:w="2006" w:type="dxa"/>
            <w:shd w:val="clear" w:color="auto" w:fill="9CC2E5"/>
          </w:tcPr>
          <w:p w:rsidR="00D2518A" w:rsidRDefault="00D2518A" w:rsidP="00D2518A">
            <w:r>
              <w:t>Neighbourhood/Area 2 content</w:t>
            </w:r>
          </w:p>
        </w:tc>
        <w:tc>
          <w:tcPr>
            <w:tcW w:w="13213" w:type="dxa"/>
            <w:shd w:val="clear" w:color="auto" w:fill="auto"/>
          </w:tcPr>
          <w:p w:rsidR="00D2518A" w:rsidRPr="006170F4" w:rsidRDefault="00D2518A" w:rsidP="00D2518A">
            <w:pPr>
              <w:rPr>
                <w:lang w:val="fr-FR"/>
              </w:rPr>
            </w:pPr>
            <w:r w:rsidRPr="006170F4">
              <w:rPr>
                <w:lang w:val="fr-FR"/>
              </w:rPr>
              <w:t>L’un se situe dans le quartier nouveau de la Courouze, l’autre se niche dans la campagne. Ces deux adresses sont unies par leur amour du travail bien fait, le respect des produits de qualité et leur imagination culinaire. Deux enseignes réputées à Rennes pour vivre un moment de grande cuisine.</w:t>
            </w:r>
          </w:p>
        </w:tc>
      </w:tr>
      <w:tr w:rsidR="00D2518A" w:rsidRPr="006170F4" w:rsidTr="006170F4">
        <w:tc>
          <w:tcPr>
            <w:tcW w:w="499" w:type="dxa"/>
            <w:shd w:val="clear" w:color="auto" w:fill="9CC2E5"/>
          </w:tcPr>
          <w:p w:rsidR="00D2518A" w:rsidRDefault="00D2518A" w:rsidP="00D2518A">
            <w:r>
              <w:t>22</w:t>
            </w:r>
          </w:p>
        </w:tc>
        <w:tc>
          <w:tcPr>
            <w:tcW w:w="2006" w:type="dxa"/>
            <w:shd w:val="clear" w:color="auto" w:fill="9CC2E5"/>
          </w:tcPr>
          <w:p w:rsidR="00D2518A" w:rsidRDefault="00D2518A" w:rsidP="00D2518A">
            <w:r>
              <w:t>Restaurant 1 name</w:t>
            </w:r>
          </w:p>
        </w:tc>
        <w:tc>
          <w:tcPr>
            <w:tcW w:w="13213" w:type="dxa"/>
            <w:shd w:val="clear" w:color="auto" w:fill="auto"/>
          </w:tcPr>
          <w:p w:rsidR="00D2518A" w:rsidRPr="006170F4" w:rsidRDefault="00D2518A" w:rsidP="006170F4">
            <w:pPr>
              <w:widowControl w:val="0"/>
              <w:autoSpaceDE w:val="0"/>
              <w:autoSpaceDN w:val="0"/>
              <w:adjustRightInd w:val="0"/>
              <w:rPr>
                <w:rFonts w:cs="Times"/>
                <w:lang w:val="fr-FR"/>
              </w:rPr>
            </w:pPr>
            <w:r w:rsidRPr="006170F4">
              <w:rPr>
                <w:rFonts w:cs="Times"/>
                <w:lang w:val="fr-FR"/>
              </w:rPr>
              <w:t>La Cocotte d'Isidore à l'Isidore Hôtel</w:t>
            </w:r>
          </w:p>
          <w:p w:rsidR="00D2518A" w:rsidRPr="006170F4" w:rsidRDefault="00D2518A" w:rsidP="00D2518A">
            <w:pPr>
              <w:rPr>
                <w:lang w:val="fr-FR"/>
              </w:rPr>
            </w:pPr>
          </w:p>
        </w:tc>
      </w:tr>
      <w:tr w:rsidR="00D2518A" w:rsidTr="006170F4">
        <w:tc>
          <w:tcPr>
            <w:tcW w:w="499" w:type="dxa"/>
            <w:shd w:val="clear" w:color="auto" w:fill="9CC2E5"/>
          </w:tcPr>
          <w:p w:rsidR="00D2518A" w:rsidRDefault="00D2518A" w:rsidP="00D2518A">
            <w:r>
              <w:t>23</w:t>
            </w:r>
          </w:p>
        </w:tc>
        <w:tc>
          <w:tcPr>
            <w:tcW w:w="2006" w:type="dxa"/>
            <w:shd w:val="clear" w:color="auto" w:fill="9CC2E5"/>
          </w:tcPr>
          <w:p w:rsidR="00D2518A" w:rsidRDefault="00D2518A" w:rsidP="00D2518A">
            <w:r>
              <w:t>Restaurant 1 address</w:t>
            </w:r>
          </w:p>
        </w:tc>
        <w:tc>
          <w:tcPr>
            <w:tcW w:w="13213" w:type="dxa"/>
            <w:shd w:val="clear" w:color="auto" w:fill="auto"/>
          </w:tcPr>
          <w:p w:rsidR="00D2518A" w:rsidRPr="006170F4" w:rsidRDefault="00D2518A" w:rsidP="006170F4">
            <w:pPr>
              <w:widowControl w:val="0"/>
              <w:autoSpaceDE w:val="0"/>
              <w:autoSpaceDN w:val="0"/>
              <w:adjustRightInd w:val="0"/>
              <w:rPr>
                <w:lang w:val="fr-FR"/>
              </w:rPr>
            </w:pPr>
            <w:r w:rsidRPr="006170F4">
              <w:rPr>
                <w:lang w:val="fr-FR"/>
              </w:rPr>
              <w:t>Rue Germaine Tillion</w:t>
            </w:r>
          </w:p>
          <w:p w:rsidR="00D2518A" w:rsidRPr="006170F4" w:rsidRDefault="00D2518A" w:rsidP="006170F4">
            <w:pPr>
              <w:widowControl w:val="0"/>
              <w:autoSpaceDE w:val="0"/>
              <w:autoSpaceDN w:val="0"/>
              <w:adjustRightInd w:val="0"/>
              <w:rPr>
                <w:lang w:val="fr-FR"/>
              </w:rPr>
            </w:pPr>
            <w:r w:rsidRPr="006170F4">
              <w:rPr>
                <w:lang w:val="fr-FR"/>
              </w:rPr>
              <w:t>Saint-Jacques-de-la-Lande</w:t>
            </w:r>
          </w:p>
          <w:p w:rsidR="00D2518A" w:rsidRPr="006170F4" w:rsidRDefault="00D2518A" w:rsidP="00D2518A">
            <w:pPr>
              <w:rPr>
                <w:rFonts w:cs="Times"/>
              </w:rPr>
            </w:pPr>
            <w:r w:rsidRPr="006170F4">
              <w:rPr>
                <w:rFonts w:cs="Times"/>
              </w:rPr>
              <w:t>35136 Rennes</w:t>
            </w:r>
          </w:p>
          <w:p w:rsidR="00D2518A" w:rsidRPr="008038D4" w:rsidRDefault="00D2518A" w:rsidP="00D2518A"/>
        </w:tc>
      </w:tr>
      <w:tr w:rsidR="00D2518A" w:rsidTr="006170F4">
        <w:tc>
          <w:tcPr>
            <w:tcW w:w="499" w:type="dxa"/>
            <w:shd w:val="clear" w:color="auto" w:fill="9CC2E5"/>
          </w:tcPr>
          <w:p w:rsidR="00D2518A" w:rsidRDefault="00D2518A" w:rsidP="00D2518A">
            <w:r>
              <w:lastRenderedPageBreak/>
              <w:t>24</w:t>
            </w:r>
          </w:p>
        </w:tc>
        <w:tc>
          <w:tcPr>
            <w:tcW w:w="2006" w:type="dxa"/>
            <w:shd w:val="clear" w:color="auto" w:fill="9CC2E5"/>
          </w:tcPr>
          <w:p w:rsidR="00D2518A" w:rsidRDefault="00D2518A" w:rsidP="00D2518A">
            <w:r>
              <w:t>Restaurant 1 Tel.</w:t>
            </w:r>
          </w:p>
        </w:tc>
        <w:tc>
          <w:tcPr>
            <w:tcW w:w="13213" w:type="dxa"/>
            <w:shd w:val="clear" w:color="auto" w:fill="auto"/>
          </w:tcPr>
          <w:p w:rsidR="00D2518A" w:rsidRPr="008038D4" w:rsidRDefault="00D2518A" w:rsidP="00D2518A">
            <w:r w:rsidRPr="008038D4">
              <w:t>33 (0)2 99 05 72 00</w:t>
            </w:r>
            <w:r w:rsidRPr="006170F4">
              <w:rPr>
                <w:rFonts w:cs="Times"/>
              </w:rPr>
              <w:t xml:space="preserve"> </w:t>
            </w:r>
          </w:p>
        </w:tc>
      </w:tr>
      <w:tr w:rsidR="00D2518A" w:rsidTr="006170F4">
        <w:tc>
          <w:tcPr>
            <w:tcW w:w="499" w:type="dxa"/>
            <w:shd w:val="clear" w:color="auto" w:fill="9CC2E5"/>
          </w:tcPr>
          <w:p w:rsidR="00D2518A" w:rsidRDefault="00D2518A" w:rsidP="00D2518A">
            <w:r>
              <w:t>25</w:t>
            </w:r>
          </w:p>
        </w:tc>
        <w:tc>
          <w:tcPr>
            <w:tcW w:w="2006" w:type="dxa"/>
            <w:shd w:val="clear" w:color="auto" w:fill="9CC2E5"/>
          </w:tcPr>
          <w:p w:rsidR="00D2518A" w:rsidRDefault="00D2518A" w:rsidP="00D2518A">
            <w:r>
              <w:t>Website URL</w:t>
            </w:r>
          </w:p>
        </w:tc>
        <w:tc>
          <w:tcPr>
            <w:tcW w:w="13213" w:type="dxa"/>
            <w:shd w:val="clear" w:color="auto" w:fill="auto"/>
          </w:tcPr>
          <w:p w:rsidR="00D2518A" w:rsidRPr="008038D4" w:rsidRDefault="00D2518A" w:rsidP="00D2518A">
            <w:r w:rsidRPr="00F46C4E">
              <w:t>www.hotel-rennes-</w:t>
            </w:r>
            <w:r w:rsidRPr="006170F4">
              <w:rPr>
                <w:bCs/>
              </w:rPr>
              <w:t>isidore</w:t>
            </w:r>
            <w:r w:rsidRPr="00F46C4E">
              <w:t>.com</w:t>
            </w:r>
          </w:p>
        </w:tc>
      </w:tr>
      <w:tr w:rsidR="00D2518A" w:rsidTr="006170F4">
        <w:tc>
          <w:tcPr>
            <w:tcW w:w="499" w:type="dxa"/>
            <w:shd w:val="clear" w:color="auto" w:fill="9CC2E5"/>
          </w:tcPr>
          <w:p w:rsidR="00D2518A" w:rsidRDefault="00D2518A" w:rsidP="00D2518A">
            <w:r>
              <w:t>26</w:t>
            </w:r>
          </w:p>
        </w:tc>
        <w:tc>
          <w:tcPr>
            <w:tcW w:w="2006" w:type="dxa"/>
            <w:shd w:val="clear" w:color="auto" w:fill="9CC2E5"/>
          </w:tcPr>
          <w:p w:rsidR="00D2518A" w:rsidRDefault="00D2518A" w:rsidP="00D2518A">
            <w:r>
              <w:t>Restaurant 2 name</w:t>
            </w:r>
          </w:p>
        </w:tc>
        <w:tc>
          <w:tcPr>
            <w:tcW w:w="13213" w:type="dxa"/>
            <w:shd w:val="clear" w:color="auto" w:fill="auto"/>
          </w:tcPr>
          <w:p w:rsidR="00D2518A" w:rsidRPr="006170F4" w:rsidRDefault="00D2518A" w:rsidP="006170F4">
            <w:pPr>
              <w:widowControl w:val="0"/>
              <w:autoSpaceDE w:val="0"/>
              <w:autoSpaceDN w:val="0"/>
              <w:adjustRightInd w:val="0"/>
              <w:rPr>
                <w:rFonts w:cs="Times"/>
              </w:rPr>
            </w:pPr>
            <w:r w:rsidRPr="006170F4">
              <w:rPr>
                <w:rFonts w:cs="Times"/>
              </w:rPr>
              <w:t>Les Tourelles au Château d’Apigné</w:t>
            </w:r>
          </w:p>
          <w:p w:rsidR="00D2518A" w:rsidRPr="008038D4" w:rsidRDefault="00D2518A" w:rsidP="00D2518A"/>
        </w:tc>
      </w:tr>
      <w:tr w:rsidR="00D2518A" w:rsidTr="006170F4">
        <w:tc>
          <w:tcPr>
            <w:tcW w:w="499" w:type="dxa"/>
            <w:shd w:val="clear" w:color="auto" w:fill="9CC2E5"/>
          </w:tcPr>
          <w:p w:rsidR="00D2518A" w:rsidRDefault="00D2518A" w:rsidP="00D2518A">
            <w:r>
              <w:t>27</w:t>
            </w:r>
          </w:p>
        </w:tc>
        <w:tc>
          <w:tcPr>
            <w:tcW w:w="2006" w:type="dxa"/>
            <w:shd w:val="clear" w:color="auto" w:fill="9CC2E5"/>
          </w:tcPr>
          <w:p w:rsidR="00D2518A" w:rsidRDefault="00D2518A" w:rsidP="00D2518A">
            <w:r>
              <w:t>Restaurant 2 address</w:t>
            </w:r>
          </w:p>
        </w:tc>
        <w:tc>
          <w:tcPr>
            <w:tcW w:w="13213" w:type="dxa"/>
            <w:shd w:val="clear" w:color="auto" w:fill="auto"/>
          </w:tcPr>
          <w:p w:rsidR="00D2518A" w:rsidRPr="006170F4" w:rsidRDefault="00D2518A" w:rsidP="00D2518A">
            <w:pPr>
              <w:rPr>
                <w:rFonts w:cs="Times"/>
                <w:lang w:val="fr-FR"/>
              </w:rPr>
            </w:pPr>
            <w:r w:rsidRPr="006170F4">
              <w:rPr>
                <w:rFonts w:cs="Times"/>
                <w:lang w:val="fr-FR"/>
              </w:rPr>
              <w:t>les Landes d'Apigné</w:t>
            </w:r>
          </w:p>
          <w:p w:rsidR="00D2518A" w:rsidRPr="006170F4" w:rsidRDefault="00D2518A" w:rsidP="00D2518A">
            <w:pPr>
              <w:rPr>
                <w:rFonts w:cs="Times"/>
                <w:lang w:val="fr-FR"/>
              </w:rPr>
            </w:pPr>
            <w:r w:rsidRPr="006170F4">
              <w:rPr>
                <w:rFonts w:cs="Times"/>
                <w:lang w:val="fr-FR"/>
              </w:rPr>
              <w:t>route de Chavagne</w:t>
            </w:r>
          </w:p>
          <w:p w:rsidR="00D2518A" w:rsidRPr="008038D4" w:rsidRDefault="00D2518A" w:rsidP="00D2518A">
            <w:r w:rsidRPr="006170F4">
              <w:rPr>
                <w:rFonts w:cs="Times"/>
              </w:rPr>
              <w:t>35650 le Rheu</w:t>
            </w:r>
          </w:p>
        </w:tc>
      </w:tr>
      <w:tr w:rsidR="00D2518A" w:rsidTr="006170F4">
        <w:tc>
          <w:tcPr>
            <w:tcW w:w="499" w:type="dxa"/>
            <w:shd w:val="clear" w:color="auto" w:fill="9CC2E5"/>
          </w:tcPr>
          <w:p w:rsidR="00D2518A" w:rsidRDefault="00D2518A" w:rsidP="00D2518A">
            <w:r>
              <w:t>28</w:t>
            </w:r>
          </w:p>
        </w:tc>
        <w:tc>
          <w:tcPr>
            <w:tcW w:w="2006" w:type="dxa"/>
            <w:shd w:val="clear" w:color="auto" w:fill="9CC2E5"/>
          </w:tcPr>
          <w:p w:rsidR="00D2518A" w:rsidRDefault="00D2518A" w:rsidP="00D2518A">
            <w:r>
              <w:t>Restaurant 2 Tel.</w:t>
            </w:r>
          </w:p>
        </w:tc>
        <w:tc>
          <w:tcPr>
            <w:tcW w:w="13213" w:type="dxa"/>
            <w:shd w:val="clear" w:color="auto" w:fill="auto"/>
          </w:tcPr>
          <w:p w:rsidR="00D2518A" w:rsidRPr="008038D4" w:rsidRDefault="00D2518A" w:rsidP="00D2518A">
            <w:r w:rsidRPr="008038D4">
              <w:t>33 (0)2 99 14 80 66</w:t>
            </w:r>
          </w:p>
        </w:tc>
      </w:tr>
      <w:tr w:rsidR="00D2518A" w:rsidTr="006170F4">
        <w:tc>
          <w:tcPr>
            <w:tcW w:w="499" w:type="dxa"/>
            <w:shd w:val="clear" w:color="auto" w:fill="9CC2E5"/>
          </w:tcPr>
          <w:p w:rsidR="00D2518A" w:rsidRDefault="00D2518A" w:rsidP="00D2518A">
            <w:r>
              <w:t>29</w:t>
            </w:r>
          </w:p>
        </w:tc>
        <w:tc>
          <w:tcPr>
            <w:tcW w:w="2006" w:type="dxa"/>
            <w:shd w:val="clear" w:color="auto" w:fill="9CC2E5"/>
          </w:tcPr>
          <w:p w:rsidR="00D2518A" w:rsidRDefault="00D2518A" w:rsidP="00D2518A">
            <w:r>
              <w:t>Website URL</w:t>
            </w:r>
          </w:p>
        </w:tc>
        <w:tc>
          <w:tcPr>
            <w:tcW w:w="13213" w:type="dxa"/>
            <w:shd w:val="clear" w:color="auto" w:fill="auto"/>
          </w:tcPr>
          <w:p w:rsidR="00D2518A" w:rsidRPr="008038D4" w:rsidRDefault="00D2518A" w:rsidP="00D2518A">
            <w:r w:rsidRPr="008038D4">
              <w:t>www.</w:t>
            </w:r>
            <w:r w:rsidRPr="006170F4">
              <w:rPr>
                <w:bCs/>
              </w:rPr>
              <w:t>chateau</w:t>
            </w:r>
            <w:r w:rsidRPr="008038D4">
              <w:t>-apigne.fr</w:t>
            </w:r>
          </w:p>
        </w:tc>
      </w:tr>
      <w:tr w:rsidR="00D2518A" w:rsidTr="006170F4">
        <w:tc>
          <w:tcPr>
            <w:tcW w:w="499" w:type="dxa"/>
            <w:shd w:val="clear" w:color="auto" w:fill="0070C0"/>
          </w:tcPr>
          <w:p w:rsidR="00D2518A" w:rsidRDefault="00D2518A" w:rsidP="00D2518A">
            <w:r>
              <w:t>30</w:t>
            </w:r>
          </w:p>
        </w:tc>
        <w:tc>
          <w:tcPr>
            <w:tcW w:w="2006" w:type="dxa"/>
            <w:shd w:val="clear" w:color="auto" w:fill="0070C0"/>
          </w:tcPr>
          <w:p w:rsidR="00D2518A" w:rsidRDefault="00D2518A" w:rsidP="00D2518A">
            <w:r>
              <w:t>Neighbourhood/Area 3 name</w:t>
            </w:r>
          </w:p>
        </w:tc>
        <w:tc>
          <w:tcPr>
            <w:tcW w:w="13213" w:type="dxa"/>
            <w:shd w:val="clear" w:color="auto" w:fill="auto"/>
          </w:tcPr>
          <w:p w:rsidR="00D2518A" w:rsidRPr="008038D4" w:rsidRDefault="00D2518A" w:rsidP="00D2518A">
            <w:r w:rsidRPr="008038D4">
              <w:t>Les prairies St Martin</w:t>
            </w:r>
          </w:p>
          <w:p w:rsidR="00D2518A" w:rsidRPr="008038D4" w:rsidRDefault="00D2518A" w:rsidP="00D2518A"/>
        </w:tc>
      </w:tr>
      <w:tr w:rsidR="00D2518A" w:rsidRPr="006170F4" w:rsidTr="006170F4">
        <w:tc>
          <w:tcPr>
            <w:tcW w:w="499" w:type="dxa"/>
            <w:shd w:val="clear" w:color="auto" w:fill="0070C0"/>
          </w:tcPr>
          <w:p w:rsidR="00D2518A" w:rsidRDefault="00D2518A" w:rsidP="00D2518A">
            <w:r>
              <w:t>31</w:t>
            </w:r>
          </w:p>
        </w:tc>
        <w:tc>
          <w:tcPr>
            <w:tcW w:w="2006" w:type="dxa"/>
            <w:shd w:val="clear" w:color="auto" w:fill="0070C0"/>
          </w:tcPr>
          <w:p w:rsidR="00D2518A" w:rsidRDefault="00D2518A" w:rsidP="00D2518A">
            <w:r>
              <w:t>Neighbourhood/Area 3 content</w:t>
            </w:r>
          </w:p>
        </w:tc>
        <w:tc>
          <w:tcPr>
            <w:tcW w:w="13213" w:type="dxa"/>
            <w:shd w:val="clear" w:color="auto" w:fill="auto"/>
          </w:tcPr>
          <w:p w:rsidR="00D2518A" w:rsidRPr="006170F4" w:rsidRDefault="00D2518A" w:rsidP="006170F4">
            <w:pPr>
              <w:widowControl w:val="0"/>
              <w:autoSpaceDE w:val="0"/>
              <w:autoSpaceDN w:val="0"/>
              <w:adjustRightInd w:val="0"/>
              <w:rPr>
                <w:lang w:val="fr-FR"/>
              </w:rPr>
            </w:pPr>
            <w:r w:rsidRPr="006170F4">
              <w:rPr>
                <w:lang w:val="fr-FR"/>
              </w:rPr>
              <w:t xml:space="preserve">Situé sur les berges du canal Saint Martin, l’Essentiel propose une cuisine raffinée dans une ambiance </w:t>
            </w:r>
            <w:r w:rsidRPr="006170F4">
              <w:rPr>
                <w:rFonts w:cs="Times"/>
                <w:lang w:val="fr-FR"/>
              </w:rPr>
              <w:t>loft. La Coquerie au Lecoq-Gadby se niche quant à lui dans un magnifique jardin à l’écart du tumulte de la ville. Tous deux placés sous le signe du charme, attirent les amoureux des justes dosages et des recettes habiles.</w:t>
            </w:r>
          </w:p>
        </w:tc>
      </w:tr>
      <w:tr w:rsidR="00D2518A" w:rsidTr="006170F4">
        <w:tc>
          <w:tcPr>
            <w:tcW w:w="499" w:type="dxa"/>
            <w:shd w:val="clear" w:color="auto" w:fill="0070C0"/>
          </w:tcPr>
          <w:p w:rsidR="00D2518A" w:rsidRDefault="00D2518A" w:rsidP="00D2518A">
            <w:r>
              <w:t>32</w:t>
            </w:r>
          </w:p>
        </w:tc>
        <w:tc>
          <w:tcPr>
            <w:tcW w:w="2006" w:type="dxa"/>
            <w:shd w:val="clear" w:color="auto" w:fill="0070C0"/>
          </w:tcPr>
          <w:p w:rsidR="00D2518A" w:rsidRDefault="00D2518A" w:rsidP="00D2518A">
            <w:r>
              <w:t>Restaurant 1 name</w:t>
            </w:r>
          </w:p>
        </w:tc>
        <w:tc>
          <w:tcPr>
            <w:tcW w:w="13213" w:type="dxa"/>
            <w:shd w:val="clear" w:color="auto" w:fill="auto"/>
          </w:tcPr>
          <w:p w:rsidR="00D2518A" w:rsidRPr="008038D4" w:rsidRDefault="00D2518A" w:rsidP="00D2518A">
            <w:r w:rsidRPr="008038D4">
              <w:t>Le restaurant Essentiel</w:t>
            </w:r>
          </w:p>
        </w:tc>
      </w:tr>
      <w:tr w:rsidR="00D2518A" w:rsidTr="006170F4">
        <w:tc>
          <w:tcPr>
            <w:tcW w:w="499" w:type="dxa"/>
            <w:shd w:val="clear" w:color="auto" w:fill="0070C0"/>
          </w:tcPr>
          <w:p w:rsidR="00D2518A" w:rsidRDefault="00D2518A" w:rsidP="00D2518A">
            <w:r>
              <w:t>33</w:t>
            </w:r>
          </w:p>
        </w:tc>
        <w:tc>
          <w:tcPr>
            <w:tcW w:w="2006" w:type="dxa"/>
            <w:shd w:val="clear" w:color="auto" w:fill="0070C0"/>
          </w:tcPr>
          <w:p w:rsidR="00D2518A" w:rsidRDefault="00D2518A" w:rsidP="00D2518A">
            <w:r>
              <w:t>Restaurant 1 address</w:t>
            </w:r>
          </w:p>
        </w:tc>
        <w:tc>
          <w:tcPr>
            <w:tcW w:w="13213" w:type="dxa"/>
            <w:shd w:val="clear" w:color="auto" w:fill="auto"/>
          </w:tcPr>
          <w:p w:rsidR="00D2518A" w:rsidRPr="006170F4" w:rsidRDefault="00D2518A" w:rsidP="00D2518A">
            <w:pPr>
              <w:rPr>
                <w:rFonts w:cs="Times"/>
              </w:rPr>
            </w:pPr>
            <w:r w:rsidRPr="006170F4">
              <w:rPr>
                <w:rFonts w:cs="Times"/>
              </w:rPr>
              <w:t xml:space="preserve">11, rue Armand Rebillon </w:t>
            </w:r>
          </w:p>
          <w:p w:rsidR="00D2518A" w:rsidRPr="006170F4" w:rsidRDefault="00D2518A" w:rsidP="00D2518A">
            <w:pPr>
              <w:rPr>
                <w:rFonts w:cs="Times"/>
              </w:rPr>
            </w:pPr>
            <w:r w:rsidRPr="006170F4">
              <w:rPr>
                <w:rFonts w:cs="Times"/>
              </w:rPr>
              <w:t>35700 Rennes</w:t>
            </w:r>
          </w:p>
        </w:tc>
      </w:tr>
      <w:tr w:rsidR="00D2518A" w:rsidTr="006170F4">
        <w:tc>
          <w:tcPr>
            <w:tcW w:w="499" w:type="dxa"/>
            <w:shd w:val="clear" w:color="auto" w:fill="0070C0"/>
          </w:tcPr>
          <w:p w:rsidR="00D2518A" w:rsidRDefault="00D2518A" w:rsidP="00D2518A">
            <w:r>
              <w:t>34</w:t>
            </w:r>
          </w:p>
        </w:tc>
        <w:tc>
          <w:tcPr>
            <w:tcW w:w="2006" w:type="dxa"/>
            <w:shd w:val="clear" w:color="auto" w:fill="0070C0"/>
          </w:tcPr>
          <w:p w:rsidR="00D2518A" w:rsidRDefault="00D2518A" w:rsidP="00D2518A">
            <w:r>
              <w:t>Restaurant 1 Tel.</w:t>
            </w:r>
          </w:p>
        </w:tc>
        <w:tc>
          <w:tcPr>
            <w:tcW w:w="13213" w:type="dxa"/>
            <w:shd w:val="clear" w:color="auto" w:fill="auto"/>
          </w:tcPr>
          <w:p w:rsidR="00D2518A" w:rsidRPr="008038D4" w:rsidRDefault="00D2518A" w:rsidP="00D2518A">
            <w:r w:rsidRPr="008038D4">
              <w:t>33 (0)2 99 14 25 14</w:t>
            </w:r>
          </w:p>
        </w:tc>
      </w:tr>
      <w:tr w:rsidR="00D2518A" w:rsidTr="006170F4">
        <w:tc>
          <w:tcPr>
            <w:tcW w:w="499" w:type="dxa"/>
            <w:shd w:val="clear" w:color="auto" w:fill="0070C0"/>
          </w:tcPr>
          <w:p w:rsidR="00D2518A" w:rsidRDefault="00D2518A" w:rsidP="00D2518A">
            <w:r>
              <w:t>35</w:t>
            </w:r>
          </w:p>
        </w:tc>
        <w:tc>
          <w:tcPr>
            <w:tcW w:w="2006" w:type="dxa"/>
            <w:shd w:val="clear" w:color="auto" w:fill="0070C0"/>
          </w:tcPr>
          <w:p w:rsidR="00D2518A" w:rsidRDefault="00D2518A" w:rsidP="00D2518A">
            <w:r>
              <w:t>Website URL</w:t>
            </w:r>
          </w:p>
        </w:tc>
        <w:tc>
          <w:tcPr>
            <w:tcW w:w="13213" w:type="dxa"/>
            <w:shd w:val="clear" w:color="auto" w:fill="auto"/>
          </w:tcPr>
          <w:p w:rsidR="00D2518A" w:rsidRPr="008038D4" w:rsidRDefault="00D2518A" w:rsidP="00D2518A">
            <w:r w:rsidRPr="008038D4">
              <w:t>www.restaurantessentiel.com</w:t>
            </w:r>
          </w:p>
        </w:tc>
      </w:tr>
      <w:tr w:rsidR="00D2518A" w:rsidTr="006170F4">
        <w:tc>
          <w:tcPr>
            <w:tcW w:w="499" w:type="dxa"/>
            <w:shd w:val="clear" w:color="auto" w:fill="0070C0"/>
          </w:tcPr>
          <w:p w:rsidR="00D2518A" w:rsidRDefault="00D2518A" w:rsidP="00D2518A">
            <w:r>
              <w:t>36</w:t>
            </w:r>
          </w:p>
        </w:tc>
        <w:tc>
          <w:tcPr>
            <w:tcW w:w="2006" w:type="dxa"/>
            <w:shd w:val="clear" w:color="auto" w:fill="0070C0"/>
          </w:tcPr>
          <w:p w:rsidR="00D2518A" w:rsidRDefault="00D2518A" w:rsidP="00D2518A">
            <w:r>
              <w:t>Restaurant 2 name</w:t>
            </w:r>
          </w:p>
        </w:tc>
        <w:tc>
          <w:tcPr>
            <w:tcW w:w="13213" w:type="dxa"/>
            <w:shd w:val="clear" w:color="auto" w:fill="auto"/>
          </w:tcPr>
          <w:p w:rsidR="00D2518A" w:rsidRPr="006170F4" w:rsidRDefault="00D2518A" w:rsidP="006170F4">
            <w:pPr>
              <w:widowControl w:val="0"/>
              <w:autoSpaceDE w:val="0"/>
              <w:autoSpaceDN w:val="0"/>
              <w:adjustRightInd w:val="0"/>
              <w:rPr>
                <w:rFonts w:cs="Times"/>
              </w:rPr>
            </w:pPr>
            <w:r w:rsidRPr="006170F4">
              <w:rPr>
                <w:rFonts w:cs="Times"/>
              </w:rPr>
              <w:t>La Coquerie au Lecoq-Gadby</w:t>
            </w:r>
          </w:p>
          <w:p w:rsidR="00D2518A" w:rsidRPr="008038D4" w:rsidRDefault="00D2518A" w:rsidP="006170F4">
            <w:pPr>
              <w:widowControl w:val="0"/>
              <w:autoSpaceDE w:val="0"/>
              <w:autoSpaceDN w:val="0"/>
              <w:adjustRightInd w:val="0"/>
            </w:pPr>
          </w:p>
        </w:tc>
      </w:tr>
      <w:tr w:rsidR="00D2518A" w:rsidTr="006170F4">
        <w:tc>
          <w:tcPr>
            <w:tcW w:w="499" w:type="dxa"/>
            <w:shd w:val="clear" w:color="auto" w:fill="0070C0"/>
          </w:tcPr>
          <w:p w:rsidR="00D2518A" w:rsidRDefault="00D2518A" w:rsidP="00D2518A">
            <w:r>
              <w:t>37</w:t>
            </w:r>
          </w:p>
        </w:tc>
        <w:tc>
          <w:tcPr>
            <w:tcW w:w="2006" w:type="dxa"/>
            <w:shd w:val="clear" w:color="auto" w:fill="0070C0"/>
          </w:tcPr>
          <w:p w:rsidR="00D2518A" w:rsidRDefault="00D2518A" w:rsidP="00D2518A">
            <w:r>
              <w:t>Restaurant 2 address</w:t>
            </w:r>
          </w:p>
        </w:tc>
        <w:tc>
          <w:tcPr>
            <w:tcW w:w="13213" w:type="dxa"/>
            <w:shd w:val="clear" w:color="auto" w:fill="auto"/>
          </w:tcPr>
          <w:p w:rsidR="00D2518A" w:rsidRPr="006170F4" w:rsidRDefault="00D2518A" w:rsidP="00D2518A">
            <w:pPr>
              <w:rPr>
                <w:rFonts w:cs="Times"/>
              </w:rPr>
            </w:pPr>
            <w:r w:rsidRPr="006170F4">
              <w:rPr>
                <w:rFonts w:cs="Times"/>
              </w:rPr>
              <w:t>156, rue d'Antrain</w:t>
            </w:r>
          </w:p>
          <w:p w:rsidR="00D2518A" w:rsidRPr="008038D4" w:rsidRDefault="00D2518A" w:rsidP="00D2518A">
            <w:r w:rsidRPr="006170F4">
              <w:rPr>
                <w:rFonts w:cs="Times"/>
              </w:rPr>
              <w:t>35700 Rennes</w:t>
            </w:r>
          </w:p>
          <w:p w:rsidR="00D2518A" w:rsidRPr="008038D4" w:rsidRDefault="00D2518A" w:rsidP="00D2518A"/>
        </w:tc>
      </w:tr>
      <w:tr w:rsidR="00D2518A" w:rsidTr="006170F4">
        <w:tc>
          <w:tcPr>
            <w:tcW w:w="499" w:type="dxa"/>
            <w:shd w:val="clear" w:color="auto" w:fill="0070C0"/>
          </w:tcPr>
          <w:p w:rsidR="00D2518A" w:rsidRDefault="00D2518A" w:rsidP="00D2518A">
            <w:r>
              <w:t>38</w:t>
            </w:r>
          </w:p>
        </w:tc>
        <w:tc>
          <w:tcPr>
            <w:tcW w:w="2006" w:type="dxa"/>
            <w:shd w:val="clear" w:color="auto" w:fill="0070C0"/>
          </w:tcPr>
          <w:p w:rsidR="00D2518A" w:rsidRDefault="00D2518A" w:rsidP="00D2518A">
            <w:r>
              <w:t>Restaurant 2 Tel.</w:t>
            </w:r>
          </w:p>
        </w:tc>
        <w:tc>
          <w:tcPr>
            <w:tcW w:w="13213" w:type="dxa"/>
            <w:shd w:val="clear" w:color="auto" w:fill="auto"/>
          </w:tcPr>
          <w:p w:rsidR="00D2518A" w:rsidRPr="008038D4" w:rsidRDefault="00D2518A" w:rsidP="00D2518A">
            <w:r w:rsidRPr="008038D4">
              <w:t>33 (0)2 99 38 05 55</w:t>
            </w:r>
          </w:p>
        </w:tc>
      </w:tr>
      <w:tr w:rsidR="00D2518A" w:rsidTr="006170F4">
        <w:tc>
          <w:tcPr>
            <w:tcW w:w="499" w:type="dxa"/>
            <w:shd w:val="clear" w:color="auto" w:fill="0070C0"/>
          </w:tcPr>
          <w:p w:rsidR="00D2518A" w:rsidRDefault="00D2518A" w:rsidP="00D2518A">
            <w:r>
              <w:t>39</w:t>
            </w:r>
          </w:p>
        </w:tc>
        <w:tc>
          <w:tcPr>
            <w:tcW w:w="2006" w:type="dxa"/>
            <w:shd w:val="clear" w:color="auto" w:fill="0070C0"/>
          </w:tcPr>
          <w:p w:rsidR="00D2518A" w:rsidRDefault="00D2518A" w:rsidP="00D2518A">
            <w:r>
              <w:t>Website URL</w:t>
            </w:r>
          </w:p>
        </w:tc>
        <w:tc>
          <w:tcPr>
            <w:tcW w:w="13213" w:type="dxa"/>
            <w:shd w:val="clear" w:color="auto" w:fill="auto"/>
          </w:tcPr>
          <w:p w:rsidR="00D2518A" w:rsidRPr="008038D4" w:rsidRDefault="00D2518A" w:rsidP="00D2518A">
            <w:r w:rsidRPr="008038D4">
              <w:t>www.</w:t>
            </w:r>
            <w:r w:rsidRPr="006170F4">
              <w:rPr>
                <w:bCs/>
              </w:rPr>
              <w:t>lecoq</w:t>
            </w:r>
            <w:r w:rsidRPr="008038D4">
              <w:t>-</w:t>
            </w:r>
            <w:r w:rsidRPr="006170F4">
              <w:rPr>
                <w:bCs/>
              </w:rPr>
              <w:t>gadby</w:t>
            </w:r>
            <w:r w:rsidRPr="008038D4">
              <w:t>.com</w:t>
            </w:r>
          </w:p>
        </w:tc>
      </w:tr>
      <w:tr w:rsidR="00D2518A" w:rsidRPr="006170F4" w:rsidTr="006170F4">
        <w:tc>
          <w:tcPr>
            <w:tcW w:w="499" w:type="dxa"/>
            <w:shd w:val="clear" w:color="auto" w:fill="9CC2E5"/>
          </w:tcPr>
          <w:p w:rsidR="00D2518A" w:rsidRDefault="00D2518A" w:rsidP="00D2518A">
            <w:r>
              <w:t>40</w:t>
            </w:r>
          </w:p>
        </w:tc>
        <w:tc>
          <w:tcPr>
            <w:tcW w:w="2006" w:type="dxa"/>
            <w:shd w:val="clear" w:color="auto" w:fill="9CC2E5"/>
          </w:tcPr>
          <w:p w:rsidR="00D2518A" w:rsidRDefault="00D2518A" w:rsidP="00D2518A">
            <w:r>
              <w:t>Neighbourhood/Area 4 name</w:t>
            </w:r>
          </w:p>
        </w:tc>
        <w:tc>
          <w:tcPr>
            <w:tcW w:w="13213" w:type="dxa"/>
            <w:shd w:val="clear" w:color="auto" w:fill="auto"/>
          </w:tcPr>
          <w:p w:rsidR="00D2518A" w:rsidRPr="006170F4" w:rsidRDefault="00D2518A" w:rsidP="00D2518A">
            <w:pPr>
              <w:rPr>
                <w:rFonts w:cs="Times"/>
                <w:lang w:val="fr-FR"/>
              </w:rPr>
            </w:pPr>
            <w:r w:rsidRPr="006170F4">
              <w:rPr>
                <w:rFonts w:cs="Times"/>
                <w:lang w:val="fr-FR"/>
              </w:rPr>
              <w:t>Autour du M</w:t>
            </w:r>
            <w:r w:rsidRPr="006170F4">
              <w:rPr>
                <w:rFonts w:cs="Times"/>
                <w:lang w:val="fr-FR"/>
              </w:rPr>
              <w:lastRenderedPageBreak/>
              <w:t>usée des beaux-arts</w:t>
            </w:r>
          </w:p>
          <w:p w:rsidR="00D2518A" w:rsidRPr="006170F4" w:rsidRDefault="00D2518A" w:rsidP="00D2518A">
            <w:pPr>
              <w:rPr>
                <w:lang w:val="fr-FR"/>
              </w:rPr>
            </w:pPr>
          </w:p>
        </w:tc>
      </w:tr>
      <w:tr w:rsidR="00D2518A" w:rsidRPr="006170F4" w:rsidTr="006170F4">
        <w:tc>
          <w:tcPr>
            <w:tcW w:w="499" w:type="dxa"/>
            <w:shd w:val="clear" w:color="auto" w:fill="9CC2E5"/>
          </w:tcPr>
          <w:p w:rsidR="00D2518A" w:rsidRDefault="00D2518A" w:rsidP="00D2518A">
            <w:r>
              <w:t>41</w:t>
            </w:r>
          </w:p>
        </w:tc>
        <w:tc>
          <w:tcPr>
            <w:tcW w:w="2006" w:type="dxa"/>
            <w:shd w:val="clear" w:color="auto" w:fill="9CC2E5"/>
          </w:tcPr>
          <w:p w:rsidR="00D2518A" w:rsidRDefault="00D2518A" w:rsidP="00D2518A">
            <w:r>
              <w:t>Neighbourhood/Area 4 content</w:t>
            </w:r>
          </w:p>
        </w:tc>
        <w:tc>
          <w:tcPr>
            <w:tcW w:w="13213" w:type="dxa"/>
            <w:shd w:val="clear" w:color="auto" w:fill="auto"/>
          </w:tcPr>
          <w:p w:rsidR="00D2518A" w:rsidRPr="006170F4" w:rsidRDefault="00D2518A" w:rsidP="006170F4">
            <w:pPr>
              <w:widowControl w:val="0"/>
              <w:autoSpaceDE w:val="0"/>
              <w:autoSpaceDN w:val="0"/>
              <w:adjustRightInd w:val="0"/>
              <w:rPr>
                <w:rFonts w:cs="Times"/>
                <w:lang w:val="fr-FR"/>
              </w:rPr>
            </w:pPr>
            <w:r w:rsidRPr="006170F4">
              <w:rPr>
                <w:lang w:val="fr-FR"/>
              </w:rPr>
              <w:t>Pour une cuisine traditionnelle et authentique élaborée à base de produits du terroir</w:t>
            </w:r>
            <w:r w:rsidRPr="006170F4">
              <w:rPr>
                <w:rFonts w:cs="Times"/>
                <w:lang w:val="fr-FR"/>
              </w:rPr>
              <w:t xml:space="preserve"> de </w:t>
            </w:r>
            <w:r w:rsidRPr="006170F4">
              <w:rPr>
                <w:lang w:val="fr-FR"/>
              </w:rPr>
              <w:t xml:space="preserve">qualité on se dirige vers le quartier du Musée des beaux-arts à </w:t>
            </w:r>
            <w:r w:rsidRPr="006170F4">
              <w:rPr>
                <w:rFonts w:cs="Times"/>
                <w:lang w:val="fr-FR"/>
              </w:rPr>
              <w:t>l'Arsouille</w:t>
            </w:r>
            <w:r w:rsidRPr="006170F4">
              <w:rPr>
                <w:lang w:val="fr-FR"/>
              </w:rPr>
              <w:t xml:space="preserve"> ou chez </w:t>
            </w:r>
            <w:r w:rsidRPr="006170F4">
              <w:rPr>
                <w:rFonts w:cs="Times"/>
                <w:lang w:val="fr-FR"/>
              </w:rPr>
              <w:t>Léon le Cochon. Ici la déco est soignée et le style bistronomique fleure bon ! Question cave, on ne peut pas se tromper, avant d’être restaurateur, le patron de l’Arsouille est avant tout œnologue.</w:t>
            </w:r>
          </w:p>
        </w:tc>
      </w:tr>
      <w:tr w:rsidR="00D2518A" w:rsidTr="006170F4">
        <w:tc>
          <w:tcPr>
            <w:tcW w:w="499" w:type="dxa"/>
            <w:shd w:val="clear" w:color="auto" w:fill="9CC2E5"/>
          </w:tcPr>
          <w:p w:rsidR="00D2518A" w:rsidRDefault="00D2518A" w:rsidP="00D2518A">
            <w:r>
              <w:t>42</w:t>
            </w:r>
          </w:p>
        </w:tc>
        <w:tc>
          <w:tcPr>
            <w:tcW w:w="2006" w:type="dxa"/>
            <w:shd w:val="clear" w:color="auto" w:fill="9CC2E5"/>
          </w:tcPr>
          <w:p w:rsidR="00D2518A" w:rsidRDefault="00D2518A" w:rsidP="00D2518A">
            <w:r>
              <w:t>Restaurant 1 name</w:t>
            </w:r>
          </w:p>
        </w:tc>
        <w:tc>
          <w:tcPr>
            <w:tcW w:w="13213" w:type="dxa"/>
            <w:shd w:val="clear" w:color="auto" w:fill="auto"/>
          </w:tcPr>
          <w:p w:rsidR="00D2518A" w:rsidRPr="006170F4" w:rsidRDefault="00D2518A" w:rsidP="006170F4">
            <w:pPr>
              <w:widowControl w:val="0"/>
              <w:autoSpaceDE w:val="0"/>
              <w:autoSpaceDN w:val="0"/>
              <w:adjustRightInd w:val="0"/>
              <w:rPr>
                <w:rFonts w:cs="Times"/>
              </w:rPr>
            </w:pPr>
            <w:r w:rsidRPr="006170F4">
              <w:rPr>
                <w:rFonts w:cs="Times"/>
              </w:rPr>
              <w:t>L'Arsouille</w:t>
            </w:r>
          </w:p>
        </w:tc>
      </w:tr>
      <w:tr w:rsidR="00D2518A" w:rsidTr="006170F4">
        <w:tc>
          <w:tcPr>
            <w:tcW w:w="499" w:type="dxa"/>
            <w:shd w:val="clear" w:color="auto" w:fill="9CC2E5"/>
          </w:tcPr>
          <w:p w:rsidR="00D2518A" w:rsidRDefault="00D2518A" w:rsidP="00D2518A">
            <w:r>
              <w:t>43</w:t>
            </w:r>
          </w:p>
        </w:tc>
        <w:tc>
          <w:tcPr>
            <w:tcW w:w="2006" w:type="dxa"/>
            <w:shd w:val="clear" w:color="auto" w:fill="9CC2E5"/>
          </w:tcPr>
          <w:p w:rsidR="00D2518A" w:rsidRDefault="00D2518A" w:rsidP="00D2518A">
            <w:r>
              <w:t>Restaurant 1 address</w:t>
            </w:r>
          </w:p>
        </w:tc>
        <w:tc>
          <w:tcPr>
            <w:tcW w:w="13213" w:type="dxa"/>
            <w:shd w:val="clear" w:color="auto" w:fill="auto"/>
          </w:tcPr>
          <w:p w:rsidR="00D2518A" w:rsidRPr="006170F4" w:rsidRDefault="00D2518A" w:rsidP="006170F4">
            <w:pPr>
              <w:widowControl w:val="0"/>
              <w:autoSpaceDE w:val="0"/>
              <w:autoSpaceDN w:val="0"/>
              <w:adjustRightInd w:val="0"/>
              <w:rPr>
                <w:rFonts w:cs="Times"/>
              </w:rPr>
            </w:pPr>
            <w:r w:rsidRPr="006170F4">
              <w:rPr>
                <w:rFonts w:cs="Times"/>
              </w:rPr>
              <w:t>17, rue Paul-Bert</w:t>
            </w:r>
          </w:p>
          <w:p w:rsidR="00D2518A" w:rsidRPr="008038D4" w:rsidRDefault="00D2518A" w:rsidP="00D2518A">
            <w:hyperlink r:id="rId5" w:history="1">
              <w:r w:rsidRPr="006170F4">
                <w:rPr>
                  <w:rFonts w:cs="Times"/>
                </w:rPr>
                <w:t>35000 Rennes</w:t>
              </w:r>
            </w:hyperlink>
          </w:p>
        </w:tc>
      </w:tr>
      <w:tr w:rsidR="00D2518A" w:rsidTr="006170F4">
        <w:tc>
          <w:tcPr>
            <w:tcW w:w="499" w:type="dxa"/>
            <w:shd w:val="clear" w:color="auto" w:fill="9CC2E5"/>
          </w:tcPr>
          <w:p w:rsidR="00D2518A" w:rsidRDefault="00D2518A" w:rsidP="00D2518A">
            <w:r>
              <w:t>44</w:t>
            </w:r>
          </w:p>
        </w:tc>
        <w:tc>
          <w:tcPr>
            <w:tcW w:w="2006" w:type="dxa"/>
            <w:shd w:val="clear" w:color="auto" w:fill="9CC2E5"/>
          </w:tcPr>
          <w:p w:rsidR="00D2518A" w:rsidRDefault="00D2518A" w:rsidP="00D2518A">
            <w:r>
              <w:t>Restaurant 1 Tel.</w:t>
            </w:r>
          </w:p>
        </w:tc>
        <w:tc>
          <w:tcPr>
            <w:tcW w:w="13213" w:type="dxa"/>
            <w:shd w:val="clear" w:color="auto" w:fill="auto"/>
          </w:tcPr>
          <w:p w:rsidR="00D2518A" w:rsidRPr="00375499" w:rsidRDefault="00D2518A" w:rsidP="00D2518A">
            <w:r w:rsidRPr="006170F4">
              <w:rPr>
                <w:lang w:val="en-US"/>
              </w:rPr>
              <w:t>33 (0)2 99 38 11 10</w:t>
            </w:r>
          </w:p>
        </w:tc>
      </w:tr>
      <w:tr w:rsidR="00D2518A" w:rsidTr="006170F4">
        <w:tc>
          <w:tcPr>
            <w:tcW w:w="499" w:type="dxa"/>
            <w:shd w:val="clear" w:color="auto" w:fill="9CC2E5"/>
          </w:tcPr>
          <w:p w:rsidR="00D2518A" w:rsidRDefault="00D2518A" w:rsidP="00D2518A">
            <w:r>
              <w:t>45</w:t>
            </w:r>
          </w:p>
        </w:tc>
        <w:tc>
          <w:tcPr>
            <w:tcW w:w="2006" w:type="dxa"/>
            <w:shd w:val="clear" w:color="auto" w:fill="9CC2E5"/>
          </w:tcPr>
          <w:p w:rsidR="00D2518A" w:rsidRDefault="00D2518A" w:rsidP="00D2518A">
            <w:r>
              <w:t>Website URL</w:t>
            </w:r>
          </w:p>
        </w:tc>
        <w:tc>
          <w:tcPr>
            <w:tcW w:w="13213" w:type="dxa"/>
            <w:shd w:val="clear" w:color="auto" w:fill="auto"/>
          </w:tcPr>
          <w:p w:rsidR="00D2518A" w:rsidRPr="008038D4" w:rsidRDefault="00D2518A" w:rsidP="00D2518A"/>
        </w:tc>
      </w:tr>
      <w:tr w:rsidR="00D2518A" w:rsidTr="006170F4">
        <w:tc>
          <w:tcPr>
            <w:tcW w:w="499" w:type="dxa"/>
            <w:shd w:val="clear" w:color="auto" w:fill="9CC2E5"/>
          </w:tcPr>
          <w:p w:rsidR="00D2518A" w:rsidRDefault="00D2518A" w:rsidP="00D2518A">
            <w:r>
              <w:t>46</w:t>
            </w:r>
          </w:p>
        </w:tc>
        <w:tc>
          <w:tcPr>
            <w:tcW w:w="2006" w:type="dxa"/>
            <w:shd w:val="clear" w:color="auto" w:fill="9CC2E5"/>
          </w:tcPr>
          <w:p w:rsidR="00D2518A" w:rsidRDefault="00D2518A" w:rsidP="00D2518A">
            <w:r>
              <w:t>Restaurant 2 name</w:t>
            </w:r>
          </w:p>
        </w:tc>
        <w:tc>
          <w:tcPr>
            <w:tcW w:w="13213" w:type="dxa"/>
            <w:shd w:val="clear" w:color="auto" w:fill="auto"/>
          </w:tcPr>
          <w:p w:rsidR="00D2518A" w:rsidRPr="006170F4" w:rsidRDefault="00D2518A" w:rsidP="006170F4">
            <w:pPr>
              <w:widowControl w:val="0"/>
              <w:autoSpaceDE w:val="0"/>
              <w:autoSpaceDN w:val="0"/>
              <w:adjustRightInd w:val="0"/>
              <w:rPr>
                <w:rFonts w:cs="Times"/>
              </w:rPr>
            </w:pPr>
            <w:r w:rsidRPr="006170F4">
              <w:rPr>
                <w:rFonts w:cs="Times"/>
              </w:rPr>
              <w:t>Léon le Cochon</w:t>
            </w:r>
          </w:p>
          <w:p w:rsidR="00D2518A" w:rsidRPr="008038D4" w:rsidRDefault="00D2518A" w:rsidP="006170F4">
            <w:pPr>
              <w:widowControl w:val="0"/>
              <w:autoSpaceDE w:val="0"/>
              <w:autoSpaceDN w:val="0"/>
              <w:adjustRightInd w:val="0"/>
            </w:pPr>
          </w:p>
        </w:tc>
      </w:tr>
      <w:tr w:rsidR="00D2518A" w:rsidTr="006170F4">
        <w:tc>
          <w:tcPr>
            <w:tcW w:w="499" w:type="dxa"/>
            <w:shd w:val="clear" w:color="auto" w:fill="9CC2E5"/>
          </w:tcPr>
          <w:p w:rsidR="00D2518A" w:rsidRDefault="00D2518A" w:rsidP="00D2518A">
            <w:r>
              <w:t>47</w:t>
            </w:r>
          </w:p>
        </w:tc>
        <w:tc>
          <w:tcPr>
            <w:tcW w:w="2006" w:type="dxa"/>
            <w:shd w:val="clear" w:color="auto" w:fill="9CC2E5"/>
          </w:tcPr>
          <w:p w:rsidR="00D2518A" w:rsidRDefault="00D2518A" w:rsidP="00D2518A">
            <w:r>
              <w:t>Restaurant 2 address</w:t>
            </w:r>
          </w:p>
        </w:tc>
        <w:tc>
          <w:tcPr>
            <w:tcW w:w="13213" w:type="dxa"/>
            <w:shd w:val="clear" w:color="auto" w:fill="auto"/>
          </w:tcPr>
          <w:p w:rsidR="00D2518A" w:rsidRPr="006170F4" w:rsidRDefault="00D2518A" w:rsidP="006170F4">
            <w:pPr>
              <w:widowControl w:val="0"/>
              <w:autoSpaceDE w:val="0"/>
              <w:autoSpaceDN w:val="0"/>
              <w:adjustRightInd w:val="0"/>
              <w:rPr>
                <w:rFonts w:cs="Times"/>
              </w:rPr>
            </w:pPr>
            <w:r w:rsidRPr="006170F4">
              <w:rPr>
                <w:rFonts w:cs="Times"/>
              </w:rPr>
              <w:t xml:space="preserve">1, rue du Maréchal Joffre  </w:t>
            </w:r>
          </w:p>
          <w:p w:rsidR="00D2518A" w:rsidRPr="006170F4" w:rsidRDefault="00D2518A" w:rsidP="006170F4">
            <w:pPr>
              <w:widowControl w:val="0"/>
              <w:autoSpaceDE w:val="0"/>
              <w:autoSpaceDN w:val="0"/>
              <w:adjustRightInd w:val="0"/>
              <w:rPr>
                <w:rFonts w:cs="Times"/>
              </w:rPr>
            </w:pPr>
            <w:r w:rsidRPr="006170F4">
              <w:rPr>
                <w:rFonts w:cs="Times"/>
              </w:rPr>
              <w:t>35000 Rennes</w:t>
            </w:r>
          </w:p>
          <w:p w:rsidR="00D2518A" w:rsidRPr="008038D4" w:rsidRDefault="00D2518A" w:rsidP="00D2518A"/>
        </w:tc>
      </w:tr>
      <w:tr w:rsidR="00D2518A" w:rsidTr="006170F4">
        <w:tc>
          <w:tcPr>
            <w:tcW w:w="499" w:type="dxa"/>
            <w:shd w:val="clear" w:color="auto" w:fill="9CC2E5"/>
          </w:tcPr>
          <w:p w:rsidR="00D2518A" w:rsidRDefault="00D2518A" w:rsidP="00D2518A">
            <w:r>
              <w:t>48</w:t>
            </w:r>
          </w:p>
        </w:tc>
        <w:tc>
          <w:tcPr>
            <w:tcW w:w="2006" w:type="dxa"/>
            <w:shd w:val="clear" w:color="auto" w:fill="9CC2E5"/>
          </w:tcPr>
          <w:p w:rsidR="00D2518A" w:rsidRDefault="00D2518A" w:rsidP="00D2518A">
            <w:r>
              <w:t>Restaurant 2 Tel.</w:t>
            </w:r>
          </w:p>
        </w:tc>
        <w:tc>
          <w:tcPr>
            <w:tcW w:w="13213" w:type="dxa"/>
            <w:shd w:val="clear" w:color="auto" w:fill="auto"/>
          </w:tcPr>
          <w:p w:rsidR="00D2518A" w:rsidRPr="008038D4" w:rsidRDefault="00D2518A" w:rsidP="00D2518A">
            <w:r w:rsidRPr="008038D4">
              <w:t>33 (0)2 99 38 11 10</w:t>
            </w:r>
          </w:p>
        </w:tc>
      </w:tr>
      <w:tr w:rsidR="00D2518A" w:rsidTr="006170F4">
        <w:tc>
          <w:tcPr>
            <w:tcW w:w="499" w:type="dxa"/>
            <w:shd w:val="clear" w:color="auto" w:fill="9CC2E5"/>
          </w:tcPr>
          <w:p w:rsidR="00D2518A" w:rsidRDefault="00D2518A" w:rsidP="00D2518A">
            <w:r>
              <w:t>49</w:t>
            </w:r>
          </w:p>
        </w:tc>
        <w:tc>
          <w:tcPr>
            <w:tcW w:w="2006" w:type="dxa"/>
            <w:shd w:val="clear" w:color="auto" w:fill="9CC2E5"/>
          </w:tcPr>
          <w:p w:rsidR="00D2518A" w:rsidRDefault="00D2518A" w:rsidP="00D2518A">
            <w:r>
              <w:t>Website URL</w:t>
            </w:r>
          </w:p>
        </w:tc>
        <w:tc>
          <w:tcPr>
            <w:tcW w:w="13213" w:type="dxa"/>
            <w:shd w:val="clear" w:color="auto" w:fill="auto"/>
          </w:tcPr>
          <w:p w:rsidR="00D2518A" w:rsidRPr="008038D4" w:rsidRDefault="00D2518A" w:rsidP="00D2518A">
            <w:r w:rsidRPr="008038D4">
              <w:t>www.facebook.com/pages/Larsouille/394985287246395</w:t>
            </w:r>
          </w:p>
        </w:tc>
      </w:tr>
    </w:tbl>
    <w:p w:rsidR="006170F4" w:rsidRDefault="006170F4"/>
    <w:sectPr w:rsidR="006170F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763E"/>
    <w:rsid w:val="0035763E"/>
    <w:rsid w:val="006170F4"/>
    <w:rsid w:val="00D251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0F9DFA4-0E5B-4D69-8B24-25058E20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illespudlowski.com/recherche-restaurants?Pays=France&amp;Region=Bretagne&amp;Ville=Ren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753</Words>
  <Characters>4298</Characters>
  <Application>Microsoft Office Word</Application>
  <DocSecurity>0</DocSecurity>
  <Lines>35</Lines>
  <Paragraphs>10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3</cp:revision>
  <dcterms:created xsi:type="dcterms:W3CDTF">2015-07-16T13:23:00Z</dcterms:created>
  <dcterms:modified xsi:type="dcterms:W3CDTF">2015-09-28T10:50:00Z</dcterms:modified>
  <cp:category/>
</cp:coreProperties>
</file>