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6"/>
        <w:gridCol w:w="13292"/>
      </w:tblGrid>
      <w:tr w:rsidR="00983059" w:rsidRPr="00F6493D" w14:paraId="459AC682" w14:textId="77777777">
        <w:tc>
          <w:tcPr>
            <w:tcW w:w="500" w:type="dxa"/>
            <w:shd w:val="clear" w:color="auto" w:fill="FF0000"/>
          </w:tcPr>
          <w:p w14:paraId="79CAF7B8" w14:textId="77777777" w:rsidR="00983059" w:rsidRPr="00F6493D" w:rsidRDefault="00F6493D">
            <w:pPr>
              <w:rPr>
                <w:lang w:val="es-ES_tradnl"/>
              </w:rPr>
            </w:pPr>
            <w:r w:rsidRPr="00F6493D">
              <w:rPr>
                <w:b/>
                <w:lang w:val="es-ES_tradnl"/>
              </w:rPr>
              <w:t>1</w:t>
            </w:r>
          </w:p>
        </w:tc>
        <w:tc>
          <w:tcPr>
            <w:tcW w:w="2000" w:type="dxa"/>
            <w:shd w:val="clear" w:color="auto" w:fill="FF0000"/>
          </w:tcPr>
          <w:p w14:paraId="7A8E45BA" w14:textId="77777777" w:rsidR="00983059" w:rsidRPr="00F6493D" w:rsidRDefault="00F6493D">
            <w:pPr>
              <w:rPr>
                <w:lang w:val="es-ES_tradnl"/>
              </w:rPr>
            </w:pPr>
            <w:proofErr w:type="spellStart"/>
            <w:r w:rsidRPr="00F6493D">
              <w:rPr>
                <w:b/>
                <w:lang w:val="es-ES_tradnl"/>
              </w:rPr>
              <w:t>Language</w:t>
            </w:r>
            <w:proofErr w:type="spellEnd"/>
          </w:p>
        </w:tc>
        <w:tc>
          <w:tcPr>
            <w:tcW w:w="13300" w:type="dxa"/>
          </w:tcPr>
          <w:p w14:paraId="3F15E263" w14:textId="77777777" w:rsidR="00983059" w:rsidRPr="00F6493D" w:rsidRDefault="00F6493D">
            <w:pPr>
              <w:rPr>
                <w:lang w:val="es-ES_tradnl"/>
              </w:rPr>
            </w:pPr>
            <w:proofErr w:type="spellStart"/>
            <w:r w:rsidRPr="00F6493D">
              <w:rPr>
                <w:lang w:val="es-ES_tradnl"/>
              </w:rPr>
              <w:t>es_MX</w:t>
            </w:r>
            <w:proofErr w:type="spellEnd"/>
          </w:p>
        </w:tc>
      </w:tr>
      <w:tr w:rsidR="00983059" w:rsidRPr="00F6493D" w14:paraId="07FFEDA5" w14:textId="77777777">
        <w:tc>
          <w:tcPr>
            <w:tcW w:w="500" w:type="dxa"/>
            <w:shd w:val="clear" w:color="auto" w:fill="FF0000"/>
          </w:tcPr>
          <w:p w14:paraId="5DBE3B32" w14:textId="77777777" w:rsidR="00983059" w:rsidRPr="00F6493D" w:rsidRDefault="00F6493D">
            <w:pPr>
              <w:rPr>
                <w:lang w:val="es-ES_tradnl"/>
              </w:rPr>
            </w:pPr>
            <w:r w:rsidRPr="00F6493D">
              <w:rPr>
                <w:b/>
                <w:lang w:val="es-ES_tradnl"/>
              </w:rPr>
              <w:t>2</w:t>
            </w:r>
          </w:p>
        </w:tc>
        <w:tc>
          <w:tcPr>
            <w:tcW w:w="2000" w:type="dxa"/>
            <w:shd w:val="clear" w:color="auto" w:fill="FF0000"/>
          </w:tcPr>
          <w:p w14:paraId="65F1E26D" w14:textId="77777777" w:rsidR="00983059" w:rsidRPr="00F6493D" w:rsidRDefault="00F6493D">
            <w:pPr>
              <w:rPr>
                <w:lang w:val="es-ES_tradnl"/>
              </w:rPr>
            </w:pPr>
            <w:proofErr w:type="spellStart"/>
            <w:r w:rsidRPr="00F6493D">
              <w:rPr>
                <w:b/>
                <w:lang w:val="es-ES_tradnl"/>
              </w:rPr>
              <w:t>Destinations</w:t>
            </w:r>
            <w:proofErr w:type="spellEnd"/>
          </w:p>
        </w:tc>
        <w:tc>
          <w:tcPr>
            <w:tcW w:w="13300" w:type="dxa"/>
          </w:tcPr>
          <w:p w14:paraId="0B8853B5" w14:textId="77777777" w:rsidR="00983059" w:rsidRPr="00F6493D" w:rsidRDefault="00F6493D">
            <w:pPr>
              <w:rPr>
                <w:lang w:val="es-ES_tradnl"/>
              </w:rPr>
            </w:pPr>
            <w:r w:rsidRPr="00F6493D">
              <w:rPr>
                <w:lang w:val="es-ES_tradnl"/>
              </w:rPr>
              <w:t>Laredo</w:t>
            </w:r>
          </w:p>
        </w:tc>
      </w:tr>
      <w:tr w:rsidR="00983059" w:rsidRPr="00F6493D" w14:paraId="39500E3E" w14:textId="77777777">
        <w:tc>
          <w:tcPr>
            <w:tcW w:w="500" w:type="dxa"/>
            <w:shd w:val="clear" w:color="auto" w:fill="FF0000"/>
          </w:tcPr>
          <w:p w14:paraId="004C90D6" w14:textId="77777777" w:rsidR="00983059" w:rsidRPr="00F6493D" w:rsidRDefault="00F6493D">
            <w:pPr>
              <w:rPr>
                <w:lang w:val="es-ES_tradnl"/>
              </w:rPr>
            </w:pPr>
            <w:r w:rsidRPr="00F6493D">
              <w:rPr>
                <w:lang w:val="es-ES_tradnl"/>
              </w:rPr>
              <w:t>3</w:t>
            </w:r>
          </w:p>
        </w:tc>
        <w:tc>
          <w:tcPr>
            <w:tcW w:w="2000" w:type="dxa"/>
            <w:shd w:val="clear" w:color="auto" w:fill="FF0000"/>
          </w:tcPr>
          <w:p w14:paraId="145D1692" w14:textId="77777777" w:rsidR="00983059" w:rsidRPr="00F6493D" w:rsidRDefault="00F6493D">
            <w:pPr>
              <w:rPr>
                <w:lang w:val="es-ES_tradnl"/>
              </w:rPr>
            </w:pPr>
            <w:proofErr w:type="spellStart"/>
            <w:r w:rsidRPr="00F6493D">
              <w:rPr>
                <w:lang w:val="es-ES_tradnl"/>
              </w:rPr>
              <w:t>Category</w:t>
            </w:r>
            <w:proofErr w:type="spellEnd"/>
          </w:p>
        </w:tc>
        <w:tc>
          <w:tcPr>
            <w:tcW w:w="13300" w:type="dxa"/>
          </w:tcPr>
          <w:p w14:paraId="523794B0" w14:textId="77777777" w:rsidR="00983059" w:rsidRPr="00F6493D" w:rsidRDefault="00F6493D">
            <w:pPr>
              <w:rPr>
                <w:lang w:val="es-ES_tradnl"/>
              </w:rPr>
            </w:pPr>
            <w:r w:rsidRPr="00F6493D">
              <w:rPr>
                <w:lang w:val="es-ES_tradnl"/>
              </w:rPr>
              <w:t xml:space="preserve">                                                                                             </w:t>
            </w:r>
            <w:proofErr w:type="spellStart"/>
            <w:r w:rsidRPr="00F6493D">
              <w:rPr>
                <w:lang w:val="es-ES_tradnl"/>
              </w:rPr>
              <w:t>Where</w:t>
            </w:r>
            <w:proofErr w:type="spellEnd"/>
            <w:r w:rsidRPr="00F6493D">
              <w:rPr>
                <w:lang w:val="es-ES_tradnl"/>
              </w:rPr>
              <w:t xml:space="preserve"> to </w:t>
            </w:r>
            <w:proofErr w:type="spellStart"/>
            <w:r w:rsidRPr="00F6493D">
              <w:rPr>
                <w:lang w:val="es-ES_tradnl"/>
              </w:rPr>
              <w:t>stay</w:t>
            </w:r>
            <w:proofErr w:type="spellEnd"/>
          </w:p>
        </w:tc>
      </w:tr>
      <w:tr w:rsidR="00983059" w:rsidRPr="00F6493D" w14:paraId="6F81828C" w14:textId="77777777">
        <w:tc>
          <w:tcPr>
            <w:tcW w:w="500" w:type="dxa"/>
            <w:shd w:val="clear" w:color="auto" w:fill="0070C0"/>
          </w:tcPr>
          <w:p w14:paraId="4F3F3890" w14:textId="77777777" w:rsidR="00983059" w:rsidRPr="00F6493D" w:rsidRDefault="00F6493D">
            <w:pPr>
              <w:rPr>
                <w:lang w:val="es-ES_tradnl"/>
              </w:rPr>
            </w:pPr>
            <w:r w:rsidRPr="00F6493D">
              <w:rPr>
                <w:lang w:val="es-ES_tradnl"/>
              </w:rPr>
              <w:t>4</w:t>
            </w:r>
          </w:p>
        </w:tc>
        <w:tc>
          <w:tcPr>
            <w:tcW w:w="2000" w:type="dxa"/>
            <w:shd w:val="clear" w:color="auto" w:fill="0070C0"/>
          </w:tcPr>
          <w:p w14:paraId="4769D690" w14:textId="77777777" w:rsidR="00983059" w:rsidRPr="00F6493D" w:rsidRDefault="00F6493D">
            <w:pPr>
              <w:rPr>
                <w:lang w:val="es-ES_tradnl"/>
              </w:rPr>
            </w:pPr>
            <w:proofErr w:type="spellStart"/>
            <w:r w:rsidRPr="00F6493D">
              <w:rPr>
                <w:lang w:val="es-ES_tradnl"/>
              </w:rPr>
              <w:t>Destination</w:t>
            </w:r>
            <w:proofErr w:type="spellEnd"/>
          </w:p>
        </w:tc>
        <w:tc>
          <w:tcPr>
            <w:tcW w:w="13300" w:type="dxa"/>
          </w:tcPr>
          <w:p w14:paraId="42591B85" w14:textId="77777777" w:rsidR="00983059" w:rsidRPr="00F6493D" w:rsidRDefault="00F6493D">
            <w:pPr>
              <w:rPr>
                <w:lang w:val="es-ES_tradnl"/>
              </w:rPr>
            </w:pPr>
            <w:r>
              <w:rPr>
                <w:lang w:val="es-ES_tradnl"/>
              </w:rPr>
              <w:t>Laredo</w:t>
            </w:r>
          </w:p>
        </w:tc>
      </w:tr>
      <w:tr w:rsidR="00983059" w:rsidRPr="00F6493D" w14:paraId="5570DDC5" w14:textId="77777777">
        <w:tc>
          <w:tcPr>
            <w:tcW w:w="500" w:type="dxa"/>
            <w:shd w:val="clear" w:color="auto" w:fill="9CC2E5"/>
          </w:tcPr>
          <w:p w14:paraId="567A2EC4" w14:textId="77777777" w:rsidR="00983059" w:rsidRPr="00F6493D" w:rsidRDefault="00F6493D">
            <w:pPr>
              <w:rPr>
                <w:lang w:val="es-ES_tradnl"/>
              </w:rPr>
            </w:pPr>
            <w:r w:rsidRPr="00F6493D">
              <w:rPr>
                <w:lang w:val="es-ES_tradnl"/>
              </w:rPr>
              <w:t>5</w:t>
            </w:r>
          </w:p>
        </w:tc>
        <w:tc>
          <w:tcPr>
            <w:tcW w:w="2000" w:type="dxa"/>
            <w:shd w:val="clear" w:color="auto" w:fill="9CC2E5"/>
          </w:tcPr>
          <w:p w14:paraId="2861036D" w14:textId="77777777" w:rsidR="00983059" w:rsidRPr="00F6493D" w:rsidRDefault="00F6493D">
            <w:pPr>
              <w:rPr>
                <w:lang w:val="es-ES_tradnl"/>
              </w:rPr>
            </w:pPr>
            <w:r w:rsidRPr="00F6493D">
              <w:rPr>
                <w:lang w:val="es-ES_tradnl"/>
              </w:rPr>
              <w:t>Country</w:t>
            </w:r>
          </w:p>
        </w:tc>
        <w:tc>
          <w:tcPr>
            <w:tcW w:w="13300" w:type="dxa"/>
          </w:tcPr>
          <w:p w14:paraId="2CCD277E" w14:textId="77777777" w:rsidR="00983059" w:rsidRPr="00F6493D" w:rsidRDefault="00F6493D">
            <w:pPr>
              <w:rPr>
                <w:lang w:val="es-ES_tradnl"/>
              </w:rPr>
            </w:pPr>
            <w:r>
              <w:rPr>
                <w:lang w:val="es-ES_tradnl"/>
              </w:rPr>
              <w:t>Estados Unidos</w:t>
            </w:r>
          </w:p>
        </w:tc>
      </w:tr>
      <w:tr w:rsidR="00983059" w:rsidRPr="0017371E" w14:paraId="1A467A56" w14:textId="77777777">
        <w:tc>
          <w:tcPr>
            <w:tcW w:w="500" w:type="dxa"/>
            <w:shd w:val="clear" w:color="auto" w:fill="0070C0"/>
          </w:tcPr>
          <w:p w14:paraId="65F8B5F7" w14:textId="77777777" w:rsidR="00983059" w:rsidRPr="00F6493D" w:rsidRDefault="00F6493D">
            <w:pPr>
              <w:rPr>
                <w:lang w:val="es-ES_tradnl"/>
              </w:rPr>
            </w:pPr>
            <w:r w:rsidRPr="00F6493D">
              <w:rPr>
                <w:lang w:val="es-ES_tradnl"/>
              </w:rPr>
              <w:t>6</w:t>
            </w:r>
          </w:p>
        </w:tc>
        <w:tc>
          <w:tcPr>
            <w:tcW w:w="2000" w:type="dxa"/>
            <w:shd w:val="clear" w:color="auto" w:fill="0070C0"/>
          </w:tcPr>
          <w:p w14:paraId="1169B80C" w14:textId="77777777" w:rsidR="00983059" w:rsidRPr="00F6493D" w:rsidRDefault="00F6493D">
            <w:pPr>
              <w:rPr>
                <w:lang w:val="es-ES_tradnl"/>
              </w:rPr>
            </w:pPr>
            <w:r w:rsidRPr="00F6493D">
              <w:rPr>
                <w:lang w:val="es-ES_tradnl"/>
              </w:rPr>
              <w:t xml:space="preserve">Content </w:t>
            </w:r>
            <w:proofErr w:type="spellStart"/>
            <w:r w:rsidRPr="00F6493D">
              <w:rPr>
                <w:lang w:val="es-ES_tradnl"/>
              </w:rPr>
              <w:t>name</w:t>
            </w:r>
            <w:proofErr w:type="spellEnd"/>
          </w:p>
        </w:tc>
        <w:tc>
          <w:tcPr>
            <w:tcW w:w="13300" w:type="dxa"/>
          </w:tcPr>
          <w:p w14:paraId="1FC66CBE" w14:textId="77777777" w:rsidR="00983059" w:rsidRPr="00F6493D" w:rsidRDefault="00F6493D">
            <w:pPr>
              <w:rPr>
                <w:lang w:val="es-ES_tradnl"/>
              </w:rPr>
            </w:pPr>
            <w:r>
              <w:rPr>
                <w:lang w:val="es-ES_tradnl"/>
              </w:rPr>
              <w:t>Opciones de alojamiento en Laredo</w:t>
            </w:r>
          </w:p>
        </w:tc>
      </w:tr>
      <w:tr w:rsidR="00983059" w:rsidRPr="00F6493D" w14:paraId="6163592B" w14:textId="77777777">
        <w:tc>
          <w:tcPr>
            <w:tcW w:w="500" w:type="dxa"/>
            <w:shd w:val="clear" w:color="auto" w:fill="FF0000"/>
          </w:tcPr>
          <w:p w14:paraId="1CCFE965" w14:textId="77777777" w:rsidR="00983059" w:rsidRPr="00F6493D" w:rsidRDefault="00F6493D">
            <w:pPr>
              <w:rPr>
                <w:lang w:val="es-ES_tradnl"/>
              </w:rPr>
            </w:pPr>
            <w:r w:rsidRPr="00F6493D">
              <w:rPr>
                <w:lang w:val="es-ES_tradnl"/>
              </w:rPr>
              <w:t>7</w:t>
            </w:r>
          </w:p>
        </w:tc>
        <w:tc>
          <w:tcPr>
            <w:tcW w:w="2000" w:type="dxa"/>
            <w:shd w:val="clear" w:color="auto" w:fill="FF0000"/>
          </w:tcPr>
          <w:p w14:paraId="6F398B59" w14:textId="77777777" w:rsidR="00983059" w:rsidRPr="00F6493D" w:rsidRDefault="00F6493D">
            <w:pPr>
              <w:rPr>
                <w:lang w:val="es-ES_tradnl"/>
              </w:rPr>
            </w:pPr>
            <w:proofErr w:type="spellStart"/>
            <w:r w:rsidRPr="00F6493D">
              <w:rPr>
                <w:lang w:val="es-ES_tradnl"/>
              </w:rPr>
              <w:t>Destination</w:t>
            </w:r>
            <w:proofErr w:type="spellEnd"/>
            <w:r w:rsidRPr="00F6493D">
              <w:rPr>
                <w:lang w:val="es-ES_tradnl"/>
              </w:rPr>
              <w:t xml:space="preserve"> ID</w:t>
            </w:r>
          </w:p>
        </w:tc>
        <w:tc>
          <w:tcPr>
            <w:tcW w:w="13300" w:type="dxa"/>
          </w:tcPr>
          <w:p w14:paraId="0DA3D65D" w14:textId="77777777" w:rsidR="00983059" w:rsidRPr="00F6493D" w:rsidRDefault="0017371E">
            <w:pPr>
              <w:rPr>
                <w:lang w:val="es-ES_tradnl"/>
              </w:rPr>
            </w:pPr>
            <w:hyperlink r:id="rId5" w:history="1">
              <w:r w:rsidR="00F6493D" w:rsidRPr="00783BB8">
                <w:rPr>
                  <w:rStyle w:val="Hyperlink"/>
                  <w:lang w:val="es-ES_tradnl"/>
                </w:rPr>
                <w:t>www.hotels.com/de458781</w:t>
              </w:r>
            </w:hyperlink>
          </w:p>
        </w:tc>
      </w:tr>
      <w:tr w:rsidR="00983059" w:rsidRPr="0017371E" w14:paraId="649DCF8B" w14:textId="77777777">
        <w:tc>
          <w:tcPr>
            <w:tcW w:w="500" w:type="dxa"/>
            <w:shd w:val="clear" w:color="auto" w:fill="0070C0"/>
          </w:tcPr>
          <w:p w14:paraId="3B60A6FB" w14:textId="77777777" w:rsidR="00983059" w:rsidRPr="00F6493D" w:rsidRDefault="00F6493D">
            <w:pPr>
              <w:rPr>
                <w:lang w:val="es-ES_tradnl"/>
              </w:rPr>
            </w:pPr>
            <w:r w:rsidRPr="00F6493D">
              <w:rPr>
                <w:lang w:val="es-ES_tradnl"/>
              </w:rPr>
              <w:t>8</w:t>
            </w:r>
          </w:p>
        </w:tc>
        <w:tc>
          <w:tcPr>
            <w:tcW w:w="2000" w:type="dxa"/>
            <w:shd w:val="clear" w:color="auto" w:fill="0070C0"/>
          </w:tcPr>
          <w:p w14:paraId="05F2B54B" w14:textId="77777777" w:rsidR="00983059" w:rsidRPr="00F6493D" w:rsidRDefault="00F6493D">
            <w:pPr>
              <w:rPr>
                <w:lang w:val="es-ES_tradnl"/>
              </w:rPr>
            </w:pPr>
            <w:proofErr w:type="spellStart"/>
            <w:r w:rsidRPr="00F6493D">
              <w:rPr>
                <w:lang w:val="es-ES_tradnl"/>
              </w:rPr>
              <w:t>Introduction</w:t>
            </w:r>
            <w:proofErr w:type="spellEnd"/>
          </w:p>
        </w:tc>
        <w:tc>
          <w:tcPr>
            <w:tcW w:w="13300" w:type="dxa"/>
          </w:tcPr>
          <w:p w14:paraId="4B21A402" w14:textId="5FF1D8B2" w:rsidR="00983059" w:rsidRPr="00F6493D" w:rsidRDefault="00F6493D" w:rsidP="00A8225A">
            <w:pPr>
              <w:rPr>
                <w:lang w:val="es-ES_tradnl"/>
              </w:rPr>
            </w:pPr>
            <w:r>
              <w:rPr>
                <w:lang w:val="es-ES_tradnl"/>
              </w:rPr>
              <w:t xml:space="preserve">Siendo una ciudad fronteriza, Laredo se encuentra en la encrucijada de </w:t>
            </w:r>
            <w:r w:rsidR="0017371E">
              <w:rPr>
                <w:lang w:val="es-ES_tradnl"/>
              </w:rPr>
              <w:t>muchos diferentes caminos. No so</w:t>
            </w:r>
            <w:r>
              <w:rPr>
                <w:lang w:val="es-ES_tradnl"/>
              </w:rPr>
              <w:t>lo es un punto intermedio entre El Paso y la costa del Golfo,</w:t>
            </w:r>
            <w:r w:rsidR="0017371E">
              <w:rPr>
                <w:lang w:val="es-ES_tradnl"/>
              </w:rPr>
              <w:t xml:space="preserve"> sino que</w:t>
            </w:r>
            <w:r>
              <w:rPr>
                <w:lang w:val="es-ES_tradnl"/>
              </w:rPr>
              <w:t xml:space="preserve"> también es uno de los principales puntos de comercio de mercancías entre México y Estados Unidos. El paso por Laredo es casi obligatorio, y por lo tanto la ciudad tiene una amplia oferta hotelera que refleja su importancia en la intersección de tantos </w:t>
            </w:r>
            <w:r w:rsidR="00A8225A">
              <w:rPr>
                <w:lang w:val="es-ES_tradnl"/>
              </w:rPr>
              <w:t>mundos</w:t>
            </w:r>
            <w:r>
              <w:rPr>
                <w:lang w:val="es-ES_tradnl"/>
              </w:rPr>
              <w:t>.</w:t>
            </w:r>
          </w:p>
        </w:tc>
      </w:tr>
      <w:tr w:rsidR="00983059" w:rsidRPr="00F6493D" w14:paraId="2DB58566" w14:textId="77777777">
        <w:tc>
          <w:tcPr>
            <w:tcW w:w="500" w:type="dxa"/>
            <w:shd w:val="clear" w:color="auto" w:fill="FF0000"/>
          </w:tcPr>
          <w:p w14:paraId="152FFA24" w14:textId="77777777" w:rsidR="00983059" w:rsidRPr="00F6493D" w:rsidRDefault="00F6493D">
            <w:pPr>
              <w:rPr>
                <w:lang w:val="es-ES_tradnl"/>
              </w:rPr>
            </w:pPr>
            <w:r w:rsidRPr="00F6493D">
              <w:rPr>
                <w:lang w:val="es-ES_tradnl"/>
              </w:rPr>
              <w:t>9</w:t>
            </w:r>
          </w:p>
        </w:tc>
        <w:tc>
          <w:tcPr>
            <w:tcW w:w="2000" w:type="dxa"/>
            <w:shd w:val="clear" w:color="auto" w:fill="FF0000"/>
          </w:tcPr>
          <w:p w14:paraId="6C9BE71B" w14:textId="77777777" w:rsidR="00983059" w:rsidRPr="00F6493D" w:rsidRDefault="00F6493D">
            <w:pPr>
              <w:rPr>
                <w:lang w:val="es-ES_tradnl"/>
              </w:rPr>
            </w:pPr>
            <w:proofErr w:type="spellStart"/>
            <w:r w:rsidRPr="00F6493D">
              <w:rPr>
                <w:lang w:val="es-ES_tradnl"/>
              </w:rPr>
              <w:t>N'hood</w:t>
            </w:r>
            <w:proofErr w:type="spellEnd"/>
            <w:r w:rsidRPr="00F6493D">
              <w:rPr>
                <w:lang w:val="es-ES_tradnl"/>
              </w:rPr>
              <w:t xml:space="preserve"> 1 ID</w:t>
            </w:r>
          </w:p>
        </w:tc>
        <w:tc>
          <w:tcPr>
            <w:tcW w:w="13300" w:type="dxa"/>
          </w:tcPr>
          <w:p w14:paraId="33FDE135" w14:textId="77777777" w:rsidR="00983059" w:rsidRPr="00F6493D" w:rsidRDefault="00983059">
            <w:pPr>
              <w:rPr>
                <w:lang w:val="es-ES_tradnl"/>
              </w:rPr>
            </w:pPr>
          </w:p>
        </w:tc>
      </w:tr>
      <w:tr w:rsidR="00983059" w:rsidRPr="00F6493D" w14:paraId="5BABC902" w14:textId="77777777">
        <w:tc>
          <w:tcPr>
            <w:tcW w:w="500" w:type="dxa"/>
            <w:shd w:val="clear" w:color="auto" w:fill="9CC2E5"/>
          </w:tcPr>
          <w:p w14:paraId="27CB570C" w14:textId="77777777" w:rsidR="00983059" w:rsidRPr="00F6493D" w:rsidRDefault="00F6493D">
            <w:pPr>
              <w:rPr>
                <w:lang w:val="es-ES_tradnl"/>
              </w:rPr>
            </w:pPr>
            <w:r w:rsidRPr="00F6493D">
              <w:rPr>
                <w:lang w:val="es-ES_tradnl"/>
              </w:rPr>
              <w:t>10</w:t>
            </w:r>
          </w:p>
        </w:tc>
        <w:tc>
          <w:tcPr>
            <w:tcW w:w="2000" w:type="dxa"/>
            <w:shd w:val="clear" w:color="auto" w:fill="9CC2E5"/>
          </w:tcPr>
          <w:p w14:paraId="3ED73BA7"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1 </w:t>
            </w:r>
            <w:proofErr w:type="spellStart"/>
            <w:r w:rsidRPr="00F6493D">
              <w:rPr>
                <w:lang w:val="es-ES_tradnl"/>
              </w:rPr>
              <w:t>Name</w:t>
            </w:r>
            <w:proofErr w:type="spellEnd"/>
          </w:p>
        </w:tc>
        <w:tc>
          <w:tcPr>
            <w:tcW w:w="13300" w:type="dxa"/>
          </w:tcPr>
          <w:p w14:paraId="62185CC4" w14:textId="77777777" w:rsidR="00983059" w:rsidRPr="00F6493D" w:rsidRDefault="00F6493D">
            <w:pPr>
              <w:rPr>
                <w:lang w:val="es-ES_tradnl"/>
              </w:rPr>
            </w:pPr>
            <w:r>
              <w:rPr>
                <w:lang w:val="es-ES_tradnl"/>
              </w:rPr>
              <w:t>Laredo</w:t>
            </w:r>
          </w:p>
        </w:tc>
      </w:tr>
      <w:tr w:rsidR="00983059" w:rsidRPr="0017371E" w14:paraId="23514ACC" w14:textId="77777777">
        <w:tc>
          <w:tcPr>
            <w:tcW w:w="500" w:type="dxa"/>
            <w:shd w:val="clear" w:color="auto" w:fill="9CC2E5"/>
          </w:tcPr>
          <w:p w14:paraId="684B2A97" w14:textId="77777777" w:rsidR="00983059" w:rsidRPr="00F6493D" w:rsidRDefault="00F6493D">
            <w:pPr>
              <w:rPr>
                <w:lang w:val="es-ES_tradnl"/>
              </w:rPr>
            </w:pPr>
            <w:r w:rsidRPr="00F6493D">
              <w:rPr>
                <w:lang w:val="es-ES_tradnl"/>
              </w:rPr>
              <w:t>11</w:t>
            </w:r>
          </w:p>
        </w:tc>
        <w:tc>
          <w:tcPr>
            <w:tcW w:w="2000" w:type="dxa"/>
            <w:shd w:val="clear" w:color="auto" w:fill="9CC2E5"/>
          </w:tcPr>
          <w:p w14:paraId="26ADCD08"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1 </w:t>
            </w:r>
            <w:proofErr w:type="spellStart"/>
            <w:r w:rsidRPr="00F6493D">
              <w:rPr>
                <w:lang w:val="es-ES_tradnl"/>
              </w:rPr>
              <w:t>Guide</w:t>
            </w:r>
            <w:proofErr w:type="spellEnd"/>
          </w:p>
        </w:tc>
        <w:tc>
          <w:tcPr>
            <w:tcW w:w="13300" w:type="dxa"/>
          </w:tcPr>
          <w:p w14:paraId="749F6E24" w14:textId="79A7B121" w:rsidR="00983059" w:rsidRPr="00F6493D" w:rsidRDefault="00F6493D" w:rsidP="00F6493D">
            <w:pPr>
              <w:rPr>
                <w:lang w:val="es-ES_tradnl"/>
              </w:rPr>
            </w:pPr>
            <w:r>
              <w:rPr>
                <w:lang w:val="es-ES_tradnl"/>
              </w:rPr>
              <w:t>Si se hospeda en Laredo mismo, del lado americano, se encontrará en una ciudad relativamente calmada con todas las comodidades. Hospedarse en Laredo puede ser una buena idea si viaja desde alguna parte en el interior de Estados Unidos y continúa hacia Méxi</w:t>
            </w:r>
            <w:r w:rsidR="00A8225A">
              <w:rPr>
                <w:lang w:val="es-ES_tradnl"/>
              </w:rPr>
              <w:t>co</w:t>
            </w:r>
            <w:r>
              <w:rPr>
                <w:lang w:val="es-ES_tradnl"/>
              </w:rPr>
              <w:t xml:space="preserve"> pero desea parar en el camino. Es recomendable evitar el cruce fronterizo demasiado tarde</w:t>
            </w:r>
            <w:r w:rsidR="00A8225A">
              <w:rPr>
                <w:lang w:val="es-ES_tradnl"/>
              </w:rPr>
              <w:t>,</w:t>
            </w:r>
            <w:r>
              <w:rPr>
                <w:lang w:val="es-ES_tradnl"/>
              </w:rPr>
              <w:t xml:space="preserve"> y sobre todo el camino de la frontera hasta Monterrey puede ser menos que ideal de noche. En tal caso, pernoctar en Laredo para cruzar temprano en la mañana siguiente es la mejor alternativa. </w:t>
            </w:r>
          </w:p>
        </w:tc>
      </w:tr>
      <w:tr w:rsidR="00983059" w:rsidRPr="0017371E" w14:paraId="4F8D12F7" w14:textId="77777777">
        <w:tc>
          <w:tcPr>
            <w:tcW w:w="500" w:type="dxa"/>
            <w:shd w:val="clear" w:color="auto" w:fill="9CC2E5"/>
          </w:tcPr>
          <w:p w14:paraId="00AF475C" w14:textId="77777777" w:rsidR="00983059" w:rsidRPr="00F6493D" w:rsidRDefault="00F6493D">
            <w:pPr>
              <w:rPr>
                <w:lang w:val="es-ES_tradnl"/>
              </w:rPr>
            </w:pPr>
            <w:r w:rsidRPr="00F6493D">
              <w:rPr>
                <w:lang w:val="es-ES_tradnl"/>
              </w:rPr>
              <w:t>12</w:t>
            </w:r>
          </w:p>
        </w:tc>
        <w:tc>
          <w:tcPr>
            <w:tcW w:w="2000" w:type="dxa"/>
            <w:shd w:val="clear" w:color="auto" w:fill="9CC2E5"/>
          </w:tcPr>
          <w:p w14:paraId="5F514054"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1 </w:t>
            </w:r>
            <w:proofErr w:type="spellStart"/>
            <w:r w:rsidRPr="00F6493D">
              <w:rPr>
                <w:lang w:val="es-ES_tradnl"/>
              </w:rPr>
              <w:t>Hotels</w:t>
            </w:r>
            <w:proofErr w:type="spellEnd"/>
            <w:r w:rsidRPr="00F6493D">
              <w:rPr>
                <w:lang w:val="es-ES_tradnl"/>
              </w:rPr>
              <w:t xml:space="preserve"> </w:t>
            </w:r>
            <w:proofErr w:type="spellStart"/>
            <w:r w:rsidRPr="00F6493D">
              <w:rPr>
                <w:lang w:val="es-ES_tradnl"/>
              </w:rPr>
              <w:t>Guide</w:t>
            </w:r>
            <w:proofErr w:type="spellEnd"/>
          </w:p>
        </w:tc>
        <w:tc>
          <w:tcPr>
            <w:tcW w:w="13300" w:type="dxa"/>
          </w:tcPr>
          <w:p w14:paraId="4B1DC14A" w14:textId="77777777" w:rsidR="00983059" w:rsidRPr="00F6493D" w:rsidRDefault="002C47E8" w:rsidP="002C47E8">
            <w:pPr>
              <w:rPr>
                <w:lang w:val="es-ES_tradnl"/>
              </w:rPr>
            </w:pPr>
            <w:r>
              <w:rPr>
                <w:lang w:val="es-ES_tradnl"/>
              </w:rPr>
              <w:t>Los hoteles que encontrará en Laredo son por su mayoría hoteles de negocios o suites, ideales para estancias cortas o medianas. Casi todos los hoteles son de entre dos y cuatro estrellas, y por lo general pertenecen a grandes cadenas hoteleras bien conocidas.</w:t>
            </w:r>
          </w:p>
        </w:tc>
      </w:tr>
      <w:tr w:rsidR="00983059" w:rsidRPr="00F6493D" w14:paraId="0E9FB583" w14:textId="77777777">
        <w:tc>
          <w:tcPr>
            <w:tcW w:w="500" w:type="dxa"/>
            <w:shd w:val="clear" w:color="auto" w:fill="FF0000"/>
          </w:tcPr>
          <w:p w14:paraId="721D7AD3" w14:textId="77777777" w:rsidR="00983059" w:rsidRPr="00F6493D" w:rsidRDefault="00F6493D">
            <w:pPr>
              <w:rPr>
                <w:lang w:val="es-ES_tradnl"/>
              </w:rPr>
            </w:pPr>
            <w:r w:rsidRPr="00F6493D">
              <w:rPr>
                <w:lang w:val="es-ES_tradnl"/>
              </w:rPr>
              <w:t>13</w:t>
            </w:r>
          </w:p>
        </w:tc>
        <w:tc>
          <w:tcPr>
            <w:tcW w:w="2000" w:type="dxa"/>
            <w:shd w:val="clear" w:color="auto" w:fill="FF0000"/>
          </w:tcPr>
          <w:p w14:paraId="6FFDDC79" w14:textId="77777777" w:rsidR="00983059" w:rsidRPr="00F6493D" w:rsidRDefault="00F6493D">
            <w:pPr>
              <w:rPr>
                <w:lang w:val="es-ES_tradnl"/>
              </w:rPr>
            </w:pPr>
            <w:proofErr w:type="spellStart"/>
            <w:r w:rsidRPr="00F6493D">
              <w:rPr>
                <w:lang w:val="es-ES_tradnl"/>
              </w:rPr>
              <w:t>N'hood</w:t>
            </w:r>
            <w:proofErr w:type="spellEnd"/>
            <w:r w:rsidRPr="00F6493D">
              <w:rPr>
                <w:lang w:val="es-ES_tradnl"/>
              </w:rPr>
              <w:t xml:space="preserve"> 2 ID</w:t>
            </w:r>
          </w:p>
        </w:tc>
        <w:tc>
          <w:tcPr>
            <w:tcW w:w="13300" w:type="dxa"/>
          </w:tcPr>
          <w:p w14:paraId="78FFF67B" w14:textId="77777777" w:rsidR="00983059" w:rsidRPr="00F6493D" w:rsidRDefault="00983059">
            <w:pPr>
              <w:rPr>
                <w:lang w:val="es-ES_tradnl"/>
              </w:rPr>
            </w:pPr>
          </w:p>
        </w:tc>
      </w:tr>
      <w:tr w:rsidR="00983059" w:rsidRPr="00F6493D" w14:paraId="215FBE1A" w14:textId="77777777">
        <w:tc>
          <w:tcPr>
            <w:tcW w:w="500" w:type="dxa"/>
            <w:shd w:val="clear" w:color="auto" w:fill="0070C0"/>
          </w:tcPr>
          <w:p w14:paraId="20031A90" w14:textId="77777777" w:rsidR="00983059" w:rsidRPr="00F6493D" w:rsidRDefault="00F6493D">
            <w:pPr>
              <w:rPr>
                <w:lang w:val="es-ES_tradnl"/>
              </w:rPr>
            </w:pPr>
            <w:r w:rsidRPr="00F6493D">
              <w:rPr>
                <w:lang w:val="es-ES_tradnl"/>
              </w:rPr>
              <w:t>14</w:t>
            </w:r>
          </w:p>
        </w:tc>
        <w:tc>
          <w:tcPr>
            <w:tcW w:w="2000" w:type="dxa"/>
            <w:shd w:val="clear" w:color="auto" w:fill="0070C0"/>
          </w:tcPr>
          <w:p w14:paraId="321ED417"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2 </w:t>
            </w:r>
            <w:proofErr w:type="spellStart"/>
            <w:r w:rsidRPr="00F6493D">
              <w:rPr>
                <w:lang w:val="es-ES_tradnl"/>
              </w:rPr>
              <w:t>Name</w:t>
            </w:r>
            <w:proofErr w:type="spellEnd"/>
          </w:p>
        </w:tc>
        <w:tc>
          <w:tcPr>
            <w:tcW w:w="13300" w:type="dxa"/>
          </w:tcPr>
          <w:p w14:paraId="63BB3EA9" w14:textId="77777777" w:rsidR="00983059" w:rsidRPr="00F6493D" w:rsidRDefault="00F6493D">
            <w:pPr>
              <w:rPr>
                <w:lang w:val="es-ES_tradnl"/>
              </w:rPr>
            </w:pPr>
            <w:r>
              <w:rPr>
                <w:lang w:val="es-ES_tradnl"/>
              </w:rPr>
              <w:t>Nuevo Laredo</w:t>
            </w:r>
          </w:p>
        </w:tc>
      </w:tr>
      <w:tr w:rsidR="00983059" w:rsidRPr="0017371E" w14:paraId="473282EE" w14:textId="77777777">
        <w:tc>
          <w:tcPr>
            <w:tcW w:w="500" w:type="dxa"/>
            <w:shd w:val="clear" w:color="auto" w:fill="0070C0"/>
          </w:tcPr>
          <w:p w14:paraId="710CA3B7" w14:textId="77777777" w:rsidR="00983059" w:rsidRPr="00F6493D" w:rsidRDefault="00F6493D">
            <w:pPr>
              <w:rPr>
                <w:lang w:val="es-ES_tradnl"/>
              </w:rPr>
            </w:pPr>
            <w:r w:rsidRPr="00F6493D">
              <w:rPr>
                <w:lang w:val="es-ES_tradnl"/>
              </w:rPr>
              <w:t>15</w:t>
            </w:r>
          </w:p>
        </w:tc>
        <w:tc>
          <w:tcPr>
            <w:tcW w:w="2000" w:type="dxa"/>
            <w:shd w:val="clear" w:color="auto" w:fill="0070C0"/>
          </w:tcPr>
          <w:p w14:paraId="0CF18D22"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2 </w:t>
            </w:r>
            <w:proofErr w:type="spellStart"/>
            <w:r w:rsidRPr="00F6493D">
              <w:rPr>
                <w:lang w:val="es-ES_tradnl"/>
              </w:rPr>
              <w:t>Guide</w:t>
            </w:r>
            <w:proofErr w:type="spellEnd"/>
          </w:p>
        </w:tc>
        <w:tc>
          <w:tcPr>
            <w:tcW w:w="13300" w:type="dxa"/>
          </w:tcPr>
          <w:p w14:paraId="29C00953" w14:textId="623B6FB2" w:rsidR="00983059" w:rsidRPr="00F6493D" w:rsidRDefault="002C47E8" w:rsidP="002C47E8">
            <w:pPr>
              <w:rPr>
                <w:lang w:val="es-ES_tradnl"/>
              </w:rPr>
            </w:pPr>
            <w:r>
              <w:rPr>
                <w:lang w:val="es-ES_tradnl"/>
              </w:rPr>
              <w:t xml:space="preserve">Dependiendo de su itinerario, alojarse en Nuevo Laredo, del lado mexicano, puede ser una alternativa conveniente. Vale la pena mencionar que dadas las largas esperas para cruzar la frontera, no sería cómodo hospedarse en Nuevo Laredo si planea ir y regresar al lado americano todos los días. Sin embargo, </w:t>
            </w:r>
            <w:r w:rsidR="0017371E">
              <w:rPr>
                <w:lang w:val="es-ES_tradnl"/>
              </w:rPr>
              <w:t>si arribó a Nuevo Laredo o si so</w:t>
            </w:r>
            <w:bookmarkStart w:id="0" w:name="_GoBack"/>
            <w:bookmarkEnd w:id="0"/>
            <w:r>
              <w:rPr>
                <w:lang w:val="es-ES_tradnl"/>
              </w:rPr>
              <w:t xml:space="preserve">lo pasa algunos días en la </w:t>
            </w:r>
            <w:r w:rsidRPr="002C47E8">
              <w:rPr>
                <w:lang w:val="es-ES_tradnl"/>
              </w:rPr>
              <w:t>Zona Metropolitana Nuevo Laredo–Laredo</w:t>
            </w:r>
            <w:r>
              <w:rPr>
                <w:lang w:val="es-ES_tradnl"/>
              </w:rPr>
              <w:t xml:space="preserve"> la alternativa puede ser pertinente. Dado que Nuevo Laredo es más grande que su hermana americana, aquí encontrará una variada oferta hotelera también.</w:t>
            </w:r>
          </w:p>
        </w:tc>
      </w:tr>
      <w:tr w:rsidR="00983059" w:rsidRPr="0017371E" w14:paraId="1BBBCBA9" w14:textId="77777777">
        <w:tc>
          <w:tcPr>
            <w:tcW w:w="500" w:type="dxa"/>
            <w:shd w:val="clear" w:color="auto" w:fill="0070C0"/>
          </w:tcPr>
          <w:p w14:paraId="77D5ACC3" w14:textId="77777777" w:rsidR="00983059" w:rsidRPr="00F6493D" w:rsidRDefault="00F6493D">
            <w:pPr>
              <w:rPr>
                <w:lang w:val="es-ES_tradnl"/>
              </w:rPr>
            </w:pPr>
            <w:r w:rsidRPr="00F6493D">
              <w:rPr>
                <w:lang w:val="es-ES_tradnl"/>
              </w:rPr>
              <w:t>16</w:t>
            </w:r>
          </w:p>
        </w:tc>
        <w:tc>
          <w:tcPr>
            <w:tcW w:w="2000" w:type="dxa"/>
            <w:shd w:val="clear" w:color="auto" w:fill="0070C0"/>
          </w:tcPr>
          <w:p w14:paraId="5B51BFE8"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2 </w:t>
            </w:r>
            <w:proofErr w:type="spellStart"/>
            <w:r w:rsidRPr="00F6493D">
              <w:rPr>
                <w:lang w:val="es-ES_tradnl"/>
              </w:rPr>
              <w:t>Hotels</w:t>
            </w:r>
            <w:proofErr w:type="spellEnd"/>
            <w:r w:rsidRPr="00F6493D">
              <w:rPr>
                <w:lang w:val="es-ES_tradnl"/>
              </w:rPr>
              <w:t xml:space="preserve"> </w:t>
            </w:r>
            <w:proofErr w:type="spellStart"/>
            <w:r w:rsidRPr="00F6493D">
              <w:rPr>
                <w:lang w:val="es-ES_tradnl"/>
              </w:rPr>
              <w:t>Guide</w:t>
            </w:r>
            <w:proofErr w:type="spellEnd"/>
          </w:p>
        </w:tc>
        <w:tc>
          <w:tcPr>
            <w:tcW w:w="13300" w:type="dxa"/>
          </w:tcPr>
          <w:p w14:paraId="6A3C05EA" w14:textId="77777777" w:rsidR="00983059" w:rsidRPr="00F6493D" w:rsidRDefault="002C47E8">
            <w:pPr>
              <w:rPr>
                <w:lang w:val="es-ES_tradnl"/>
              </w:rPr>
            </w:pPr>
            <w:r>
              <w:rPr>
                <w:lang w:val="es-ES_tradnl"/>
              </w:rPr>
              <w:t>En Nuevo Laredo encontrará una amplia oferta de hoteles de negocios y suites, todos de entre dos y cuatro estrellas. Dependiendo de la tasa de cambio, puede ser que en Nuevo Laredo obtenga la misma calidad de hotel que en Laredo por un precio neto menor.</w:t>
            </w:r>
          </w:p>
        </w:tc>
      </w:tr>
      <w:tr w:rsidR="00983059" w:rsidRPr="00F6493D" w14:paraId="035E7CCC" w14:textId="77777777">
        <w:tc>
          <w:tcPr>
            <w:tcW w:w="500" w:type="dxa"/>
            <w:shd w:val="clear" w:color="auto" w:fill="FF0000"/>
          </w:tcPr>
          <w:p w14:paraId="0E80CA38" w14:textId="77777777" w:rsidR="00983059" w:rsidRPr="00F6493D" w:rsidRDefault="00F6493D">
            <w:pPr>
              <w:rPr>
                <w:lang w:val="es-ES_tradnl"/>
              </w:rPr>
            </w:pPr>
            <w:r w:rsidRPr="00F6493D">
              <w:rPr>
                <w:lang w:val="es-ES_tradnl"/>
              </w:rPr>
              <w:t>17</w:t>
            </w:r>
          </w:p>
        </w:tc>
        <w:tc>
          <w:tcPr>
            <w:tcW w:w="2000" w:type="dxa"/>
            <w:shd w:val="clear" w:color="auto" w:fill="FF0000"/>
          </w:tcPr>
          <w:p w14:paraId="7DDA862E" w14:textId="77777777" w:rsidR="00983059" w:rsidRPr="00F6493D" w:rsidRDefault="00F6493D">
            <w:pPr>
              <w:rPr>
                <w:lang w:val="es-ES_tradnl"/>
              </w:rPr>
            </w:pPr>
            <w:proofErr w:type="spellStart"/>
            <w:r w:rsidRPr="00F6493D">
              <w:rPr>
                <w:lang w:val="es-ES_tradnl"/>
              </w:rPr>
              <w:t>N'hood</w:t>
            </w:r>
            <w:proofErr w:type="spellEnd"/>
            <w:r w:rsidRPr="00F6493D">
              <w:rPr>
                <w:lang w:val="es-ES_tradnl"/>
              </w:rPr>
              <w:t xml:space="preserve"> 3 ID</w:t>
            </w:r>
          </w:p>
        </w:tc>
        <w:tc>
          <w:tcPr>
            <w:tcW w:w="13300" w:type="dxa"/>
          </w:tcPr>
          <w:p w14:paraId="435A899F" w14:textId="77777777" w:rsidR="00983059" w:rsidRPr="00F6493D" w:rsidRDefault="00983059">
            <w:pPr>
              <w:rPr>
                <w:lang w:val="es-ES_tradnl"/>
              </w:rPr>
            </w:pPr>
          </w:p>
        </w:tc>
      </w:tr>
      <w:tr w:rsidR="00983059" w:rsidRPr="00F6493D" w14:paraId="763E3E9B" w14:textId="77777777">
        <w:tc>
          <w:tcPr>
            <w:tcW w:w="500" w:type="dxa"/>
            <w:shd w:val="clear" w:color="auto" w:fill="9CC2E5"/>
          </w:tcPr>
          <w:p w14:paraId="5AE63E07" w14:textId="77777777" w:rsidR="00983059" w:rsidRPr="00F6493D" w:rsidRDefault="00F6493D">
            <w:pPr>
              <w:rPr>
                <w:lang w:val="es-ES_tradnl"/>
              </w:rPr>
            </w:pPr>
            <w:r w:rsidRPr="00F6493D">
              <w:rPr>
                <w:lang w:val="es-ES_tradnl"/>
              </w:rPr>
              <w:t>18</w:t>
            </w:r>
          </w:p>
        </w:tc>
        <w:tc>
          <w:tcPr>
            <w:tcW w:w="2000" w:type="dxa"/>
            <w:shd w:val="clear" w:color="auto" w:fill="9CC2E5"/>
          </w:tcPr>
          <w:p w14:paraId="4DE67AEB"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3 </w:t>
            </w:r>
            <w:proofErr w:type="spellStart"/>
            <w:r w:rsidRPr="00F6493D">
              <w:rPr>
                <w:lang w:val="es-ES_tradnl"/>
              </w:rPr>
              <w:t>Name</w:t>
            </w:r>
            <w:proofErr w:type="spellEnd"/>
          </w:p>
        </w:tc>
        <w:tc>
          <w:tcPr>
            <w:tcW w:w="13300" w:type="dxa"/>
          </w:tcPr>
          <w:p w14:paraId="1E066430" w14:textId="77777777" w:rsidR="00983059" w:rsidRPr="00F6493D" w:rsidRDefault="00983059">
            <w:pPr>
              <w:rPr>
                <w:lang w:val="es-ES_tradnl"/>
              </w:rPr>
            </w:pPr>
          </w:p>
        </w:tc>
      </w:tr>
      <w:tr w:rsidR="00983059" w:rsidRPr="00F6493D" w14:paraId="0893AF91" w14:textId="77777777">
        <w:tc>
          <w:tcPr>
            <w:tcW w:w="500" w:type="dxa"/>
            <w:shd w:val="clear" w:color="auto" w:fill="9CC2E5"/>
          </w:tcPr>
          <w:p w14:paraId="4CF4B0DA" w14:textId="77777777" w:rsidR="00983059" w:rsidRPr="00F6493D" w:rsidRDefault="00F6493D">
            <w:pPr>
              <w:rPr>
                <w:lang w:val="es-ES_tradnl"/>
              </w:rPr>
            </w:pPr>
            <w:r w:rsidRPr="00F6493D">
              <w:rPr>
                <w:lang w:val="es-ES_tradnl"/>
              </w:rPr>
              <w:t>19</w:t>
            </w:r>
          </w:p>
        </w:tc>
        <w:tc>
          <w:tcPr>
            <w:tcW w:w="2000" w:type="dxa"/>
            <w:shd w:val="clear" w:color="auto" w:fill="9CC2E5"/>
          </w:tcPr>
          <w:p w14:paraId="62316E70"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w:t>
            </w:r>
            <w:r w:rsidRPr="00F6493D">
              <w:rPr>
                <w:lang w:val="es-ES_tradnl"/>
              </w:rPr>
              <w:lastRenderedPageBreak/>
              <w:t xml:space="preserve">3 </w:t>
            </w:r>
            <w:proofErr w:type="spellStart"/>
            <w:r w:rsidRPr="00F6493D">
              <w:rPr>
                <w:lang w:val="es-ES_tradnl"/>
              </w:rPr>
              <w:t>Guide</w:t>
            </w:r>
            <w:proofErr w:type="spellEnd"/>
          </w:p>
        </w:tc>
        <w:tc>
          <w:tcPr>
            <w:tcW w:w="13300" w:type="dxa"/>
          </w:tcPr>
          <w:p w14:paraId="1D66B753" w14:textId="77777777" w:rsidR="00983059" w:rsidRPr="00F6493D" w:rsidRDefault="00983059">
            <w:pPr>
              <w:rPr>
                <w:lang w:val="es-ES_tradnl"/>
              </w:rPr>
            </w:pPr>
          </w:p>
        </w:tc>
      </w:tr>
      <w:tr w:rsidR="00983059" w:rsidRPr="00F6493D" w14:paraId="1C49B889" w14:textId="77777777">
        <w:tc>
          <w:tcPr>
            <w:tcW w:w="500" w:type="dxa"/>
            <w:shd w:val="clear" w:color="auto" w:fill="9CC2E5"/>
          </w:tcPr>
          <w:p w14:paraId="24C2FAEF" w14:textId="77777777" w:rsidR="00983059" w:rsidRPr="00F6493D" w:rsidRDefault="00F6493D">
            <w:pPr>
              <w:rPr>
                <w:lang w:val="es-ES_tradnl"/>
              </w:rPr>
            </w:pPr>
            <w:r w:rsidRPr="00F6493D">
              <w:rPr>
                <w:lang w:val="es-ES_tradnl"/>
              </w:rPr>
              <w:lastRenderedPageBreak/>
              <w:t>20</w:t>
            </w:r>
          </w:p>
        </w:tc>
        <w:tc>
          <w:tcPr>
            <w:tcW w:w="2000" w:type="dxa"/>
            <w:shd w:val="clear" w:color="auto" w:fill="9CC2E5"/>
          </w:tcPr>
          <w:p w14:paraId="67217192"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3 </w:t>
            </w:r>
            <w:proofErr w:type="spellStart"/>
            <w:r w:rsidRPr="00F6493D">
              <w:rPr>
                <w:lang w:val="es-ES_tradnl"/>
              </w:rPr>
              <w:t>Hotels</w:t>
            </w:r>
            <w:proofErr w:type="spellEnd"/>
            <w:r w:rsidRPr="00F6493D">
              <w:rPr>
                <w:lang w:val="es-ES_tradnl"/>
              </w:rPr>
              <w:t xml:space="preserve"> </w:t>
            </w:r>
            <w:proofErr w:type="spellStart"/>
            <w:r w:rsidRPr="00F6493D">
              <w:rPr>
                <w:lang w:val="es-ES_tradnl"/>
              </w:rPr>
              <w:t>Guide</w:t>
            </w:r>
            <w:proofErr w:type="spellEnd"/>
          </w:p>
        </w:tc>
        <w:tc>
          <w:tcPr>
            <w:tcW w:w="13300" w:type="dxa"/>
          </w:tcPr>
          <w:p w14:paraId="090EEA93" w14:textId="77777777" w:rsidR="00983059" w:rsidRPr="00F6493D" w:rsidRDefault="00983059">
            <w:pPr>
              <w:rPr>
                <w:lang w:val="es-ES_tradnl"/>
              </w:rPr>
            </w:pPr>
          </w:p>
        </w:tc>
      </w:tr>
      <w:tr w:rsidR="00983059" w:rsidRPr="00F6493D" w14:paraId="07B53DFE" w14:textId="77777777">
        <w:tc>
          <w:tcPr>
            <w:tcW w:w="500" w:type="dxa"/>
            <w:shd w:val="clear" w:color="auto" w:fill="FF0000"/>
          </w:tcPr>
          <w:p w14:paraId="53391CE9" w14:textId="77777777" w:rsidR="00983059" w:rsidRPr="00F6493D" w:rsidRDefault="00F6493D">
            <w:pPr>
              <w:rPr>
                <w:lang w:val="es-ES_tradnl"/>
              </w:rPr>
            </w:pPr>
            <w:r w:rsidRPr="00F6493D">
              <w:rPr>
                <w:lang w:val="es-ES_tradnl"/>
              </w:rPr>
              <w:t>21</w:t>
            </w:r>
          </w:p>
        </w:tc>
        <w:tc>
          <w:tcPr>
            <w:tcW w:w="2000" w:type="dxa"/>
            <w:shd w:val="clear" w:color="auto" w:fill="FF0000"/>
          </w:tcPr>
          <w:p w14:paraId="5116F8E0" w14:textId="77777777" w:rsidR="00983059" w:rsidRPr="00F6493D" w:rsidRDefault="00F6493D">
            <w:pPr>
              <w:rPr>
                <w:lang w:val="es-ES_tradnl"/>
              </w:rPr>
            </w:pPr>
            <w:proofErr w:type="spellStart"/>
            <w:r w:rsidRPr="00F6493D">
              <w:rPr>
                <w:lang w:val="es-ES_tradnl"/>
              </w:rPr>
              <w:t>N'hood</w:t>
            </w:r>
            <w:proofErr w:type="spellEnd"/>
            <w:r w:rsidRPr="00F6493D">
              <w:rPr>
                <w:lang w:val="es-ES_tradnl"/>
              </w:rPr>
              <w:t xml:space="preserve"> 4 ID</w:t>
            </w:r>
          </w:p>
        </w:tc>
        <w:tc>
          <w:tcPr>
            <w:tcW w:w="13300" w:type="dxa"/>
          </w:tcPr>
          <w:p w14:paraId="7956883B" w14:textId="77777777" w:rsidR="00983059" w:rsidRPr="00F6493D" w:rsidRDefault="00983059">
            <w:pPr>
              <w:rPr>
                <w:lang w:val="es-ES_tradnl"/>
              </w:rPr>
            </w:pPr>
          </w:p>
        </w:tc>
      </w:tr>
      <w:tr w:rsidR="00983059" w:rsidRPr="00F6493D" w14:paraId="5741A5DB" w14:textId="77777777">
        <w:tc>
          <w:tcPr>
            <w:tcW w:w="500" w:type="dxa"/>
            <w:shd w:val="clear" w:color="auto" w:fill="0070C0"/>
          </w:tcPr>
          <w:p w14:paraId="4F17E4CE" w14:textId="77777777" w:rsidR="00983059" w:rsidRPr="00F6493D" w:rsidRDefault="00F6493D">
            <w:pPr>
              <w:rPr>
                <w:lang w:val="es-ES_tradnl"/>
              </w:rPr>
            </w:pPr>
            <w:r w:rsidRPr="00F6493D">
              <w:rPr>
                <w:lang w:val="es-ES_tradnl"/>
              </w:rPr>
              <w:t>22</w:t>
            </w:r>
          </w:p>
        </w:tc>
        <w:tc>
          <w:tcPr>
            <w:tcW w:w="2000" w:type="dxa"/>
            <w:shd w:val="clear" w:color="auto" w:fill="0070C0"/>
          </w:tcPr>
          <w:p w14:paraId="62B1A121"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4 </w:t>
            </w:r>
            <w:proofErr w:type="spellStart"/>
            <w:r w:rsidRPr="00F6493D">
              <w:rPr>
                <w:lang w:val="es-ES_tradnl"/>
              </w:rPr>
              <w:t>Name</w:t>
            </w:r>
            <w:proofErr w:type="spellEnd"/>
          </w:p>
        </w:tc>
        <w:tc>
          <w:tcPr>
            <w:tcW w:w="13300" w:type="dxa"/>
          </w:tcPr>
          <w:p w14:paraId="537F5736" w14:textId="77777777" w:rsidR="00983059" w:rsidRPr="00F6493D" w:rsidRDefault="00983059">
            <w:pPr>
              <w:rPr>
                <w:lang w:val="es-ES_tradnl"/>
              </w:rPr>
            </w:pPr>
          </w:p>
        </w:tc>
      </w:tr>
      <w:tr w:rsidR="00983059" w:rsidRPr="00F6493D" w14:paraId="44783F4F" w14:textId="77777777">
        <w:tc>
          <w:tcPr>
            <w:tcW w:w="500" w:type="dxa"/>
            <w:shd w:val="clear" w:color="auto" w:fill="0070C0"/>
          </w:tcPr>
          <w:p w14:paraId="0C84AA56" w14:textId="77777777" w:rsidR="00983059" w:rsidRPr="00F6493D" w:rsidRDefault="00F6493D">
            <w:pPr>
              <w:rPr>
                <w:lang w:val="es-ES_tradnl"/>
              </w:rPr>
            </w:pPr>
            <w:r w:rsidRPr="00F6493D">
              <w:rPr>
                <w:lang w:val="es-ES_tradnl"/>
              </w:rPr>
              <w:t>23</w:t>
            </w:r>
          </w:p>
        </w:tc>
        <w:tc>
          <w:tcPr>
            <w:tcW w:w="2000" w:type="dxa"/>
            <w:shd w:val="clear" w:color="auto" w:fill="0070C0"/>
          </w:tcPr>
          <w:p w14:paraId="58876EAC"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4 </w:t>
            </w:r>
            <w:proofErr w:type="spellStart"/>
            <w:r w:rsidRPr="00F6493D">
              <w:rPr>
                <w:lang w:val="es-ES_tradnl"/>
              </w:rPr>
              <w:t>Guide</w:t>
            </w:r>
            <w:proofErr w:type="spellEnd"/>
          </w:p>
        </w:tc>
        <w:tc>
          <w:tcPr>
            <w:tcW w:w="13300" w:type="dxa"/>
          </w:tcPr>
          <w:p w14:paraId="5EAD969F" w14:textId="77777777" w:rsidR="00983059" w:rsidRPr="00F6493D" w:rsidRDefault="00983059">
            <w:pPr>
              <w:rPr>
                <w:lang w:val="es-ES_tradnl"/>
              </w:rPr>
            </w:pPr>
          </w:p>
        </w:tc>
      </w:tr>
      <w:tr w:rsidR="00983059" w:rsidRPr="00F6493D" w14:paraId="5F781F78" w14:textId="77777777">
        <w:tc>
          <w:tcPr>
            <w:tcW w:w="500" w:type="dxa"/>
            <w:shd w:val="clear" w:color="auto" w:fill="0070C0"/>
          </w:tcPr>
          <w:p w14:paraId="5421829B" w14:textId="77777777" w:rsidR="00983059" w:rsidRPr="00F6493D" w:rsidRDefault="00F6493D">
            <w:pPr>
              <w:rPr>
                <w:lang w:val="es-ES_tradnl"/>
              </w:rPr>
            </w:pPr>
            <w:r w:rsidRPr="00F6493D">
              <w:rPr>
                <w:lang w:val="es-ES_tradnl"/>
              </w:rPr>
              <w:t>24</w:t>
            </w:r>
          </w:p>
        </w:tc>
        <w:tc>
          <w:tcPr>
            <w:tcW w:w="2000" w:type="dxa"/>
            <w:shd w:val="clear" w:color="auto" w:fill="0070C0"/>
          </w:tcPr>
          <w:p w14:paraId="249C4409"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4 </w:t>
            </w:r>
            <w:proofErr w:type="spellStart"/>
            <w:r w:rsidRPr="00F6493D">
              <w:rPr>
                <w:lang w:val="es-ES_tradnl"/>
              </w:rPr>
              <w:t>Hotels</w:t>
            </w:r>
            <w:proofErr w:type="spellEnd"/>
            <w:r w:rsidRPr="00F6493D">
              <w:rPr>
                <w:lang w:val="es-ES_tradnl"/>
              </w:rPr>
              <w:t xml:space="preserve"> </w:t>
            </w:r>
            <w:proofErr w:type="spellStart"/>
            <w:r w:rsidRPr="00F6493D">
              <w:rPr>
                <w:lang w:val="es-ES_tradnl"/>
              </w:rPr>
              <w:t>Guide</w:t>
            </w:r>
            <w:proofErr w:type="spellEnd"/>
          </w:p>
        </w:tc>
        <w:tc>
          <w:tcPr>
            <w:tcW w:w="13300" w:type="dxa"/>
          </w:tcPr>
          <w:p w14:paraId="19EACAF0" w14:textId="77777777" w:rsidR="00983059" w:rsidRPr="00F6493D" w:rsidRDefault="00983059">
            <w:pPr>
              <w:rPr>
                <w:lang w:val="es-ES_tradnl"/>
              </w:rPr>
            </w:pPr>
          </w:p>
        </w:tc>
      </w:tr>
      <w:tr w:rsidR="00983059" w:rsidRPr="00F6493D" w14:paraId="3862351B" w14:textId="77777777">
        <w:tc>
          <w:tcPr>
            <w:tcW w:w="500" w:type="dxa"/>
            <w:shd w:val="clear" w:color="auto" w:fill="FF0000"/>
          </w:tcPr>
          <w:p w14:paraId="1E5C26F9" w14:textId="77777777" w:rsidR="00983059" w:rsidRPr="00F6493D" w:rsidRDefault="00F6493D">
            <w:pPr>
              <w:rPr>
                <w:lang w:val="es-ES_tradnl"/>
              </w:rPr>
            </w:pPr>
            <w:r w:rsidRPr="00F6493D">
              <w:rPr>
                <w:lang w:val="es-ES_tradnl"/>
              </w:rPr>
              <w:t>25</w:t>
            </w:r>
          </w:p>
        </w:tc>
        <w:tc>
          <w:tcPr>
            <w:tcW w:w="2000" w:type="dxa"/>
            <w:shd w:val="clear" w:color="auto" w:fill="FF0000"/>
          </w:tcPr>
          <w:p w14:paraId="504FD2E8" w14:textId="77777777" w:rsidR="00983059" w:rsidRPr="00F6493D" w:rsidRDefault="00F6493D">
            <w:pPr>
              <w:rPr>
                <w:lang w:val="es-ES_tradnl"/>
              </w:rPr>
            </w:pPr>
            <w:proofErr w:type="spellStart"/>
            <w:r w:rsidRPr="00F6493D">
              <w:rPr>
                <w:lang w:val="es-ES_tradnl"/>
              </w:rPr>
              <w:t>N'hood</w:t>
            </w:r>
            <w:proofErr w:type="spellEnd"/>
            <w:r w:rsidRPr="00F6493D">
              <w:rPr>
                <w:lang w:val="es-ES_tradnl"/>
              </w:rPr>
              <w:t xml:space="preserve"> 5 ID</w:t>
            </w:r>
          </w:p>
        </w:tc>
        <w:tc>
          <w:tcPr>
            <w:tcW w:w="13300" w:type="dxa"/>
          </w:tcPr>
          <w:p w14:paraId="215AEDD1" w14:textId="77777777" w:rsidR="00983059" w:rsidRPr="00F6493D" w:rsidRDefault="00983059">
            <w:pPr>
              <w:rPr>
                <w:lang w:val="es-ES_tradnl"/>
              </w:rPr>
            </w:pPr>
          </w:p>
        </w:tc>
      </w:tr>
      <w:tr w:rsidR="00983059" w:rsidRPr="00F6493D" w14:paraId="23697A98" w14:textId="77777777">
        <w:tc>
          <w:tcPr>
            <w:tcW w:w="500" w:type="dxa"/>
            <w:shd w:val="clear" w:color="auto" w:fill="9CC2E5"/>
          </w:tcPr>
          <w:p w14:paraId="2A9C1FE8" w14:textId="77777777" w:rsidR="00983059" w:rsidRPr="00F6493D" w:rsidRDefault="00F6493D">
            <w:pPr>
              <w:rPr>
                <w:lang w:val="es-ES_tradnl"/>
              </w:rPr>
            </w:pPr>
            <w:r w:rsidRPr="00F6493D">
              <w:rPr>
                <w:lang w:val="es-ES_tradnl"/>
              </w:rPr>
              <w:t>26</w:t>
            </w:r>
          </w:p>
        </w:tc>
        <w:tc>
          <w:tcPr>
            <w:tcW w:w="2000" w:type="dxa"/>
            <w:shd w:val="clear" w:color="auto" w:fill="9CC2E5"/>
          </w:tcPr>
          <w:p w14:paraId="4280CB9E"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5 </w:t>
            </w:r>
            <w:proofErr w:type="spellStart"/>
            <w:r w:rsidRPr="00F6493D">
              <w:rPr>
                <w:lang w:val="es-ES_tradnl"/>
              </w:rPr>
              <w:t>Name</w:t>
            </w:r>
            <w:proofErr w:type="spellEnd"/>
          </w:p>
        </w:tc>
        <w:tc>
          <w:tcPr>
            <w:tcW w:w="13300" w:type="dxa"/>
          </w:tcPr>
          <w:p w14:paraId="6210390C" w14:textId="77777777" w:rsidR="00983059" w:rsidRPr="00F6493D" w:rsidRDefault="00983059">
            <w:pPr>
              <w:rPr>
                <w:lang w:val="es-ES_tradnl"/>
              </w:rPr>
            </w:pPr>
          </w:p>
        </w:tc>
      </w:tr>
      <w:tr w:rsidR="00983059" w:rsidRPr="00F6493D" w14:paraId="0E29C806" w14:textId="77777777">
        <w:tc>
          <w:tcPr>
            <w:tcW w:w="500" w:type="dxa"/>
            <w:shd w:val="clear" w:color="auto" w:fill="9CC2E5"/>
          </w:tcPr>
          <w:p w14:paraId="2090EF04" w14:textId="77777777" w:rsidR="00983059" w:rsidRPr="00F6493D" w:rsidRDefault="00F6493D">
            <w:pPr>
              <w:rPr>
                <w:lang w:val="es-ES_tradnl"/>
              </w:rPr>
            </w:pPr>
            <w:r w:rsidRPr="00F6493D">
              <w:rPr>
                <w:lang w:val="es-ES_tradnl"/>
              </w:rPr>
              <w:t>27</w:t>
            </w:r>
          </w:p>
        </w:tc>
        <w:tc>
          <w:tcPr>
            <w:tcW w:w="2000" w:type="dxa"/>
            <w:shd w:val="clear" w:color="auto" w:fill="9CC2E5"/>
          </w:tcPr>
          <w:p w14:paraId="732E1F1A"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5 </w:t>
            </w:r>
            <w:proofErr w:type="spellStart"/>
            <w:r w:rsidRPr="00F6493D">
              <w:rPr>
                <w:lang w:val="es-ES_tradnl"/>
              </w:rPr>
              <w:t>Guide</w:t>
            </w:r>
            <w:proofErr w:type="spellEnd"/>
          </w:p>
        </w:tc>
        <w:tc>
          <w:tcPr>
            <w:tcW w:w="13300" w:type="dxa"/>
          </w:tcPr>
          <w:p w14:paraId="4B6C208E" w14:textId="77777777" w:rsidR="00983059" w:rsidRPr="00F6493D" w:rsidRDefault="00983059">
            <w:pPr>
              <w:rPr>
                <w:lang w:val="es-ES_tradnl"/>
              </w:rPr>
            </w:pPr>
          </w:p>
        </w:tc>
      </w:tr>
      <w:tr w:rsidR="00983059" w:rsidRPr="00F6493D" w14:paraId="60AAFC07" w14:textId="77777777">
        <w:tc>
          <w:tcPr>
            <w:tcW w:w="500" w:type="dxa"/>
            <w:shd w:val="clear" w:color="auto" w:fill="9CC2E5"/>
          </w:tcPr>
          <w:p w14:paraId="73EB38E3" w14:textId="77777777" w:rsidR="00983059" w:rsidRPr="00F6493D" w:rsidRDefault="00F6493D">
            <w:pPr>
              <w:rPr>
                <w:lang w:val="es-ES_tradnl"/>
              </w:rPr>
            </w:pPr>
            <w:r w:rsidRPr="00F6493D">
              <w:rPr>
                <w:lang w:val="es-ES_tradnl"/>
              </w:rPr>
              <w:t>28</w:t>
            </w:r>
          </w:p>
        </w:tc>
        <w:tc>
          <w:tcPr>
            <w:tcW w:w="2000" w:type="dxa"/>
            <w:shd w:val="clear" w:color="auto" w:fill="9CC2E5"/>
          </w:tcPr>
          <w:p w14:paraId="21F24AD6" w14:textId="77777777" w:rsidR="00983059" w:rsidRPr="00F6493D" w:rsidRDefault="00F6493D">
            <w:pPr>
              <w:rPr>
                <w:lang w:val="es-ES_tradnl"/>
              </w:rPr>
            </w:pPr>
            <w:proofErr w:type="spellStart"/>
            <w:r w:rsidRPr="00F6493D">
              <w:rPr>
                <w:lang w:val="es-ES_tradnl"/>
              </w:rPr>
              <w:t>Neighbourhood</w:t>
            </w:r>
            <w:proofErr w:type="spellEnd"/>
            <w:r w:rsidRPr="00F6493D">
              <w:rPr>
                <w:lang w:val="es-ES_tradnl"/>
              </w:rPr>
              <w:t>/</w:t>
            </w:r>
            <w:proofErr w:type="spellStart"/>
            <w:r w:rsidRPr="00F6493D">
              <w:rPr>
                <w:lang w:val="es-ES_tradnl"/>
              </w:rPr>
              <w:t>Area</w:t>
            </w:r>
            <w:proofErr w:type="spellEnd"/>
            <w:r w:rsidRPr="00F6493D">
              <w:rPr>
                <w:lang w:val="es-ES_tradnl"/>
              </w:rPr>
              <w:t xml:space="preserve"> 5 </w:t>
            </w:r>
            <w:proofErr w:type="spellStart"/>
            <w:r w:rsidRPr="00F6493D">
              <w:rPr>
                <w:lang w:val="es-ES_tradnl"/>
              </w:rPr>
              <w:t>Hotels</w:t>
            </w:r>
            <w:proofErr w:type="spellEnd"/>
            <w:r w:rsidRPr="00F6493D">
              <w:rPr>
                <w:lang w:val="es-ES_tradnl"/>
              </w:rPr>
              <w:t xml:space="preserve"> </w:t>
            </w:r>
            <w:proofErr w:type="spellStart"/>
            <w:r w:rsidRPr="00F6493D">
              <w:rPr>
                <w:lang w:val="es-ES_tradnl"/>
              </w:rPr>
              <w:t>Guide</w:t>
            </w:r>
            <w:proofErr w:type="spellEnd"/>
          </w:p>
        </w:tc>
        <w:tc>
          <w:tcPr>
            <w:tcW w:w="13300" w:type="dxa"/>
          </w:tcPr>
          <w:p w14:paraId="672DBCA5" w14:textId="77777777" w:rsidR="00983059" w:rsidRPr="00F6493D" w:rsidRDefault="00983059">
            <w:pPr>
              <w:rPr>
                <w:lang w:val="es-ES_tradnl"/>
              </w:rPr>
            </w:pPr>
          </w:p>
        </w:tc>
      </w:tr>
    </w:tbl>
    <w:p w14:paraId="1A937C93" w14:textId="77777777" w:rsidR="00F6493D" w:rsidRPr="00F6493D" w:rsidRDefault="00F6493D">
      <w:pPr>
        <w:rPr>
          <w:lang w:val="es-ES_tradnl"/>
        </w:rPr>
      </w:pPr>
    </w:p>
    <w:sectPr w:rsidR="00F6493D" w:rsidRPr="00F6493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059"/>
    <w:rsid w:val="00025BB3"/>
    <w:rsid w:val="0017371E"/>
    <w:rsid w:val="002C47E8"/>
    <w:rsid w:val="00724345"/>
    <w:rsid w:val="00983059"/>
    <w:rsid w:val="00A8225A"/>
    <w:rsid w:val="00F649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91F6F3"/>
  <w15:docId w15:val="{D92CD6DE-2E20-4E4C-BF3F-CACDA80C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F649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de4587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2569</Characters>
  <Application>Microsoft Office Word</Application>
  <DocSecurity>0</DocSecurity>
  <Lines>21</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3</cp:revision>
  <dcterms:created xsi:type="dcterms:W3CDTF">2015-09-19T03:54:00Z</dcterms:created>
  <dcterms:modified xsi:type="dcterms:W3CDTF">2015-09-21T12:05:00Z</dcterms:modified>
  <cp:category/>
</cp:coreProperties>
</file>