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6"/>
        <w:gridCol w:w="13292"/>
      </w:tblGrid>
      <w:tr w:rsidR="00B97FCD" w:rsidTr="00BD597D">
        <w:tc>
          <w:tcPr>
            <w:tcW w:w="500" w:type="dxa"/>
            <w:shd w:val="clear" w:color="auto" w:fill="FF0000"/>
          </w:tcPr>
          <w:p w:rsidR="00B97FCD" w:rsidRDefault="009412ED">
            <w:r>
              <w:rPr>
                <w:b/>
              </w:rPr>
              <w:t>1</w:t>
            </w:r>
          </w:p>
        </w:tc>
        <w:tc>
          <w:tcPr>
            <w:tcW w:w="2006" w:type="dxa"/>
            <w:shd w:val="clear" w:color="auto" w:fill="FF0000"/>
          </w:tcPr>
          <w:p w:rsidR="00B97FCD" w:rsidRDefault="009412ED">
            <w:r>
              <w:rPr>
                <w:b/>
              </w:rPr>
              <w:t>Language</w:t>
            </w:r>
          </w:p>
        </w:tc>
        <w:tc>
          <w:tcPr>
            <w:tcW w:w="13292" w:type="dxa"/>
          </w:tcPr>
          <w:p w:rsidR="00B97FCD" w:rsidRDefault="009412ED">
            <w:r>
              <w:t>fi_FI</w:t>
            </w:r>
          </w:p>
        </w:tc>
      </w:tr>
      <w:tr w:rsidR="00B97FCD" w:rsidTr="00BD597D">
        <w:tc>
          <w:tcPr>
            <w:tcW w:w="500" w:type="dxa"/>
            <w:shd w:val="clear" w:color="auto" w:fill="FF0000"/>
          </w:tcPr>
          <w:p w:rsidR="00B97FCD" w:rsidRDefault="009412ED">
            <w:r>
              <w:rPr>
                <w:b/>
              </w:rPr>
              <w:t>2</w:t>
            </w:r>
          </w:p>
        </w:tc>
        <w:tc>
          <w:tcPr>
            <w:tcW w:w="2006" w:type="dxa"/>
            <w:shd w:val="clear" w:color="auto" w:fill="FF0000"/>
          </w:tcPr>
          <w:p w:rsidR="00B97FCD" w:rsidRDefault="009412ED">
            <w:r>
              <w:rPr>
                <w:b/>
              </w:rPr>
              <w:t>Destinations</w:t>
            </w:r>
          </w:p>
        </w:tc>
        <w:tc>
          <w:tcPr>
            <w:tcW w:w="13292" w:type="dxa"/>
          </w:tcPr>
          <w:p w:rsidR="00B97FCD" w:rsidRDefault="009412ED">
            <w:r>
              <w:t>Levi</w:t>
            </w:r>
          </w:p>
        </w:tc>
      </w:tr>
      <w:tr w:rsidR="00B97FCD" w:rsidTr="00BD597D">
        <w:tc>
          <w:tcPr>
            <w:tcW w:w="500" w:type="dxa"/>
            <w:shd w:val="clear" w:color="auto" w:fill="FF0000"/>
          </w:tcPr>
          <w:p w:rsidR="00B97FCD" w:rsidRDefault="009412ED">
            <w:r>
              <w:t>3</w:t>
            </w:r>
          </w:p>
        </w:tc>
        <w:tc>
          <w:tcPr>
            <w:tcW w:w="2006" w:type="dxa"/>
            <w:shd w:val="clear" w:color="auto" w:fill="FF0000"/>
          </w:tcPr>
          <w:p w:rsidR="00B97FCD" w:rsidRDefault="009412ED">
            <w:r>
              <w:t>Category</w:t>
            </w:r>
          </w:p>
        </w:tc>
        <w:tc>
          <w:tcPr>
            <w:tcW w:w="13292" w:type="dxa"/>
          </w:tcPr>
          <w:p w:rsidR="00B97FCD" w:rsidRDefault="009412ED">
            <w:r>
              <w:t xml:space="preserve">                                                                                             Where to stay</w:t>
            </w:r>
          </w:p>
        </w:tc>
      </w:tr>
      <w:tr w:rsidR="00B97FCD" w:rsidTr="00BD597D">
        <w:tc>
          <w:tcPr>
            <w:tcW w:w="500" w:type="dxa"/>
            <w:shd w:val="clear" w:color="auto" w:fill="0070C0"/>
          </w:tcPr>
          <w:p w:rsidR="00B97FCD" w:rsidRDefault="009412ED">
            <w:r>
              <w:t>4</w:t>
            </w:r>
          </w:p>
        </w:tc>
        <w:tc>
          <w:tcPr>
            <w:tcW w:w="2006" w:type="dxa"/>
            <w:shd w:val="clear" w:color="auto" w:fill="0070C0"/>
          </w:tcPr>
          <w:p w:rsidR="00B97FCD" w:rsidRDefault="009412ED">
            <w:r>
              <w:t>Destination</w:t>
            </w:r>
          </w:p>
        </w:tc>
        <w:tc>
          <w:tcPr>
            <w:tcW w:w="13292" w:type="dxa"/>
          </w:tcPr>
          <w:p w:rsidR="00B97FCD" w:rsidRDefault="00106C68">
            <w:r>
              <w:t>Levi</w:t>
            </w:r>
          </w:p>
        </w:tc>
      </w:tr>
      <w:tr w:rsidR="00B97FCD" w:rsidTr="00BD597D">
        <w:tc>
          <w:tcPr>
            <w:tcW w:w="500" w:type="dxa"/>
            <w:shd w:val="clear" w:color="auto" w:fill="9CC2E5"/>
          </w:tcPr>
          <w:p w:rsidR="00B97FCD" w:rsidRDefault="009412ED">
            <w:r>
              <w:t>5</w:t>
            </w:r>
          </w:p>
        </w:tc>
        <w:tc>
          <w:tcPr>
            <w:tcW w:w="2006" w:type="dxa"/>
            <w:shd w:val="clear" w:color="auto" w:fill="9CC2E5"/>
          </w:tcPr>
          <w:p w:rsidR="00B97FCD" w:rsidRDefault="009412ED">
            <w:r>
              <w:t>Country</w:t>
            </w:r>
          </w:p>
        </w:tc>
        <w:tc>
          <w:tcPr>
            <w:tcW w:w="13292" w:type="dxa"/>
          </w:tcPr>
          <w:p w:rsidR="00B97FCD" w:rsidRDefault="00106C68">
            <w:r>
              <w:t>Suomi</w:t>
            </w:r>
          </w:p>
        </w:tc>
      </w:tr>
      <w:tr w:rsidR="00B97FCD" w:rsidTr="00BD597D">
        <w:tc>
          <w:tcPr>
            <w:tcW w:w="500" w:type="dxa"/>
            <w:shd w:val="clear" w:color="auto" w:fill="0070C0"/>
          </w:tcPr>
          <w:p w:rsidR="00B97FCD" w:rsidRDefault="009412ED">
            <w:r>
              <w:t>6</w:t>
            </w:r>
          </w:p>
        </w:tc>
        <w:tc>
          <w:tcPr>
            <w:tcW w:w="2006" w:type="dxa"/>
            <w:shd w:val="clear" w:color="auto" w:fill="0070C0"/>
          </w:tcPr>
          <w:p w:rsidR="00B97FCD" w:rsidRDefault="009412ED">
            <w:r>
              <w:t>Content name</w:t>
            </w:r>
          </w:p>
        </w:tc>
        <w:tc>
          <w:tcPr>
            <w:tcW w:w="13292" w:type="dxa"/>
          </w:tcPr>
          <w:p w:rsidR="00B97FCD" w:rsidRDefault="00BD597D">
            <w:r>
              <w:t>Levin alueen majoitustarjonta: korkealuokkaisia hotelleja ja tunnelmallisia mökkejä</w:t>
            </w:r>
          </w:p>
        </w:tc>
      </w:tr>
      <w:tr w:rsidR="00B97FCD" w:rsidTr="00BD597D">
        <w:tc>
          <w:tcPr>
            <w:tcW w:w="500" w:type="dxa"/>
            <w:shd w:val="clear" w:color="auto" w:fill="FF0000"/>
          </w:tcPr>
          <w:p w:rsidR="00B97FCD" w:rsidRDefault="009412ED">
            <w:r>
              <w:t>7</w:t>
            </w:r>
          </w:p>
        </w:tc>
        <w:tc>
          <w:tcPr>
            <w:tcW w:w="2006" w:type="dxa"/>
            <w:shd w:val="clear" w:color="auto" w:fill="FF0000"/>
          </w:tcPr>
          <w:p w:rsidR="00B97FCD" w:rsidRDefault="009412ED">
            <w:r>
              <w:t>Destination ID</w:t>
            </w:r>
          </w:p>
        </w:tc>
        <w:tc>
          <w:tcPr>
            <w:tcW w:w="13292" w:type="dxa"/>
          </w:tcPr>
          <w:p w:rsidR="00B97FCD" w:rsidRDefault="009412ED">
            <w:r>
              <w:t>www.hotels.com/de1663115</w:t>
            </w:r>
          </w:p>
        </w:tc>
      </w:tr>
      <w:tr w:rsidR="00B97FCD" w:rsidTr="00BD597D">
        <w:tc>
          <w:tcPr>
            <w:tcW w:w="500" w:type="dxa"/>
            <w:shd w:val="clear" w:color="auto" w:fill="0070C0"/>
          </w:tcPr>
          <w:p w:rsidR="00B97FCD" w:rsidRDefault="009412ED">
            <w:r>
              <w:t>8</w:t>
            </w:r>
          </w:p>
        </w:tc>
        <w:tc>
          <w:tcPr>
            <w:tcW w:w="2006" w:type="dxa"/>
            <w:shd w:val="clear" w:color="auto" w:fill="0070C0"/>
          </w:tcPr>
          <w:p w:rsidR="00B97FCD" w:rsidRDefault="009412ED">
            <w:r>
              <w:t>Introduction</w:t>
            </w:r>
          </w:p>
        </w:tc>
        <w:tc>
          <w:tcPr>
            <w:tcW w:w="13292" w:type="dxa"/>
          </w:tcPr>
          <w:p w:rsidR="00B97FCD" w:rsidRDefault="00BD597D" w:rsidP="00BC0126">
            <w:r>
              <w:t>Levi lukeutuu Suomen suosituimpiin lomakohteisiin</w:t>
            </w:r>
            <w:r w:rsidR="00A625F6">
              <w:t>,</w:t>
            </w:r>
            <w:r>
              <w:t xml:space="preserve"> ja aluee</w:t>
            </w:r>
            <w:r w:rsidR="00BC0126">
              <w:t>n hotellitarjonta heijastelee</w:t>
            </w:r>
            <w:r w:rsidR="00454281">
              <w:t xml:space="preserve"> </w:t>
            </w:r>
            <w:r w:rsidR="00BC0126">
              <w:t xml:space="preserve">sen </w:t>
            </w:r>
            <w:r w:rsidR="00454281">
              <w:t>suosiota</w:t>
            </w:r>
            <w:r>
              <w:t>. Tarjolla on jotain jokaiseen makuun ja jokaiselle kukkarolle, aina edullisista hostelleista todella korkealuokkaisiin hotelleihin kaikilla palveluilla. Jos kaipaat hieman omaa rauhaa vilkkaan ja aktiivisen päivän jälkeen, kannattaa tutustua myös alueen mökkeihin</w:t>
            </w:r>
            <w:r w:rsidR="00454281">
              <w:t xml:space="preserve"> ja huoneistoihin</w:t>
            </w:r>
            <w:r>
              <w:t xml:space="preserve">. Valtaosa Leville saapuvista matkailijoista majoittuu aivan rinteiden juurelle Levin keskustaan, mutta tarjolla on myös vaihtoehtoja tunturin toisella puolella tai </w:t>
            </w:r>
            <w:r w:rsidR="00BC0126">
              <w:t>jopa Äkäslompolossa ja Ylläksell</w:t>
            </w:r>
            <w:r>
              <w:t xml:space="preserve">ä asti. </w:t>
            </w:r>
          </w:p>
        </w:tc>
      </w:tr>
      <w:tr w:rsidR="00B97FCD" w:rsidTr="00BD597D">
        <w:tc>
          <w:tcPr>
            <w:tcW w:w="500" w:type="dxa"/>
            <w:shd w:val="clear" w:color="auto" w:fill="FF0000"/>
          </w:tcPr>
          <w:p w:rsidR="00B97FCD" w:rsidRDefault="009412ED">
            <w:r>
              <w:t>9</w:t>
            </w:r>
          </w:p>
        </w:tc>
        <w:tc>
          <w:tcPr>
            <w:tcW w:w="2006" w:type="dxa"/>
            <w:shd w:val="clear" w:color="auto" w:fill="FF0000"/>
          </w:tcPr>
          <w:p w:rsidR="00B97FCD" w:rsidRDefault="009412ED">
            <w:r>
              <w:t>N'hood 1 ID</w:t>
            </w:r>
          </w:p>
        </w:tc>
        <w:tc>
          <w:tcPr>
            <w:tcW w:w="13292" w:type="dxa"/>
          </w:tcPr>
          <w:p w:rsidR="00B97FCD" w:rsidRDefault="00B97FCD"/>
        </w:tc>
      </w:tr>
      <w:tr w:rsidR="00B97FCD" w:rsidTr="00BD597D">
        <w:tc>
          <w:tcPr>
            <w:tcW w:w="500" w:type="dxa"/>
            <w:shd w:val="clear" w:color="auto" w:fill="9CC2E5"/>
          </w:tcPr>
          <w:p w:rsidR="00B97FCD" w:rsidRDefault="009412ED">
            <w:r>
              <w:t>10</w:t>
            </w:r>
          </w:p>
        </w:tc>
        <w:tc>
          <w:tcPr>
            <w:tcW w:w="2006" w:type="dxa"/>
            <w:shd w:val="clear" w:color="auto" w:fill="9CC2E5"/>
          </w:tcPr>
          <w:p w:rsidR="00B97FCD" w:rsidRDefault="009412ED">
            <w:r>
              <w:t>Neighbourhood/Area 1 Name</w:t>
            </w:r>
          </w:p>
        </w:tc>
        <w:tc>
          <w:tcPr>
            <w:tcW w:w="13292" w:type="dxa"/>
          </w:tcPr>
          <w:p w:rsidR="00B97FCD" w:rsidRDefault="00106C68">
            <w:r>
              <w:t>Levi</w:t>
            </w:r>
            <w:r w:rsidR="00BD597D">
              <w:t>n keskusta</w:t>
            </w:r>
            <w:r w:rsidR="006619F6">
              <w:t>n vilinää</w:t>
            </w:r>
          </w:p>
        </w:tc>
      </w:tr>
      <w:tr w:rsidR="00B97FCD" w:rsidRPr="00106C68" w:rsidTr="00BD597D">
        <w:tc>
          <w:tcPr>
            <w:tcW w:w="500" w:type="dxa"/>
            <w:shd w:val="clear" w:color="auto" w:fill="9CC2E5"/>
          </w:tcPr>
          <w:p w:rsidR="00B97FCD" w:rsidRDefault="009412ED">
            <w:r>
              <w:t>11</w:t>
            </w:r>
          </w:p>
        </w:tc>
        <w:tc>
          <w:tcPr>
            <w:tcW w:w="2006" w:type="dxa"/>
            <w:shd w:val="clear" w:color="auto" w:fill="9CC2E5"/>
          </w:tcPr>
          <w:p w:rsidR="00B97FCD" w:rsidRDefault="009412ED">
            <w:r>
              <w:t>Neighbourhood/Area 1 Guide</w:t>
            </w:r>
          </w:p>
        </w:tc>
        <w:tc>
          <w:tcPr>
            <w:tcW w:w="13292" w:type="dxa"/>
          </w:tcPr>
          <w:p w:rsidR="00B97FCD" w:rsidRPr="00106C68" w:rsidRDefault="00BD597D" w:rsidP="00454281">
            <w:r>
              <w:t>Levin keskusta ja Sirkan kylä on ehdottomasti käytännöllisin paikka majoittua, mikäli aiot viettää valtaosan lomasta rinteillä tai Levin ulkoilumaisemissa. Kaikki on lähellä, niin Levin monipuoliset liikuntamahdollisuudet kuin keskuksen monet kaupat, ravintolat ja muut palvelut. V</w:t>
            </w:r>
            <w:r w:rsidR="00BC0126">
              <w:t>oit siis ottaa lomalla rennosti</w:t>
            </w:r>
            <w:r>
              <w:t xml:space="preserve"> ja siirtyä rinteestä</w:t>
            </w:r>
            <w:r w:rsidR="00454281">
              <w:t xml:space="preserve"> after skihin ja</w:t>
            </w:r>
            <w:r>
              <w:t xml:space="preserve"> nauttimaan illallista aivan hotellin viereen. Loma sujuu helposti ja vaivattomasti, sillä myös kulkuyhteydet esimerkiksi Kittilän lentoasemalle</w:t>
            </w:r>
            <w:r w:rsidR="00454281">
              <w:t xml:space="preserve"> sekä eri rinteille</w:t>
            </w:r>
            <w:r>
              <w:t xml:space="preserve"> ovat </w:t>
            </w:r>
            <w:r w:rsidR="00454281">
              <w:t>erinomaiset</w:t>
            </w:r>
            <w:r>
              <w:t xml:space="preserve">. </w:t>
            </w:r>
            <w:r w:rsidR="00454281">
              <w:t>H</w:t>
            </w:r>
            <w:r>
              <w:t xml:space="preserve">otellivalikoima on Levin keskustan alueella kaikkein laajin, joten löydät varmasti myös itsellesi sopivan vaihtoehdon. </w:t>
            </w:r>
          </w:p>
        </w:tc>
      </w:tr>
      <w:tr w:rsidR="00BD597D" w:rsidTr="00BD597D">
        <w:tc>
          <w:tcPr>
            <w:tcW w:w="500" w:type="dxa"/>
            <w:shd w:val="clear" w:color="auto" w:fill="9CC2E5"/>
          </w:tcPr>
          <w:p w:rsidR="00BD597D" w:rsidRDefault="00BD597D">
            <w:r>
              <w:t>12</w:t>
            </w:r>
          </w:p>
        </w:tc>
        <w:tc>
          <w:tcPr>
            <w:tcW w:w="2006" w:type="dxa"/>
            <w:shd w:val="clear" w:color="auto" w:fill="9CC2E5"/>
          </w:tcPr>
          <w:p w:rsidR="00BD597D" w:rsidRDefault="00BD597D">
            <w:r>
              <w:t>Neighbourhood/Area 1 Hotels Guide</w:t>
            </w:r>
          </w:p>
        </w:tc>
        <w:tc>
          <w:tcPr>
            <w:tcW w:w="13292" w:type="dxa"/>
          </w:tcPr>
          <w:p w:rsidR="00BD597D" w:rsidRPr="00106C68" w:rsidRDefault="00BD597D" w:rsidP="00B209D7">
            <w:r>
              <w:t xml:space="preserve">Levin keskustan tuntumassa toimii niin korkealuokkaisia kylpylähotelleja kuin edullisemman hintaluokan hostelleja. Hotellien palvelutasoon kuuluu tyypillisesti ainakin aamiainen ja ravintola- sekä kahvilapalvelut. </w:t>
            </w:r>
            <w:r w:rsidR="006619F6">
              <w:t xml:space="preserve">Talviurheilijoita varten hotellit tarjoavat myös suksivarastopalvelut. Tutustu myös hotellien omiin monipuolisiin kuntoilutiloihin aina uima-altaista kuntosaleihin. Voit valita hotellin joko rinteestä upeilla näköaloilla tai rinteen alta aivan Levin palvelujen tuntumasta. </w:t>
            </w:r>
          </w:p>
        </w:tc>
      </w:tr>
      <w:tr w:rsidR="00BD597D" w:rsidTr="00BD597D">
        <w:tc>
          <w:tcPr>
            <w:tcW w:w="500" w:type="dxa"/>
            <w:shd w:val="clear" w:color="auto" w:fill="FF0000"/>
          </w:tcPr>
          <w:p w:rsidR="00BD597D" w:rsidRDefault="00BD597D">
            <w:r>
              <w:lastRenderedPageBreak/>
              <w:t>13</w:t>
            </w:r>
          </w:p>
        </w:tc>
        <w:tc>
          <w:tcPr>
            <w:tcW w:w="2006" w:type="dxa"/>
            <w:shd w:val="clear" w:color="auto" w:fill="FF0000"/>
          </w:tcPr>
          <w:p w:rsidR="00BD597D" w:rsidRDefault="00BD597D">
            <w:r>
              <w:t>N'hood 2 ID</w:t>
            </w:r>
          </w:p>
        </w:tc>
        <w:tc>
          <w:tcPr>
            <w:tcW w:w="13292" w:type="dxa"/>
          </w:tcPr>
          <w:p w:rsidR="00BD597D" w:rsidRDefault="00BD597D"/>
        </w:tc>
      </w:tr>
      <w:tr w:rsidR="00BD597D" w:rsidTr="00BD597D">
        <w:tc>
          <w:tcPr>
            <w:tcW w:w="500" w:type="dxa"/>
            <w:shd w:val="clear" w:color="auto" w:fill="0070C0"/>
          </w:tcPr>
          <w:p w:rsidR="00BD597D" w:rsidRDefault="00BD597D">
            <w:r>
              <w:t>14</w:t>
            </w:r>
          </w:p>
        </w:tc>
        <w:tc>
          <w:tcPr>
            <w:tcW w:w="2006" w:type="dxa"/>
            <w:shd w:val="clear" w:color="auto" w:fill="0070C0"/>
          </w:tcPr>
          <w:p w:rsidR="00BD597D" w:rsidRDefault="00BD597D">
            <w:r>
              <w:t>Neighbourhood/Area 2 Name</w:t>
            </w:r>
          </w:p>
        </w:tc>
        <w:tc>
          <w:tcPr>
            <w:tcW w:w="13292" w:type="dxa"/>
          </w:tcPr>
          <w:p w:rsidR="00BD597D" w:rsidRDefault="00BD597D" w:rsidP="006619F6">
            <w:r>
              <w:t xml:space="preserve">Äkäslompolo </w:t>
            </w:r>
            <w:r w:rsidR="006619F6">
              <w:t>ja Ylläsjärvi</w:t>
            </w:r>
          </w:p>
        </w:tc>
      </w:tr>
      <w:tr w:rsidR="00BD597D" w:rsidTr="00BD597D">
        <w:tc>
          <w:tcPr>
            <w:tcW w:w="500" w:type="dxa"/>
            <w:shd w:val="clear" w:color="auto" w:fill="0070C0"/>
          </w:tcPr>
          <w:p w:rsidR="00BD597D" w:rsidRDefault="00BD597D">
            <w:r>
              <w:t>15</w:t>
            </w:r>
          </w:p>
        </w:tc>
        <w:tc>
          <w:tcPr>
            <w:tcW w:w="2006" w:type="dxa"/>
            <w:shd w:val="clear" w:color="auto" w:fill="0070C0"/>
          </w:tcPr>
          <w:p w:rsidR="00BD597D" w:rsidRDefault="00BD597D">
            <w:r>
              <w:t>Neighbourhood/Area 2 Guide</w:t>
            </w:r>
          </w:p>
        </w:tc>
        <w:tc>
          <w:tcPr>
            <w:tcW w:w="13292" w:type="dxa"/>
          </w:tcPr>
          <w:p w:rsidR="00BD597D" w:rsidRDefault="006619F6" w:rsidP="00BC0126">
            <w:r>
              <w:t>Mikäli haluat vierailla Levin lisäksi seudun toisessa suositussa hiihtokeskuksessa</w:t>
            </w:r>
            <w:r w:rsidR="00454281">
              <w:t>,</w:t>
            </w:r>
            <w:r>
              <w:t xml:space="preserve"> Ylläksellä, Ylläsjärven ja Äkäslompolon monipuolinen hotellitarjonta voi olla erinomainen vaihtoehto. Hotellit ovat keskimäärin hieman Leviä edullisempia, ja lisäksi alue on Levin keskustan vilinää astetta rauhallisempi. Kesäisin vaeltajat suuntaavat Äkäslompolon ja Ylläsjärve</w:t>
            </w:r>
            <w:r w:rsidR="0088013D">
              <w:t>n alueen hotelleihin ennen suuntaamistaan</w:t>
            </w:r>
            <w:r w:rsidR="00BC0126">
              <w:t xml:space="preserve"> Levin yli kumpuileviin tunturimaisemiin</w:t>
            </w:r>
            <w:r>
              <w:t>. Ylläsjärveltä ja Äkäslompololta löydät myös kaikki tärkeimmät palvelut päivittäistavarakaupoista urheilutarvike</w:t>
            </w:r>
            <w:r w:rsidR="00BC0126">
              <w:t xml:space="preserve">liikkeisiin ja ravintoloihin. </w:t>
            </w:r>
            <w:r>
              <w:t xml:space="preserve">Ylläksen hiihtokeskuksen alueelta löydät samankaltaista kuhinaa ja vilkasta yöelämää kuin Leviltä. </w:t>
            </w:r>
          </w:p>
        </w:tc>
      </w:tr>
      <w:tr w:rsidR="00BD597D" w:rsidTr="00BD597D">
        <w:tc>
          <w:tcPr>
            <w:tcW w:w="500" w:type="dxa"/>
            <w:shd w:val="clear" w:color="auto" w:fill="0070C0"/>
          </w:tcPr>
          <w:p w:rsidR="00BD597D" w:rsidRDefault="00BD597D">
            <w:r>
              <w:t>16</w:t>
            </w:r>
          </w:p>
        </w:tc>
        <w:tc>
          <w:tcPr>
            <w:tcW w:w="2006" w:type="dxa"/>
            <w:shd w:val="clear" w:color="auto" w:fill="0070C0"/>
          </w:tcPr>
          <w:p w:rsidR="00BD597D" w:rsidRDefault="00BD597D">
            <w:r>
              <w:t>Neighbourhood/Area 2 Hotels Guide</w:t>
            </w:r>
          </w:p>
        </w:tc>
        <w:tc>
          <w:tcPr>
            <w:tcW w:w="13292" w:type="dxa"/>
          </w:tcPr>
          <w:p w:rsidR="00BD597D" w:rsidRDefault="006619F6" w:rsidP="0088013D">
            <w:r>
              <w:t>Äkäslompolon ja Ylläsjärven alue</w:t>
            </w:r>
            <w:r w:rsidR="0088013D">
              <w:t>elta löydät useita ylemmän keski</w:t>
            </w:r>
            <w:r>
              <w:t>tason hotelle</w:t>
            </w:r>
            <w:r w:rsidR="0088013D">
              <w:t>ja, jotka tarjoavat monipuolisia palveluita</w:t>
            </w:r>
            <w:r>
              <w:t xml:space="preserve"> aina aamiaisesta ravintoloihin, baareihin ja suksivarastoihin. </w:t>
            </w:r>
            <w:r w:rsidR="0088013D">
              <w:t>Hotelleissa</w:t>
            </w:r>
            <w:r w:rsidR="00F3516B">
              <w:t xml:space="preserve"> on tyypillisesti myös kylpyläpalveluita ja altaita sekä monipuoliset kuntosalit. Halutessasi voit yöpyä Ylläksellä myös omassa huoneistossa</w:t>
            </w:r>
            <w:r w:rsidR="00454281">
              <w:t xml:space="preserve"> ja</w:t>
            </w:r>
            <w:r w:rsidR="00F3516B">
              <w:t xml:space="preserve"> olla lomalla kuin kotonasi. </w:t>
            </w:r>
          </w:p>
        </w:tc>
      </w:tr>
      <w:tr w:rsidR="00BD597D" w:rsidTr="00BD597D">
        <w:tc>
          <w:tcPr>
            <w:tcW w:w="500" w:type="dxa"/>
            <w:shd w:val="clear" w:color="auto" w:fill="FF0000"/>
          </w:tcPr>
          <w:p w:rsidR="00BD597D" w:rsidRDefault="00BD597D">
            <w:r>
              <w:t>17</w:t>
            </w:r>
          </w:p>
        </w:tc>
        <w:tc>
          <w:tcPr>
            <w:tcW w:w="2006" w:type="dxa"/>
            <w:shd w:val="clear" w:color="auto" w:fill="FF0000"/>
          </w:tcPr>
          <w:p w:rsidR="00BD597D" w:rsidRDefault="00BD597D">
            <w:r>
              <w:t>N'hood 3 ID</w:t>
            </w:r>
          </w:p>
        </w:tc>
        <w:tc>
          <w:tcPr>
            <w:tcW w:w="13292" w:type="dxa"/>
          </w:tcPr>
          <w:p w:rsidR="00BD597D" w:rsidRDefault="00BD597D"/>
        </w:tc>
      </w:tr>
      <w:tr w:rsidR="00BD597D" w:rsidTr="00BD597D">
        <w:tc>
          <w:tcPr>
            <w:tcW w:w="500" w:type="dxa"/>
            <w:shd w:val="clear" w:color="auto" w:fill="9CC2E5"/>
          </w:tcPr>
          <w:p w:rsidR="00BD597D" w:rsidRDefault="00BD597D">
            <w:r>
              <w:t>18</w:t>
            </w:r>
          </w:p>
        </w:tc>
        <w:tc>
          <w:tcPr>
            <w:tcW w:w="2006" w:type="dxa"/>
            <w:shd w:val="clear" w:color="auto" w:fill="9CC2E5"/>
          </w:tcPr>
          <w:p w:rsidR="00BD597D" w:rsidRDefault="00BD597D">
            <w:r>
              <w:t>Neighbourhood/Area 3 Name</w:t>
            </w:r>
          </w:p>
        </w:tc>
        <w:tc>
          <w:tcPr>
            <w:tcW w:w="13292" w:type="dxa"/>
          </w:tcPr>
          <w:p w:rsidR="00BD597D" w:rsidRDefault="00F3516B">
            <w:r>
              <w:t>Omaa rauhaa tunturin toisella puolen</w:t>
            </w:r>
          </w:p>
        </w:tc>
      </w:tr>
      <w:tr w:rsidR="00BD597D" w:rsidRPr="00F3516B" w:rsidTr="00BD597D">
        <w:tc>
          <w:tcPr>
            <w:tcW w:w="500" w:type="dxa"/>
            <w:shd w:val="clear" w:color="auto" w:fill="9CC2E5"/>
          </w:tcPr>
          <w:p w:rsidR="00BD597D" w:rsidRDefault="00BD597D">
            <w:r>
              <w:t>19</w:t>
            </w:r>
          </w:p>
        </w:tc>
        <w:tc>
          <w:tcPr>
            <w:tcW w:w="2006" w:type="dxa"/>
            <w:shd w:val="clear" w:color="auto" w:fill="9CC2E5"/>
          </w:tcPr>
          <w:p w:rsidR="00BD597D" w:rsidRDefault="00BD597D">
            <w:r>
              <w:t>Neighbourhood/Area 3 Guide</w:t>
            </w:r>
          </w:p>
        </w:tc>
        <w:tc>
          <w:tcPr>
            <w:tcW w:w="13292" w:type="dxa"/>
          </w:tcPr>
          <w:p w:rsidR="00BD597D" w:rsidRPr="00F3516B" w:rsidRDefault="00F3516B" w:rsidP="0088013D">
            <w:r>
              <w:t>Mikäli aiot viettää valtaosan lomasta Levin aktiviteettien parissa, mutta kaipaat illalla omaa rauhaa perheen tai vaikka kaveriporukan kesken, kokeile Levitunturin kaakkoispuolella olevia mökkejä. Voit vuokrata koko mökin omaan k</w:t>
            </w:r>
            <w:r w:rsidR="0088013D">
              <w:t>äyttöösi loman ajaksi</w:t>
            </w:r>
            <w:r>
              <w:t xml:space="preserve"> ja n</w:t>
            </w:r>
            <w:r w:rsidR="00454281">
              <w:t>auttia luonnon rauhasta</w:t>
            </w:r>
            <w:r>
              <w:t xml:space="preserve"> aivan palvelujen ja rinteiden tuntumassa. Jos </w:t>
            </w:r>
            <w:r w:rsidR="0088013D">
              <w:t xml:space="preserve">olet </w:t>
            </w:r>
            <w:r>
              <w:t xml:space="preserve">puolestaan golf-matkalla, kannattaa ehdottomasti valita huoneistohotelli Levitunturin koillispuolelta, aivan golf-viheriön </w:t>
            </w:r>
            <w:r w:rsidR="00454281">
              <w:t>vierestä</w:t>
            </w:r>
            <w:r>
              <w:t xml:space="preserve">. Huoneisto on hyvä vaihtoehto myös laskettelijoille, </w:t>
            </w:r>
            <w:r w:rsidR="00454281">
              <w:t xml:space="preserve">ja </w:t>
            </w:r>
            <w:r>
              <w:t>etenkin pienten lasten kanssa oma huoneisto voi olla kaikkein käytännöllis</w:t>
            </w:r>
            <w:r w:rsidR="0088013D">
              <w:t>i</w:t>
            </w:r>
            <w:r>
              <w:t xml:space="preserve">n ratkaisu. Olet lähellä Levin palveluita ja aivan rinteiden juurella, mutta silti omassa rauhassa. </w:t>
            </w:r>
          </w:p>
        </w:tc>
      </w:tr>
      <w:tr w:rsidR="00BD597D" w:rsidTr="00BD597D">
        <w:tc>
          <w:tcPr>
            <w:tcW w:w="500" w:type="dxa"/>
            <w:shd w:val="clear" w:color="auto" w:fill="9CC2E5"/>
          </w:tcPr>
          <w:p w:rsidR="00BD597D" w:rsidRDefault="00BD597D">
            <w:r>
              <w:t>20</w:t>
            </w:r>
          </w:p>
        </w:tc>
        <w:tc>
          <w:tcPr>
            <w:tcW w:w="2006" w:type="dxa"/>
            <w:shd w:val="clear" w:color="auto" w:fill="9CC2E5"/>
          </w:tcPr>
          <w:p w:rsidR="00BD597D" w:rsidRDefault="00BD597D">
            <w:r>
              <w:t>Neighbourhood/Area 3 Hotels Guide</w:t>
            </w:r>
          </w:p>
        </w:tc>
        <w:tc>
          <w:tcPr>
            <w:tcW w:w="13292" w:type="dxa"/>
          </w:tcPr>
          <w:p w:rsidR="00BD597D" w:rsidRDefault="00F3516B" w:rsidP="00BC0126">
            <w:r>
              <w:t xml:space="preserve">Huoneistohotellien ja mökkien palvelutaso ei ole hotellien luokkaa, mutta sen sijaan voit olla lomalla kuin kotonasi. Huoneistosta tai mökistä löydät oman keittiön tai keittotilan, joten voit tehdä ruokaa myös itse. Aamupala </w:t>
            </w:r>
            <w:r w:rsidR="00BC0126">
              <w:t>tarjotaan kuitenkin yleensä</w:t>
            </w:r>
            <w:r>
              <w:t xml:space="preserve"> hotellin puolesta. Tarjolla on myö</w:t>
            </w:r>
            <w:r w:rsidR="00454281">
              <w:t>s vastaanotto</w:t>
            </w:r>
            <w:r w:rsidR="00BC0126">
              <w:t>-</w:t>
            </w:r>
            <w:r w:rsidR="00454281">
              <w:t xml:space="preserve"> ja huonepalvelu. </w:t>
            </w:r>
          </w:p>
        </w:tc>
      </w:tr>
      <w:tr w:rsidR="00BD597D" w:rsidTr="00BD597D">
        <w:tc>
          <w:tcPr>
            <w:tcW w:w="500" w:type="dxa"/>
            <w:shd w:val="clear" w:color="auto" w:fill="FF0000"/>
          </w:tcPr>
          <w:p w:rsidR="00BD597D" w:rsidRDefault="00BD597D">
            <w:r>
              <w:t>21</w:t>
            </w:r>
          </w:p>
        </w:tc>
        <w:tc>
          <w:tcPr>
            <w:tcW w:w="2006" w:type="dxa"/>
            <w:shd w:val="clear" w:color="auto" w:fill="FF0000"/>
          </w:tcPr>
          <w:p w:rsidR="00BD597D" w:rsidRDefault="00BD597D">
            <w:r>
              <w:t>N'hood 4 ID</w:t>
            </w:r>
          </w:p>
        </w:tc>
        <w:tc>
          <w:tcPr>
            <w:tcW w:w="13292" w:type="dxa"/>
          </w:tcPr>
          <w:p w:rsidR="00BD597D" w:rsidRDefault="00BD597D"/>
        </w:tc>
      </w:tr>
      <w:tr w:rsidR="00BD597D" w:rsidTr="00BD597D">
        <w:tc>
          <w:tcPr>
            <w:tcW w:w="500" w:type="dxa"/>
            <w:shd w:val="clear" w:color="auto" w:fill="0070C0"/>
          </w:tcPr>
          <w:p w:rsidR="00BD597D" w:rsidRDefault="00BD597D">
            <w:r>
              <w:t>22</w:t>
            </w:r>
          </w:p>
        </w:tc>
        <w:tc>
          <w:tcPr>
            <w:tcW w:w="2006" w:type="dxa"/>
            <w:shd w:val="clear" w:color="auto" w:fill="0070C0"/>
          </w:tcPr>
          <w:p w:rsidR="00BD597D" w:rsidRDefault="00BD597D">
            <w:r>
              <w:t>Neighbourhood/Area 4 Name</w:t>
            </w:r>
          </w:p>
        </w:tc>
        <w:tc>
          <w:tcPr>
            <w:tcW w:w="13292" w:type="dxa"/>
          </w:tcPr>
          <w:p w:rsidR="00BD597D" w:rsidRDefault="00BD597D"/>
        </w:tc>
      </w:tr>
      <w:tr w:rsidR="00BD597D" w:rsidTr="00BD597D">
        <w:tc>
          <w:tcPr>
            <w:tcW w:w="500" w:type="dxa"/>
            <w:shd w:val="clear" w:color="auto" w:fill="0070C0"/>
          </w:tcPr>
          <w:p w:rsidR="00BD597D" w:rsidRDefault="00BD597D">
            <w:r>
              <w:lastRenderedPageBreak/>
              <w:t>23</w:t>
            </w:r>
          </w:p>
        </w:tc>
        <w:tc>
          <w:tcPr>
            <w:tcW w:w="2006" w:type="dxa"/>
            <w:shd w:val="clear" w:color="auto" w:fill="0070C0"/>
          </w:tcPr>
          <w:p w:rsidR="00BD597D" w:rsidRDefault="00BD597D">
            <w:r>
              <w:t>Neighbourhood/Area 4 Guide</w:t>
            </w:r>
          </w:p>
        </w:tc>
        <w:tc>
          <w:tcPr>
            <w:tcW w:w="13292" w:type="dxa"/>
          </w:tcPr>
          <w:p w:rsidR="00BD597D" w:rsidRDefault="00BD597D"/>
        </w:tc>
      </w:tr>
      <w:tr w:rsidR="00BD597D" w:rsidTr="00BD597D">
        <w:tc>
          <w:tcPr>
            <w:tcW w:w="500" w:type="dxa"/>
            <w:shd w:val="clear" w:color="auto" w:fill="0070C0"/>
          </w:tcPr>
          <w:p w:rsidR="00BD597D" w:rsidRDefault="00BD597D">
            <w:r>
              <w:t>24</w:t>
            </w:r>
          </w:p>
        </w:tc>
        <w:tc>
          <w:tcPr>
            <w:tcW w:w="2006" w:type="dxa"/>
            <w:shd w:val="clear" w:color="auto" w:fill="0070C0"/>
          </w:tcPr>
          <w:p w:rsidR="00BD597D" w:rsidRDefault="00BD597D">
            <w:r>
              <w:t>Neighbourhood/Area 4 Hotels Guide</w:t>
            </w:r>
          </w:p>
        </w:tc>
        <w:tc>
          <w:tcPr>
            <w:tcW w:w="13292" w:type="dxa"/>
          </w:tcPr>
          <w:p w:rsidR="00BD597D" w:rsidRDefault="00BD597D"/>
        </w:tc>
      </w:tr>
      <w:tr w:rsidR="00BD597D" w:rsidTr="00BD597D">
        <w:tc>
          <w:tcPr>
            <w:tcW w:w="500" w:type="dxa"/>
            <w:shd w:val="clear" w:color="auto" w:fill="FF0000"/>
          </w:tcPr>
          <w:p w:rsidR="00BD597D" w:rsidRDefault="00BD597D">
            <w:r>
              <w:t>25</w:t>
            </w:r>
          </w:p>
        </w:tc>
        <w:tc>
          <w:tcPr>
            <w:tcW w:w="2006" w:type="dxa"/>
            <w:shd w:val="clear" w:color="auto" w:fill="FF0000"/>
          </w:tcPr>
          <w:p w:rsidR="00BD597D" w:rsidRDefault="00BD597D">
            <w:r>
              <w:t>N'hood 5 ID</w:t>
            </w:r>
          </w:p>
        </w:tc>
        <w:tc>
          <w:tcPr>
            <w:tcW w:w="13292" w:type="dxa"/>
          </w:tcPr>
          <w:p w:rsidR="00BD597D" w:rsidRDefault="00BD597D"/>
        </w:tc>
      </w:tr>
      <w:tr w:rsidR="00BD597D" w:rsidTr="00BD597D">
        <w:tc>
          <w:tcPr>
            <w:tcW w:w="500" w:type="dxa"/>
            <w:shd w:val="clear" w:color="auto" w:fill="9CC2E5"/>
          </w:tcPr>
          <w:p w:rsidR="00BD597D" w:rsidRDefault="00BD597D">
            <w:r>
              <w:t>26</w:t>
            </w:r>
          </w:p>
        </w:tc>
        <w:tc>
          <w:tcPr>
            <w:tcW w:w="2006" w:type="dxa"/>
            <w:shd w:val="clear" w:color="auto" w:fill="9CC2E5"/>
          </w:tcPr>
          <w:p w:rsidR="00BD597D" w:rsidRDefault="00BD597D">
            <w:r>
              <w:t>Neighbourhood/Area 5 Name</w:t>
            </w:r>
          </w:p>
        </w:tc>
        <w:tc>
          <w:tcPr>
            <w:tcW w:w="13292" w:type="dxa"/>
          </w:tcPr>
          <w:p w:rsidR="00BD597D" w:rsidRDefault="00BD597D"/>
        </w:tc>
      </w:tr>
      <w:tr w:rsidR="00BD597D" w:rsidTr="00BD597D">
        <w:tc>
          <w:tcPr>
            <w:tcW w:w="500" w:type="dxa"/>
            <w:shd w:val="clear" w:color="auto" w:fill="9CC2E5"/>
          </w:tcPr>
          <w:p w:rsidR="00BD597D" w:rsidRDefault="00BD597D">
            <w:r>
              <w:t>27</w:t>
            </w:r>
          </w:p>
        </w:tc>
        <w:tc>
          <w:tcPr>
            <w:tcW w:w="2006" w:type="dxa"/>
            <w:shd w:val="clear" w:color="auto" w:fill="9CC2E5"/>
          </w:tcPr>
          <w:p w:rsidR="00BD597D" w:rsidRDefault="00BD597D">
            <w:r>
              <w:t>Neighbourhood/Area 5 Guide</w:t>
            </w:r>
          </w:p>
        </w:tc>
        <w:tc>
          <w:tcPr>
            <w:tcW w:w="13292" w:type="dxa"/>
          </w:tcPr>
          <w:p w:rsidR="00BD597D" w:rsidRDefault="00BD597D"/>
        </w:tc>
      </w:tr>
      <w:tr w:rsidR="00BD597D" w:rsidTr="00BD597D">
        <w:tc>
          <w:tcPr>
            <w:tcW w:w="500" w:type="dxa"/>
            <w:shd w:val="clear" w:color="auto" w:fill="9CC2E5"/>
          </w:tcPr>
          <w:p w:rsidR="00BD597D" w:rsidRDefault="00BD597D">
            <w:r>
              <w:t>28</w:t>
            </w:r>
          </w:p>
        </w:tc>
        <w:tc>
          <w:tcPr>
            <w:tcW w:w="2006" w:type="dxa"/>
            <w:shd w:val="clear" w:color="auto" w:fill="9CC2E5"/>
          </w:tcPr>
          <w:p w:rsidR="00BD597D" w:rsidRDefault="00BD597D">
            <w:r>
              <w:t>Neighbourhood/Area 5 Hotels Guide</w:t>
            </w:r>
          </w:p>
        </w:tc>
        <w:tc>
          <w:tcPr>
            <w:tcW w:w="13292" w:type="dxa"/>
          </w:tcPr>
          <w:p w:rsidR="00BD597D" w:rsidRDefault="00BD597D"/>
        </w:tc>
      </w:tr>
    </w:tbl>
    <w:p w:rsidR="009412ED" w:rsidRDefault="009412ED"/>
    <w:sectPr w:rsidR="009412ED" w:rsidSect="00B97FCD">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B97FCD"/>
    <w:rsid w:val="00106C68"/>
    <w:rsid w:val="00454281"/>
    <w:rsid w:val="005417F3"/>
    <w:rsid w:val="00570063"/>
    <w:rsid w:val="006619F6"/>
    <w:rsid w:val="007F6E35"/>
    <w:rsid w:val="00871A01"/>
    <w:rsid w:val="0088013D"/>
    <w:rsid w:val="009412ED"/>
    <w:rsid w:val="00A162FB"/>
    <w:rsid w:val="00A625F6"/>
    <w:rsid w:val="00B97FCD"/>
    <w:rsid w:val="00BC0126"/>
    <w:rsid w:val="00BD597D"/>
    <w:rsid w:val="00F3516B"/>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417F3"/>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B97FC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529</Words>
  <Characters>4293</Characters>
  <Application>Microsoft Office Word</Application>
  <DocSecurity>0</DocSecurity>
  <Lines>35</Lines>
  <Paragraphs>9</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Virve</cp:lastModifiedBy>
  <cp:revision>2</cp:revision>
  <dcterms:created xsi:type="dcterms:W3CDTF">2015-09-02T12:16:00Z</dcterms:created>
  <dcterms:modified xsi:type="dcterms:W3CDTF">2015-09-02T12:16:00Z</dcterms:modified>
</cp:coreProperties>
</file>