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9979EC" w:rsidRPr="00573B9B" w14:paraId="60890EFC" w14:textId="77777777" w:rsidTr="00FC394C">
        <w:tc>
          <w:tcPr>
            <w:tcW w:w="383" w:type="dxa"/>
          </w:tcPr>
          <w:p w14:paraId="5F89A6FC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1</w:t>
            </w:r>
          </w:p>
        </w:tc>
        <w:tc>
          <w:tcPr>
            <w:tcW w:w="1338" w:type="dxa"/>
          </w:tcPr>
          <w:p w14:paraId="3ED7ED56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>Content name</w:t>
            </w:r>
          </w:p>
        </w:tc>
        <w:tc>
          <w:tcPr>
            <w:tcW w:w="1055" w:type="dxa"/>
          </w:tcPr>
          <w:p w14:paraId="7CB8C345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00EC00"/>
                <w:lang w:val="tr-TR"/>
              </w:rPr>
              <w:t>Lo</w:t>
            </w:r>
            <w:r w:rsidR="001816FB" w:rsidRPr="00573B9B">
              <w:rPr>
                <w:b/>
                <w:color w:val="00EC00"/>
                <w:lang w:val="tr-TR"/>
              </w:rPr>
              <w:t>Çalış</w:t>
            </w:r>
            <w:r w:rsidRPr="00573B9B">
              <w:rPr>
                <w:b/>
                <w:color w:val="00EC00"/>
                <w:lang w:val="tr-TR"/>
              </w:rPr>
              <w:t>e</w:t>
            </w:r>
            <w:proofErr w:type="spellEnd"/>
          </w:p>
        </w:tc>
        <w:tc>
          <w:tcPr>
            <w:tcW w:w="6711" w:type="dxa"/>
          </w:tcPr>
          <w:p w14:paraId="572835C3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 xml:space="preserve"> in Fethiye - a </w:t>
            </w:r>
            <w:proofErr w:type="spellStart"/>
            <w:r w:rsidRPr="00573B9B">
              <w:rPr>
                <w:lang w:val="tr-TR"/>
              </w:rPr>
              <w:t>neighborhood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guide</w:t>
            </w:r>
            <w:proofErr w:type="spellEnd"/>
          </w:p>
        </w:tc>
        <w:tc>
          <w:tcPr>
            <w:tcW w:w="6711" w:type="dxa"/>
          </w:tcPr>
          <w:p w14:paraId="3CA351E2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 </w:t>
            </w:r>
            <w:r w:rsidR="001816FB" w:rsidRPr="00573B9B">
              <w:rPr>
                <w:lang w:val="tr-TR"/>
              </w:rPr>
              <w:t xml:space="preserve">Fethiye’de Nerede Kalınır – Semt Rehberi  </w:t>
            </w:r>
          </w:p>
        </w:tc>
      </w:tr>
      <w:tr w:rsidR="009979EC" w:rsidRPr="00573B9B" w14:paraId="53F6F06A" w14:textId="77777777" w:rsidTr="00FC394C">
        <w:tc>
          <w:tcPr>
            <w:tcW w:w="383" w:type="dxa"/>
            <w:shd w:val="clear" w:color="auto" w:fill="C8C8C8"/>
          </w:tcPr>
          <w:p w14:paraId="0510C91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2</w:t>
            </w:r>
          </w:p>
        </w:tc>
        <w:tc>
          <w:tcPr>
            <w:tcW w:w="1338" w:type="dxa"/>
            <w:shd w:val="clear" w:color="auto" w:fill="C8C8C8"/>
          </w:tcPr>
          <w:p w14:paraId="7000492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>POS</w:t>
            </w:r>
          </w:p>
        </w:tc>
        <w:tc>
          <w:tcPr>
            <w:tcW w:w="1055" w:type="dxa"/>
            <w:shd w:val="clear" w:color="auto" w:fill="C8C8C8"/>
          </w:tcPr>
          <w:p w14:paraId="560270E5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36B1EF69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HCOM_TR</w:t>
            </w:r>
          </w:p>
        </w:tc>
        <w:tc>
          <w:tcPr>
            <w:tcW w:w="6711" w:type="dxa"/>
            <w:shd w:val="clear" w:color="auto" w:fill="C8C8C8"/>
          </w:tcPr>
          <w:p w14:paraId="633A7066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HCOM_TR</w:t>
            </w:r>
          </w:p>
        </w:tc>
      </w:tr>
      <w:tr w:rsidR="009979EC" w:rsidRPr="00573B9B" w14:paraId="65334D69" w14:textId="77777777" w:rsidTr="00FC394C">
        <w:tc>
          <w:tcPr>
            <w:tcW w:w="383" w:type="dxa"/>
            <w:shd w:val="clear" w:color="auto" w:fill="C8C8C8"/>
          </w:tcPr>
          <w:p w14:paraId="4371F9E9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3</w:t>
            </w:r>
          </w:p>
        </w:tc>
        <w:tc>
          <w:tcPr>
            <w:tcW w:w="1338" w:type="dxa"/>
            <w:shd w:val="clear" w:color="auto" w:fill="C8C8C8"/>
          </w:tcPr>
          <w:p w14:paraId="068D2C9A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70F4B1F6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765C1609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tr_TR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45C65839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tr_TR</w:t>
            </w:r>
            <w:proofErr w:type="spellEnd"/>
          </w:p>
        </w:tc>
      </w:tr>
      <w:tr w:rsidR="009979EC" w:rsidRPr="00573B9B" w14:paraId="40F7ECD0" w14:textId="77777777" w:rsidTr="00FC394C">
        <w:tc>
          <w:tcPr>
            <w:tcW w:w="383" w:type="dxa"/>
            <w:shd w:val="clear" w:color="auto" w:fill="C8C8C8"/>
          </w:tcPr>
          <w:p w14:paraId="7C2D92A7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4</w:t>
            </w:r>
          </w:p>
        </w:tc>
        <w:tc>
          <w:tcPr>
            <w:tcW w:w="1338" w:type="dxa"/>
            <w:shd w:val="clear" w:color="auto" w:fill="C8C8C8"/>
          </w:tcPr>
          <w:p w14:paraId="7B6004E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 xml:space="preserve">URL </w:t>
            </w:r>
            <w:proofErr w:type="spellStart"/>
            <w:r w:rsidRPr="00573B9B">
              <w:rPr>
                <w:b/>
                <w:lang w:val="tr-TR"/>
              </w:rPr>
              <w:t>friendly</w:t>
            </w:r>
            <w:proofErr w:type="spellEnd"/>
            <w:r w:rsidRPr="00573B9B">
              <w:rPr>
                <w:b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2DA82174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26182068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>-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>-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>-in-Fethiye-a-</w:t>
            </w:r>
            <w:proofErr w:type="spellStart"/>
            <w:r w:rsidRPr="00573B9B">
              <w:rPr>
                <w:lang w:val="tr-TR"/>
              </w:rPr>
              <w:t>neighborhood</w:t>
            </w:r>
            <w:proofErr w:type="spellEnd"/>
            <w:r w:rsidRPr="00573B9B">
              <w:rPr>
                <w:lang w:val="tr-TR"/>
              </w:rPr>
              <w:t>-</w:t>
            </w:r>
            <w:proofErr w:type="spellStart"/>
            <w:r w:rsidRPr="00573B9B">
              <w:rPr>
                <w:lang w:val="tr-TR"/>
              </w:rPr>
              <w:t>guide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069FF147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>-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>-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>-in-Fethiye-a-</w:t>
            </w:r>
            <w:proofErr w:type="spellStart"/>
            <w:r w:rsidRPr="00573B9B">
              <w:rPr>
                <w:lang w:val="tr-TR"/>
              </w:rPr>
              <w:t>neighborhood</w:t>
            </w:r>
            <w:proofErr w:type="spellEnd"/>
            <w:r w:rsidRPr="00573B9B">
              <w:rPr>
                <w:lang w:val="tr-TR"/>
              </w:rPr>
              <w:t>-</w:t>
            </w:r>
            <w:proofErr w:type="spellStart"/>
            <w:r w:rsidRPr="00573B9B">
              <w:rPr>
                <w:lang w:val="tr-TR"/>
              </w:rPr>
              <w:t>guide</w:t>
            </w:r>
            <w:proofErr w:type="spellEnd"/>
          </w:p>
        </w:tc>
      </w:tr>
      <w:tr w:rsidR="009979EC" w:rsidRPr="00573B9B" w14:paraId="0F07F11B" w14:textId="77777777" w:rsidTr="00FC394C">
        <w:tc>
          <w:tcPr>
            <w:tcW w:w="383" w:type="dxa"/>
            <w:shd w:val="clear" w:color="auto" w:fill="C8C8C8"/>
          </w:tcPr>
          <w:p w14:paraId="0244AE00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5</w:t>
            </w:r>
          </w:p>
        </w:tc>
        <w:tc>
          <w:tcPr>
            <w:tcW w:w="1338" w:type="dxa"/>
            <w:shd w:val="clear" w:color="auto" w:fill="C8C8C8"/>
          </w:tcPr>
          <w:p w14:paraId="1FD3DF96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1E355011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7E4D6D1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711" w:type="dxa"/>
            <w:shd w:val="clear" w:color="auto" w:fill="C8C8C8"/>
          </w:tcPr>
          <w:p w14:paraId="7B5F3883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 w:rsidR="009979EC" w:rsidRPr="00573B9B" w14:paraId="2C058E10" w14:textId="77777777" w:rsidTr="00FC394C">
        <w:tc>
          <w:tcPr>
            <w:tcW w:w="383" w:type="dxa"/>
            <w:shd w:val="clear" w:color="auto" w:fill="C8C8C8"/>
          </w:tcPr>
          <w:p w14:paraId="3EB9417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6</w:t>
            </w:r>
          </w:p>
        </w:tc>
        <w:tc>
          <w:tcPr>
            <w:tcW w:w="1338" w:type="dxa"/>
            <w:shd w:val="clear" w:color="auto" w:fill="C8C8C8"/>
          </w:tcPr>
          <w:p w14:paraId="641270D0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Go</w:t>
            </w:r>
            <w:proofErr w:type="spellEnd"/>
            <w:r w:rsidRPr="00573B9B">
              <w:rPr>
                <w:b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lang w:val="tr-TR"/>
              </w:rPr>
              <w:t>live</w:t>
            </w:r>
            <w:proofErr w:type="spellEnd"/>
            <w:r w:rsidRPr="00573B9B">
              <w:rPr>
                <w:b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327EC6F0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44A2A3D4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41663</w:t>
            </w:r>
          </w:p>
        </w:tc>
        <w:tc>
          <w:tcPr>
            <w:tcW w:w="6711" w:type="dxa"/>
            <w:shd w:val="clear" w:color="auto" w:fill="C8C8C8"/>
          </w:tcPr>
          <w:p w14:paraId="2E73D029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41663</w:t>
            </w:r>
          </w:p>
        </w:tc>
      </w:tr>
      <w:tr w:rsidR="009979EC" w:rsidRPr="00573B9B" w14:paraId="2047F738" w14:textId="77777777" w:rsidTr="00FC394C">
        <w:tc>
          <w:tcPr>
            <w:tcW w:w="383" w:type="dxa"/>
            <w:shd w:val="clear" w:color="auto" w:fill="C8C8C8"/>
          </w:tcPr>
          <w:p w14:paraId="6C27B52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7</w:t>
            </w:r>
          </w:p>
        </w:tc>
        <w:tc>
          <w:tcPr>
            <w:tcW w:w="1338" w:type="dxa"/>
            <w:shd w:val="clear" w:color="auto" w:fill="C8C8C8"/>
          </w:tcPr>
          <w:p w14:paraId="4A5CB178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61111372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6723E7DC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mydestinations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6782CEE4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mydestinations</w:t>
            </w:r>
            <w:proofErr w:type="spellEnd"/>
          </w:p>
        </w:tc>
      </w:tr>
      <w:tr w:rsidR="009979EC" w:rsidRPr="00573B9B" w14:paraId="413B4DDE" w14:textId="77777777" w:rsidTr="00FC394C">
        <w:tc>
          <w:tcPr>
            <w:tcW w:w="383" w:type="dxa"/>
            <w:shd w:val="clear" w:color="auto" w:fill="C8C8C8"/>
          </w:tcPr>
          <w:p w14:paraId="03E3D286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8</w:t>
            </w:r>
          </w:p>
        </w:tc>
        <w:tc>
          <w:tcPr>
            <w:tcW w:w="1338" w:type="dxa"/>
            <w:shd w:val="clear" w:color="auto" w:fill="C8C8C8"/>
          </w:tcPr>
          <w:p w14:paraId="5610147A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41EE7632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743928E3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Fethiye  </w:t>
            </w:r>
            <w:proofErr w:type="spellStart"/>
            <w:r w:rsidRPr="00573B9B">
              <w:rPr>
                <w:lang w:val="tr-TR"/>
              </w:rPr>
              <w:t>Turkey</w:t>
            </w:r>
            <w:proofErr w:type="spellEnd"/>
            <w:r w:rsidRPr="00573B9B">
              <w:rPr>
                <w:lang w:val="tr-TR"/>
              </w:rPr>
              <w:t xml:space="preserve"> (1635961)</w:t>
            </w:r>
          </w:p>
        </w:tc>
        <w:tc>
          <w:tcPr>
            <w:tcW w:w="6711" w:type="dxa"/>
            <w:shd w:val="clear" w:color="auto" w:fill="C8C8C8"/>
          </w:tcPr>
          <w:p w14:paraId="4FE28CAB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Fethiye  </w:t>
            </w:r>
            <w:proofErr w:type="spellStart"/>
            <w:r w:rsidRPr="00573B9B">
              <w:rPr>
                <w:lang w:val="tr-TR"/>
              </w:rPr>
              <w:t>Turkey</w:t>
            </w:r>
            <w:proofErr w:type="spellEnd"/>
            <w:r w:rsidRPr="00573B9B">
              <w:rPr>
                <w:lang w:val="tr-TR"/>
              </w:rPr>
              <w:t xml:space="preserve"> (1635961)</w:t>
            </w:r>
          </w:p>
        </w:tc>
      </w:tr>
      <w:tr w:rsidR="009979EC" w:rsidRPr="00573B9B" w14:paraId="04861C76" w14:textId="77777777" w:rsidTr="00FC394C">
        <w:tc>
          <w:tcPr>
            <w:tcW w:w="383" w:type="dxa"/>
            <w:shd w:val="clear" w:color="auto" w:fill="C8C8C8"/>
          </w:tcPr>
          <w:p w14:paraId="1B271E02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9</w:t>
            </w:r>
          </w:p>
        </w:tc>
        <w:tc>
          <w:tcPr>
            <w:tcW w:w="1338" w:type="dxa"/>
            <w:shd w:val="clear" w:color="auto" w:fill="C8C8C8"/>
          </w:tcPr>
          <w:p w14:paraId="46B6FCD5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Article</w:t>
            </w:r>
            <w:proofErr w:type="spellEnd"/>
            <w:r w:rsidRPr="00573B9B">
              <w:rPr>
                <w:b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750E4381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3F409AAF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 xml:space="preserve"> in Fethiye - a </w:t>
            </w:r>
            <w:proofErr w:type="spellStart"/>
            <w:r w:rsidRPr="00573B9B">
              <w:rPr>
                <w:lang w:val="tr-TR"/>
              </w:rPr>
              <w:t>neighborhood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guide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2C7AF7ED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 xml:space="preserve"> in Fethiye - a </w:t>
            </w:r>
            <w:proofErr w:type="spellStart"/>
            <w:r w:rsidRPr="00573B9B">
              <w:rPr>
                <w:lang w:val="tr-TR"/>
              </w:rPr>
              <w:t>neighborhood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guide</w:t>
            </w:r>
            <w:proofErr w:type="spellEnd"/>
          </w:p>
        </w:tc>
      </w:tr>
      <w:tr w:rsidR="009979EC" w:rsidRPr="00573B9B" w14:paraId="4CF428D5" w14:textId="77777777" w:rsidTr="00FC394C">
        <w:tc>
          <w:tcPr>
            <w:tcW w:w="383" w:type="dxa"/>
            <w:shd w:val="clear" w:color="auto" w:fill="C8C8C8"/>
          </w:tcPr>
          <w:p w14:paraId="27FE9AC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10</w:t>
            </w:r>
          </w:p>
        </w:tc>
        <w:tc>
          <w:tcPr>
            <w:tcW w:w="1338" w:type="dxa"/>
            <w:shd w:val="clear" w:color="auto" w:fill="C8C8C8"/>
          </w:tcPr>
          <w:p w14:paraId="6D84C22C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 xml:space="preserve">Main </w:t>
            </w:r>
            <w:proofErr w:type="spellStart"/>
            <w:r w:rsidRPr="00573B9B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1919F1D2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135EC50E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lastRenderedPageBreak/>
              <w:t>default</w:t>
            </w:r>
            <w:proofErr w:type="spellEnd"/>
            <w:r w:rsidRPr="00573B9B">
              <w:rPr>
                <w:lang w:val="tr-TR"/>
              </w:rPr>
              <w:t>/fethiye_0_99245612.jpg</w:t>
            </w:r>
          </w:p>
        </w:tc>
        <w:tc>
          <w:tcPr>
            <w:tcW w:w="6711" w:type="dxa"/>
            <w:shd w:val="clear" w:color="auto" w:fill="C8C8C8"/>
          </w:tcPr>
          <w:p w14:paraId="35BA73AB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default</w:t>
            </w:r>
            <w:proofErr w:type="spellEnd"/>
            <w:r w:rsidRPr="00573B9B">
              <w:rPr>
                <w:lang w:val="tr-TR"/>
              </w:rPr>
              <w:t>/fethiye_0_99245612.jpg</w:t>
            </w:r>
          </w:p>
        </w:tc>
      </w:tr>
      <w:tr w:rsidR="009979EC" w:rsidRPr="00573B9B" w14:paraId="20BF765F" w14:textId="77777777" w:rsidTr="00FC394C">
        <w:tc>
          <w:tcPr>
            <w:tcW w:w="383" w:type="dxa"/>
          </w:tcPr>
          <w:p w14:paraId="4DCF58A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lastRenderedPageBreak/>
              <w:t>11</w:t>
            </w:r>
          </w:p>
        </w:tc>
        <w:tc>
          <w:tcPr>
            <w:tcW w:w="1338" w:type="dxa"/>
          </w:tcPr>
          <w:p w14:paraId="2689FB3B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55" w:type="dxa"/>
          </w:tcPr>
          <w:p w14:paraId="1677CF1E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00EC00"/>
                <w:lang w:val="tr-TR"/>
              </w:rPr>
              <w:t>Lo</w:t>
            </w:r>
            <w:r w:rsidR="001816FB" w:rsidRPr="00573B9B">
              <w:rPr>
                <w:b/>
                <w:color w:val="00EC00"/>
                <w:lang w:val="tr-TR"/>
              </w:rPr>
              <w:t>Çalış</w:t>
            </w:r>
            <w:r w:rsidRPr="00573B9B">
              <w:rPr>
                <w:b/>
                <w:color w:val="00EC00"/>
                <w:lang w:val="tr-TR"/>
              </w:rPr>
              <w:t>e</w:t>
            </w:r>
            <w:proofErr w:type="spellEnd"/>
          </w:p>
        </w:tc>
        <w:tc>
          <w:tcPr>
            <w:tcW w:w="6711" w:type="dxa"/>
          </w:tcPr>
          <w:p w14:paraId="0D516CB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07C498E0" w14:textId="77777777" w:rsidR="009979EC" w:rsidRPr="00573B9B" w:rsidRDefault="009979EC">
            <w:pPr>
              <w:rPr>
                <w:lang w:val="tr-TR"/>
              </w:rPr>
            </w:pPr>
          </w:p>
          <w:p w14:paraId="1C298E89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There</w:t>
            </w:r>
            <w:proofErr w:type="spellEnd"/>
            <w:r w:rsidRPr="00573B9B">
              <w:rPr>
                <w:lang w:val="tr-TR"/>
              </w:rPr>
              <w:t xml:space="preserve"> is a hotel </w:t>
            </w:r>
            <w:proofErr w:type="spellStart"/>
            <w:r w:rsidRPr="00573B9B">
              <w:rPr>
                <w:lang w:val="tr-TR"/>
              </w:rPr>
              <w:t>for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every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kind</w:t>
            </w:r>
            <w:proofErr w:type="spellEnd"/>
            <w:r w:rsidRPr="00573B9B">
              <w:rPr>
                <w:lang w:val="tr-TR"/>
              </w:rPr>
              <w:t xml:space="preserve"> of </w:t>
            </w:r>
            <w:proofErr w:type="spellStart"/>
            <w:r w:rsidRPr="00573B9B">
              <w:rPr>
                <w:lang w:val="tr-TR"/>
              </w:rPr>
              <w:t>traveler</w:t>
            </w:r>
            <w:proofErr w:type="spellEnd"/>
            <w:r w:rsidRPr="00573B9B">
              <w:rPr>
                <w:lang w:val="tr-TR"/>
              </w:rPr>
              <w:t xml:space="preserve"> in Fethiye. </w:t>
            </w:r>
            <w:proofErr w:type="spellStart"/>
            <w:r w:rsidRPr="00573B9B">
              <w:rPr>
                <w:lang w:val="tr-TR"/>
              </w:rPr>
              <w:t>From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low-priced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lodges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luxury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suites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from</w:t>
            </w:r>
            <w:proofErr w:type="spellEnd"/>
            <w:r w:rsidRPr="00573B9B">
              <w:rPr>
                <w:lang w:val="tr-TR"/>
              </w:rPr>
              <w:t xml:space="preserve"> self-</w:t>
            </w:r>
            <w:proofErr w:type="spellStart"/>
            <w:r w:rsidRPr="00573B9B">
              <w:rPr>
                <w:lang w:val="tr-TR"/>
              </w:rPr>
              <w:t>catered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breakfast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city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caters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all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sorts</w:t>
            </w:r>
            <w:proofErr w:type="spellEnd"/>
            <w:r w:rsidRPr="00573B9B">
              <w:rPr>
                <w:lang w:val="tr-TR"/>
              </w:rPr>
              <w:t xml:space="preserve"> of </w:t>
            </w:r>
            <w:proofErr w:type="spellStart"/>
            <w:r w:rsidRPr="00573B9B">
              <w:rPr>
                <w:lang w:val="tr-TR"/>
              </w:rPr>
              <w:t>budgets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preferences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While</w:t>
            </w:r>
            <w:proofErr w:type="spellEnd"/>
            <w:r w:rsidRPr="00573B9B">
              <w:rPr>
                <w:lang w:val="tr-TR"/>
              </w:rPr>
              <w:t xml:space="preserve"> top-</w:t>
            </w:r>
            <w:proofErr w:type="spellStart"/>
            <w:r w:rsidRPr="00573B9B">
              <w:rPr>
                <w:lang w:val="tr-TR"/>
              </w:rPr>
              <w:t>class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near</w:t>
            </w:r>
            <w:proofErr w:type="spellEnd"/>
            <w:r w:rsidRPr="00573B9B">
              <w:rPr>
                <w:lang w:val="tr-TR"/>
              </w:rPr>
              <w:t xml:space="preserve"> Fethiye marina </w:t>
            </w:r>
            <w:proofErr w:type="spellStart"/>
            <w:r w:rsidRPr="00573B9B">
              <w:rPr>
                <w:lang w:val="tr-TR"/>
              </w:rPr>
              <w:t>will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suit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more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refined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traveler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beachside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 in </w:t>
            </w:r>
            <w:proofErr w:type="spellStart"/>
            <w:r w:rsidRPr="00573B9B">
              <w:rPr>
                <w:lang w:val="tr-TR"/>
              </w:rPr>
              <w:t>Cali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</w:t>
            </w:r>
            <w:proofErr w:type="spellEnd"/>
            <w:r w:rsidRPr="00573B9B">
              <w:rPr>
                <w:lang w:val="tr-TR"/>
              </w:rPr>
              <w:t xml:space="preserve"> ideal </w:t>
            </w:r>
            <w:proofErr w:type="spellStart"/>
            <w:r w:rsidRPr="00573B9B">
              <w:rPr>
                <w:lang w:val="tr-TR"/>
              </w:rPr>
              <w:t>for</w:t>
            </w:r>
            <w:proofErr w:type="spellEnd"/>
            <w:r w:rsidRPr="00573B9B">
              <w:rPr>
                <w:lang w:val="tr-TR"/>
              </w:rPr>
              <w:t xml:space="preserve"> sun </w:t>
            </w:r>
            <w:proofErr w:type="spellStart"/>
            <w:r w:rsidRPr="00573B9B">
              <w:rPr>
                <w:lang w:val="tr-TR"/>
              </w:rPr>
              <w:t>lovers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Whether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you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prefer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traditional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pensions</w:t>
            </w:r>
            <w:proofErr w:type="spellEnd"/>
            <w:r w:rsidRPr="00573B9B">
              <w:rPr>
                <w:lang w:val="tr-TR"/>
              </w:rPr>
              <w:t xml:space="preserve"> of Göcek </w:t>
            </w:r>
            <w:proofErr w:type="spellStart"/>
            <w:r w:rsidRPr="00573B9B">
              <w:rPr>
                <w:lang w:val="tr-TR"/>
              </w:rPr>
              <w:t>or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all-inclusive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 of </w:t>
            </w:r>
            <w:proofErr w:type="spellStart"/>
            <w:r w:rsidRPr="00573B9B">
              <w:rPr>
                <w:lang w:val="tr-TR"/>
              </w:rPr>
              <w:t>Oludeniz</w:t>
            </w:r>
            <w:proofErr w:type="spellEnd"/>
            <w:r w:rsidRPr="00573B9B">
              <w:rPr>
                <w:lang w:val="tr-TR"/>
              </w:rPr>
              <w:t xml:space="preserve">, Fethiye </w:t>
            </w:r>
            <w:proofErr w:type="spellStart"/>
            <w:r w:rsidRPr="00573B9B">
              <w:rPr>
                <w:lang w:val="tr-TR"/>
              </w:rPr>
              <w:t>won't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disappoint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you</w:t>
            </w:r>
            <w:proofErr w:type="spellEnd"/>
            <w:r w:rsidRPr="00573B9B">
              <w:rPr>
                <w:lang w:val="tr-TR"/>
              </w:rPr>
              <w:t>.</w:t>
            </w:r>
          </w:p>
          <w:p w14:paraId="014DEA5A" w14:textId="77777777" w:rsidR="009979EC" w:rsidRPr="00573B9B" w:rsidRDefault="009979EC">
            <w:pPr>
              <w:rPr>
                <w:lang w:val="tr-TR"/>
              </w:rPr>
            </w:pPr>
          </w:p>
          <w:p w14:paraId="2524243D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768EEBB6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</w:tcPr>
          <w:p w14:paraId="63F58942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5D9F8D01" w14:textId="77777777" w:rsidR="009979EC" w:rsidRPr="00573B9B" w:rsidRDefault="009979EC">
            <w:pPr>
              <w:rPr>
                <w:lang w:val="tr-TR"/>
              </w:rPr>
            </w:pPr>
          </w:p>
          <w:p w14:paraId="4CF14C02" w14:textId="337CEFB7" w:rsidR="00957B98" w:rsidRPr="00573B9B" w:rsidRDefault="00957B98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Her </w:t>
            </w:r>
            <w:r w:rsidR="004A2BB8">
              <w:rPr>
                <w:lang w:val="tr-TR"/>
              </w:rPr>
              <w:t>çeşit tatilci</w:t>
            </w:r>
            <w:r w:rsidRPr="00573B9B">
              <w:rPr>
                <w:lang w:val="tr-TR"/>
              </w:rPr>
              <w:t xml:space="preserve"> için Fethiye’</w:t>
            </w:r>
            <w:r w:rsidR="002A1CA9" w:rsidRPr="00573B9B">
              <w:rPr>
                <w:lang w:val="tr-TR"/>
              </w:rPr>
              <w:t>de otel bul</w:t>
            </w:r>
            <w:r w:rsidR="00573B9B">
              <w:rPr>
                <w:lang w:val="tr-TR"/>
              </w:rPr>
              <w:t>mak mümkün</w:t>
            </w:r>
            <w:r w:rsidR="002A1CA9" w:rsidRPr="00573B9B">
              <w:rPr>
                <w:lang w:val="tr-TR"/>
              </w:rPr>
              <w:t>. Dü</w:t>
            </w:r>
            <w:r w:rsidR="001816FB" w:rsidRPr="00573B9B">
              <w:rPr>
                <w:lang w:val="tr-TR"/>
              </w:rPr>
              <w:t>şük fiyatlı</w:t>
            </w:r>
            <w:r w:rsidR="002A1CA9" w:rsidRPr="00573B9B">
              <w:rPr>
                <w:lang w:val="tr-TR"/>
              </w:rPr>
              <w:t xml:space="preserve"> otell</w:t>
            </w:r>
            <w:r w:rsidR="001816FB" w:rsidRPr="00573B9B">
              <w:rPr>
                <w:lang w:val="tr-TR"/>
              </w:rPr>
              <w:t>erden lüks süitlere, kendi yemeğ</w:t>
            </w:r>
            <w:r w:rsidR="002A1CA9" w:rsidRPr="00573B9B">
              <w:rPr>
                <w:lang w:val="tr-TR"/>
              </w:rPr>
              <w:t>iniz</w:t>
            </w:r>
            <w:r w:rsidR="001816FB" w:rsidRPr="00573B9B">
              <w:rPr>
                <w:lang w:val="tr-TR"/>
              </w:rPr>
              <w:t>i hazırlayabileceğ</w:t>
            </w:r>
            <w:r w:rsidR="002A1CA9" w:rsidRPr="00573B9B">
              <w:rPr>
                <w:lang w:val="tr-TR"/>
              </w:rPr>
              <w:t>iniz konaklama im</w:t>
            </w:r>
            <w:r w:rsidR="004A2BB8">
              <w:rPr>
                <w:lang w:val="tr-TR"/>
              </w:rPr>
              <w:t>kâ</w:t>
            </w:r>
            <w:r w:rsidR="001816FB" w:rsidRPr="00573B9B">
              <w:rPr>
                <w:lang w:val="tr-TR"/>
              </w:rPr>
              <w:t>nlarından oda artı kahvaltı</w:t>
            </w:r>
            <w:r w:rsidR="002A1CA9" w:rsidRPr="00573B9B">
              <w:rPr>
                <w:lang w:val="tr-TR"/>
              </w:rPr>
              <w:t>lara kadar</w:t>
            </w:r>
            <w:r w:rsidR="00573B9B">
              <w:rPr>
                <w:lang w:val="tr-TR"/>
              </w:rPr>
              <w:t>,</w:t>
            </w:r>
            <w:r w:rsidR="002A1CA9" w:rsidRPr="00573B9B">
              <w:rPr>
                <w:lang w:val="tr-TR"/>
              </w:rPr>
              <w:t xml:space="preserve"> ilçede h</w:t>
            </w:r>
            <w:r w:rsidR="00573B9B">
              <w:rPr>
                <w:lang w:val="tr-TR"/>
              </w:rPr>
              <w:t>er bütçeye ve zevke uygun seçenek mevcut</w:t>
            </w:r>
            <w:r w:rsidR="002A1CA9" w:rsidRPr="00573B9B">
              <w:rPr>
                <w:lang w:val="tr-TR"/>
              </w:rPr>
              <w:t xml:space="preserve">. Fethiye marinadaki birinci </w:t>
            </w:r>
            <w:r w:rsidR="00573B9B" w:rsidRPr="00573B9B">
              <w:rPr>
                <w:lang w:val="tr-TR"/>
              </w:rPr>
              <w:t>sınıf</w:t>
            </w:r>
            <w:r w:rsidR="002A1CA9" w:rsidRPr="00573B9B">
              <w:rPr>
                <w:lang w:val="tr-TR"/>
              </w:rPr>
              <w:t xml:space="preserve"> oteller </w:t>
            </w:r>
            <w:r w:rsidR="00573B9B">
              <w:rPr>
                <w:lang w:val="tr-TR"/>
              </w:rPr>
              <w:t>yüksek gelirli</w:t>
            </w:r>
            <w:r w:rsidR="002A1CA9" w:rsidRPr="00573B9B">
              <w:rPr>
                <w:lang w:val="tr-TR"/>
              </w:rPr>
              <w:t xml:space="preserve"> turistlere hitap ederken</w:t>
            </w:r>
            <w:r w:rsidR="00573B9B">
              <w:rPr>
                <w:lang w:val="tr-TR"/>
              </w:rPr>
              <w:t>,</w:t>
            </w:r>
            <w:r w:rsidR="002A1CA9" w:rsidRPr="00573B9B">
              <w:rPr>
                <w:lang w:val="tr-TR"/>
              </w:rPr>
              <w:t xml:space="preserve"> </w:t>
            </w:r>
            <w:r w:rsidR="001816FB" w:rsidRPr="00573B9B">
              <w:rPr>
                <w:lang w:val="tr-TR"/>
              </w:rPr>
              <w:t xml:space="preserve">Çalış Plajı boyunca uzanan oteller </w:t>
            </w:r>
            <w:r w:rsidR="00573B9B">
              <w:rPr>
                <w:lang w:val="tr-TR"/>
              </w:rPr>
              <w:t xml:space="preserve">de </w:t>
            </w:r>
            <w:r w:rsidR="001816FB" w:rsidRPr="00573B9B">
              <w:rPr>
                <w:lang w:val="tr-TR"/>
              </w:rPr>
              <w:t xml:space="preserve">güneş </w:t>
            </w:r>
            <w:r w:rsidR="00573B9B">
              <w:rPr>
                <w:lang w:val="tr-TR"/>
              </w:rPr>
              <w:t>tutkunları</w:t>
            </w:r>
            <w:r w:rsidR="001816FB" w:rsidRPr="00573B9B">
              <w:rPr>
                <w:lang w:val="tr-TR"/>
              </w:rPr>
              <w:t xml:space="preserve"> için ideal. </w:t>
            </w:r>
            <w:r w:rsidR="00573B9B">
              <w:rPr>
                <w:lang w:val="tr-TR"/>
              </w:rPr>
              <w:t>İ</w:t>
            </w:r>
            <w:r w:rsidR="005C13EC" w:rsidRPr="00573B9B">
              <w:rPr>
                <w:lang w:val="tr-TR"/>
              </w:rPr>
              <w:t>ster Gö</w:t>
            </w:r>
            <w:r w:rsidR="00573B9B">
              <w:rPr>
                <w:lang w:val="tr-TR"/>
              </w:rPr>
              <w:t>c</w:t>
            </w:r>
            <w:r w:rsidR="005C13EC" w:rsidRPr="00573B9B">
              <w:rPr>
                <w:lang w:val="tr-TR"/>
              </w:rPr>
              <w:t>ek’teki geleneks</w:t>
            </w:r>
            <w:r w:rsidR="001816FB" w:rsidRPr="00573B9B">
              <w:rPr>
                <w:lang w:val="tr-TR"/>
              </w:rPr>
              <w:t>el pansiyonları</w:t>
            </w:r>
            <w:r w:rsidR="005C13EC" w:rsidRPr="00573B9B">
              <w:rPr>
                <w:lang w:val="tr-TR"/>
              </w:rPr>
              <w:t xml:space="preserve">, ister </w:t>
            </w:r>
            <w:proofErr w:type="spellStart"/>
            <w:r w:rsidR="005C13EC" w:rsidRPr="00573B9B">
              <w:rPr>
                <w:lang w:val="tr-TR"/>
              </w:rPr>
              <w:t>Ölüdeniz’in</w:t>
            </w:r>
            <w:proofErr w:type="spellEnd"/>
            <w:r w:rsidR="005C13EC" w:rsidRPr="00573B9B">
              <w:rPr>
                <w:lang w:val="tr-TR"/>
              </w:rPr>
              <w:t xml:space="preserve"> her</w:t>
            </w:r>
            <w:r w:rsidR="00573B9B">
              <w:rPr>
                <w:lang w:val="tr-TR"/>
              </w:rPr>
              <w:t xml:space="preserve"> </w:t>
            </w:r>
            <w:r w:rsidR="001816FB" w:rsidRPr="00573B9B">
              <w:rPr>
                <w:lang w:val="tr-TR"/>
              </w:rPr>
              <w:t>ş</w:t>
            </w:r>
            <w:r w:rsidR="005C13EC" w:rsidRPr="00573B9B">
              <w:rPr>
                <w:lang w:val="tr-TR"/>
              </w:rPr>
              <w:t>ey dahil otellerini tercih edin, Fethiye’de hayal k</w:t>
            </w:r>
            <w:r w:rsidR="001816FB" w:rsidRPr="00573B9B">
              <w:rPr>
                <w:lang w:val="tr-TR"/>
              </w:rPr>
              <w:t>ırıklığına uğramayacaksını</w:t>
            </w:r>
            <w:r w:rsidR="005C13EC" w:rsidRPr="00573B9B">
              <w:rPr>
                <w:lang w:val="tr-TR"/>
              </w:rPr>
              <w:t xml:space="preserve">z.     </w:t>
            </w:r>
            <w:r w:rsidR="002A1CA9" w:rsidRPr="00573B9B">
              <w:rPr>
                <w:lang w:val="tr-TR"/>
              </w:rPr>
              <w:t xml:space="preserve"> </w:t>
            </w:r>
          </w:p>
          <w:p w14:paraId="5FFDD11A" w14:textId="77777777" w:rsidR="00957B98" w:rsidRPr="00573B9B" w:rsidRDefault="00957B98">
            <w:pPr>
              <w:rPr>
                <w:lang w:val="tr-TR"/>
              </w:rPr>
            </w:pPr>
          </w:p>
          <w:p w14:paraId="274BAD43" w14:textId="77777777" w:rsidR="00957B98" w:rsidRPr="00573B9B" w:rsidRDefault="00957B98">
            <w:pPr>
              <w:rPr>
                <w:color w:val="0000FF"/>
                <w:lang w:val="tr-TR"/>
              </w:rPr>
            </w:pPr>
          </w:p>
          <w:p w14:paraId="1D429C83" w14:textId="77777777" w:rsidR="00957B98" w:rsidRPr="00573B9B" w:rsidRDefault="00957B98">
            <w:pPr>
              <w:rPr>
                <w:color w:val="0000FF"/>
                <w:lang w:val="tr-TR"/>
              </w:rPr>
            </w:pPr>
          </w:p>
          <w:p w14:paraId="1F7B17C5" w14:textId="77777777" w:rsidR="00957B98" w:rsidRPr="00573B9B" w:rsidRDefault="00957B98">
            <w:pPr>
              <w:rPr>
                <w:color w:val="0000FF"/>
                <w:lang w:val="tr-TR"/>
              </w:rPr>
            </w:pPr>
          </w:p>
          <w:p w14:paraId="504BB3A9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03384519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5B50BADE" w14:textId="77777777" w:rsidTr="00FC394C">
        <w:tc>
          <w:tcPr>
            <w:tcW w:w="383" w:type="dxa"/>
          </w:tcPr>
          <w:p w14:paraId="6C2CED62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12</w:t>
            </w:r>
          </w:p>
        </w:tc>
        <w:tc>
          <w:tcPr>
            <w:tcW w:w="1338" w:type="dxa"/>
          </w:tcPr>
          <w:p w14:paraId="129BB567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>Body</w:t>
            </w:r>
          </w:p>
        </w:tc>
        <w:tc>
          <w:tcPr>
            <w:tcW w:w="1055" w:type="dxa"/>
          </w:tcPr>
          <w:p w14:paraId="7A8ADA00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00EC00"/>
                <w:lang w:val="tr-TR"/>
              </w:rPr>
              <w:t>Lo</w:t>
            </w:r>
            <w:r w:rsidR="001816FB" w:rsidRPr="00573B9B">
              <w:rPr>
                <w:b/>
                <w:color w:val="00EC00"/>
                <w:lang w:val="tr-TR"/>
              </w:rPr>
              <w:t>Çalış</w:t>
            </w:r>
            <w:r w:rsidRPr="00573B9B">
              <w:rPr>
                <w:b/>
                <w:color w:val="00EC00"/>
                <w:lang w:val="tr-TR"/>
              </w:rPr>
              <w:t>e</w:t>
            </w:r>
            <w:proofErr w:type="spellEnd"/>
          </w:p>
        </w:tc>
        <w:tc>
          <w:tcPr>
            <w:tcW w:w="6711" w:type="dxa"/>
          </w:tcPr>
          <w:p w14:paraId="3BDA2AE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3BADF342" w14:textId="77777777" w:rsidR="009979EC" w:rsidRPr="00573B9B" w:rsidRDefault="009979EC">
            <w:pPr>
              <w:rPr>
                <w:lang w:val="tr-TR"/>
              </w:rPr>
            </w:pPr>
          </w:p>
          <w:p w14:paraId="1B59FC0D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Fethiye Marina</w:t>
            </w:r>
          </w:p>
          <w:p w14:paraId="662746BA" w14:textId="77777777" w:rsidR="009979EC" w:rsidRPr="00573B9B" w:rsidRDefault="009979EC">
            <w:pPr>
              <w:rPr>
                <w:lang w:val="tr-TR"/>
              </w:rPr>
            </w:pPr>
          </w:p>
          <w:p w14:paraId="0BD13CC4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7514F3F5" w14:textId="77777777" w:rsidR="009979EC" w:rsidRPr="00573B9B" w:rsidRDefault="009979EC">
            <w:pPr>
              <w:rPr>
                <w:lang w:val="tr-TR"/>
              </w:rPr>
            </w:pPr>
          </w:p>
          <w:p w14:paraId="3FDFE62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0B8D5298" w14:textId="77777777" w:rsidR="009979EC" w:rsidRPr="00573B9B" w:rsidRDefault="009979EC">
            <w:pPr>
              <w:rPr>
                <w:lang w:val="tr-TR"/>
              </w:rPr>
            </w:pPr>
          </w:p>
          <w:p w14:paraId="47A63E53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lastRenderedPageBreak/>
              <w:t> </w:t>
            </w:r>
          </w:p>
          <w:p w14:paraId="4FB1DD54" w14:textId="77777777" w:rsidR="009979EC" w:rsidRPr="00573B9B" w:rsidRDefault="009979EC">
            <w:pPr>
              <w:rPr>
                <w:lang w:val="tr-TR"/>
              </w:rPr>
            </w:pPr>
          </w:p>
          <w:p w14:paraId="7584BDEC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007701D9" w14:textId="77777777" w:rsidR="009979EC" w:rsidRPr="00573B9B" w:rsidRDefault="009979EC">
            <w:pPr>
              <w:rPr>
                <w:lang w:val="tr-TR"/>
              </w:rPr>
            </w:pPr>
          </w:p>
          <w:p w14:paraId="708E7FBA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It's</w:t>
            </w:r>
            <w:proofErr w:type="spellEnd"/>
            <w:r w:rsidRPr="00573B9B">
              <w:rPr>
                <w:lang w:val="tr-TR"/>
              </w:rPr>
              <w:t xml:space="preserve"> not </w:t>
            </w:r>
            <w:proofErr w:type="spellStart"/>
            <w:r w:rsidRPr="00573B9B">
              <w:rPr>
                <w:lang w:val="tr-TR"/>
              </w:rPr>
              <w:t>surprising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that</w:t>
            </w:r>
            <w:proofErr w:type="spellEnd"/>
            <w:r w:rsidRPr="00573B9B">
              <w:rPr>
                <w:lang w:val="tr-TR"/>
              </w:rPr>
              <w:t xml:space="preserve"> an </w:t>
            </w:r>
            <w:proofErr w:type="spellStart"/>
            <w:r w:rsidRPr="00573B9B">
              <w:rPr>
                <w:lang w:val="tr-TR"/>
              </w:rPr>
              <w:t>area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buzzing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with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deluxe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yachts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would</w:t>
            </w:r>
            <w:proofErr w:type="spellEnd"/>
            <w:r w:rsidRPr="00573B9B">
              <w:rPr>
                <w:lang w:val="tr-TR"/>
              </w:rPr>
              <w:t xml:space="preserve"> be </w:t>
            </w:r>
            <w:proofErr w:type="spellStart"/>
            <w:r w:rsidRPr="00573B9B">
              <w:rPr>
                <w:lang w:val="tr-TR"/>
              </w:rPr>
              <w:t>surrounded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luxurious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Indeed</w:t>
            </w:r>
            <w:proofErr w:type="spellEnd"/>
            <w:r w:rsidRPr="00573B9B">
              <w:rPr>
                <w:lang w:val="tr-TR"/>
              </w:rPr>
              <w:t xml:space="preserve">, Fethiye Marina is </w:t>
            </w:r>
            <w:proofErr w:type="spellStart"/>
            <w:r w:rsidRPr="00573B9B">
              <w:rPr>
                <w:lang w:val="tr-TR"/>
              </w:rPr>
              <w:t>home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boutique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large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resorts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close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yacht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pier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stunning</w:t>
            </w:r>
            <w:proofErr w:type="spellEnd"/>
            <w:r w:rsidRPr="00573B9B">
              <w:rPr>
                <w:lang w:val="tr-TR"/>
              </w:rPr>
              <w:t xml:space="preserve"> bay, </w:t>
            </w:r>
            <w:proofErr w:type="spellStart"/>
            <w:r w:rsidRPr="00573B9B">
              <w:rPr>
                <w:lang w:val="tr-TR"/>
              </w:rPr>
              <w:t>although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also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guesthouses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that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suit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budget-travelers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Most</w:t>
            </w:r>
            <w:proofErr w:type="spellEnd"/>
            <w:r w:rsidRPr="00573B9B">
              <w:rPr>
                <w:lang w:val="tr-TR"/>
              </w:rPr>
              <w:t xml:space="preserve"> of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 in </w:t>
            </w:r>
            <w:proofErr w:type="spellStart"/>
            <w:r w:rsidRPr="00573B9B">
              <w:rPr>
                <w:lang w:val="tr-TR"/>
              </w:rPr>
              <w:t>this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area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offer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water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sports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such</w:t>
            </w:r>
            <w:proofErr w:type="spellEnd"/>
            <w:r w:rsidRPr="00573B9B">
              <w:rPr>
                <w:lang w:val="tr-TR"/>
              </w:rPr>
              <w:t xml:space="preserve"> as </w:t>
            </w:r>
            <w:proofErr w:type="spellStart"/>
            <w:r w:rsidRPr="00573B9B">
              <w:rPr>
                <w:lang w:val="tr-TR"/>
              </w:rPr>
              <w:t>scuba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diving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other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beachside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activities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plus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very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close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boat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tour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docks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harbor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attractions</w:t>
            </w:r>
            <w:proofErr w:type="spellEnd"/>
            <w:r w:rsidRPr="00573B9B">
              <w:rPr>
                <w:lang w:val="tr-TR"/>
              </w:rPr>
              <w:t xml:space="preserve">. Apart </w:t>
            </w:r>
            <w:proofErr w:type="spellStart"/>
            <w:r w:rsidRPr="00573B9B">
              <w:rPr>
                <w:lang w:val="tr-TR"/>
              </w:rPr>
              <w:t>from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views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attractions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marina </w:t>
            </w:r>
            <w:proofErr w:type="spellStart"/>
            <w:r w:rsidRPr="00573B9B">
              <w:rPr>
                <w:lang w:val="tr-TR"/>
              </w:rPr>
              <w:t>offers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area</w:t>
            </w:r>
            <w:proofErr w:type="spellEnd"/>
            <w:r w:rsidRPr="00573B9B">
              <w:rPr>
                <w:lang w:val="tr-TR"/>
              </w:rPr>
              <w:t xml:space="preserve"> is </w:t>
            </w:r>
            <w:proofErr w:type="spellStart"/>
            <w:r w:rsidRPr="00573B9B">
              <w:rPr>
                <w:lang w:val="tr-TR"/>
              </w:rPr>
              <w:t>within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walking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distance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town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center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Fethiye </w:t>
            </w:r>
            <w:proofErr w:type="spellStart"/>
            <w:r w:rsidRPr="00573B9B">
              <w:rPr>
                <w:lang w:val="tr-TR"/>
              </w:rPr>
              <w:t>Fish</w:t>
            </w:r>
            <w:proofErr w:type="spellEnd"/>
            <w:r w:rsidRPr="00573B9B">
              <w:rPr>
                <w:lang w:val="tr-TR"/>
              </w:rPr>
              <w:t xml:space="preserve"> Market. </w:t>
            </w:r>
          </w:p>
          <w:p w14:paraId="25C6EE9F" w14:textId="77777777" w:rsidR="009979EC" w:rsidRPr="00573B9B" w:rsidRDefault="009979EC">
            <w:pPr>
              <w:rPr>
                <w:lang w:val="tr-TR"/>
              </w:rPr>
            </w:pPr>
          </w:p>
          <w:p w14:paraId="5BBD05E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7D994FD4" w14:textId="77777777" w:rsidR="009979EC" w:rsidRPr="00573B9B" w:rsidRDefault="009979EC">
            <w:pPr>
              <w:rPr>
                <w:lang w:val="tr-TR"/>
              </w:rPr>
            </w:pPr>
          </w:p>
          <w:p w14:paraId="7D986615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 </w:t>
            </w:r>
          </w:p>
          <w:p w14:paraId="5A912D63" w14:textId="77777777" w:rsidR="009979EC" w:rsidRPr="00573B9B" w:rsidRDefault="009979EC">
            <w:pPr>
              <w:rPr>
                <w:lang w:val="tr-TR"/>
              </w:rPr>
            </w:pPr>
          </w:p>
          <w:p w14:paraId="0E870F40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6E60CD62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</w:tcPr>
          <w:p w14:paraId="12B41F37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231E4923" w14:textId="77777777" w:rsidR="009979EC" w:rsidRPr="00573B9B" w:rsidRDefault="009979EC">
            <w:pPr>
              <w:rPr>
                <w:lang w:val="tr-TR"/>
              </w:rPr>
            </w:pPr>
          </w:p>
          <w:p w14:paraId="5BE89A7B" w14:textId="77777777" w:rsidR="005C13EC" w:rsidRPr="00573B9B" w:rsidRDefault="005C13EC" w:rsidP="005C13EC">
            <w:pPr>
              <w:rPr>
                <w:lang w:val="tr-TR"/>
              </w:rPr>
            </w:pPr>
            <w:r w:rsidRPr="00573B9B">
              <w:rPr>
                <w:lang w:val="tr-TR"/>
              </w:rPr>
              <w:t>Fethiye Marina</w:t>
            </w:r>
          </w:p>
          <w:p w14:paraId="057B4790" w14:textId="77777777" w:rsidR="005C13EC" w:rsidRPr="00573B9B" w:rsidRDefault="005C13EC">
            <w:pPr>
              <w:rPr>
                <w:color w:val="0000FF"/>
                <w:lang w:val="tr-TR"/>
              </w:rPr>
            </w:pPr>
          </w:p>
          <w:p w14:paraId="657521D9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59A0670F" w14:textId="77777777" w:rsidR="009979EC" w:rsidRPr="00573B9B" w:rsidRDefault="009979EC">
            <w:pPr>
              <w:rPr>
                <w:lang w:val="tr-TR"/>
              </w:rPr>
            </w:pPr>
          </w:p>
          <w:p w14:paraId="799E937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538D624D" w14:textId="77777777" w:rsidR="009979EC" w:rsidRPr="00573B9B" w:rsidRDefault="009979EC">
            <w:pPr>
              <w:rPr>
                <w:lang w:val="tr-TR"/>
              </w:rPr>
            </w:pPr>
          </w:p>
          <w:p w14:paraId="720104DA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lastRenderedPageBreak/>
              <w:t>&lt;/p&gt;</w:t>
            </w:r>
          </w:p>
          <w:p w14:paraId="2C241A14" w14:textId="77777777" w:rsidR="009979EC" w:rsidRPr="00573B9B" w:rsidRDefault="009979EC">
            <w:pPr>
              <w:rPr>
                <w:lang w:val="tr-TR"/>
              </w:rPr>
            </w:pPr>
          </w:p>
          <w:p w14:paraId="000946EA" w14:textId="77777777" w:rsidR="005C13EC" w:rsidRPr="00573B9B" w:rsidRDefault="005C13EC">
            <w:pPr>
              <w:rPr>
                <w:color w:val="0000FF"/>
                <w:lang w:val="tr-TR"/>
              </w:rPr>
            </w:pPr>
          </w:p>
          <w:p w14:paraId="7EF223B8" w14:textId="77777777" w:rsidR="005C13EC" w:rsidRPr="00573B9B" w:rsidRDefault="005C13EC">
            <w:pPr>
              <w:rPr>
                <w:lang w:val="tr-TR"/>
              </w:rPr>
            </w:pPr>
          </w:p>
          <w:p w14:paraId="2A514A33" w14:textId="757EEEFF" w:rsidR="005C13EC" w:rsidRPr="00573B9B" w:rsidRDefault="00A71F47">
            <w:pPr>
              <w:rPr>
                <w:lang w:val="tr-TR"/>
              </w:rPr>
            </w:pPr>
            <w:r w:rsidRPr="00573B9B">
              <w:rPr>
                <w:lang w:val="tr-TR"/>
              </w:rPr>
              <w:t>Gösterişli yatların cirit attığı bu bölge</w:t>
            </w:r>
            <w:r w:rsidR="00573B9B">
              <w:rPr>
                <w:lang w:val="tr-TR"/>
              </w:rPr>
              <w:t xml:space="preserve">nin lüks otellerle çevrili olması </w:t>
            </w:r>
            <w:r w:rsidR="006A3A14" w:rsidRPr="00573B9B">
              <w:rPr>
                <w:lang w:val="tr-TR"/>
              </w:rPr>
              <w:t>sürpriz de</w:t>
            </w:r>
            <w:r w:rsidRPr="00573B9B">
              <w:rPr>
                <w:lang w:val="tr-TR"/>
              </w:rPr>
              <w:t>ğ</w:t>
            </w:r>
            <w:r w:rsidR="006A3A14" w:rsidRPr="00573B9B">
              <w:rPr>
                <w:lang w:val="tr-TR"/>
              </w:rPr>
              <w:t>il. Fethiye Marina, yat lim</w:t>
            </w:r>
            <w:r w:rsidRPr="00573B9B">
              <w:rPr>
                <w:lang w:val="tr-TR"/>
              </w:rPr>
              <w:t>an</w:t>
            </w:r>
            <w:r w:rsidR="00573B9B">
              <w:rPr>
                <w:lang w:val="tr-TR"/>
              </w:rPr>
              <w:t>ına ve göz alıcı</w:t>
            </w:r>
            <w:r w:rsidR="006A3A14" w:rsidRPr="00573B9B">
              <w:rPr>
                <w:lang w:val="tr-TR"/>
              </w:rPr>
              <w:t xml:space="preserve"> koy</w:t>
            </w:r>
            <w:r w:rsidR="00573B9B">
              <w:rPr>
                <w:lang w:val="tr-TR"/>
              </w:rPr>
              <w:t>a</w:t>
            </w:r>
            <w:r w:rsidR="006A3A14" w:rsidRPr="00573B9B">
              <w:rPr>
                <w:lang w:val="tr-TR"/>
              </w:rPr>
              <w:t xml:space="preserve"> yak</w:t>
            </w:r>
            <w:r w:rsidRPr="00573B9B">
              <w:rPr>
                <w:lang w:val="tr-TR"/>
              </w:rPr>
              <w:t>ın</w:t>
            </w:r>
            <w:r w:rsidR="006A3A14" w:rsidRPr="00573B9B">
              <w:rPr>
                <w:lang w:val="tr-TR"/>
              </w:rPr>
              <w:t xml:space="preserve"> butik oteller ve b</w:t>
            </w:r>
            <w:r w:rsidRPr="00573B9B">
              <w:rPr>
                <w:lang w:val="tr-TR"/>
              </w:rPr>
              <w:t>üyük tatil köylerine ev sahipliğ</w:t>
            </w:r>
            <w:r w:rsidR="006A3A14" w:rsidRPr="00573B9B">
              <w:rPr>
                <w:lang w:val="tr-TR"/>
              </w:rPr>
              <w:t>i yaparken</w:t>
            </w:r>
            <w:r w:rsidR="00573B9B">
              <w:rPr>
                <w:lang w:val="tr-TR"/>
              </w:rPr>
              <w:t>,</w:t>
            </w:r>
            <w:r w:rsidR="006A3A14" w:rsidRPr="00573B9B">
              <w:rPr>
                <w:lang w:val="tr-TR"/>
              </w:rPr>
              <w:t xml:space="preserve"> ayn</w:t>
            </w:r>
            <w:r w:rsidRPr="00573B9B">
              <w:rPr>
                <w:lang w:val="tr-TR"/>
              </w:rPr>
              <w:t>ı</w:t>
            </w:r>
            <w:r w:rsidR="006A3A14" w:rsidRPr="00573B9B">
              <w:rPr>
                <w:lang w:val="tr-TR"/>
              </w:rPr>
              <w:t xml:space="preserve"> zamanda </w:t>
            </w:r>
            <w:r w:rsidRPr="00573B9B">
              <w:rPr>
                <w:lang w:val="tr-TR"/>
              </w:rPr>
              <w:t>bütçe</w:t>
            </w:r>
            <w:r w:rsidR="00573B9B">
              <w:rPr>
                <w:lang w:val="tr-TR"/>
              </w:rPr>
              <w:t xml:space="preserve">sini aşmak istemeyen </w:t>
            </w:r>
            <w:r w:rsidRPr="00573B9B">
              <w:rPr>
                <w:lang w:val="tr-TR"/>
              </w:rPr>
              <w:t>t</w:t>
            </w:r>
            <w:r w:rsidR="00573B9B">
              <w:rPr>
                <w:lang w:val="tr-TR"/>
              </w:rPr>
              <w:t xml:space="preserve">atilcilere </w:t>
            </w:r>
            <w:r w:rsidRPr="00573B9B">
              <w:rPr>
                <w:lang w:val="tr-TR"/>
              </w:rPr>
              <w:t>hesaplı</w:t>
            </w:r>
            <w:r w:rsidR="006A3A14" w:rsidRPr="00573B9B">
              <w:rPr>
                <w:lang w:val="tr-TR"/>
              </w:rPr>
              <w:t xml:space="preserve"> pansiyonlar da sunuyor. Bu bölgedeki birçok otel</w:t>
            </w:r>
            <w:r w:rsidR="00626D4C" w:rsidRPr="00573B9B">
              <w:rPr>
                <w:lang w:val="tr-TR"/>
              </w:rPr>
              <w:t>de</w:t>
            </w:r>
            <w:r w:rsidR="00F94D69">
              <w:rPr>
                <w:lang w:val="tr-TR"/>
              </w:rPr>
              <w:t>,</w:t>
            </w:r>
            <w:r w:rsidRPr="00573B9B">
              <w:rPr>
                <w:lang w:val="tr-TR"/>
              </w:rPr>
              <w:t xml:space="preserve"> </w:t>
            </w:r>
            <w:r w:rsidR="004A2BB8">
              <w:rPr>
                <w:lang w:val="tr-TR"/>
              </w:rPr>
              <w:t xml:space="preserve">tüplü </w:t>
            </w:r>
            <w:r w:rsidRPr="00573B9B">
              <w:rPr>
                <w:lang w:val="tr-TR"/>
              </w:rPr>
              <w:t>dalış</w:t>
            </w:r>
            <w:r w:rsidR="006A3A14" w:rsidRPr="00573B9B">
              <w:rPr>
                <w:lang w:val="tr-TR"/>
              </w:rPr>
              <w:t xml:space="preserve"> gibi su sporu aktiviteleri </w:t>
            </w:r>
            <w:r w:rsidRPr="00573B9B">
              <w:rPr>
                <w:lang w:val="tr-TR"/>
              </w:rPr>
              <w:t>mevcut. Ayrıca bu oteller</w:t>
            </w:r>
            <w:r w:rsidR="00F94D69">
              <w:rPr>
                <w:lang w:val="tr-TR"/>
              </w:rPr>
              <w:t>,</w:t>
            </w:r>
            <w:r w:rsidRPr="00573B9B">
              <w:rPr>
                <w:lang w:val="tr-TR"/>
              </w:rPr>
              <w:t xml:space="preserve"> tekne turları</w:t>
            </w:r>
            <w:r w:rsidR="00626D4C" w:rsidRPr="00573B9B">
              <w:rPr>
                <w:lang w:val="tr-TR"/>
              </w:rPr>
              <w:t xml:space="preserve">na </w:t>
            </w:r>
            <w:r w:rsidRPr="00573B9B">
              <w:rPr>
                <w:lang w:val="tr-TR"/>
              </w:rPr>
              <w:t xml:space="preserve">ve liman aktivitelerine </w:t>
            </w:r>
            <w:r w:rsidR="00F94D69">
              <w:rPr>
                <w:lang w:val="tr-TR"/>
              </w:rPr>
              <w:t>de oldukça</w:t>
            </w:r>
            <w:r w:rsidRPr="00573B9B">
              <w:rPr>
                <w:lang w:val="tr-TR"/>
              </w:rPr>
              <w:t xml:space="preserve"> yakı</w:t>
            </w:r>
            <w:r w:rsidR="00626D4C" w:rsidRPr="00573B9B">
              <w:rPr>
                <w:lang w:val="tr-TR"/>
              </w:rPr>
              <w:t xml:space="preserve">nlar. </w:t>
            </w:r>
            <w:r w:rsidRPr="00573B9B">
              <w:rPr>
                <w:lang w:val="tr-TR"/>
              </w:rPr>
              <w:t xml:space="preserve">Marinanın sunduğu manzara ve </w:t>
            </w:r>
            <w:r w:rsidR="00F94D69">
              <w:rPr>
                <w:lang w:val="tr-TR"/>
              </w:rPr>
              <w:t xml:space="preserve">etkinliklerin </w:t>
            </w:r>
            <w:r w:rsidRPr="00573B9B">
              <w:rPr>
                <w:lang w:val="tr-TR"/>
              </w:rPr>
              <w:t>yanı sı</w:t>
            </w:r>
            <w:r w:rsidR="00E522EC" w:rsidRPr="00573B9B">
              <w:rPr>
                <w:lang w:val="tr-TR"/>
              </w:rPr>
              <w:t>ra bu bölg</w:t>
            </w:r>
            <w:r w:rsidRPr="00573B9B">
              <w:rPr>
                <w:lang w:val="tr-TR"/>
              </w:rPr>
              <w:t>e</w:t>
            </w:r>
            <w:r w:rsidR="00F94D69">
              <w:rPr>
                <w:lang w:val="tr-TR"/>
              </w:rPr>
              <w:t>,</w:t>
            </w:r>
            <w:r w:rsidRPr="00573B9B">
              <w:rPr>
                <w:lang w:val="tr-TR"/>
              </w:rPr>
              <w:t xml:space="preserve"> Fethiye ilçe merkezine ve Balık Pazarı</w:t>
            </w:r>
            <w:r w:rsidR="00E522EC" w:rsidRPr="00573B9B">
              <w:rPr>
                <w:lang w:val="tr-TR"/>
              </w:rPr>
              <w:t>’na yürüme mesafesinde</w:t>
            </w:r>
            <w:r w:rsidR="004A2BB8">
              <w:rPr>
                <w:lang w:val="tr-TR"/>
              </w:rPr>
              <w:t xml:space="preserve"> bulunuyor</w:t>
            </w:r>
            <w:r w:rsidR="00E522EC" w:rsidRPr="00573B9B">
              <w:rPr>
                <w:lang w:val="tr-TR"/>
              </w:rPr>
              <w:t xml:space="preserve">.  </w:t>
            </w:r>
            <w:r w:rsidR="006A3A14" w:rsidRPr="00573B9B">
              <w:rPr>
                <w:lang w:val="tr-TR"/>
              </w:rPr>
              <w:t xml:space="preserve">    </w:t>
            </w:r>
          </w:p>
          <w:p w14:paraId="0B984D7D" w14:textId="77777777" w:rsidR="005C13EC" w:rsidRPr="00573B9B" w:rsidRDefault="005C13EC">
            <w:pPr>
              <w:rPr>
                <w:color w:val="0000FF"/>
                <w:lang w:val="tr-TR"/>
              </w:rPr>
            </w:pPr>
          </w:p>
          <w:p w14:paraId="6CE16868" w14:textId="77777777" w:rsidR="005C13EC" w:rsidRPr="00573B9B" w:rsidRDefault="005C13EC">
            <w:pPr>
              <w:rPr>
                <w:color w:val="0000FF"/>
                <w:lang w:val="tr-TR"/>
              </w:rPr>
            </w:pPr>
          </w:p>
          <w:p w14:paraId="1E6F603C" w14:textId="77777777" w:rsidR="005C13EC" w:rsidRPr="00573B9B" w:rsidRDefault="005C13EC">
            <w:pPr>
              <w:rPr>
                <w:color w:val="0000FF"/>
                <w:lang w:val="tr-TR"/>
              </w:rPr>
            </w:pPr>
          </w:p>
          <w:p w14:paraId="31CB9A6A" w14:textId="77777777" w:rsidR="005C13EC" w:rsidRPr="00573B9B" w:rsidRDefault="005C13EC">
            <w:pPr>
              <w:rPr>
                <w:color w:val="0000FF"/>
                <w:lang w:val="tr-TR"/>
              </w:rPr>
            </w:pPr>
          </w:p>
          <w:p w14:paraId="6AEFAC52" w14:textId="77777777" w:rsidR="005C13EC" w:rsidRPr="00573B9B" w:rsidRDefault="005C13EC">
            <w:pPr>
              <w:rPr>
                <w:color w:val="0000FF"/>
                <w:lang w:val="tr-TR"/>
              </w:rPr>
            </w:pPr>
          </w:p>
          <w:p w14:paraId="07B2C180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6FB5FAC7" w14:textId="77777777" w:rsidR="009979EC" w:rsidRPr="00573B9B" w:rsidRDefault="009979EC">
            <w:pPr>
              <w:rPr>
                <w:lang w:val="tr-TR"/>
              </w:rPr>
            </w:pPr>
          </w:p>
          <w:p w14:paraId="336295BC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6817276F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639A4F66" w14:textId="77777777" w:rsidTr="00FC394C">
        <w:tc>
          <w:tcPr>
            <w:tcW w:w="383" w:type="dxa"/>
          </w:tcPr>
          <w:p w14:paraId="431DC5EB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lastRenderedPageBreak/>
              <w:t>13</w:t>
            </w:r>
          </w:p>
        </w:tc>
        <w:tc>
          <w:tcPr>
            <w:tcW w:w="1338" w:type="dxa"/>
          </w:tcPr>
          <w:p w14:paraId="683E981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>Body 2</w:t>
            </w:r>
          </w:p>
        </w:tc>
        <w:tc>
          <w:tcPr>
            <w:tcW w:w="1055" w:type="dxa"/>
          </w:tcPr>
          <w:p w14:paraId="445DB4C0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00EC00"/>
                <w:lang w:val="tr-TR"/>
              </w:rPr>
              <w:t>Lo</w:t>
            </w:r>
            <w:r w:rsidR="001816FB" w:rsidRPr="00573B9B">
              <w:rPr>
                <w:b/>
                <w:color w:val="00EC00"/>
                <w:lang w:val="tr-TR"/>
              </w:rPr>
              <w:t>Çalış</w:t>
            </w:r>
            <w:r w:rsidRPr="00573B9B">
              <w:rPr>
                <w:b/>
                <w:color w:val="00EC00"/>
                <w:lang w:val="tr-TR"/>
              </w:rPr>
              <w:t>e</w:t>
            </w:r>
            <w:proofErr w:type="spellEnd"/>
          </w:p>
        </w:tc>
        <w:tc>
          <w:tcPr>
            <w:tcW w:w="6711" w:type="dxa"/>
          </w:tcPr>
          <w:p w14:paraId="59EBF00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4B644B48" w14:textId="77777777" w:rsidR="009979EC" w:rsidRPr="00573B9B" w:rsidRDefault="009979EC">
            <w:pPr>
              <w:rPr>
                <w:lang w:val="tr-TR"/>
              </w:rPr>
            </w:pPr>
          </w:p>
          <w:p w14:paraId="61A8E3F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Çal?? </w:t>
            </w:r>
            <w:proofErr w:type="spellStart"/>
            <w:r w:rsidRPr="00573B9B">
              <w:rPr>
                <w:lang w:val="tr-TR"/>
              </w:rPr>
              <w:t>Beach</w:t>
            </w:r>
            <w:proofErr w:type="spellEnd"/>
          </w:p>
          <w:p w14:paraId="273E80A1" w14:textId="77777777" w:rsidR="009979EC" w:rsidRPr="00573B9B" w:rsidRDefault="009979EC">
            <w:pPr>
              <w:rPr>
                <w:lang w:val="tr-TR"/>
              </w:rPr>
            </w:pPr>
          </w:p>
          <w:p w14:paraId="23D96AAB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66DDF537" w14:textId="77777777" w:rsidR="009979EC" w:rsidRPr="00573B9B" w:rsidRDefault="009979EC">
            <w:pPr>
              <w:rPr>
                <w:lang w:val="tr-TR"/>
              </w:rPr>
            </w:pPr>
          </w:p>
          <w:p w14:paraId="6C1529AD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02ECC4DE" w14:textId="77777777" w:rsidR="009979EC" w:rsidRPr="00573B9B" w:rsidRDefault="009979EC">
            <w:pPr>
              <w:rPr>
                <w:lang w:val="tr-TR"/>
              </w:rPr>
            </w:pPr>
          </w:p>
          <w:p w14:paraId="5049253B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 </w:t>
            </w:r>
          </w:p>
          <w:p w14:paraId="21262533" w14:textId="77777777" w:rsidR="009979EC" w:rsidRPr="00573B9B" w:rsidRDefault="009979EC">
            <w:pPr>
              <w:rPr>
                <w:lang w:val="tr-TR"/>
              </w:rPr>
            </w:pPr>
          </w:p>
          <w:p w14:paraId="4F6DDB0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4479BDDE" w14:textId="77777777" w:rsidR="009979EC" w:rsidRPr="00573B9B" w:rsidRDefault="009979EC">
            <w:pPr>
              <w:rPr>
                <w:lang w:val="tr-TR"/>
              </w:rPr>
            </w:pPr>
          </w:p>
          <w:p w14:paraId="0D75CB50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About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five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kilometers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along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coast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from</w:t>
            </w:r>
            <w:proofErr w:type="spellEnd"/>
            <w:r w:rsidRPr="00573B9B">
              <w:rPr>
                <w:lang w:val="tr-TR"/>
              </w:rPr>
              <w:t xml:space="preserve"> Fethiye </w:t>
            </w:r>
            <w:proofErr w:type="spellStart"/>
            <w:r w:rsidRPr="00573B9B">
              <w:rPr>
                <w:lang w:val="tr-TR"/>
              </w:rPr>
              <w:t>town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center</w:t>
            </w:r>
            <w:proofErr w:type="spellEnd"/>
            <w:r w:rsidRPr="00573B9B">
              <w:rPr>
                <w:lang w:val="tr-TR"/>
              </w:rPr>
              <w:t xml:space="preserve"> is Çal?? </w:t>
            </w:r>
            <w:proofErr w:type="spellStart"/>
            <w:r w:rsidRPr="00573B9B">
              <w:rPr>
                <w:lang w:val="tr-TR"/>
              </w:rPr>
              <w:t>Beach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place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British </w:t>
            </w:r>
            <w:proofErr w:type="spellStart"/>
            <w:r w:rsidRPr="00573B9B">
              <w:rPr>
                <w:lang w:val="tr-TR"/>
              </w:rPr>
              <w:t>holidaymakers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escape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in </w:t>
            </w:r>
            <w:proofErr w:type="spellStart"/>
            <w:r w:rsidRPr="00573B9B">
              <w:rPr>
                <w:lang w:val="tr-TR"/>
              </w:rPr>
              <w:t>search</w:t>
            </w:r>
            <w:proofErr w:type="spellEnd"/>
            <w:r w:rsidRPr="00573B9B">
              <w:rPr>
                <w:lang w:val="tr-TR"/>
              </w:rPr>
              <w:t xml:space="preserve"> of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sun,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beach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some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quality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relaxing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holidays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two-kilometer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promenade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along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beach</w:t>
            </w:r>
            <w:proofErr w:type="spellEnd"/>
            <w:r w:rsidRPr="00573B9B">
              <w:rPr>
                <w:lang w:val="tr-TR"/>
              </w:rPr>
              <w:t xml:space="preserve"> is </w:t>
            </w:r>
            <w:proofErr w:type="spellStart"/>
            <w:r w:rsidRPr="00573B9B">
              <w:rPr>
                <w:lang w:val="tr-TR"/>
              </w:rPr>
              <w:t>lined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with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mass-produced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bars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restaurants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serving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both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local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international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cuisine</w:t>
            </w:r>
            <w:proofErr w:type="spellEnd"/>
            <w:r w:rsidRPr="00573B9B">
              <w:rPr>
                <w:lang w:val="tr-TR"/>
              </w:rPr>
              <w:t xml:space="preserve">. Çal?? Market on </w:t>
            </w:r>
            <w:proofErr w:type="spellStart"/>
            <w:r w:rsidRPr="00573B9B">
              <w:rPr>
                <w:lang w:val="tr-TR"/>
              </w:rPr>
              <w:t>Sundays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might</w:t>
            </w:r>
            <w:proofErr w:type="spellEnd"/>
            <w:r w:rsidRPr="00573B9B">
              <w:rPr>
                <w:lang w:val="tr-TR"/>
              </w:rPr>
              <w:t xml:space="preserve"> not be as </w:t>
            </w:r>
            <w:proofErr w:type="spellStart"/>
            <w:r w:rsidRPr="00573B9B">
              <w:rPr>
                <w:lang w:val="tr-TR"/>
              </w:rPr>
              <w:t>massive</w:t>
            </w:r>
            <w:proofErr w:type="spellEnd"/>
            <w:r w:rsidRPr="00573B9B">
              <w:rPr>
                <w:lang w:val="tr-TR"/>
              </w:rPr>
              <w:t xml:space="preserve"> as </w:t>
            </w:r>
            <w:proofErr w:type="spellStart"/>
            <w:r w:rsidRPr="00573B9B">
              <w:rPr>
                <w:lang w:val="tr-TR"/>
              </w:rPr>
              <w:t>Tuesday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Markets</w:t>
            </w:r>
            <w:proofErr w:type="spellEnd"/>
            <w:r w:rsidRPr="00573B9B">
              <w:rPr>
                <w:lang w:val="tr-TR"/>
              </w:rPr>
              <w:t xml:space="preserve"> in Fethiye </w:t>
            </w:r>
            <w:proofErr w:type="spellStart"/>
            <w:r w:rsidRPr="00573B9B">
              <w:rPr>
                <w:lang w:val="tr-TR"/>
              </w:rPr>
              <w:t>town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center</w:t>
            </w:r>
            <w:proofErr w:type="spellEnd"/>
            <w:r w:rsidRPr="00573B9B">
              <w:rPr>
                <w:lang w:val="tr-TR"/>
              </w:rPr>
              <w:t xml:space="preserve">, but it sure is a </w:t>
            </w:r>
            <w:proofErr w:type="spellStart"/>
            <w:r w:rsidRPr="00573B9B">
              <w:rPr>
                <w:lang w:val="tr-TR"/>
              </w:rPr>
              <w:t>pleasant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alternative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shop</w:t>
            </w:r>
            <w:proofErr w:type="spellEnd"/>
            <w:r w:rsidRPr="00573B9B">
              <w:rPr>
                <w:lang w:val="tr-TR"/>
              </w:rPr>
              <w:t xml:space="preserve"> in a </w:t>
            </w:r>
            <w:proofErr w:type="spellStart"/>
            <w:r w:rsidRPr="00573B9B">
              <w:rPr>
                <w:lang w:val="tr-TR"/>
              </w:rPr>
              <w:t>less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hectic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environment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If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you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enjoy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lazing</w:t>
            </w:r>
            <w:proofErr w:type="spellEnd"/>
            <w:r w:rsidRPr="00573B9B">
              <w:rPr>
                <w:lang w:val="tr-TR"/>
              </w:rPr>
              <w:t xml:space="preserve"> on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sand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swimming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practicing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water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sports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this</w:t>
            </w:r>
            <w:proofErr w:type="spellEnd"/>
            <w:r w:rsidRPr="00573B9B">
              <w:rPr>
                <w:lang w:val="tr-TR"/>
              </w:rPr>
              <w:t xml:space="preserve"> is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place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for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you</w:t>
            </w:r>
            <w:proofErr w:type="spellEnd"/>
            <w:r w:rsidRPr="00573B9B">
              <w:rPr>
                <w:lang w:val="tr-TR"/>
              </w:rPr>
              <w:t xml:space="preserve">. </w:t>
            </w:r>
          </w:p>
          <w:p w14:paraId="7B05717C" w14:textId="77777777" w:rsidR="009979EC" w:rsidRPr="00573B9B" w:rsidRDefault="009979EC">
            <w:pPr>
              <w:rPr>
                <w:lang w:val="tr-TR"/>
              </w:rPr>
            </w:pPr>
          </w:p>
          <w:p w14:paraId="1ADF8F72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0D8EC363" w14:textId="77777777" w:rsidR="009979EC" w:rsidRPr="00573B9B" w:rsidRDefault="009979EC">
            <w:pPr>
              <w:rPr>
                <w:lang w:val="tr-TR"/>
              </w:rPr>
            </w:pPr>
          </w:p>
          <w:p w14:paraId="38EA5E9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 </w:t>
            </w:r>
          </w:p>
          <w:p w14:paraId="123AC3F5" w14:textId="77777777" w:rsidR="009979EC" w:rsidRPr="00573B9B" w:rsidRDefault="009979EC">
            <w:pPr>
              <w:rPr>
                <w:lang w:val="tr-TR"/>
              </w:rPr>
            </w:pPr>
          </w:p>
          <w:p w14:paraId="737C5B54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04C890BE" w14:textId="77777777" w:rsidR="009979EC" w:rsidRPr="00573B9B" w:rsidRDefault="009979EC">
            <w:pPr>
              <w:rPr>
                <w:lang w:val="tr-TR"/>
              </w:rPr>
            </w:pPr>
          </w:p>
          <w:p w14:paraId="1D6579C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58FE90D4" w14:textId="77777777" w:rsidR="009979EC" w:rsidRPr="00573B9B" w:rsidRDefault="009979EC">
            <w:pPr>
              <w:rPr>
                <w:lang w:val="tr-TR"/>
              </w:rPr>
            </w:pPr>
          </w:p>
          <w:p w14:paraId="3906E950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Göcek</w:t>
            </w:r>
          </w:p>
          <w:p w14:paraId="593162CD" w14:textId="77777777" w:rsidR="009979EC" w:rsidRPr="00573B9B" w:rsidRDefault="009979EC">
            <w:pPr>
              <w:rPr>
                <w:lang w:val="tr-TR"/>
              </w:rPr>
            </w:pPr>
          </w:p>
          <w:p w14:paraId="56A829EA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0C5CCEE0" w14:textId="77777777" w:rsidR="009979EC" w:rsidRPr="00573B9B" w:rsidRDefault="009979EC">
            <w:pPr>
              <w:rPr>
                <w:lang w:val="tr-TR"/>
              </w:rPr>
            </w:pPr>
          </w:p>
          <w:p w14:paraId="5F792B2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467A92AD" w14:textId="77777777" w:rsidR="009979EC" w:rsidRPr="00573B9B" w:rsidRDefault="009979EC">
            <w:pPr>
              <w:rPr>
                <w:lang w:val="tr-TR"/>
              </w:rPr>
            </w:pPr>
          </w:p>
          <w:p w14:paraId="6759C033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 </w:t>
            </w:r>
          </w:p>
          <w:p w14:paraId="792F5E0F" w14:textId="77777777" w:rsidR="009979EC" w:rsidRPr="00573B9B" w:rsidRDefault="009979EC">
            <w:pPr>
              <w:rPr>
                <w:lang w:val="tr-TR"/>
              </w:rPr>
            </w:pPr>
          </w:p>
          <w:p w14:paraId="2938571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7172E280" w14:textId="77777777" w:rsidR="009979EC" w:rsidRPr="00573B9B" w:rsidRDefault="009979EC">
            <w:pPr>
              <w:rPr>
                <w:lang w:val="tr-TR"/>
              </w:rPr>
            </w:pPr>
          </w:p>
          <w:p w14:paraId="5F684913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picturesque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fishing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village</w:t>
            </w:r>
            <w:proofErr w:type="spellEnd"/>
            <w:r w:rsidRPr="00573B9B">
              <w:rPr>
                <w:lang w:val="tr-TR"/>
              </w:rPr>
              <w:t xml:space="preserve"> of Göcek, </w:t>
            </w:r>
            <w:proofErr w:type="spellStart"/>
            <w:r w:rsidRPr="00573B9B">
              <w:rPr>
                <w:lang w:val="tr-TR"/>
              </w:rPr>
              <w:t>with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one</w:t>
            </w:r>
            <w:proofErr w:type="spellEnd"/>
            <w:r w:rsidRPr="00573B9B">
              <w:rPr>
                <w:lang w:val="tr-TR"/>
              </w:rPr>
              <w:t xml:space="preserve"> of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most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beautiful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yachting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areas</w:t>
            </w:r>
            <w:proofErr w:type="spellEnd"/>
            <w:r w:rsidRPr="00573B9B">
              <w:rPr>
                <w:lang w:val="tr-TR"/>
              </w:rPr>
              <w:t xml:space="preserve"> in </w:t>
            </w:r>
            <w:proofErr w:type="spellStart"/>
            <w:r w:rsidRPr="00573B9B">
              <w:rPr>
                <w:lang w:val="tr-TR"/>
              </w:rPr>
              <w:t>Turkey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delivers</w:t>
            </w:r>
            <w:proofErr w:type="spellEnd"/>
            <w:r w:rsidRPr="00573B9B">
              <w:rPr>
                <w:lang w:val="tr-TR"/>
              </w:rPr>
              <w:t xml:space="preserve"> a </w:t>
            </w:r>
            <w:proofErr w:type="spellStart"/>
            <w:r w:rsidRPr="00573B9B">
              <w:rPr>
                <w:lang w:val="tr-TR"/>
              </w:rPr>
              <w:t>thousand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one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opportunities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for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holiday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snaps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From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traditional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guesthouses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luxurious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area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accommodates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all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travelers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tastes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budgets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Even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though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area's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major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attraction</w:t>
            </w:r>
            <w:proofErr w:type="spellEnd"/>
            <w:r w:rsidRPr="00573B9B">
              <w:rPr>
                <w:lang w:val="tr-TR"/>
              </w:rPr>
              <w:t xml:space="preserve"> is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coves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isles</w:t>
            </w:r>
            <w:proofErr w:type="spellEnd"/>
            <w:r w:rsidRPr="00573B9B">
              <w:rPr>
                <w:lang w:val="tr-TR"/>
              </w:rPr>
              <w:t xml:space="preserve"> of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Gulf</w:t>
            </w:r>
            <w:proofErr w:type="spellEnd"/>
            <w:r w:rsidRPr="00573B9B">
              <w:rPr>
                <w:lang w:val="tr-TR"/>
              </w:rPr>
              <w:t xml:space="preserve"> of Göcek - </w:t>
            </w:r>
            <w:proofErr w:type="spellStart"/>
            <w:r w:rsidRPr="00573B9B">
              <w:rPr>
                <w:lang w:val="tr-TR"/>
              </w:rPr>
              <w:t>collectively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called</w:t>
            </w:r>
            <w:proofErr w:type="spellEnd"/>
            <w:r w:rsidRPr="00573B9B">
              <w:rPr>
                <w:lang w:val="tr-TR"/>
              </w:rPr>
              <w:t xml:space="preserve"> '</w:t>
            </w:r>
            <w:proofErr w:type="spellStart"/>
            <w:r w:rsidRPr="00573B9B">
              <w:rPr>
                <w:lang w:val="tr-TR"/>
              </w:rPr>
              <w:t>Twelve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Islands</w:t>
            </w:r>
            <w:proofErr w:type="spellEnd"/>
            <w:r w:rsidRPr="00573B9B">
              <w:rPr>
                <w:lang w:val="tr-TR"/>
              </w:rPr>
              <w:t xml:space="preserve">'-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waterfront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promenade</w:t>
            </w:r>
            <w:proofErr w:type="spellEnd"/>
            <w:r w:rsidRPr="00573B9B">
              <w:rPr>
                <w:lang w:val="tr-TR"/>
              </w:rPr>
              <w:t xml:space="preserve"> is a </w:t>
            </w:r>
            <w:proofErr w:type="spellStart"/>
            <w:r w:rsidRPr="00573B9B">
              <w:rPr>
                <w:lang w:val="tr-TR"/>
              </w:rPr>
              <w:t>sight</w:t>
            </w:r>
            <w:proofErr w:type="spellEnd"/>
            <w:r w:rsidRPr="00573B9B">
              <w:rPr>
                <w:lang w:val="tr-TR"/>
              </w:rPr>
              <w:t xml:space="preserve"> in </w:t>
            </w:r>
            <w:proofErr w:type="spellStart"/>
            <w:r w:rsidRPr="00573B9B">
              <w:rPr>
                <w:lang w:val="tr-TR"/>
              </w:rPr>
              <w:t>itself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You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won't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need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any</w:t>
            </w:r>
            <w:proofErr w:type="spellEnd"/>
            <w:r w:rsidRPr="00573B9B">
              <w:rPr>
                <w:lang w:val="tr-TR"/>
              </w:rPr>
              <w:t xml:space="preserve"> transport as it </w:t>
            </w:r>
            <w:proofErr w:type="spellStart"/>
            <w:r w:rsidRPr="00573B9B">
              <w:rPr>
                <w:lang w:val="tr-TR"/>
              </w:rPr>
              <w:t>only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takes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half</w:t>
            </w:r>
            <w:proofErr w:type="spellEnd"/>
            <w:r w:rsidRPr="00573B9B">
              <w:rPr>
                <w:lang w:val="tr-TR"/>
              </w:rPr>
              <w:t xml:space="preserve"> an </w:t>
            </w:r>
            <w:proofErr w:type="spellStart"/>
            <w:r w:rsidRPr="00573B9B">
              <w:rPr>
                <w:lang w:val="tr-TR"/>
              </w:rPr>
              <w:t>hour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walk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from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one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end</w:t>
            </w:r>
            <w:proofErr w:type="spellEnd"/>
            <w:r w:rsidRPr="00573B9B">
              <w:rPr>
                <w:lang w:val="tr-TR"/>
              </w:rPr>
              <w:t xml:space="preserve"> of Göcek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other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Most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bars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offer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cheap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drinks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live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music</w:t>
            </w:r>
            <w:proofErr w:type="spellEnd"/>
            <w:r w:rsidRPr="00573B9B">
              <w:rPr>
                <w:lang w:val="tr-TR"/>
              </w:rPr>
              <w:t xml:space="preserve">. </w:t>
            </w:r>
          </w:p>
          <w:p w14:paraId="3EC8526B" w14:textId="77777777" w:rsidR="009979EC" w:rsidRPr="00573B9B" w:rsidRDefault="009979EC">
            <w:pPr>
              <w:rPr>
                <w:lang w:val="tr-TR"/>
              </w:rPr>
            </w:pPr>
          </w:p>
          <w:p w14:paraId="260E97A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18DCD822" w14:textId="77777777" w:rsidR="009979EC" w:rsidRPr="00573B9B" w:rsidRDefault="009979EC">
            <w:pPr>
              <w:rPr>
                <w:lang w:val="tr-TR"/>
              </w:rPr>
            </w:pPr>
          </w:p>
          <w:p w14:paraId="6B5C4A7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 </w:t>
            </w:r>
          </w:p>
          <w:p w14:paraId="4EA2C22D" w14:textId="77777777" w:rsidR="009979EC" w:rsidRPr="00573B9B" w:rsidRDefault="009979EC">
            <w:pPr>
              <w:rPr>
                <w:lang w:val="tr-TR"/>
              </w:rPr>
            </w:pPr>
          </w:p>
          <w:p w14:paraId="550022AC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013EF0A9" w14:textId="77777777" w:rsidR="009979EC" w:rsidRPr="00573B9B" w:rsidRDefault="009979EC">
            <w:pPr>
              <w:rPr>
                <w:lang w:val="tr-TR"/>
              </w:rPr>
            </w:pPr>
          </w:p>
          <w:p w14:paraId="66A3448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20880326" w14:textId="77777777" w:rsidR="009979EC" w:rsidRPr="00573B9B" w:rsidRDefault="009979EC">
            <w:pPr>
              <w:rPr>
                <w:lang w:val="tr-TR"/>
              </w:rPr>
            </w:pPr>
          </w:p>
          <w:p w14:paraId="1CED988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lastRenderedPageBreak/>
              <w:t>Ölüdeniz</w:t>
            </w:r>
          </w:p>
          <w:p w14:paraId="62015712" w14:textId="77777777" w:rsidR="009979EC" w:rsidRPr="00573B9B" w:rsidRDefault="009979EC">
            <w:pPr>
              <w:rPr>
                <w:lang w:val="tr-TR"/>
              </w:rPr>
            </w:pPr>
          </w:p>
          <w:p w14:paraId="68763A2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1AA30574" w14:textId="77777777" w:rsidR="009979EC" w:rsidRPr="00573B9B" w:rsidRDefault="009979EC">
            <w:pPr>
              <w:rPr>
                <w:lang w:val="tr-TR"/>
              </w:rPr>
            </w:pPr>
          </w:p>
          <w:p w14:paraId="7B14E796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6C056B63" w14:textId="77777777" w:rsidR="009979EC" w:rsidRPr="00573B9B" w:rsidRDefault="009979EC">
            <w:pPr>
              <w:rPr>
                <w:lang w:val="tr-TR"/>
              </w:rPr>
            </w:pPr>
          </w:p>
          <w:p w14:paraId="26F5A595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 </w:t>
            </w:r>
          </w:p>
          <w:p w14:paraId="38DE1F45" w14:textId="77777777" w:rsidR="009979EC" w:rsidRPr="00573B9B" w:rsidRDefault="009979EC">
            <w:pPr>
              <w:rPr>
                <w:lang w:val="tr-TR"/>
              </w:rPr>
            </w:pPr>
          </w:p>
          <w:p w14:paraId="3C626140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25399D28" w14:textId="77777777" w:rsidR="009979EC" w:rsidRPr="00573B9B" w:rsidRDefault="009979EC">
            <w:pPr>
              <w:rPr>
                <w:lang w:val="tr-TR"/>
              </w:rPr>
            </w:pPr>
          </w:p>
          <w:p w14:paraId="2E4ED742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south</w:t>
            </w:r>
            <w:proofErr w:type="spellEnd"/>
            <w:r w:rsidRPr="00573B9B">
              <w:rPr>
                <w:lang w:val="tr-TR"/>
              </w:rPr>
              <w:t xml:space="preserve"> of Fethiye </w:t>
            </w:r>
            <w:proofErr w:type="spellStart"/>
            <w:r w:rsidRPr="00573B9B">
              <w:rPr>
                <w:lang w:val="tr-TR"/>
              </w:rPr>
              <w:t>stands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small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village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beach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resort</w:t>
            </w:r>
            <w:proofErr w:type="spellEnd"/>
            <w:r w:rsidRPr="00573B9B">
              <w:rPr>
                <w:lang w:val="tr-TR"/>
              </w:rPr>
              <w:t xml:space="preserve"> of Ölüdeniz, </w:t>
            </w:r>
            <w:proofErr w:type="spellStart"/>
            <w:r w:rsidRPr="00573B9B">
              <w:rPr>
                <w:lang w:val="tr-TR"/>
              </w:rPr>
              <w:t>famous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for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its</w:t>
            </w:r>
            <w:proofErr w:type="spellEnd"/>
            <w:r w:rsidRPr="00573B9B">
              <w:rPr>
                <w:lang w:val="tr-TR"/>
              </w:rPr>
              <w:t xml:space="preserve"> Blue </w:t>
            </w:r>
            <w:proofErr w:type="spellStart"/>
            <w:r w:rsidRPr="00573B9B">
              <w:rPr>
                <w:lang w:val="tr-TR"/>
              </w:rPr>
              <w:t>Lagoon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its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turquoise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beaches</w:t>
            </w:r>
            <w:proofErr w:type="spellEnd"/>
            <w:r w:rsidRPr="00573B9B">
              <w:rPr>
                <w:lang w:val="tr-TR"/>
              </w:rPr>
              <w:t xml:space="preserve">; in </w:t>
            </w:r>
            <w:proofErr w:type="spellStart"/>
            <w:r w:rsidRPr="00573B9B">
              <w:rPr>
                <w:lang w:val="tr-TR"/>
              </w:rPr>
              <w:t>fact</w:t>
            </w:r>
            <w:proofErr w:type="spellEnd"/>
            <w:r w:rsidRPr="00573B9B">
              <w:rPr>
                <w:lang w:val="tr-TR"/>
              </w:rPr>
              <w:t xml:space="preserve">, Ölüdeniz </w:t>
            </w:r>
            <w:proofErr w:type="spellStart"/>
            <w:r w:rsidRPr="00573B9B">
              <w:rPr>
                <w:lang w:val="tr-TR"/>
              </w:rPr>
              <w:t>often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ranks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among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top </w:t>
            </w:r>
            <w:proofErr w:type="spellStart"/>
            <w:r w:rsidRPr="00573B9B">
              <w:rPr>
                <w:lang w:val="tr-TR"/>
              </w:rPr>
              <w:t>five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beaches</w:t>
            </w:r>
            <w:proofErr w:type="spellEnd"/>
            <w:r w:rsidRPr="00573B9B">
              <w:rPr>
                <w:lang w:val="tr-TR"/>
              </w:rPr>
              <w:t xml:space="preserve"> in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world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area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features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all-inclusive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budget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accommodation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family-friendly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conveniently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located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near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many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shops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restaurants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entertainment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venues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Most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are</w:t>
            </w:r>
            <w:proofErr w:type="spellEnd"/>
            <w:r w:rsidRPr="00573B9B">
              <w:rPr>
                <w:lang w:val="tr-TR"/>
              </w:rPr>
              <w:t xml:space="preserve"> modern, </w:t>
            </w:r>
            <w:proofErr w:type="spellStart"/>
            <w:r w:rsidRPr="00573B9B">
              <w:rPr>
                <w:lang w:val="tr-TR"/>
              </w:rPr>
              <w:t>comfortable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offer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balconies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overlooking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the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beautiful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aquamarine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seawater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lush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green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hillsides</w:t>
            </w:r>
            <w:proofErr w:type="spellEnd"/>
            <w:r w:rsidRPr="00573B9B">
              <w:rPr>
                <w:lang w:val="tr-TR"/>
              </w:rPr>
              <w:t xml:space="preserve">. </w:t>
            </w:r>
            <w:proofErr w:type="spellStart"/>
            <w:r w:rsidRPr="00573B9B">
              <w:rPr>
                <w:lang w:val="tr-TR"/>
              </w:rPr>
              <w:t>Don't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miss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Ölüdeniz's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paragliding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opportunities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fly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over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unique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panoramic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views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and</w:t>
            </w:r>
            <w:proofErr w:type="spellEnd"/>
            <w:r w:rsidRPr="00573B9B">
              <w:rPr>
                <w:lang w:val="tr-TR"/>
              </w:rPr>
              <w:t xml:space="preserve"> Babada? </w:t>
            </w:r>
            <w:proofErr w:type="spellStart"/>
            <w:r w:rsidRPr="00573B9B">
              <w:rPr>
                <w:lang w:val="tr-TR"/>
              </w:rPr>
              <w:t>Mountain</w:t>
            </w:r>
            <w:proofErr w:type="spellEnd"/>
            <w:r w:rsidRPr="00573B9B">
              <w:rPr>
                <w:lang w:val="tr-TR"/>
              </w:rPr>
              <w:t xml:space="preserve">. </w:t>
            </w:r>
          </w:p>
          <w:p w14:paraId="21A4BCA5" w14:textId="77777777" w:rsidR="009979EC" w:rsidRPr="00573B9B" w:rsidRDefault="009979EC">
            <w:pPr>
              <w:rPr>
                <w:lang w:val="tr-TR"/>
              </w:rPr>
            </w:pPr>
          </w:p>
          <w:p w14:paraId="47E5CC39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55D88F15" w14:textId="77777777" w:rsidR="009979EC" w:rsidRPr="00573B9B" w:rsidRDefault="009979EC">
            <w:pPr>
              <w:rPr>
                <w:lang w:val="tr-TR"/>
              </w:rPr>
            </w:pPr>
          </w:p>
          <w:p w14:paraId="6FF5F370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 </w:t>
            </w:r>
          </w:p>
          <w:p w14:paraId="49891596" w14:textId="77777777" w:rsidR="009979EC" w:rsidRPr="00573B9B" w:rsidRDefault="009979EC">
            <w:pPr>
              <w:rPr>
                <w:lang w:val="tr-TR"/>
              </w:rPr>
            </w:pPr>
          </w:p>
          <w:p w14:paraId="2B0DE5B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4F33AA73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</w:tcPr>
          <w:p w14:paraId="0C1EE45C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182B4416" w14:textId="77777777" w:rsidR="009979EC" w:rsidRPr="00573B9B" w:rsidRDefault="009979EC">
            <w:pPr>
              <w:rPr>
                <w:lang w:val="tr-TR"/>
              </w:rPr>
            </w:pPr>
          </w:p>
          <w:p w14:paraId="4EDFCF57" w14:textId="77777777" w:rsidR="00E522EC" w:rsidRPr="00573B9B" w:rsidRDefault="001816FB">
            <w:pPr>
              <w:rPr>
                <w:lang w:val="tr-TR"/>
              </w:rPr>
            </w:pPr>
            <w:r w:rsidRPr="00573B9B">
              <w:rPr>
                <w:lang w:val="tr-TR"/>
              </w:rPr>
              <w:t>Çalış</w:t>
            </w:r>
            <w:r w:rsidR="00A71F47" w:rsidRPr="00573B9B">
              <w:rPr>
                <w:lang w:val="tr-TR"/>
              </w:rPr>
              <w:t xml:space="preserve"> Plajı</w:t>
            </w:r>
          </w:p>
          <w:p w14:paraId="7B222427" w14:textId="77777777" w:rsidR="00E522EC" w:rsidRPr="00573B9B" w:rsidRDefault="00E522EC">
            <w:pPr>
              <w:rPr>
                <w:color w:val="0000FF"/>
                <w:lang w:val="tr-TR"/>
              </w:rPr>
            </w:pPr>
          </w:p>
          <w:p w14:paraId="67D1ED6B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7B8E0872" w14:textId="77777777" w:rsidR="009979EC" w:rsidRPr="00573B9B" w:rsidRDefault="009979EC">
            <w:pPr>
              <w:rPr>
                <w:lang w:val="tr-TR"/>
              </w:rPr>
            </w:pPr>
          </w:p>
          <w:p w14:paraId="12E6F0C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40B0DE2F" w14:textId="77777777" w:rsidR="009979EC" w:rsidRPr="00573B9B" w:rsidRDefault="009979EC">
            <w:pPr>
              <w:rPr>
                <w:lang w:val="tr-TR"/>
              </w:rPr>
            </w:pPr>
          </w:p>
          <w:p w14:paraId="5C4898A0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68140D03" w14:textId="77777777" w:rsidR="009979EC" w:rsidRPr="00573B9B" w:rsidRDefault="009979EC">
            <w:pPr>
              <w:rPr>
                <w:lang w:val="tr-TR"/>
              </w:rPr>
            </w:pPr>
          </w:p>
          <w:p w14:paraId="64441297" w14:textId="77777777" w:rsidR="00E522EC" w:rsidRPr="00573B9B" w:rsidRDefault="00E522EC">
            <w:pPr>
              <w:rPr>
                <w:lang w:val="tr-TR"/>
              </w:rPr>
            </w:pPr>
          </w:p>
          <w:p w14:paraId="228A1747" w14:textId="77777777" w:rsidR="00E522EC" w:rsidRPr="00573B9B" w:rsidRDefault="00E522EC">
            <w:pPr>
              <w:rPr>
                <w:lang w:val="tr-TR"/>
              </w:rPr>
            </w:pPr>
          </w:p>
          <w:p w14:paraId="26ABD244" w14:textId="3C5C36B4" w:rsidR="00E522EC" w:rsidRPr="00573B9B" w:rsidRDefault="00F14297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Fethiye ilçe merkezinden </w:t>
            </w:r>
            <w:r w:rsidR="00686151" w:rsidRPr="00573B9B">
              <w:rPr>
                <w:lang w:val="tr-TR"/>
              </w:rPr>
              <w:t>yakla</w:t>
            </w:r>
            <w:r w:rsidR="00A71F47" w:rsidRPr="00573B9B">
              <w:rPr>
                <w:lang w:val="tr-TR"/>
              </w:rPr>
              <w:t xml:space="preserve">şık </w:t>
            </w:r>
            <w:r w:rsidR="009D426B">
              <w:rPr>
                <w:lang w:val="tr-TR"/>
              </w:rPr>
              <w:t>5 km</w:t>
            </w:r>
            <w:r w:rsidR="00A71F47" w:rsidRPr="00573B9B">
              <w:rPr>
                <w:lang w:val="tr-TR"/>
              </w:rPr>
              <w:t xml:space="preserve"> uzaklı</w:t>
            </w:r>
            <w:r w:rsidR="00686151" w:rsidRPr="00573B9B">
              <w:rPr>
                <w:lang w:val="tr-TR"/>
              </w:rPr>
              <w:t xml:space="preserve">kta </w:t>
            </w:r>
            <w:r w:rsidR="001816FB" w:rsidRPr="00573B9B">
              <w:rPr>
                <w:lang w:val="tr-TR"/>
              </w:rPr>
              <w:t>Çalış</w:t>
            </w:r>
            <w:r w:rsidR="00686151" w:rsidRPr="00573B9B">
              <w:rPr>
                <w:lang w:val="tr-TR"/>
              </w:rPr>
              <w:t xml:space="preserve"> Plaj</w:t>
            </w:r>
            <w:r w:rsidR="00A71F47" w:rsidRPr="00573B9B">
              <w:rPr>
                <w:lang w:val="tr-TR"/>
              </w:rPr>
              <w:t>ı yer alı</w:t>
            </w:r>
            <w:r w:rsidR="00686151" w:rsidRPr="00573B9B">
              <w:rPr>
                <w:lang w:val="tr-TR"/>
              </w:rPr>
              <w:t>yor. Buras</w:t>
            </w:r>
            <w:r w:rsidR="00A71F47" w:rsidRPr="00573B9B">
              <w:rPr>
                <w:lang w:val="tr-TR"/>
              </w:rPr>
              <w:t>ı</w:t>
            </w:r>
            <w:r w:rsidR="009D426B">
              <w:rPr>
                <w:lang w:val="tr-TR"/>
              </w:rPr>
              <w:t>,</w:t>
            </w:r>
            <w:r w:rsidR="00A71F47" w:rsidRPr="00573B9B">
              <w:rPr>
                <w:lang w:val="tr-TR"/>
              </w:rPr>
              <w:t xml:space="preserve"> Britanyalı</w:t>
            </w:r>
            <w:r w:rsidR="00686151" w:rsidRPr="00573B9B">
              <w:rPr>
                <w:lang w:val="tr-TR"/>
              </w:rPr>
              <w:t xml:space="preserve"> tatilcilerin güne</w:t>
            </w:r>
            <w:r w:rsidR="00A71F47" w:rsidRPr="00573B9B">
              <w:rPr>
                <w:lang w:val="tr-TR"/>
              </w:rPr>
              <w:t>ş</w:t>
            </w:r>
            <w:r w:rsidR="00686151" w:rsidRPr="00573B9B">
              <w:rPr>
                <w:lang w:val="tr-TR"/>
              </w:rPr>
              <w:t>, kum ve rahatlat</w:t>
            </w:r>
            <w:r w:rsidR="00A71F47" w:rsidRPr="00573B9B">
              <w:rPr>
                <w:lang w:val="tr-TR"/>
              </w:rPr>
              <w:t xml:space="preserve">ıcı bir tatil için akın ettiği </w:t>
            </w:r>
            <w:r w:rsidR="009D426B">
              <w:rPr>
                <w:lang w:val="tr-TR"/>
              </w:rPr>
              <w:t xml:space="preserve">bir </w:t>
            </w:r>
            <w:r w:rsidR="004A2BB8">
              <w:rPr>
                <w:lang w:val="tr-TR"/>
              </w:rPr>
              <w:t>bölge</w:t>
            </w:r>
            <w:r w:rsidR="009D426B">
              <w:rPr>
                <w:lang w:val="tr-TR"/>
              </w:rPr>
              <w:t>. İ</w:t>
            </w:r>
            <w:r w:rsidR="00A71F47" w:rsidRPr="00573B9B">
              <w:rPr>
                <w:lang w:val="tr-TR"/>
              </w:rPr>
              <w:t>ki kilometrelik yürüyüş yolu boyunca</w:t>
            </w:r>
            <w:r w:rsidR="009D426B">
              <w:rPr>
                <w:lang w:val="tr-TR"/>
              </w:rPr>
              <w:t>,</w:t>
            </w:r>
            <w:r w:rsidR="00A71F47" w:rsidRPr="00573B9B">
              <w:rPr>
                <w:lang w:val="tr-TR"/>
              </w:rPr>
              <w:t xml:space="preserve"> </w:t>
            </w:r>
            <w:r w:rsidR="009D426B">
              <w:rPr>
                <w:lang w:val="tr-TR"/>
              </w:rPr>
              <w:t>toplu olarak</w:t>
            </w:r>
            <w:r w:rsidR="00A71F47" w:rsidRPr="00573B9B">
              <w:rPr>
                <w:lang w:val="tr-TR"/>
              </w:rPr>
              <w:t xml:space="preserve"> inşa edilmiş</w:t>
            </w:r>
            <w:r w:rsidR="00686151" w:rsidRPr="00573B9B">
              <w:rPr>
                <w:lang w:val="tr-TR"/>
              </w:rPr>
              <w:t xml:space="preserve"> oteller,</w:t>
            </w:r>
            <w:r w:rsidR="00A71F47" w:rsidRPr="00573B9B">
              <w:rPr>
                <w:lang w:val="tr-TR"/>
              </w:rPr>
              <w:t xml:space="preserve"> barlar ve hem yerel hem yabancı</w:t>
            </w:r>
            <w:r w:rsidR="00686151" w:rsidRPr="00573B9B">
              <w:rPr>
                <w:lang w:val="tr-TR"/>
              </w:rPr>
              <w:t xml:space="preserve"> tatlar sunan restoranlar </w:t>
            </w:r>
            <w:r w:rsidR="004A2BB8">
              <w:rPr>
                <w:lang w:val="tr-TR"/>
              </w:rPr>
              <w:t>dizili</w:t>
            </w:r>
            <w:r w:rsidR="00686151" w:rsidRPr="00573B9B">
              <w:rPr>
                <w:lang w:val="tr-TR"/>
              </w:rPr>
              <w:t xml:space="preserve">. Pazar günleri kurulan </w:t>
            </w:r>
            <w:r w:rsidR="001816FB" w:rsidRPr="00573B9B">
              <w:rPr>
                <w:lang w:val="tr-TR"/>
              </w:rPr>
              <w:t>Çalış</w:t>
            </w:r>
            <w:r w:rsidR="00A71F47" w:rsidRPr="00573B9B">
              <w:rPr>
                <w:lang w:val="tr-TR"/>
              </w:rPr>
              <w:t xml:space="preserve"> Pazarı,</w:t>
            </w:r>
            <w:r w:rsidR="00686151" w:rsidRPr="00573B9B">
              <w:rPr>
                <w:lang w:val="tr-TR"/>
              </w:rPr>
              <w:t xml:space="preserve"> Feth</w:t>
            </w:r>
            <w:r w:rsidR="00A71F47" w:rsidRPr="00573B9B">
              <w:rPr>
                <w:lang w:val="tr-TR"/>
              </w:rPr>
              <w:t>iye ilçe merkezinde kurulan Salı Pazarı kadar yoğ</w:t>
            </w:r>
            <w:r w:rsidR="00686151" w:rsidRPr="00573B9B">
              <w:rPr>
                <w:lang w:val="tr-TR"/>
              </w:rPr>
              <w:t>un olmasa da</w:t>
            </w:r>
            <w:r w:rsidR="009D426B">
              <w:rPr>
                <w:lang w:val="tr-TR"/>
              </w:rPr>
              <w:t>,</w:t>
            </w:r>
            <w:r w:rsidR="00686151" w:rsidRPr="00573B9B">
              <w:rPr>
                <w:lang w:val="tr-TR"/>
              </w:rPr>
              <w:t xml:space="preserve"> yine de daha </w:t>
            </w:r>
            <w:r w:rsidR="00A71F47" w:rsidRPr="00573B9B">
              <w:rPr>
                <w:lang w:val="tr-TR"/>
              </w:rPr>
              <w:t>sakin bir ortam</w:t>
            </w:r>
            <w:r w:rsidR="009D426B">
              <w:rPr>
                <w:lang w:val="tr-TR"/>
              </w:rPr>
              <w:t>da yapılan keyifli bir alışveriş alternatifi</w:t>
            </w:r>
            <w:r w:rsidR="00A71F47" w:rsidRPr="00573B9B">
              <w:rPr>
                <w:lang w:val="tr-TR"/>
              </w:rPr>
              <w:t xml:space="preserve"> olarak karşımıza çıkı</w:t>
            </w:r>
            <w:r w:rsidR="00454750" w:rsidRPr="00573B9B">
              <w:rPr>
                <w:lang w:val="tr-TR"/>
              </w:rPr>
              <w:t xml:space="preserve">yor. Kumda yatmak, yüzmek ya da su sporu </w:t>
            </w:r>
            <w:r w:rsidR="00A71F47" w:rsidRPr="00573B9B">
              <w:rPr>
                <w:lang w:val="tr-TR"/>
              </w:rPr>
              <w:t>yapmak istiyorsanı</w:t>
            </w:r>
            <w:r w:rsidR="00454750" w:rsidRPr="00573B9B">
              <w:rPr>
                <w:lang w:val="tr-TR"/>
              </w:rPr>
              <w:t>z</w:t>
            </w:r>
            <w:r w:rsidR="009D426B">
              <w:rPr>
                <w:lang w:val="tr-TR"/>
              </w:rPr>
              <w:t>,</w:t>
            </w:r>
            <w:r w:rsidR="00686151" w:rsidRPr="00573B9B">
              <w:rPr>
                <w:lang w:val="tr-TR"/>
              </w:rPr>
              <w:t xml:space="preserve"> </w:t>
            </w:r>
            <w:r w:rsidR="00A71F47" w:rsidRPr="00573B9B">
              <w:rPr>
                <w:lang w:val="tr-TR"/>
              </w:rPr>
              <w:t>burası sizin için biçilmiş</w:t>
            </w:r>
            <w:r w:rsidR="00454750" w:rsidRPr="00573B9B">
              <w:rPr>
                <w:lang w:val="tr-TR"/>
              </w:rPr>
              <w:t xml:space="preserve"> kaftan. </w:t>
            </w:r>
          </w:p>
          <w:p w14:paraId="28AE3B85" w14:textId="77777777" w:rsidR="00E522EC" w:rsidRPr="00573B9B" w:rsidRDefault="00E522EC">
            <w:pPr>
              <w:rPr>
                <w:lang w:val="tr-TR"/>
              </w:rPr>
            </w:pPr>
          </w:p>
          <w:p w14:paraId="3F2E155D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65F66587" w14:textId="77777777" w:rsidR="009979EC" w:rsidRPr="00573B9B" w:rsidRDefault="009979EC">
            <w:pPr>
              <w:rPr>
                <w:lang w:val="tr-TR"/>
              </w:rPr>
            </w:pPr>
          </w:p>
          <w:p w14:paraId="38A1D697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33B243EF" w14:textId="77777777" w:rsidR="009979EC" w:rsidRPr="00573B9B" w:rsidRDefault="009979EC">
            <w:pPr>
              <w:rPr>
                <w:lang w:val="tr-TR"/>
              </w:rPr>
            </w:pPr>
          </w:p>
          <w:p w14:paraId="58E502F0" w14:textId="77777777" w:rsidR="00FC394C" w:rsidRPr="00573B9B" w:rsidRDefault="00FC394C">
            <w:pPr>
              <w:rPr>
                <w:lang w:val="tr-TR"/>
              </w:rPr>
            </w:pPr>
          </w:p>
          <w:p w14:paraId="64AE863B" w14:textId="77777777" w:rsidR="00FC394C" w:rsidRPr="00573B9B" w:rsidRDefault="00FC394C">
            <w:pPr>
              <w:rPr>
                <w:lang w:val="tr-TR"/>
              </w:rPr>
            </w:pPr>
          </w:p>
          <w:p w14:paraId="1660657F" w14:textId="77777777" w:rsidR="00FC394C" w:rsidRPr="00573B9B" w:rsidRDefault="00FC394C">
            <w:pPr>
              <w:rPr>
                <w:lang w:val="tr-TR"/>
              </w:rPr>
            </w:pPr>
          </w:p>
          <w:p w14:paraId="0B22675F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41E45DC3" w14:textId="77777777" w:rsidR="009979EC" w:rsidRPr="00573B9B" w:rsidRDefault="009979EC">
            <w:pPr>
              <w:rPr>
                <w:lang w:val="tr-TR"/>
              </w:rPr>
            </w:pPr>
          </w:p>
          <w:p w14:paraId="70EDC8CB" w14:textId="2A1C59BF" w:rsidR="00FC394C" w:rsidRPr="00573B9B" w:rsidRDefault="00FC394C" w:rsidP="00FC394C">
            <w:pPr>
              <w:rPr>
                <w:lang w:val="tr-TR"/>
              </w:rPr>
            </w:pPr>
            <w:r w:rsidRPr="00573B9B">
              <w:rPr>
                <w:lang w:val="tr-TR"/>
              </w:rPr>
              <w:lastRenderedPageBreak/>
              <w:t>Gö</w:t>
            </w:r>
            <w:r w:rsidR="00CC19F4">
              <w:rPr>
                <w:lang w:val="tr-TR"/>
              </w:rPr>
              <w:t>c</w:t>
            </w:r>
            <w:r w:rsidRPr="00573B9B">
              <w:rPr>
                <w:lang w:val="tr-TR"/>
              </w:rPr>
              <w:t>ek</w:t>
            </w:r>
          </w:p>
          <w:p w14:paraId="6D3D1478" w14:textId="77777777" w:rsidR="00FC394C" w:rsidRPr="00573B9B" w:rsidRDefault="00FC394C">
            <w:pPr>
              <w:rPr>
                <w:color w:val="0000FF"/>
                <w:lang w:val="tr-TR"/>
              </w:rPr>
            </w:pPr>
          </w:p>
          <w:p w14:paraId="5B47423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57C342B7" w14:textId="77777777" w:rsidR="009979EC" w:rsidRPr="00573B9B" w:rsidRDefault="009979EC">
            <w:pPr>
              <w:rPr>
                <w:lang w:val="tr-TR"/>
              </w:rPr>
            </w:pPr>
          </w:p>
          <w:p w14:paraId="78E35C6A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455D4AF7" w14:textId="77777777" w:rsidR="009979EC" w:rsidRPr="00573B9B" w:rsidRDefault="009979EC">
            <w:pPr>
              <w:rPr>
                <w:lang w:val="tr-TR"/>
              </w:rPr>
            </w:pPr>
          </w:p>
          <w:p w14:paraId="2711B455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6D3FE91B" w14:textId="77777777" w:rsidR="009979EC" w:rsidRPr="00573B9B" w:rsidRDefault="009979EC">
            <w:pPr>
              <w:rPr>
                <w:lang w:val="tr-TR"/>
              </w:rPr>
            </w:pPr>
          </w:p>
          <w:p w14:paraId="47DEB4E8" w14:textId="77777777" w:rsidR="00451AD0" w:rsidRPr="00573B9B" w:rsidRDefault="00451AD0">
            <w:pPr>
              <w:rPr>
                <w:lang w:val="tr-TR"/>
              </w:rPr>
            </w:pPr>
          </w:p>
          <w:p w14:paraId="45CF0B1D" w14:textId="2101BA31" w:rsidR="00451AD0" w:rsidRPr="00573B9B" w:rsidRDefault="00CC19F4">
            <w:pPr>
              <w:rPr>
                <w:lang w:val="tr-TR"/>
              </w:rPr>
            </w:pPr>
            <w:r>
              <w:rPr>
                <w:lang w:val="tr-TR"/>
              </w:rPr>
              <w:t>Resim gibi</w:t>
            </w:r>
            <w:r w:rsidR="00576BEE" w:rsidRPr="00573B9B">
              <w:rPr>
                <w:lang w:val="tr-TR"/>
              </w:rPr>
              <w:t xml:space="preserve"> bir balıkçı kasabası</w:t>
            </w:r>
            <w:r w:rsidR="00451AD0" w:rsidRPr="00573B9B">
              <w:rPr>
                <w:lang w:val="tr-TR"/>
              </w:rPr>
              <w:t xml:space="preserve"> olan Gö</w:t>
            </w:r>
            <w:r>
              <w:rPr>
                <w:lang w:val="tr-TR"/>
              </w:rPr>
              <w:t>c</w:t>
            </w:r>
            <w:r w:rsidR="00451AD0" w:rsidRPr="00573B9B">
              <w:rPr>
                <w:lang w:val="tr-TR"/>
              </w:rPr>
              <w:t>ek</w:t>
            </w:r>
            <w:r>
              <w:rPr>
                <w:lang w:val="tr-TR"/>
              </w:rPr>
              <w:t>,</w:t>
            </w:r>
            <w:r w:rsidR="00451AD0" w:rsidRPr="00573B9B">
              <w:rPr>
                <w:lang w:val="tr-TR"/>
              </w:rPr>
              <w:t xml:space="preserve"> </w:t>
            </w:r>
            <w:r w:rsidR="00576BEE" w:rsidRPr="00573B9B">
              <w:rPr>
                <w:lang w:val="tr-TR"/>
              </w:rPr>
              <w:t>Türkiye’de</w:t>
            </w:r>
            <w:r w:rsidR="003257B4">
              <w:rPr>
                <w:lang w:val="tr-TR"/>
              </w:rPr>
              <w:t>ki en güzel</w:t>
            </w:r>
            <w:r w:rsidR="00576BEE" w:rsidRPr="00573B9B">
              <w:rPr>
                <w:lang w:val="tr-TR"/>
              </w:rPr>
              <w:t xml:space="preserve"> yatçılık </w:t>
            </w:r>
            <w:r w:rsidR="003257B4">
              <w:rPr>
                <w:lang w:val="tr-TR"/>
              </w:rPr>
              <w:t xml:space="preserve">merkezlerinden biri olarak, </w:t>
            </w:r>
            <w:r w:rsidR="00576BEE" w:rsidRPr="00573B9B">
              <w:rPr>
                <w:lang w:val="tr-TR"/>
              </w:rPr>
              <w:t xml:space="preserve">unutulmaz bir tatil kaçamağı için </w:t>
            </w:r>
            <w:r w:rsidR="004A2BB8">
              <w:rPr>
                <w:lang w:val="tr-TR"/>
              </w:rPr>
              <w:t>sayısız</w:t>
            </w:r>
            <w:r w:rsidR="00451AD0" w:rsidRPr="00573B9B">
              <w:rPr>
                <w:lang w:val="tr-TR"/>
              </w:rPr>
              <w:t xml:space="preserve"> imk</w:t>
            </w:r>
            <w:r w:rsidR="003257B4">
              <w:rPr>
                <w:lang w:val="tr-TR"/>
              </w:rPr>
              <w:t>â</w:t>
            </w:r>
            <w:r w:rsidR="00451AD0" w:rsidRPr="00573B9B">
              <w:rPr>
                <w:lang w:val="tr-TR"/>
              </w:rPr>
              <w:t xml:space="preserve">n sunuyor. </w:t>
            </w:r>
            <w:r w:rsidR="003257B4">
              <w:rPr>
                <w:lang w:val="tr-TR"/>
              </w:rPr>
              <w:t>Burada, k</w:t>
            </w:r>
            <w:r w:rsidR="00451AD0" w:rsidRPr="00573B9B">
              <w:rPr>
                <w:lang w:val="tr-TR"/>
              </w:rPr>
              <w:t>lasik pansiyonlardan lüks otellere</w:t>
            </w:r>
            <w:r w:rsidR="003257B4">
              <w:rPr>
                <w:lang w:val="tr-TR"/>
              </w:rPr>
              <w:t>,</w:t>
            </w:r>
            <w:r w:rsidR="00451AD0" w:rsidRPr="00573B9B">
              <w:rPr>
                <w:lang w:val="tr-TR"/>
              </w:rPr>
              <w:t xml:space="preserve"> her türlü zevke v</w:t>
            </w:r>
            <w:r w:rsidR="00576BEE" w:rsidRPr="00573B9B">
              <w:rPr>
                <w:lang w:val="tr-TR"/>
              </w:rPr>
              <w:t xml:space="preserve">e bütçeye uygun konaklama </w:t>
            </w:r>
            <w:r w:rsidR="003257B4">
              <w:rPr>
                <w:lang w:val="tr-TR"/>
              </w:rPr>
              <w:t>seçeneği</w:t>
            </w:r>
            <w:r w:rsidR="00451AD0" w:rsidRPr="00573B9B">
              <w:rPr>
                <w:lang w:val="tr-TR"/>
              </w:rPr>
              <w:t xml:space="preserve"> me</w:t>
            </w:r>
            <w:r w:rsidR="003257B4">
              <w:rPr>
                <w:lang w:val="tr-TR"/>
              </w:rPr>
              <w:t>vc</w:t>
            </w:r>
            <w:r w:rsidR="00451AD0" w:rsidRPr="00573B9B">
              <w:rPr>
                <w:lang w:val="tr-TR"/>
              </w:rPr>
              <w:t xml:space="preserve">ut. </w:t>
            </w:r>
            <w:r w:rsidR="00576BEE" w:rsidRPr="00573B9B">
              <w:rPr>
                <w:lang w:val="tr-TR"/>
              </w:rPr>
              <w:t>Bölgenin ana cazibe merkezi</w:t>
            </w:r>
            <w:r w:rsidR="003257B4">
              <w:rPr>
                <w:lang w:val="tr-TR"/>
              </w:rPr>
              <w:t>,</w:t>
            </w:r>
            <w:r w:rsidR="00576BEE" w:rsidRPr="00573B9B">
              <w:rPr>
                <w:lang w:val="tr-TR"/>
              </w:rPr>
              <w:t xml:space="preserve"> On </w:t>
            </w:r>
            <w:r w:rsidR="003257B4">
              <w:rPr>
                <w:lang w:val="tr-TR"/>
              </w:rPr>
              <w:t xml:space="preserve">İki Ada olarak anılan </w:t>
            </w:r>
            <w:r w:rsidR="00CC2303" w:rsidRPr="00573B9B">
              <w:rPr>
                <w:lang w:val="tr-TR"/>
              </w:rPr>
              <w:t>Gö</w:t>
            </w:r>
            <w:r w:rsidR="003257B4">
              <w:rPr>
                <w:lang w:val="tr-TR"/>
              </w:rPr>
              <w:t>c</w:t>
            </w:r>
            <w:r w:rsidR="00CC2303" w:rsidRPr="00573B9B">
              <w:rPr>
                <w:lang w:val="tr-TR"/>
              </w:rPr>
              <w:t>ek Körfezi’ndeki adalar ve koylar olsa da</w:t>
            </w:r>
            <w:r w:rsidR="003257B4">
              <w:rPr>
                <w:lang w:val="tr-TR"/>
              </w:rPr>
              <w:t>,</w:t>
            </w:r>
            <w:r w:rsidR="00CC2303" w:rsidRPr="00573B9B">
              <w:rPr>
                <w:lang w:val="tr-TR"/>
              </w:rPr>
              <w:t xml:space="preserve"> deniz k</w:t>
            </w:r>
            <w:r w:rsidR="00576BEE" w:rsidRPr="00573B9B">
              <w:rPr>
                <w:lang w:val="tr-TR"/>
              </w:rPr>
              <w:t>ıyısındaki yürüyüş</w:t>
            </w:r>
            <w:r w:rsidR="00CC2303" w:rsidRPr="00573B9B">
              <w:rPr>
                <w:lang w:val="tr-TR"/>
              </w:rPr>
              <w:t xml:space="preserve"> yolu </w:t>
            </w:r>
            <w:r w:rsidR="003257B4">
              <w:rPr>
                <w:lang w:val="tr-TR"/>
              </w:rPr>
              <w:t xml:space="preserve">da </w:t>
            </w:r>
            <w:r w:rsidR="00CC2303" w:rsidRPr="00573B9B">
              <w:rPr>
                <w:lang w:val="tr-TR"/>
              </w:rPr>
              <w:t>gör</w:t>
            </w:r>
            <w:r w:rsidR="00576BEE" w:rsidRPr="00573B9B">
              <w:rPr>
                <w:lang w:val="tr-TR"/>
              </w:rPr>
              <w:t xml:space="preserve">ülmeye değer. </w:t>
            </w:r>
            <w:proofErr w:type="spellStart"/>
            <w:r w:rsidR="00576BEE" w:rsidRPr="00573B9B">
              <w:rPr>
                <w:lang w:val="tr-TR"/>
              </w:rPr>
              <w:t>Gö</w:t>
            </w:r>
            <w:r w:rsidR="003257B4">
              <w:rPr>
                <w:lang w:val="tr-TR"/>
              </w:rPr>
              <w:t>c</w:t>
            </w:r>
            <w:r w:rsidR="00576BEE" w:rsidRPr="00573B9B">
              <w:rPr>
                <w:lang w:val="tr-TR"/>
              </w:rPr>
              <w:t>ek’in</w:t>
            </w:r>
            <w:proofErr w:type="spellEnd"/>
            <w:r w:rsidR="00576BEE" w:rsidRPr="00573B9B">
              <w:rPr>
                <w:lang w:val="tr-TR"/>
              </w:rPr>
              <w:t xml:space="preserve"> bir ucundan diğ</w:t>
            </w:r>
            <w:r w:rsidR="00CC2303" w:rsidRPr="00573B9B">
              <w:rPr>
                <w:lang w:val="tr-TR"/>
              </w:rPr>
              <w:t>er uc</w:t>
            </w:r>
            <w:r w:rsidR="00576BEE" w:rsidRPr="00573B9B">
              <w:rPr>
                <w:lang w:val="tr-TR"/>
              </w:rPr>
              <w:t xml:space="preserve">una </w:t>
            </w:r>
            <w:r w:rsidR="003257B4">
              <w:rPr>
                <w:lang w:val="tr-TR"/>
              </w:rPr>
              <w:t xml:space="preserve">yürümek </w:t>
            </w:r>
            <w:r w:rsidR="00576BEE" w:rsidRPr="00573B9B">
              <w:rPr>
                <w:lang w:val="tr-TR"/>
              </w:rPr>
              <w:t>sadece yarım saatinizi alacağından</w:t>
            </w:r>
            <w:r w:rsidR="003257B4">
              <w:rPr>
                <w:lang w:val="tr-TR"/>
              </w:rPr>
              <w:t xml:space="preserve">, herhangi bir taşıta ihtiyaç </w:t>
            </w:r>
            <w:r w:rsidR="00576BEE" w:rsidRPr="00573B9B">
              <w:rPr>
                <w:lang w:val="tr-TR"/>
              </w:rPr>
              <w:t>duymayacaksınız. Buradaki çoğu bar ucuz içki ve canlı</w:t>
            </w:r>
            <w:r w:rsidR="00CC2303" w:rsidRPr="00573B9B">
              <w:rPr>
                <w:lang w:val="tr-TR"/>
              </w:rPr>
              <w:t xml:space="preserve"> müzik sunuyor.</w:t>
            </w:r>
          </w:p>
          <w:p w14:paraId="32EA216A" w14:textId="77777777" w:rsidR="00451AD0" w:rsidRPr="00573B9B" w:rsidRDefault="00451AD0">
            <w:pPr>
              <w:rPr>
                <w:lang w:val="tr-TR"/>
              </w:rPr>
            </w:pPr>
          </w:p>
          <w:p w14:paraId="5B10BD1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2C33168A" w14:textId="77777777" w:rsidR="009979EC" w:rsidRPr="00573B9B" w:rsidRDefault="009979EC">
            <w:pPr>
              <w:rPr>
                <w:lang w:val="tr-TR"/>
              </w:rPr>
            </w:pPr>
          </w:p>
          <w:p w14:paraId="3EF47749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43910C7A" w14:textId="77777777" w:rsidR="009979EC" w:rsidRPr="00573B9B" w:rsidRDefault="009979EC">
            <w:pPr>
              <w:rPr>
                <w:lang w:val="tr-TR"/>
              </w:rPr>
            </w:pPr>
          </w:p>
          <w:p w14:paraId="2E987FCF" w14:textId="77777777" w:rsidR="00CC5CED" w:rsidRPr="00573B9B" w:rsidRDefault="00CC5CED">
            <w:pPr>
              <w:rPr>
                <w:lang w:val="tr-TR"/>
              </w:rPr>
            </w:pPr>
          </w:p>
          <w:p w14:paraId="2B6BF9B9" w14:textId="77777777" w:rsidR="00CC5CED" w:rsidRPr="00573B9B" w:rsidRDefault="00CC5CED">
            <w:pPr>
              <w:rPr>
                <w:lang w:val="tr-TR"/>
              </w:rPr>
            </w:pPr>
          </w:p>
          <w:p w14:paraId="6857F9A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12119EDD" w14:textId="77777777" w:rsidR="00CC5CED" w:rsidRPr="00573B9B" w:rsidRDefault="00CC5CED" w:rsidP="00CC5CED">
            <w:pPr>
              <w:rPr>
                <w:lang w:val="tr-TR"/>
              </w:rPr>
            </w:pPr>
            <w:r w:rsidRPr="00573B9B">
              <w:rPr>
                <w:lang w:val="tr-TR"/>
              </w:rPr>
              <w:lastRenderedPageBreak/>
              <w:t>Ölüdeniz</w:t>
            </w:r>
          </w:p>
          <w:p w14:paraId="49084F4A" w14:textId="77777777" w:rsidR="009979EC" w:rsidRPr="00573B9B" w:rsidRDefault="009979EC">
            <w:pPr>
              <w:rPr>
                <w:lang w:val="tr-TR"/>
              </w:rPr>
            </w:pPr>
          </w:p>
          <w:p w14:paraId="5ED69CE7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</w:t>
            </w:r>
            <w:proofErr w:type="spellStart"/>
            <w:r w:rsidRPr="00573B9B">
              <w:rPr>
                <w:color w:val="0000FF"/>
                <w:lang w:val="tr-TR"/>
              </w:rPr>
              <w:t>strong</w:t>
            </w:r>
            <w:proofErr w:type="spellEnd"/>
            <w:r w:rsidRPr="00573B9B">
              <w:rPr>
                <w:color w:val="0000FF"/>
                <w:lang w:val="tr-TR"/>
              </w:rPr>
              <w:t>&gt;</w:t>
            </w:r>
          </w:p>
          <w:p w14:paraId="6A4E2DA5" w14:textId="77777777" w:rsidR="009979EC" w:rsidRPr="00573B9B" w:rsidRDefault="009979EC">
            <w:pPr>
              <w:rPr>
                <w:lang w:val="tr-TR"/>
              </w:rPr>
            </w:pPr>
          </w:p>
          <w:p w14:paraId="543A0A14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51A173C3" w14:textId="77777777" w:rsidR="009979EC" w:rsidRPr="00573B9B" w:rsidRDefault="009979EC">
            <w:pPr>
              <w:rPr>
                <w:lang w:val="tr-TR"/>
              </w:rPr>
            </w:pPr>
          </w:p>
          <w:p w14:paraId="39E2D92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4EB19ACA" w14:textId="77777777" w:rsidR="009979EC" w:rsidRPr="00573B9B" w:rsidRDefault="009979EC">
            <w:pPr>
              <w:rPr>
                <w:lang w:val="tr-TR"/>
              </w:rPr>
            </w:pPr>
          </w:p>
          <w:p w14:paraId="0E8C0742" w14:textId="77777777" w:rsidR="00CC5CED" w:rsidRPr="00573B9B" w:rsidRDefault="00CC5CED">
            <w:pPr>
              <w:rPr>
                <w:lang w:val="tr-TR"/>
              </w:rPr>
            </w:pPr>
          </w:p>
          <w:p w14:paraId="2CFF3A95" w14:textId="77777777" w:rsidR="00CC5CED" w:rsidRPr="00573B9B" w:rsidRDefault="00CC5CED">
            <w:pPr>
              <w:rPr>
                <w:lang w:val="tr-TR"/>
              </w:rPr>
            </w:pPr>
          </w:p>
          <w:p w14:paraId="5677242B" w14:textId="5A509BB4" w:rsidR="00CC5CED" w:rsidRPr="00573B9B" w:rsidRDefault="00504664">
            <w:pPr>
              <w:rPr>
                <w:lang w:val="tr-TR"/>
              </w:rPr>
            </w:pPr>
            <w:r w:rsidRPr="00573B9B">
              <w:rPr>
                <w:lang w:val="tr-TR"/>
              </w:rPr>
              <w:t>Fethiye’nin gü</w:t>
            </w:r>
            <w:r w:rsidR="00222404">
              <w:rPr>
                <w:lang w:val="tr-TR"/>
              </w:rPr>
              <w:t>neyinde</w:t>
            </w:r>
            <w:r w:rsidR="004A2BB8">
              <w:rPr>
                <w:lang w:val="tr-TR"/>
              </w:rPr>
              <w:t>,</w:t>
            </w:r>
            <w:bookmarkStart w:id="0" w:name="_GoBack"/>
            <w:bookmarkEnd w:id="0"/>
            <w:r w:rsidR="00222404">
              <w:rPr>
                <w:lang w:val="tr-TR"/>
              </w:rPr>
              <w:t xml:space="preserve"> küçük bir kasaba ve tatil </w:t>
            </w:r>
            <w:r w:rsidRPr="00573B9B">
              <w:rPr>
                <w:lang w:val="tr-TR"/>
              </w:rPr>
              <w:t>beldesi</w:t>
            </w:r>
            <w:r w:rsidR="00576BEE" w:rsidRPr="00573B9B">
              <w:rPr>
                <w:lang w:val="tr-TR"/>
              </w:rPr>
              <w:t xml:space="preserve"> olan Ölüdeniz bulunuyor. </w:t>
            </w:r>
            <w:r w:rsidR="00222404">
              <w:rPr>
                <w:lang w:val="tr-TR"/>
              </w:rPr>
              <w:t>M</w:t>
            </w:r>
            <w:r w:rsidRPr="00573B9B">
              <w:rPr>
                <w:lang w:val="tr-TR"/>
              </w:rPr>
              <w:t xml:space="preserve">avi </w:t>
            </w:r>
            <w:r w:rsidR="00222404">
              <w:rPr>
                <w:lang w:val="tr-TR"/>
              </w:rPr>
              <w:t>l</w:t>
            </w:r>
            <w:r w:rsidRPr="00573B9B">
              <w:rPr>
                <w:lang w:val="tr-TR"/>
              </w:rPr>
              <w:t>a</w:t>
            </w:r>
            <w:r w:rsidR="00222404">
              <w:rPr>
                <w:lang w:val="tr-TR"/>
              </w:rPr>
              <w:t>gün</w:t>
            </w:r>
            <w:r w:rsidR="00576BEE" w:rsidRPr="00573B9B">
              <w:rPr>
                <w:lang w:val="tr-TR"/>
              </w:rPr>
              <w:t>ü ve turkuaz renkli plajlarıyla ünlü</w:t>
            </w:r>
            <w:r w:rsidR="00222404" w:rsidRPr="00573B9B">
              <w:rPr>
                <w:lang w:val="tr-TR"/>
              </w:rPr>
              <w:t xml:space="preserve"> </w:t>
            </w:r>
            <w:r w:rsidR="00222404">
              <w:rPr>
                <w:lang w:val="tr-TR"/>
              </w:rPr>
              <w:t xml:space="preserve">olan </w:t>
            </w:r>
            <w:r w:rsidR="00222404" w:rsidRPr="00573B9B">
              <w:rPr>
                <w:lang w:val="tr-TR"/>
              </w:rPr>
              <w:t>Ölüdeniz</w:t>
            </w:r>
            <w:r w:rsidR="00222404">
              <w:rPr>
                <w:lang w:val="tr-TR"/>
              </w:rPr>
              <w:t xml:space="preserve">, </w:t>
            </w:r>
            <w:r w:rsidR="00576BEE" w:rsidRPr="00573B9B">
              <w:rPr>
                <w:lang w:val="tr-TR"/>
              </w:rPr>
              <w:t>dünyanın en iyi beş plajı arasında gösteriliyor. Her</w:t>
            </w:r>
            <w:r w:rsidR="00222404">
              <w:rPr>
                <w:lang w:val="tr-TR"/>
              </w:rPr>
              <w:t xml:space="preserve"> </w:t>
            </w:r>
            <w:r w:rsidR="00576BEE" w:rsidRPr="00573B9B">
              <w:rPr>
                <w:lang w:val="tr-TR"/>
              </w:rPr>
              <w:t>şey dahil oteller, düşük bütçeli konaklama imk</w:t>
            </w:r>
            <w:r w:rsidR="00222404">
              <w:rPr>
                <w:lang w:val="tr-TR"/>
              </w:rPr>
              <w:t>â</w:t>
            </w:r>
            <w:r w:rsidR="00576BEE" w:rsidRPr="00573B9B">
              <w:rPr>
                <w:lang w:val="tr-TR"/>
              </w:rPr>
              <w:t>nları</w:t>
            </w:r>
            <w:r w:rsidRPr="00573B9B">
              <w:rPr>
                <w:lang w:val="tr-TR"/>
              </w:rPr>
              <w:t xml:space="preserve"> ve</w:t>
            </w:r>
            <w:r w:rsidR="00576BEE" w:rsidRPr="00573B9B">
              <w:rPr>
                <w:lang w:val="tr-TR"/>
              </w:rPr>
              <w:t xml:space="preserve"> aile dostu oteller çok sayıda mağazaya, restorana ve eğlence mek</w:t>
            </w:r>
            <w:r w:rsidR="009F5DC5">
              <w:rPr>
                <w:lang w:val="tr-TR"/>
              </w:rPr>
              <w:t>â</w:t>
            </w:r>
            <w:r w:rsidR="00576BEE" w:rsidRPr="00573B9B">
              <w:rPr>
                <w:lang w:val="tr-TR"/>
              </w:rPr>
              <w:t>nına yakı</w:t>
            </w:r>
            <w:r w:rsidRPr="00573B9B">
              <w:rPr>
                <w:lang w:val="tr-TR"/>
              </w:rPr>
              <w:t xml:space="preserve">n </w:t>
            </w:r>
            <w:r w:rsidR="009F5DC5">
              <w:rPr>
                <w:lang w:val="tr-TR"/>
              </w:rPr>
              <w:t>bir şekilde</w:t>
            </w:r>
            <w:r w:rsidRPr="00573B9B">
              <w:rPr>
                <w:lang w:val="tr-TR"/>
              </w:rPr>
              <w:t xml:space="preserve"> konumland</w:t>
            </w:r>
            <w:r w:rsidR="00576BEE" w:rsidRPr="00573B9B">
              <w:rPr>
                <w:lang w:val="tr-TR"/>
              </w:rPr>
              <w:t>ırılmış. Çoğu otel modern ve rahat. Ayrı</w:t>
            </w:r>
            <w:r w:rsidRPr="00573B9B">
              <w:rPr>
                <w:lang w:val="tr-TR"/>
              </w:rPr>
              <w:t xml:space="preserve">ca </w:t>
            </w:r>
            <w:r w:rsidR="009F5DC5">
              <w:rPr>
                <w:lang w:val="tr-TR"/>
              </w:rPr>
              <w:t xml:space="preserve">mavi-yeşil denizi ve </w:t>
            </w:r>
            <w:r w:rsidR="00576BEE" w:rsidRPr="00573B9B">
              <w:rPr>
                <w:lang w:val="tr-TR"/>
              </w:rPr>
              <w:t>gösterişli yeşil yamaçları</w:t>
            </w:r>
            <w:r w:rsidRPr="00573B9B">
              <w:rPr>
                <w:lang w:val="tr-TR"/>
              </w:rPr>
              <w:t xml:space="preserve"> gören balkonlara sahipler. </w:t>
            </w:r>
            <w:proofErr w:type="spellStart"/>
            <w:r w:rsidR="009F5DC5">
              <w:rPr>
                <w:lang w:val="tr-TR"/>
              </w:rPr>
              <w:t>Ölüdeniz’in</w:t>
            </w:r>
            <w:proofErr w:type="spellEnd"/>
            <w:r w:rsidR="009F5DC5">
              <w:rPr>
                <w:lang w:val="tr-TR"/>
              </w:rPr>
              <w:t xml:space="preserve"> sunduğu, b</w:t>
            </w:r>
            <w:r w:rsidRPr="00573B9B">
              <w:rPr>
                <w:lang w:val="tr-TR"/>
              </w:rPr>
              <w:t xml:space="preserve">enzersiz </w:t>
            </w:r>
            <w:r w:rsidR="009F5DC5">
              <w:rPr>
                <w:lang w:val="tr-TR"/>
              </w:rPr>
              <w:t xml:space="preserve">bir </w:t>
            </w:r>
            <w:r w:rsidRPr="00573B9B">
              <w:rPr>
                <w:lang w:val="tr-TR"/>
              </w:rPr>
              <w:t>ma</w:t>
            </w:r>
            <w:r w:rsidR="00576BEE" w:rsidRPr="00573B9B">
              <w:rPr>
                <w:lang w:val="tr-TR"/>
              </w:rPr>
              <w:t>nzara</w:t>
            </w:r>
            <w:r w:rsidR="009F5DC5">
              <w:rPr>
                <w:lang w:val="tr-TR"/>
              </w:rPr>
              <w:t>nın ve</w:t>
            </w:r>
            <w:r w:rsidR="00576BEE" w:rsidRPr="00573B9B">
              <w:rPr>
                <w:lang w:val="tr-TR"/>
              </w:rPr>
              <w:t xml:space="preserve"> </w:t>
            </w:r>
            <w:r w:rsidR="009F5DC5" w:rsidRPr="00573B9B">
              <w:rPr>
                <w:lang w:val="tr-TR"/>
              </w:rPr>
              <w:t>Babadağ</w:t>
            </w:r>
            <w:r w:rsidR="009F5DC5">
              <w:rPr>
                <w:lang w:val="tr-TR"/>
              </w:rPr>
              <w:t>’ın</w:t>
            </w:r>
            <w:r w:rsidR="009F5DC5" w:rsidRPr="00573B9B">
              <w:rPr>
                <w:lang w:val="tr-TR"/>
              </w:rPr>
              <w:t xml:space="preserve"> üzerinde </w:t>
            </w:r>
            <w:r w:rsidR="00576BEE" w:rsidRPr="00573B9B">
              <w:rPr>
                <w:lang w:val="tr-TR"/>
              </w:rPr>
              <w:t>süzül</w:t>
            </w:r>
            <w:r w:rsidR="009F5DC5">
              <w:rPr>
                <w:lang w:val="tr-TR"/>
              </w:rPr>
              <w:t>eceğiniz yamaç paraşütüyle</w:t>
            </w:r>
            <w:r w:rsidR="009F5DC5" w:rsidRPr="00573B9B">
              <w:rPr>
                <w:lang w:val="tr-TR"/>
              </w:rPr>
              <w:t xml:space="preserve"> </w:t>
            </w:r>
            <w:r w:rsidR="00576BEE" w:rsidRPr="00573B9B">
              <w:rPr>
                <w:lang w:val="tr-TR"/>
              </w:rPr>
              <w:t xml:space="preserve">uçma fırsatını </w:t>
            </w:r>
            <w:r w:rsidR="009F5DC5">
              <w:rPr>
                <w:lang w:val="tr-TR"/>
              </w:rPr>
              <w:t xml:space="preserve">da </w:t>
            </w:r>
            <w:r w:rsidR="00576BEE" w:rsidRPr="00573B9B">
              <w:rPr>
                <w:lang w:val="tr-TR"/>
              </w:rPr>
              <w:t>kaçırmayı</w:t>
            </w:r>
            <w:r w:rsidRPr="00573B9B">
              <w:rPr>
                <w:lang w:val="tr-TR"/>
              </w:rPr>
              <w:t xml:space="preserve">n.     </w:t>
            </w:r>
          </w:p>
          <w:p w14:paraId="33B36EBF" w14:textId="77777777" w:rsidR="00CC5CED" w:rsidRPr="00573B9B" w:rsidRDefault="00CC5CED">
            <w:pPr>
              <w:rPr>
                <w:lang w:val="tr-TR"/>
              </w:rPr>
            </w:pPr>
          </w:p>
          <w:p w14:paraId="05AC6929" w14:textId="77777777" w:rsidR="00CC5CED" w:rsidRPr="00573B9B" w:rsidRDefault="00CC5CED">
            <w:pPr>
              <w:rPr>
                <w:lang w:val="tr-TR"/>
              </w:rPr>
            </w:pPr>
          </w:p>
          <w:p w14:paraId="424B0038" w14:textId="77777777" w:rsidR="00CC5CED" w:rsidRPr="00573B9B" w:rsidRDefault="00CC5CED">
            <w:pPr>
              <w:rPr>
                <w:lang w:val="tr-TR"/>
              </w:rPr>
            </w:pPr>
          </w:p>
          <w:p w14:paraId="52543245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&lt;p&gt;</w:t>
            </w:r>
          </w:p>
          <w:p w14:paraId="03195750" w14:textId="77777777" w:rsidR="009979EC" w:rsidRPr="00573B9B" w:rsidRDefault="009979EC">
            <w:pPr>
              <w:rPr>
                <w:lang w:val="tr-TR"/>
              </w:rPr>
            </w:pPr>
          </w:p>
          <w:p w14:paraId="7E374E2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color w:val="0000FF"/>
                <w:lang w:val="tr-TR"/>
              </w:rPr>
              <w:t>&lt;/p&gt;</w:t>
            </w:r>
          </w:p>
          <w:p w14:paraId="2ABE5A48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5E1D908E" w14:textId="77777777" w:rsidTr="00FC394C">
        <w:tc>
          <w:tcPr>
            <w:tcW w:w="383" w:type="dxa"/>
            <w:shd w:val="clear" w:color="auto" w:fill="C8C8C8"/>
          </w:tcPr>
          <w:p w14:paraId="31E4F4B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lastRenderedPageBreak/>
              <w:t>14</w:t>
            </w:r>
          </w:p>
        </w:tc>
        <w:tc>
          <w:tcPr>
            <w:tcW w:w="1338" w:type="dxa"/>
            <w:shd w:val="clear" w:color="auto" w:fill="C8C8C8"/>
          </w:tcPr>
          <w:p w14:paraId="378BEEB6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Similar</w:t>
            </w:r>
            <w:proofErr w:type="spellEnd"/>
            <w:r w:rsidRPr="00573B9B">
              <w:rPr>
                <w:b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0E518FBE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6A041468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C8C8C8"/>
          </w:tcPr>
          <w:p w14:paraId="398FD650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7301B9D8" w14:textId="77777777" w:rsidTr="00FC394C">
        <w:tc>
          <w:tcPr>
            <w:tcW w:w="383" w:type="dxa"/>
          </w:tcPr>
          <w:p w14:paraId="2F3F7B18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15</w:t>
            </w:r>
          </w:p>
        </w:tc>
        <w:tc>
          <w:tcPr>
            <w:tcW w:w="1338" w:type="dxa"/>
          </w:tcPr>
          <w:p w14:paraId="31620396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 xml:space="preserve">Meta </w:t>
            </w:r>
            <w:proofErr w:type="spellStart"/>
            <w:r w:rsidRPr="00573B9B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</w:tcPr>
          <w:p w14:paraId="1830705B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00EC00"/>
                <w:lang w:val="tr-TR"/>
              </w:rPr>
              <w:t>Lo</w:t>
            </w:r>
            <w:r w:rsidR="001816FB" w:rsidRPr="00573B9B">
              <w:rPr>
                <w:b/>
                <w:color w:val="00EC00"/>
                <w:lang w:val="tr-TR"/>
              </w:rPr>
              <w:t>Çalış</w:t>
            </w:r>
            <w:r w:rsidRPr="00573B9B">
              <w:rPr>
                <w:b/>
                <w:color w:val="00EC00"/>
                <w:lang w:val="tr-TR"/>
              </w:rPr>
              <w:t>e</w:t>
            </w:r>
            <w:proofErr w:type="spellEnd"/>
          </w:p>
        </w:tc>
        <w:tc>
          <w:tcPr>
            <w:tcW w:w="6711" w:type="dxa"/>
          </w:tcPr>
          <w:p w14:paraId="155304E4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 xml:space="preserve"> in Fethiye - a </w:t>
            </w:r>
            <w:proofErr w:type="spellStart"/>
            <w:r w:rsidRPr="00573B9B">
              <w:rPr>
                <w:lang w:val="tr-TR"/>
              </w:rPr>
              <w:t>neighborhood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guide</w:t>
            </w:r>
            <w:proofErr w:type="spellEnd"/>
          </w:p>
        </w:tc>
        <w:tc>
          <w:tcPr>
            <w:tcW w:w="6711" w:type="dxa"/>
          </w:tcPr>
          <w:p w14:paraId="2CEF4A4A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 </w:t>
            </w:r>
            <w:r w:rsidR="00576BEE" w:rsidRPr="00573B9B">
              <w:rPr>
                <w:lang w:val="tr-TR"/>
              </w:rPr>
              <w:t xml:space="preserve">Fethiye’de Nerede Kalınır – Semt Rehberi  </w:t>
            </w:r>
          </w:p>
        </w:tc>
      </w:tr>
      <w:tr w:rsidR="009979EC" w:rsidRPr="00573B9B" w14:paraId="36AC67C5" w14:textId="77777777" w:rsidTr="00FC394C">
        <w:tc>
          <w:tcPr>
            <w:tcW w:w="383" w:type="dxa"/>
          </w:tcPr>
          <w:p w14:paraId="24437FD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16</w:t>
            </w:r>
          </w:p>
        </w:tc>
        <w:tc>
          <w:tcPr>
            <w:tcW w:w="1338" w:type="dxa"/>
          </w:tcPr>
          <w:p w14:paraId="4C8B4194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 xml:space="preserve">Meta </w:t>
            </w:r>
            <w:proofErr w:type="spellStart"/>
            <w:r w:rsidRPr="00573B9B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55" w:type="dxa"/>
          </w:tcPr>
          <w:p w14:paraId="155F9DA4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00EC00"/>
                <w:lang w:val="tr-TR"/>
              </w:rPr>
              <w:t>Lo</w:t>
            </w:r>
            <w:r w:rsidR="001816FB" w:rsidRPr="00573B9B">
              <w:rPr>
                <w:b/>
                <w:color w:val="00EC00"/>
                <w:lang w:val="tr-TR"/>
              </w:rPr>
              <w:t>Çalış</w:t>
            </w:r>
            <w:r w:rsidRPr="00573B9B">
              <w:rPr>
                <w:b/>
                <w:color w:val="00EC00"/>
                <w:lang w:val="tr-TR"/>
              </w:rPr>
              <w:t>e</w:t>
            </w:r>
            <w:proofErr w:type="spellEnd"/>
          </w:p>
        </w:tc>
        <w:tc>
          <w:tcPr>
            <w:tcW w:w="6711" w:type="dxa"/>
          </w:tcPr>
          <w:p w14:paraId="102F4C03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 xml:space="preserve"> in Fethiye - a </w:t>
            </w:r>
            <w:proofErr w:type="spellStart"/>
            <w:r w:rsidRPr="00573B9B">
              <w:rPr>
                <w:lang w:val="tr-TR"/>
              </w:rPr>
              <w:t>neighborhood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guide</w:t>
            </w:r>
            <w:proofErr w:type="spellEnd"/>
          </w:p>
        </w:tc>
        <w:tc>
          <w:tcPr>
            <w:tcW w:w="6711" w:type="dxa"/>
          </w:tcPr>
          <w:p w14:paraId="0183C1BF" w14:textId="77777777" w:rsidR="009979EC" w:rsidRPr="00573B9B" w:rsidRDefault="00576BEE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Fethiye’de Nerede Kalınır – Semt Rehberi  </w:t>
            </w:r>
          </w:p>
        </w:tc>
      </w:tr>
      <w:tr w:rsidR="009979EC" w:rsidRPr="00573B9B" w14:paraId="60BE2B9A" w14:textId="77777777" w:rsidTr="00FC394C">
        <w:tc>
          <w:tcPr>
            <w:tcW w:w="383" w:type="dxa"/>
          </w:tcPr>
          <w:p w14:paraId="0F15D0E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17</w:t>
            </w:r>
          </w:p>
        </w:tc>
        <w:tc>
          <w:tcPr>
            <w:tcW w:w="1338" w:type="dxa"/>
          </w:tcPr>
          <w:p w14:paraId="52FCE9AA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 xml:space="preserve">Meta </w:t>
            </w:r>
            <w:proofErr w:type="spellStart"/>
            <w:r w:rsidRPr="00573B9B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55" w:type="dxa"/>
          </w:tcPr>
          <w:p w14:paraId="4B9D093B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00EC00"/>
                <w:lang w:val="tr-TR"/>
              </w:rPr>
              <w:t>Lo</w:t>
            </w:r>
            <w:r w:rsidR="001816FB" w:rsidRPr="00573B9B">
              <w:rPr>
                <w:b/>
                <w:color w:val="00EC00"/>
                <w:lang w:val="tr-TR"/>
              </w:rPr>
              <w:t>Çalış</w:t>
            </w:r>
            <w:r w:rsidRPr="00573B9B">
              <w:rPr>
                <w:b/>
                <w:color w:val="00EC00"/>
                <w:lang w:val="tr-TR"/>
              </w:rPr>
              <w:t>e</w:t>
            </w:r>
            <w:proofErr w:type="spellEnd"/>
          </w:p>
        </w:tc>
        <w:tc>
          <w:tcPr>
            <w:tcW w:w="6711" w:type="dxa"/>
          </w:tcPr>
          <w:p w14:paraId="6277FA8B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Fethiye, </w:t>
            </w:r>
            <w:proofErr w:type="spellStart"/>
            <w:r w:rsidRPr="00573B9B">
              <w:rPr>
                <w:lang w:val="tr-TR"/>
              </w:rPr>
              <w:t>Turkey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where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to</w:t>
            </w:r>
            <w:proofErr w:type="spellEnd"/>
            <w:r w:rsidRPr="00573B9B">
              <w:rPr>
                <w:lang w:val="tr-TR"/>
              </w:rPr>
              <w:t xml:space="preserve"> </w:t>
            </w:r>
            <w:proofErr w:type="spellStart"/>
            <w:r w:rsidRPr="00573B9B">
              <w:rPr>
                <w:lang w:val="tr-TR"/>
              </w:rPr>
              <w:t>stay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hotels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accommodation</w:t>
            </w:r>
            <w:proofErr w:type="spellEnd"/>
            <w:r w:rsidRPr="00573B9B">
              <w:rPr>
                <w:lang w:val="tr-TR"/>
              </w:rPr>
              <w:t xml:space="preserve">, </w:t>
            </w:r>
            <w:proofErr w:type="spellStart"/>
            <w:r w:rsidRPr="00573B9B">
              <w:rPr>
                <w:lang w:val="tr-TR"/>
              </w:rPr>
              <w:t>Hotels.com</w:t>
            </w:r>
            <w:proofErr w:type="spellEnd"/>
          </w:p>
        </w:tc>
        <w:tc>
          <w:tcPr>
            <w:tcW w:w="6711" w:type="dxa"/>
          </w:tcPr>
          <w:p w14:paraId="2FD385BB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 xml:space="preserve"> </w:t>
            </w:r>
            <w:r w:rsidR="00576BEE" w:rsidRPr="00573B9B">
              <w:rPr>
                <w:lang w:val="tr-TR"/>
              </w:rPr>
              <w:t xml:space="preserve">Fethiye, Türkiye, nerede kalınır, oteller, konaklama, </w:t>
            </w:r>
            <w:proofErr w:type="spellStart"/>
            <w:r w:rsidR="00576BEE" w:rsidRPr="00573B9B">
              <w:rPr>
                <w:lang w:val="tr-TR"/>
              </w:rPr>
              <w:t>Hotels.com</w:t>
            </w:r>
            <w:proofErr w:type="spellEnd"/>
          </w:p>
        </w:tc>
      </w:tr>
      <w:tr w:rsidR="009979EC" w:rsidRPr="00573B9B" w14:paraId="184CE0ED" w14:textId="77777777" w:rsidTr="00FC394C">
        <w:tc>
          <w:tcPr>
            <w:tcW w:w="383" w:type="dxa"/>
            <w:shd w:val="clear" w:color="auto" w:fill="C8C8C8"/>
          </w:tcPr>
          <w:p w14:paraId="7A9B9686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18</w:t>
            </w:r>
          </w:p>
        </w:tc>
        <w:tc>
          <w:tcPr>
            <w:tcW w:w="1338" w:type="dxa"/>
            <w:shd w:val="clear" w:color="auto" w:fill="C8C8C8"/>
          </w:tcPr>
          <w:p w14:paraId="3DEA7BE1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>Author name</w:t>
            </w:r>
          </w:p>
        </w:tc>
        <w:tc>
          <w:tcPr>
            <w:tcW w:w="1055" w:type="dxa"/>
            <w:shd w:val="clear" w:color="auto" w:fill="C8C8C8"/>
          </w:tcPr>
          <w:p w14:paraId="679F4179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639FBDE2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02447BC5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1FC778CD" w14:textId="77777777" w:rsidTr="00FC394C">
        <w:tc>
          <w:tcPr>
            <w:tcW w:w="383" w:type="dxa"/>
            <w:shd w:val="clear" w:color="auto" w:fill="C8C8C8"/>
          </w:tcPr>
          <w:p w14:paraId="585DABF4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19</w:t>
            </w:r>
          </w:p>
        </w:tc>
        <w:tc>
          <w:tcPr>
            <w:tcW w:w="1338" w:type="dxa"/>
            <w:shd w:val="clear" w:color="auto" w:fill="C8C8C8"/>
          </w:tcPr>
          <w:p w14:paraId="1C9AA7E7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 xml:space="preserve">Author </w:t>
            </w:r>
            <w:proofErr w:type="spellStart"/>
            <w:r w:rsidRPr="00573B9B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742810D9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401B3D0F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70023566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5DD8CA97" w14:textId="77777777" w:rsidTr="00FC394C">
        <w:tc>
          <w:tcPr>
            <w:tcW w:w="383" w:type="dxa"/>
            <w:shd w:val="clear" w:color="auto" w:fill="C8C8C8"/>
          </w:tcPr>
          <w:p w14:paraId="427215E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20</w:t>
            </w:r>
          </w:p>
        </w:tc>
        <w:tc>
          <w:tcPr>
            <w:tcW w:w="1338" w:type="dxa"/>
            <w:shd w:val="clear" w:color="auto" w:fill="C8C8C8"/>
          </w:tcPr>
          <w:p w14:paraId="2DC033EA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 xml:space="preserve">Author </w:t>
            </w:r>
            <w:proofErr w:type="spellStart"/>
            <w:r w:rsidRPr="00573B9B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4194536D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72515802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35AA35A5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0BC43AC6" w14:textId="77777777" w:rsidTr="00FC394C">
        <w:tc>
          <w:tcPr>
            <w:tcW w:w="383" w:type="dxa"/>
            <w:shd w:val="clear" w:color="auto" w:fill="C8C8C8"/>
          </w:tcPr>
          <w:p w14:paraId="60E0DFEA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21</w:t>
            </w:r>
          </w:p>
        </w:tc>
        <w:tc>
          <w:tcPr>
            <w:tcW w:w="1338" w:type="dxa"/>
            <w:shd w:val="clear" w:color="auto" w:fill="C8C8C8"/>
          </w:tcPr>
          <w:p w14:paraId="2DFB04C7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 xml:space="preserve">Author </w:t>
            </w:r>
            <w:proofErr w:type="spellStart"/>
            <w:r w:rsidRPr="00573B9B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55" w:type="dxa"/>
            <w:shd w:val="clear" w:color="auto" w:fill="C8C8C8"/>
          </w:tcPr>
          <w:p w14:paraId="11F307EF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338413CC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6CF846E2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22637710" w14:textId="77777777" w:rsidTr="00FC394C">
        <w:tc>
          <w:tcPr>
            <w:tcW w:w="383" w:type="dxa"/>
            <w:shd w:val="clear" w:color="auto" w:fill="C8C8C8"/>
          </w:tcPr>
          <w:p w14:paraId="020F7C59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22</w:t>
            </w:r>
          </w:p>
        </w:tc>
        <w:tc>
          <w:tcPr>
            <w:tcW w:w="1338" w:type="dxa"/>
            <w:shd w:val="clear" w:color="auto" w:fill="C8C8C8"/>
          </w:tcPr>
          <w:p w14:paraId="27222193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b/>
                <w:lang w:val="tr-TR"/>
              </w:rPr>
              <w:t>Author logo</w:t>
            </w:r>
          </w:p>
        </w:tc>
        <w:tc>
          <w:tcPr>
            <w:tcW w:w="1055" w:type="dxa"/>
            <w:shd w:val="clear" w:color="auto" w:fill="C8C8C8"/>
          </w:tcPr>
          <w:p w14:paraId="636EC391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2B51873D" w14:textId="77777777" w:rsidR="009979EC" w:rsidRPr="00573B9B" w:rsidRDefault="009979EC">
            <w:pPr>
              <w:rPr>
                <w:lang w:val="tr-TR"/>
              </w:rPr>
            </w:pPr>
          </w:p>
        </w:tc>
        <w:tc>
          <w:tcPr>
            <w:tcW w:w="6711" w:type="dxa"/>
            <w:shd w:val="clear" w:color="auto" w:fill="auto"/>
          </w:tcPr>
          <w:p w14:paraId="71BE08C6" w14:textId="77777777" w:rsidR="009979EC" w:rsidRPr="00573B9B" w:rsidRDefault="009979EC">
            <w:pPr>
              <w:rPr>
                <w:lang w:val="tr-TR"/>
              </w:rPr>
            </w:pPr>
          </w:p>
        </w:tc>
      </w:tr>
      <w:tr w:rsidR="009979EC" w:rsidRPr="00573B9B" w14:paraId="3A85268B" w14:textId="77777777" w:rsidTr="00FC394C">
        <w:tc>
          <w:tcPr>
            <w:tcW w:w="383" w:type="dxa"/>
            <w:shd w:val="clear" w:color="auto" w:fill="C8C8C8"/>
          </w:tcPr>
          <w:p w14:paraId="5CDB6046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23</w:t>
            </w:r>
          </w:p>
        </w:tc>
        <w:tc>
          <w:tcPr>
            <w:tcW w:w="1338" w:type="dxa"/>
            <w:shd w:val="clear" w:color="auto" w:fill="C8C8C8"/>
          </w:tcPr>
          <w:p w14:paraId="670957DC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lang w:val="tr-TR"/>
              </w:rPr>
              <w:t>Article</w:t>
            </w:r>
            <w:proofErr w:type="spellEnd"/>
            <w:r w:rsidRPr="00573B9B">
              <w:rPr>
                <w:b/>
                <w:lang w:val="tr-TR"/>
              </w:rPr>
              <w:t xml:space="preserve"> URL</w:t>
            </w:r>
          </w:p>
        </w:tc>
        <w:tc>
          <w:tcPr>
            <w:tcW w:w="1055" w:type="dxa"/>
            <w:shd w:val="clear" w:color="auto" w:fill="C8C8C8"/>
          </w:tcPr>
          <w:p w14:paraId="6C7C8B7B" w14:textId="77777777" w:rsidR="009979EC" w:rsidRPr="00573B9B" w:rsidRDefault="00B85950">
            <w:pPr>
              <w:rPr>
                <w:lang w:val="tr-TR"/>
              </w:rPr>
            </w:pPr>
            <w:proofErr w:type="spellStart"/>
            <w:r w:rsidRPr="00573B9B">
              <w:rPr>
                <w:b/>
                <w:color w:val="FF0000"/>
                <w:lang w:val="tr-TR"/>
              </w:rPr>
              <w:t>Don't</w:t>
            </w:r>
            <w:proofErr w:type="spellEnd"/>
            <w:r w:rsidRPr="00573B9B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573B9B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711" w:type="dxa"/>
            <w:shd w:val="clear" w:color="auto" w:fill="C8C8C8"/>
          </w:tcPr>
          <w:p w14:paraId="00FFD17E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ar003283</w:t>
            </w:r>
          </w:p>
        </w:tc>
        <w:tc>
          <w:tcPr>
            <w:tcW w:w="6711" w:type="dxa"/>
            <w:shd w:val="clear" w:color="auto" w:fill="C8C8C8"/>
          </w:tcPr>
          <w:p w14:paraId="71148026" w14:textId="77777777" w:rsidR="009979EC" w:rsidRPr="00573B9B" w:rsidRDefault="00B85950">
            <w:pPr>
              <w:rPr>
                <w:lang w:val="tr-TR"/>
              </w:rPr>
            </w:pPr>
            <w:r w:rsidRPr="00573B9B">
              <w:rPr>
                <w:lang w:val="tr-TR"/>
              </w:rPr>
              <w:t>ar003283</w:t>
            </w:r>
          </w:p>
        </w:tc>
      </w:tr>
    </w:tbl>
    <w:p w14:paraId="212487BA" w14:textId="77777777" w:rsidR="006F42BC" w:rsidRPr="00573B9B" w:rsidRDefault="006F42BC">
      <w:pPr>
        <w:rPr>
          <w:lang w:val="tr-TR"/>
        </w:rPr>
      </w:pPr>
    </w:p>
    <w:sectPr w:rsidR="006F42BC" w:rsidRPr="00573B9B" w:rsidSect="009979EC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9979EC"/>
    <w:rsid w:val="001816FB"/>
    <w:rsid w:val="00222404"/>
    <w:rsid w:val="002A1CA9"/>
    <w:rsid w:val="003257B4"/>
    <w:rsid w:val="004401E5"/>
    <w:rsid w:val="00451AD0"/>
    <w:rsid w:val="00454750"/>
    <w:rsid w:val="004A2BB8"/>
    <w:rsid w:val="00504664"/>
    <w:rsid w:val="00554CB0"/>
    <w:rsid w:val="00573B9B"/>
    <w:rsid w:val="00576BEE"/>
    <w:rsid w:val="005C13EC"/>
    <w:rsid w:val="00626D4C"/>
    <w:rsid w:val="00686151"/>
    <w:rsid w:val="006A3A14"/>
    <w:rsid w:val="006F42BC"/>
    <w:rsid w:val="00957B98"/>
    <w:rsid w:val="009979EC"/>
    <w:rsid w:val="009D426B"/>
    <w:rsid w:val="009F5DC5"/>
    <w:rsid w:val="00A71F47"/>
    <w:rsid w:val="00B85950"/>
    <w:rsid w:val="00CC19F4"/>
    <w:rsid w:val="00CC2303"/>
    <w:rsid w:val="00CC5CED"/>
    <w:rsid w:val="00E522EC"/>
    <w:rsid w:val="00F14297"/>
    <w:rsid w:val="00F94D69"/>
    <w:rsid w:val="00FC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E8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979E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1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6FB2E-F7DF-184A-AF16-F061B455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1280</Words>
  <Characters>7296</Characters>
  <Application>Microsoft Macintosh Word</Application>
  <DocSecurity>0</DocSecurity>
  <Lines>60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27</cp:revision>
  <dcterms:created xsi:type="dcterms:W3CDTF">2015-07-21T06:51:00Z</dcterms:created>
  <dcterms:modified xsi:type="dcterms:W3CDTF">2015-07-25T09:04:00Z</dcterms:modified>
</cp:coreProperties>
</file>