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3"/>
        <w:gridCol w:w="6712"/>
        <w:gridCol w:w="6712"/>
      </w:tblGrid>
      <w:tr w:rsidR="00280191" w14:paraId="420476A6" w14:textId="77777777">
        <w:tc>
          <w:tcPr>
            <w:tcW w:w="383" w:type="dxa"/>
          </w:tcPr>
          <w:p w14:paraId="0F1FC531" w14:textId="77777777" w:rsidR="00280191" w:rsidRDefault="000D732E">
            <w:r>
              <w:t>1</w:t>
            </w:r>
          </w:p>
        </w:tc>
        <w:tc>
          <w:tcPr>
            <w:tcW w:w="1338" w:type="dxa"/>
          </w:tcPr>
          <w:p w14:paraId="50DCAF28" w14:textId="77777777" w:rsidR="00280191" w:rsidRDefault="000D732E">
            <w:r>
              <w:rPr>
                <w:b/>
              </w:rPr>
              <w:t>Content name</w:t>
            </w:r>
          </w:p>
        </w:tc>
        <w:tc>
          <w:tcPr>
            <w:tcW w:w="1053" w:type="dxa"/>
          </w:tcPr>
          <w:p w14:paraId="3D3880E0" w14:textId="77777777" w:rsidR="00280191" w:rsidRDefault="000D732E">
            <w:r>
              <w:rPr>
                <w:b/>
                <w:color w:val="00EC00"/>
              </w:rPr>
              <w:t>Localise</w:t>
            </w:r>
          </w:p>
        </w:tc>
        <w:tc>
          <w:tcPr>
            <w:tcW w:w="6712" w:type="dxa"/>
          </w:tcPr>
          <w:p w14:paraId="3BB4E811" w14:textId="77777777" w:rsidR="00280191" w:rsidRDefault="000D732E">
            <w:r>
              <w:t>Where to Shop</w:t>
            </w:r>
          </w:p>
        </w:tc>
        <w:tc>
          <w:tcPr>
            <w:tcW w:w="6712" w:type="dxa"/>
          </w:tcPr>
          <w:p w14:paraId="2637B416" w14:textId="77777777" w:rsidR="00280191" w:rsidRDefault="000D732E">
            <w:r>
              <w:t xml:space="preserve"> </w:t>
            </w:r>
            <w:r w:rsidR="00C06751">
              <w:t>Bästa shoppingen</w:t>
            </w:r>
          </w:p>
        </w:tc>
      </w:tr>
      <w:tr w:rsidR="00280191" w14:paraId="112D4661" w14:textId="77777777">
        <w:tc>
          <w:tcPr>
            <w:tcW w:w="383" w:type="dxa"/>
            <w:shd w:val="clear" w:color="auto" w:fill="C8C8C8"/>
          </w:tcPr>
          <w:p w14:paraId="4048A329" w14:textId="77777777" w:rsidR="00280191" w:rsidRDefault="000D732E">
            <w:r>
              <w:t>2</w:t>
            </w:r>
          </w:p>
        </w:tc>
        <w:tc>
          <w:tcPr>
            <w:tcW w:w="1338" w:type="dxa"/>
            <w:shd w:val="clear" w:color="auto" w:fill="C8C8C8"/>
          </w:tcPr>
          <w:p w14:paraId="3DA8221A" w14:textId="77777777" w:rsidR="00280191" w:rsidRDefault="000D732E">
            <w:r>
              <w:rPr>
                <w:b/>
              </w:rPr>
              <w:t>POS</w:t>
            </w:r>
          </w:p>
        </w:tc>
        <w:tc>
          <w:tcPr>
            <w:tcW w:w="1053" w:type="dxa"/>
            <w:shd w:val="clear" w:color="auto" w:fill="C8C8C8"/>
          </w:tcPr>
          <w:p w14:paraId="763120D9" w14:textId="77777777" w:rsidR="00280191" w:rsidRDefault="000D732E">
            <w:r>
              <w:rPr>
                <w:b/>
                <w:color w:val="FF0000"/>
              </w:rPr>
              <w:t>Don't change</w:t>
            </w:r>
          </w:p>
        </w:tc>
        <w:tc>
          <w:tcPr>
            <w:tcW w:w="6712" w:type="dxa"/>
            <w:shd w:val="clear" w:color="auto" w:fill="C8C8C8"/>
          </w:tcPr>
          <w:p w14:paraId="55C62A21" w14:textId="77777777" w:rsidR="00280191" w:rsidRDefault="000D732E">
            <w:r>
              <w:t>HCOM_SV</w:t>
            </w:r>
          </w:p>
        </w:tc>
        <w:tc>
          <w:tcPr>
            <w:tcW w:w="6712" w:type="dxa"/>
            <w:shd w:val="clear" w:color="auto" w:fill="C8C8C8"/>
          </w:tcPr>
          <w:p w14:paraId="2E4B1339" w14:textId="77777777" w:rsidR="00280191" w:rsidRDefault="000D732E">
            <w:r>
              <w:t>HCOM_SV</w:t>
            </w:r>
          </w:p>
        </w:tc>
      </w:tr>
      <w:tr w:rsidR="00280191" w14:paraId="49CB1E13" w14:textId="77777777">
        <w:tc>
          <w:tcPr>
            <w:tcW w:w="383" w:type="dxa"/>
            <w:shd w:val="clear" w:color="auto" w:fill="C8C8C8"/>
          </w:tcPr>
          <w:p w14:paraId="10F1B475" w14:textId="77777777" w:rsidR="00280191" w:rsidRDefault="000D732E">
            <w:r>
              <w:t>3</w:t>
            </w:r>
          </w:p>
        </w:tc>
        <w:tc>
          <w:tcPr>
            <w:tcW w:w="1338" w:type="dxa"/>
            <w:shd w:val="clear" w:color="auto" w:fill="C8C8C8"/>
          </w:tcPr>
          <w:p w14:paraId="23A4AF58" w14:textId="77777777" w:rsidR="00280191" w:rsidRDefault="000D732E">
            <w:r>
              <w:rPr>
                <w:b/>
              </w:rPr>
              <w:t>Locale</w:t>
            </w:r>
          </w:p>
        </w:tc>
        <w:tc>
          <w:tcPr>
            <w:tcW w:w="1053" w:type="dxa"/>
            <w:shd w:val="clear" w:color="auto" w:fill="C8C8C8"/>
          </w:tcPr>
          <w:p w14:paraId="7FE77757" w14:textId="77777777" w:rsidR="00280191" w:rsidRDefault="000D732E">
            <w:r>
              <w:rPr>
                <w:b/>
                <w:color w:val="FF0000"/>
              </w:rPr>
              <w:t>Don't change</w:t>
            </w:r>
          </w:p>
        </w:tc>
        <w:tc>
          <w:tcPr>
            <w:tcW w:w="6712" w:type="dxa"/>
            <w:shd w:val="clear" w:color="auto" w:fill="C8C8C8"/>
          </w:tcPr>
          <w:p w14:paraId="6DDA4388" w14:textId="77777777" w:rsidR="00280191" w:rsidRDefault="000D732E">
            <w:r>
              <w:t>sv_SE</w:t>
            </w:r>
          </w:p>
        </w:tc>
        <w:tc>
          <w:tcPr>
            <w:tcW w:w="6712" w:type="dxa"/>
            <w:shd w:val="clear" w:color="auto" w:fill="C8C8C8"/>
          </w:tcPr>
          <w:p w14:paraId="695DAD38" w14:textId="77777777" w:rsidR="00280191" w:rsidRDefault="000D732E">
            <w:r>
              <w:t>sv_SE</w:t>
            </w:r>
          </w:p>
        </w:tc>
      </w:tr>
      <w:tr w:rsidR="00280191" w14:paraId="1E6169EB" w14:textId="77777777">
        <w:tc>
          <w:tcPr>
            <w:tcW w:w="383" w:type="dxa"/>
            <w:shd w:val="clear" w:color="auto" w:fill="C8C8C8"/>
          </w:tcPr>
          <w:p w14:paraId="104DABDA" w14:textId="77777777" w:rsidR="00280191" w:rsidRDefault="000D732E">
            <w:r>
              <w:t>4</w:t>
            </w:r>
          </w:p>
        </w:tc>
        <w:tc>
          <w:tcPr>
            <w:tcW w:w="1338" w:type="dxa"/>
            <w:shd w:val="clear" w:color="auto" w:fill="C8C8C8"/>
          </w:tcPr>
          <w:p w14:paraId="0EC681B8" w14:textId="77777777" w:rsidR="00280191" w:rsidRDefault="000D732E">
            <w:r>
              <w:rPr>
                <w:b/>
              </w:rPr>
              <w:t>URL friendly part</w:t>
            </w:r>
          </w:p>
        </w:tc>
        <w:tc>
          <w:tcPr>
            <w:tcW w:w="1053" w:type="dxa"/>
            <w:shd w:val="clear" w:color="auto" w:fill="C8C8C8"/>
          </w:tcPr>
          <w:p w14:paraId="706B3A2C" w14:textId="77777777" w:rsidR="00280191" w:rsidRDefault="000D732E">
            <w:r>
              <w:rPr>
                <w:b/>
                <w:color w:val="FF0000"/>
              </w:rPr>
              <w:t>Don't change</w:t>
            </w:r>
          </w:p>
        </w:tc>
        <w:tc>
          <w:tcPr>
            <w:tcW w:w="6712" w:type="dxa"/>
            <w:shd w:val="clear" w:color="auto" w:fill="C8C8C8"/>
          </w:tcPr>
          <w:p w14:paraId="5CA38B04" w14:textId="77777777" w:rsidR="00280191" w:rsidRDefault="000D732E">
            <w:r>
              <w:t>Shopping-in-Rome-Designer-Labels-Artisanal-Goods-and-Street-Markets</w:t>
            </w:r>
          </w:p>
        </w:tc>
        <w:tc>
          <w:tcPr>
            <w:tcW w:w="6712" w:type="dxa"/>
            <w:shd w:val="clear" w:color="auto" w:fill="C8C8C8"/>
          </w:tcPr>
          <w:p w14:paraId="0918FAFD" w14:textId="77777777" w:rsidR="00280191" w:rsidRDefault="000D732E">
            <w:r>
              <w:t>Shopping-in-Rome-Designer-Labels-Artisanal-Goods-and-Street-Markets</w:t>
            </w:r>
          </w:p>
        </w:tc>
      </w:tr>
      <w:tr w:rsidR="00280191" w14:paraId="775B8DA3" w14:textId="77777777">
        <w:tc>
          <w:tcPr>
            <w:tcW w:w="383" w:type="dxa"/>
            <w:shd w:val="clear" w:color="auto" w:fill="C8C8C8"/>
          </w:tcPr>
          <w:p w14:paraId="1A292415" w14:textId="77777777" w:rsidR="00280191" w:rsidRDefault="000D732E">
            <w:r>
              <w:t>5</w:t>
            </w:r>
          </w:p>
        </w:tc>
        <w:tc>
          <w:tcPr>
            <w:tcW w:w="1338" w:type="dxa"/>
            <w:shd w:val="clear" w:color="auto" w:fill="C8C8C8"/>
          </w:tcPr>
          <w:p w14:paraId="3759E696" w14:textId="77777777" w:rsidR="00280191" w:rsidRDefault="000D732E">
            <w:r>
              <w:rPr>
                <w:b/>
              </w:rPr>
              <w:t>Channels</w:t>
            </w:r>
          </w:p>
        </w:tc>
        <w:tc>
          <w:tcPr>
            <w:tcW w:w="1053" w:type="dxa"/>
            <w:shd w:val="clear" w:color="auto" w:fill="C8C8C8"/>
          </w:tcPr>
          <w:p w14:paraId="0EEFE1BC" w14:textId="77777777" w:rsidR="00280191" w:rsidRDefault="000D732E">
            <w:r>
              <w:rPr>
                <w:b/>
                <w:color w:val="FF0000"/>
              </w:rPr>
              <w:t>Don't change</w:t>
            </w:r>
          </w:p>
        </w:tc>
        <w:tc>
          <w:tcPr>
            <w:tcW w:w="6712" w:type="dxa"/>
            <w:shd w:val="clear" w:color="auto" w:fill="C8C8C8"/>
          </w:tcPr>
          <w:p w14:paraId="23B3A996" w14:textId="77777777" w:rsidR="00280191" w:rsidRDefault="000D732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C8C8C8"/>
          </w:tcPr>
          <w:p w14:paraId="3E7DB37D" w14:textId="77777777" w:rsidR="00280191" w:rsidRDefault="000D732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80191" w14:paraId="393E0E1D" w14:textId="77777777">
        <w:tc>
          <w:tcPr>
            <w:tcW w:w="383" w:type="dxa"/>
            <w:shd w:val="clear" w:color="auto" w:fill="C8C8C8"/>
          </w:tcPr>
          <w:p w14:paraId="0E558E25" w14:textId="77777777" w:rsidR="00280191" w:rsidRDefault="000D732E">
            <w:r>
              <w:t>6</w:t>
            </w:r>
          </w:p>
        </w:tc>
        <w:tc>
          <w:tcPr>
            <w:tcW w:w="1338" w:type="dxa"/>
            <w:shd w:val="clear" w:color="auto" w:fill="C8C8C8"/>
          </w:tcPr>
          <w:p w14:paraId="033AD286" w14:textId="77777777" w:rsidR="00280191" w:rsidRDefault="000D732E">
            <w:r>
              <w:rPr>
                <w:b/>
              </w:rPr>
              <w:t>Go live date</w:t>
            </w:r>
          </w:p>
        </w:tc>
        <w:tc>
          <w:tcPr>
            <w:tcW w:w="1053" w:type="dxa"/>
            <w:shd w:val="clear" w:color="auto" w:fill="C8C8C8"/>
          </w:tcPr>
          <w:p w14:paraId="02AB112F" w14:textId="77777777" w:rsidR="00280191" w:rsidRDefault="000D732E">
            <w:r>
              <w:rPr>
                <w:b/>
                <w:color w:val="FF0000"/>
              </w:rPr>
              <w:t>Don't change</w:t>
            </w:r>
          </w:p>
        </w:tc>
        <w:tc>
          <w:tcPr>
            <w:tcW w:w="6712" w:type="dxa"/>
            <w:shd w:val="clear" w:color="auto" w:fill="C8C8C8"/>
          </w:tcPr>
          <w:p w14:paraId="77BEFBE2" w14:textId="77777777" w:rsidR="00280191" w:rsidRDefault="000D732E">
            <w:r>
              <w:t>41674</w:t>
            </w:r>
          </w:p>
        </w:tc>
        <w:tc>
          <w:tcPr>
            <w:tcW w:w="6712" w:type="dxa"/>
            <w:shd w:val="clear" w:color="auto" w:fill="C8C8C8"/>
          </w:tcPr>
          <w:p w14:paraId="74D20CB2" w14:textId="77777777" w:rsidR="00280191" w:rsidRDefault="000D732E">
            <w:r>
              <w:t>41674</w:t>
            </w:r>
          </w:p>
        </w:tc>
      </w:tr>
      <w:tr w:rsidR="00280191" w14:paraId="1D84D376" w14:textId="77777777">
        <w:tc>
          <w:tcPr>
            <w:tcW w:w="383" w:type="dxa"/>
            <w:shd w:val="clear" w:color="auto" w:fill="C8C8C8"/>
          </w:tcPr>
          <w:p w14:paraId="1CB03558" w14:textId="77777777" w:rsidR="00280191" w:rsidRDefault="000D732E">
            <w:r>
              <w:t>7</w:t>
            </w:r>
          </w:p>
        </w:tc>
        <w:tc>
          <w:tcPr>
            <w:tcW w:w="1338" w:type="dxa"/>
            <w:shd w:val="clear" w:color="auto" w:fill="C8C8C8"/>
          </w:tcPr>
          <w:p w14:paraId="2EFB3D66" w14:textId="77777777" w:rsidR="00280191" w:rsidRDefault="000D732E">
            <w:r>
              <w:rPr>
                <w:b/>
              </w:rPr>
              <w:t>Tags</w:t>
            </w:r>
          </w:p>
        </w:tc>
        <w:tc>
          <w:tcPr>
            <w:tcW w:w="1053" w:type="dxa"/>
            <w:shd w:val="clear" w:color="auto" w:fill="C8C8C8"/>
          </w:tcPr>
          <w:p w14:paraId="776F3004" w14:textId="77777777" w:rsidR="00280191" w:rsidRDefault="000D732E">
            <w:r>
              <w:rPr>
                <w:b/>
                <w:color w:val="FF0000"/>
              </w:rPr>
              <w:t>Don't change</w:t>
            </w:r>
          </w:p>
        </w:tc>
        <w:tc>
          <w:tcPr>
            <w:tcW w:w="6712" w:type="dxa"/>
            <w:shd w:val="clear" w:color="auto" w:fill="C8C8C8"/>
          </w:tcPr>
          <w:p w14:paraId="7F9211F8" w14:textId="77777777" w:rsidR="00280191" w:rsidRDefault="000D732E">
            <w:r>
              <w:t>Where to Shop</w:t>
            </w:r>
          </w:p>
        </w:tc>
        <w:tc>
          <w:tcPr>
            <w:tcW w:w="6712" w:type="dxa"/>
            <w:shd w:val="clear" w:color="auto" w:fill="C8C8C8"/>
          </w:tcPr>
          <w:p w14:paraId="21C85580" w14:textId="77777777" w:rsidR="00280191" w:rsidRDefault="000D732E">
            <w:r>
              <w:t>Where to Shop</w:t>
            </w:r>
          </w:p>
        </w:tc>
      </w:tr>
      <w:tr w:rsidR="00280191" w14:paraId="35EC54A4" w14:textId="77777777">
        <w:tc>
          <w:tcPr>
            <w:tcW w:w="383" w:type="dxa"/>
            <w:shd w:val="clear" w:color="auto" w:fill="C8C8C8"/>
          </w:tcPr>
          <w:p w14:paraId="0BB1260B" w14:textId="77777777" w:rsidR="00280191" w:rsidRDefault="000D732E">
            <w:r>
              <w:t>8</w:t>
            </w:r>
          </w:p>
        </w:tc>
        <w:tc>
          <w:tcPr>
            <w:tcW w:w="1338" w:type="dxa"/>
            <w:shd w:val="clear" w:color="auto" w:fill="C8C8C8"/>
          </w:tcPr>
          <w:p w14:paraId="260D351C" w14:textId="77777777" w:rsidR="00280191" w:rsidRDefault="000D732E">
            <w:r>
              <w:rPr>
                <w:b/>
              </w:rPr>
              <w:t>Destination</w:t>
            </w:r>
          </w:p>
        </w:tc>
        <w:tc>
          <w:tcPr>
            <w:tcW w:w="1053" w:type="dxa"/>
            <w:shd w:val="clear" w:color="auto" w:fill="C8C8C8"/>
          </w:tcPr>
          <w:p w14:paraId="63BB4717" w14:textId="77777777" w:rsidR="00280191" w:rsidRDefault="000D732E">
            <w:r>
              <w:rPr>
                <w:b/>
                <w:color w:val="FF0000"/>
              </w:rPr>
              <w:t>Don't change</w:t>
            </w:r>
          </w:p>
        </w:tc>
        <w:tc>
          <w:tcPr>
            <w:tcW w:w="6712" w:type="dxa"/>
            <w:shd w:val="clear" w:color="auto" w:fill="C8C8C8"/>
          </w:tcPr>
          <w:p w14:paraId="22A327FB" w14:textId="77777777" w:rsidR="00280191" w:rsidRDefault="000D732E">
            <w:proofErr w:type="gramStart"/>
            <w:r>
              <w:t>Rome  Italy</w:t>
            </w:r>
            <w:proofErr w:type="gramEnd"/>
            <w:r>
              <w:t xml:space="preserve"> (712491)</w:t>
            </w:r>
          </w:p>
        </w:tc>
        <w:tc>
          <w:tcPr>
            <w:tcW w:w="6712" w:type="dxa"/>
            <w:shd w:val="clear" w:color="auto" w:fill="C8C8C8"/>
          </w:tcPr>
          <w:p w14:paraId="68418DDD" w14:textId="77777777" w:rsidR="00280191" w:rsidRDefault="000D732E">
            <w:proofErr w:type="gramStart"/>
            <w:r>
              <w:t>Rome  Italy</w:t>
            </w:r>
            <w:proofErr w:type="gramEnd"/>
            <w:r>
              <w:t xml:space="preserve"> (712491)</w:t>
            </w:r>
          </w:p>
        </w:tc>
      </w:tr>
      <w:tr w:rsidR="00280191" w14:paraId="454BE7E0" w14:textId="77777777">
        <w:tc>
          <w:tcPr>
            <w:tcW w:w="383" w:type="dxa"/>
            <w:shd w:val="clear" w:color="auto" w:fill="C8C8C8"/>
          </w:tcPr>
          <w:p w14:paraId="4677ECFF" w14:textId="77777777" w:rsidR="00280191" w:rsidRDefault="000D732E">
            <w:r>
              <w:t>9</w:t>
            </w:r>
          </w:p>
        </w:tc>
        <w:tc>
          <w:tcPr>
            <w:tcW w:w="1338" w:type="dxa"/>
            <w:shd w:val="clear" w:color="auto" w:fill="C8C8C8"/>
          </w:tcPr>
          <w:p w14:paraId="01CBCF2D" w14:textId="77777777" w:rsidR="00280191" w:rsidRDefault="000D732E">
            <w:r>
              <w:rPr>
                <w:b/>
              </w:rPr>
              <w:t>Article title</w:t>
            </w:r>
          </w:p>
        </w:tc>
        <w:tc>
          <w:tcPr>
            <w:tcW w:w="1053" w:type="dxa"/>
            <w:shd w:val="clear" w:color="auto" w:fill="C8C8C8"/>
          </w:tcPr>
          <w:p w14:paraId="02D7B157" w14:textId="77777777" w:rsidR="00280191" w:rsidRDefault="000D732E">
            <w:r>
              <w:rPr>
                <w:b/>
                <w:color w:val="FF0000"/>
              </w:rPr>
              <w:t>Don't change</w:t>
            </w:r>
          </w:p>
        </w:tc>
        <w:tc>
          <w:tcPr>
            <w:tcW w:w="6712" w:type="dxa"/>
            <w:shd w:val="clear" w:color="auto" w:fill="C8C8C8"/>
          </w:tcPr>
          <w:p w14:paraId="27BB0EBB" w14:textId="77777777" w:rsidR="00280191" w:rsidRDefault="000D732E">
            <w:r>
              <w:t>Shopping in Rome: Designer Labels, Artisanal Goods, and Street Markets</w:t>
            </w:r>
          </w:p>
        </w:tc>
        <w:tc>
          <w:tcPr>
            <w:tcW w:w="6712" w:type="dxa"/>
            <w:shd w:val="clear" w:color="auto" w:fill="C8C8C8"/>
          </w:tcPr>
          <w:p w14:paraId="4E30E848" w14:textId="77777777" w:rsidR="00280191" w:rsidRDefault="000D732E">
            <w:r>
              <w:t>Shopping in Rome: Designer Labels, Artisanal Goods, and Street Markets</w:t>
            </w:r>
          </w:p>
        </w:tc>
      </w:tr>
      <w:tr w:rsidR="00280191" w14:paraId="7E01FBA6" w14:textId="77777777">
        <w:tc>
          <w:tcPr>
            <w:tcW w:w="383" w:type="dxa"/>
            <w:shd w:val="clear" w:color="auto" w:fill="C8C8C8"/>
          </w:tcPr>
          <w:p w14:paraId="0C0B4E6D" w14:textId="77777777" w:rsidR="00280191" w:rsidRDefault="000D732E">
            <w:r>
              <w:t>10</w:t>
            </w:r>
          </w:p>
        </w:tc>
        <w:tc>
          <w:tcPr>
            <w:tcW w:w="1338" w:type="dxa"/>
            <w:shd w:val="clear" w:color="auto" w:fill="C8C8C8"/>
          </w:tcPr>
          <w:p w14:paraId="28CC5B1B" w14:textId="77777777" w:rsidR="00280191" w:rsidRDefault="000D732E">
            <w:r>
              <w:rPr>
                <w:b/>
              </w:rPr>
              <w:t>Main image</w:t>
            </w:r>
          </w:p>
        </w:tc>
        <w:tc>
          <w:tcPr>
            <w:tcW w:w="1053" w:type="dxa"/>
            <w:shd w:val="clear" w:color="auto" w:fill="C8C8C8"/>
          </w:tcPr>
          <w:p w14:paraId="42CFD46E" w14:textId="77777777" w:rsidR="00280191" w:rsidRDefault="000D732E">
            <w:r>
              <w:rPr>
                <w:b/>
                <w:color w:val="FF0000"/>
              </w:rPr>
              <w:t>Don't change</w:t>
            </w:r>
          </w:p>
        </w:tc>
        <w:tc>
          <w:tcPr>
            <w:tcW w:w="6712" w:type="dxa"/>
            <w:shd w:val="clear" w:color="auto" w:fill="auto"/>
          </w:tcPr>
          <w:p w14:paraId="3A154D96" w14:textId="77777777" w:rsidR="00280191" w:rsidRDefault="00280191"/>
        </w:tc>
        <w:tc>
          <w:tcPr>
            <w:tcW w:w="6712" w:type="dxa"/>
            <w:shd w:val="clear" w:color="auto" w:fill="auto"/>
          </w:tcPr>
          <w:p w14:paraId="5E4E5439" w14:textId="77777777" w:rsidR="00280191" w:rsidRDefault="00280191"/>
        </w:tc>
      </w:tr>
      <w:tr w:rsidR="00280191" w14:paraId="05DEF731" w14:textId="77777777">
        <w:tc>
          <w:tcPr>
            <w:tcW w:w="383" w:type="dxa"/>
          </w:tcPr>
          <w:p w14:paraId="2D20138E" w14:textId="77777777" w:rsidR="00280191" w:rsidRDefault="000D732E">
            <w:r>
              <w:t>11</w:t>
            </w:r>
          </w:p>
        </w:tc>
        <w:tc>
          <w:tcPr>
            <w:tcW w:w="1338" w:type="dxa"/>
          </w:tcPr>
          <w:p w14:paraId="429AF8FD" w14:textId="77777777" w:rsidR="00280191" w:rsidRDefault="000D732E">
            <w:r>
              <w:rPr>
                <w:b/>
              </w:rPr>
              <w:t>Introduction</w:t>
            </w:r>
          </w:p>
        </w:tc>
        <w:tc>
          <w:tcPr>
            <w:tcW w:w="1053" w:type="dxa"/>
          </w:tcPr>
          <w:p w14:paraId="4E4EE9E9" w14:textId="77777777" w:rsidR="00280191" w:rsidRDefault="000D732E">
            <w:r>
              <w:rPr>
                <w:b/>
                <w:color w:val="00EC00"/>
              </w:rPr>
              <w:t>Localise</w:t>
            </w:r>
          </w:p>
        </w:tc>
        <w:tc>
          <w:tcPr>
            <w:tcW w:w="6712" w:type="dxa"/>
          </w:tcPr>
          <w:p w14:paraId="44706DFB" w14:textId="77777777" w:rsidR="00280191" w:rsidRDefault="000D732E">
            <w:r>
              <w:t>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712" w:type="dxa"/>
          </w:tcPr>
          <w:p w14:paraId="283803F6" w14:textId="77777777" w:rsidR="00280191" w:rsidRPr="00C06751" w:rsidRDefault="00C06751">
            <w:r>
              <w:t xml:space="preserve">Det finns mer i Rom än antika monument. I stadens historiska centrum finns det utomhusmarknader och butiker som säljer handgjorda läderprodukter. </w:t>
            </w:r>
            <w:r w:rsidRPr="00C06751">
              <w:t xml:space="preserve">I bostadsområdet Prati hittar </w:t>
            </w:r>
            <w:r>
              <w:t xml:space="preserve">du de </w:t>
            </w:r>
            <w:r w:rsidRPr="00C06751">
              <w:t xml:space="preserve">kända varumärkena, medan Italiens lyxiga </w:t>
            </w:r>
            <w:r>
              <w:t>märken</w:t>
            </w:r>
            <w:r w:rsidRPr="00C06751">
              <w:t xml:space="preserve"> är koncentrerade </w:t>
            </w:r>
            <w:r>
              <w:t>till</w:t>
            </w:r>
            <w:r w:rsidRPr="00C06751">
              <w:t xml:space="preserve"> gatorna mellan Via del Corso och Spanska trappan.</w:t>
            </w:r>
          </w:p>
          <w:p w14:paraId="07FCBCAD" w14:textId="77777777" w:rsidR="00280191" w:rsidRDefault="00280191"/>
        </w:tc>
      </w:tr>
      <w:tr w:rsidR="00280191" w14:paraId="45EBBB49" w14:textId="77777777">
        <w:tc>
          <w:tcPr>
            <w:tcW w:w="383" w:type="dxa"/>
          </w:tcPr>
          <w:p w14:paraId="55BDCB12" w14:textId="77777777" w:rsidR="00280191" w:rsidRDefault="000D732E">
            <w:r>
              <w:t>12</w:t>
            </w:r>
          </w:p>
        </w:tc>
        <w:tc>
          <w:tcPr>
            <w:tcW w:w="1338" w:type="dxa"/>
          </w:tcPr>
          <w:p w14:paraId="6D245B2F" w14:textId="77777777" w:rsidR="00280191" w:rsidRDefault="000D732E">
            <w:r>
              <w:rPr>
                <w:b/>
              </w:rPr>
              <w:t>Body</w:t>
            </w:r>
          </w:p>
        </w:tc>
        <w:tc>
          <w:tcPr>
            <w:tcW w:w="1053" w:type="dxa"/>
          </w:tcPr>
          <w:p w14:paraId="26CB1EA0" w14:textId="77777777" w:rsidR="00280191" w:rsidRDefault="000D732E">
            <w:r>
              <w:rPr>
                <w:b/>
                <w:color w:val="00EC00"/>
              </w:rPr>
              <w:t>Localise</w:t>
            </w:r>
          </w:p>
        </w:tc>
        <w:tc>
          <w:tcPr>
            <w:tcW w:w="6712" w:type="dxa"/>
          </w:tcPr>
          <w:p w14:paraId="5962A00A" w14:textId="77777777" w:rsidR="00280191" w:rsidRDefault="000D732E">
            <w:r>
              <w:rPr>
                <w:color w:val="0000FF"/>
              </w:rPr>
              <w:t>&lt;h3&gt;</w:t>
            </w:r>
          </w:p>
          <w:p w14:paraId="37A27726" w14:textId="77777777" w:rsidR="00280191" w:rsidRDefault="00280191"/>
          <w:p w14:paraId="6EC1CCA3" w14:textId="77777777" w:rsidR="00280191" w:rsidRDefault="000D732E">
            <w:r>
              <w:t>Rome's historic center</w:t>
            </w:r>
          </w:p>
          <w:p w14:paraId="1BD46F45" w14:textId="77777777" w:rsidR="00280191" w:rsidRDefault="00280191"/>
          <w:p w14:paraId="3FBD6CD4" w14:textId="77777777" w:rsidR="00280191" w:rsidRDefault="000D732E">
            <w:r>
              <w:rPr>
                <w:color w:val="0000FF"/>
              </w:rPr>
              <w:t>&lt;/h3&gt;</w:t>
            </w:r>
          </w:p>
          <w:p w14:paraId="6104D4C9" w14:textId="77777777" w:rsidR="00280191" w:rsidRDefault="00280191"/>
          <w:p w14:paraId="1163FFB6" w14:textId="77777777" w:rsidR="00280191" w:rsidRDefault="000D732E">
            <w:r>
              <w:rPr>
                <w:color w:val="0000FF"/>
              </w:rPr>
              <w:t>&lt;p&gt;</w:t>
            </w:r>
          </w:p>
          <w:p w14:paraId="445590AE" w14:textId="77777777" w:rsidR="00280191" w:rsidRDefault="00280191"/>
          <w:p w14:paraId="219C3975" w14:textId="77777777" w:rsidR="00280191" w:rsidRDefault="000D732E">
            <w:r>
              <w:rPr>
                <w:color w:val="0000FF"/>
              </w:rPr>
              <w:t>&lt;/p&gt;</w:t>
            </w:r>
          </w:p>
          <w:p w14:paraId="0154F39B" w14:textId="77777777" w:rsidR="00280191" w:rsidRDefault="00280191"/>
          <w:p w14:paraId="33123A55" w14:textId="77777777" w:rsidR="00280191" w:rsidRDefault="000D732E">
            <w:r>
              <w:t>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14:paraId="5D548B1F" w14:textId="77777777" w:rsidR="00280191" w:rsidRDefault="00280191"/>
          <w:p w14:paraId="0F6A0B1B" w14:textId="77777777" w:rsidR="00280191" w:rsidRDefault="000D732E">
            <w:r>
              <w:rPr>
                <w:color w:val="0000FF"/>
              </w:rPr>
              <w:t>&lt;p&gt;</w:t>
            </w:r>
          </w:p>
          <w:p w14:paraId="7238B6B7" w14:textId="77777777" w:rsidR="00280191" w:rsidRDefault="00280191"/>
          <w:p w14:paraId="04C67542" w14:textId="77777777" w:rsidR="00280191" w:rsidRDefault="000D732E">
            <w:r>
              <w:rPr>
                <w:color w:val="0000FF"/>
              </w:rPr>
              <w:t>&lt;/p&gt;</w:t>
            </w:r>
          </w:p>
          <w:p w14:paraId="4C8D124F" w14:textId="77777777" w:rsidR="00280191" w:rsidRDefault="00280191"/>
          <w:p w14:paraId="5B04366A" w14:textId="77777777" w:rsidR="00280191" w:rsidRDefault="000D732E">
            <w:r>
              <w:rPr>
                <w:color w:val="0000FF"/>
              </w:rPr>
              <w:t>&lt;ul&gt;</w:t>
            </w:r>
          </w:p>
          <w:p w14:paraId="4BA878EB" w14:textId="77777777" w:rsidR="00280191" w:rsidRDefault="00280191"/>
          <w:p w14:paraId="1933A53E" w14:textId="77777777" w:rsidR="00280191" w:rsidRDefault="000D732E">
            <w:r>
              <w:rPr>
                <w:color w:val="0000FF"/>
              </w:rPr>
              <w:t>&lt;li&gt;</w:t>
            </w:r>
          </w:p>
          <w:p w14:paraId="6D56F524" w14:textId="77777777" w:rsidR="00280191" w:rsidRDefault="00280191"/>
          <w:p w14:paraId="3C075A11" w14:textId="77777777" w:rsidR="00280191" w:rsidRDefault="000D732E">
            <w:r>
              <w:rPr>
                <w:color w:val="0000FF"/>
              </w:rPr>
              <w:t>&lt;em&gt;</w:t>
            </w:r>
          </w:p>
          <w:p w14:paraId="01171EEA" w14:textId="77777777" w:rsidR="00280191" w:rsidRDefault="00280191"/>
          <w:p w14:paraId="6F099739" w14:textId="77777777" w:rsidR="00280191" w:rsidRDefault="000D732E">
            <w:r>
              <w:t>Forno Campo de' Fiori</w:t>
            </w:r>
          </w:p>
          <w:p w14:paraId="5DFB69F5" w14:textId="77777777" w:rsidR="00280191" w:rsidRDefault="00280191"/>
          <w:p w14:paraId="111CB1F3" w14:textId="77777777" w:rsidR="00280191" w:rsidRDefault="000D732E">
            <w:r>
              <w:rPr>
                <w:color w:val="0000FF"/>
              </w:rPr>
              <w:t>&lt;/em&gt;</w:t>
            </w:r>
          </w:p>
          <w:p w14:paraId="14E377DE" w14:textId="77777777" w:rsidR="00280191" w:rsidRDefault="00280191"/>
          <w:p w14:paraId="757A4926" w14:textId="77777777" w:rsidR="00280191" w:rsidRDefault="000D732E">
            <w:r>
              <w:t xml:space="preserve">, Campo De' Fiori 22, 00186 Rome; </w:t>
            </w:r>
            <w:proofErr w:type="gramStart"/>
            <w:r>
              <w:t>Tel: +39 06 68806662</w:t>
            </w:r>
            <w:proofErr w:type="gramEnd"/>
            <w:r>
              <w:t xml:space="preserve">; Website: </w:t>
            </w:r>
          </w:p>
          <w:p w14:paraId="6F553E46" w14:textId="77777777" w:rsidR="00280191" w:rsidRDefault="00280191"/>
          <w:p w14:paraId="3442ECDB" w14:textId="77777777" w:rsidR="00280191" w:rsidRDefault="000D732E">
            <w:r>
              <w:rPr>
                <w:color w:val="0000FF"/>
              </w:rPr>
              <w:t>&lt;a href="http://www.fornocampodefiori.com</w:t>
            </w:r>
            <w:proofErr w:type="gramStart"/>
            <w:r>
              <w:rPr>
                <w:color w:val="0000FF"/>
              </w:rPr>
              <w:t>//</w:t>
            </w:r>
            <w:proofErr w:type="gramEnd"/>
            <w:r>
              <w:rPr>
                <w:color w:val="0000FF"/>
              </w:rPr>
              <w:t>" target="_blank"&gt;</w:t>
            </w:r>
          </w:p>
          <w:p w14:paraId="068556EB" w14:textId="77777777" w:rsidR="00280191" w:rsidRDefault="00280191"/>
          <w:p w14:paraId="4464222E" w14:textId="77777777" w:rsidR="00280191" w:rsidRDefault="000D732E">
            <w:r>
              <w:t>Forno Campo de' Fiori</w:t>
            </w:r>
          </w:p>
          <w:p w14:paraId="50800A03" w14:textId="77777777" w:rsidR="00280191" w:rsidRDefault="00280191"/>
          <w:p w14:paraId="5B0D03FB" w14:textId="77777777" w:rsidR="00280191" w:rsidRDefault="000D732E">
            <w:r>
              <w:rPr>
                <w:color w:val="0000FF"/>
              </w:rPr>
              <w:t>&lt;/a&gt;</w:t>
            </w:r>
          </w:p>
          <w:p w14:paraId="1D5EADCB" w14:textId="77777777" w:rsidR="00280191" w:rsidRDefault="00280191"/>
          <w:p w14:paraId="543E1704" w14:textId="77777777" w:rsidR="00280191" w:rsidRDefault="000D732E">
            <w:r>
              <w:rPr>
                <w:color w:val="0000FF"/>
              </w:rPr>
              <w:t>&lt;/li&gt;</w:t>
            </w:r>
          </w:p>
          <w:p w14:paraId="6D05DF39" w14:textId="77777777" w:rsidR="00280191" w:rsidRDefault="00280191"/>
          <w:p w14:paraId="155187B1" w14:textId="77777777" w:rsidR="00280191" w:rsidRDefault="000D732E">
            <w:r>
              <w:rPr>
                <w:color w:val="0000FF"/>
              </w:rPr>
              <w:t>&lt;/ul&gt;</w:t>
            </w:r>
          </w:p>
          <w:p w14:paraId="73CF600C" w14:textId="77777777" w:rsidR="00280191" w:rsidRDefault="00280191"/>
        </w:tc>
        <w:tc>
          <w:tcPr>
            <w:tcW w:w="6712" w:type="dxa"/>
          </w:tcPr>
          <w:p w14:paraId="75A4A8E3" w14:textId="77777777" w:rsidR="00280191" w:rsidRDefault="000D732E">
            <w:r>
              <w:rPr>
                <w:color w:val="0000FF"/>
              </w:rPr>
              <w:lastRenderedPageBreak/>
              <w:t>&lt;h3&gt;</w:t>
            </w:r>
          </w:p>
          <w:p w14:paraId="48F00879" w14:textId="77777777" w:rsidR="00963482" w:rsidRDefault="00963482"/>
          <w:p w14:paraId="3B81D51C" w14:textId="77777777" w:rsidR="00963482" w:rsidRDefault="00963482">
            <w:r>
              <w:t>Roms historiska centrum</w:t>
            </w:r>
          </w:p>
          <w:p w14:paraId="7ED97420" w14:textId="77777777" w:rsidR="00280191" w:rsidRDefault="00280191"/>
          <w:p w14:paraId="7748F179" w14:textId="77777777" w:rsidR="00280191" w:rsidRDefault="000D732E">
            <w:r>
              <w:rPr>
                <w:color w:val="0000FF"/>
              </w:rPr>
              <w:t>&lt;/h3&gt;</w:t>
            </w:r>
          </w:p>
          <w:p w14:paraId="4464A6EB" w14:textId="77777777" w:rsidR="00280191" w:rsidRDefault="00280191"/>
          <w:p w14:paraId="646457DE" w14:textId="77777777" w:rsidR="00280191" w:rsidRDefault="000D732E">
            <w:r>
              <w:rPr>
                <w:color w:val="0000FF"/>
              </w:rPr>
              <w:t>&lt;p&gt;</w:t>
            </w:r>
          </w:p>
          <w:p w14:paraId="788BB8F6" w14:textId="77777777" w:rsidR="00280191" w:rsidRDefault="00280191"/>
          <w:p w14:paraId="2343A2FD" w14:textId="77777777" w:rsidR="00280191" w:rsidRDefault="000D732E">
            <w:r>
              <w:rPr>
                <w:color w:val="0000FF"/>
              </w:rPr>
              <w:t>&lt;/p&gt;</w:t>
            </w:r>
          </w:p>
          <w:p w14:paraId="74D093DB" w14:textId="77777777" w:rsidR="000D732E" w:rsidRDefault="000D732E"/>
          <w:p w14:paraId="00C5317F" w14:textId="77777777" w:rsidR="009D3FA0" w:rsidRDefault="000D732E">
            <w:r>
              <w:t xml:space="preserve">I Roms historiska centrum kan du </w:t>
            </w:r>
            <w:r w:rsidR="006E6A5B">
              <w:t>utforska</w:t>
            </w:r>
            <w:r>
              <w:t xml:space="preserve"> butik efter butik längs de lugna, vindlande gatorna. </w:t>
            </w:r>
            <w:r w:rsidR="009D3FA0" w:rsidRPr="009D3FA0">
              <w:t>På Via dei Coronari hittar du romerska artefakter, antikviteter och renoverade möbler. Butiker</w:t>
            </w:r>
            <w:r w:rsidR="009D3FA0">
              <w:t>na</w:t>
            </w:r>
            <w:r w:rsidR="009D3FA0" w:rsidRPr="009D3FA0">
              <w:t xml:space="preserve"> på Via del Governo Vecchio säljer </w:t>
            </w:r>
            <w:r w:rsidR="009D3FA0">
              <w:t>annorlunda vintage</w:t>
            </w:r>
            <w:r w:rsidR="009D3FA0" w:rsidRPr="009D3FA0">
              <w:t xml:space="preserve">kläder, </w:t>
            </w:r>
            <w:r w:rsidR="009D3FA0">
              <w:t>speciella</w:t>
            </w:r>
            <w:r w:rsidR="009D3FA0" w:rsidRPr="009D3FA0">
              <w:t xml:space="preserve"> te</w:t>
            </w:r>
            <w:r w:rsidR="009D3FA0">
              <w:t>er</w:t>
            </w:r>
            <w:r w:rsidR="009D3FA0" w:rsidRPr="009D3FA0">
              <w:t xml:space="preserve"> och handgjorda smycken.</w:t>
            </w:r>
            <w:r w:rsidR="009D3FA0">
              <w:t xml:space="preserve"> </w:t>
            </w:r>
            <w:r w:rsidR="009D3FA0" w:rsidRPr="009D3FA0">
              <w:t xml:space="preserve">På </w:t>
            </w:r>
            <w:r w:rsidR="009D3FA0">
              <w:t xml:space="preserve">den </w:t>
            </w:r>
            <w:r w:rsidR="009D3FA0" w:rsidRPr="009D3FA0">
              <w:t xml:space="preserve">sekelgamla marknaden </w:t>
            </w:r>
            <w:r w:rsidR="009D3FA0">
              <w:t>på Campo de</w:t>
            </w:r>
            <w:r w:rsidR="009D3FA0" w:rsidRPr="009D3FA0">
              <w:t>'</w:t>
            </w:r>
            <w:r w:rsidR="009D3FA0">
              <w:t xml:space="preserve"> </w:t>
            </w:r>
            <w:r w:rsidR="009D3FA0" w:rsidRPr="009D3FA0">
              <w:t xml:space="preserve">Fiori, kan du frottera </w:t>
            </w:r>
            <w:r w:rsidR="009D3FA0">
              <w:t xml:space="preserve">dig </w:t>
            </w:r>
            <w:r w:rsidR="009D3FA0" w:rsidRPr="009D3FA0">
              <w:t xml:space="preserve">med lokalbefolkningen </w:t>
            </w:r>
            <w:r w:rsidR="009D3FA0">
              <w:t>som handlar</w:t>
            </w:r>
            <w:r w:rsidR="009D3FA0" w:rsidRPr="009D3FA0">
              <w:t xml:space="preserve"> färsk</w:t>
            </w:r>
            <w:r w:rsidR="00800FE0">
              <w:t>a rå</w:t>
            </w:r>
            <w:r w:rsidR="009D3FA0" w:rsidRPr="009D3FA0">
              <w:t>varor</w:t>
            </w:r>
            <w:r w:rsidR="009D3FA0">
              <w:t>. Doften från Fornobageriet kan locka dig att ta en paus i shoppingen och njuta av en pizzabit direkt från ugnen.</w:t>
            </w:r>
          </w:p>
          <w:p w14:paraId="28088F35" w14:textId="77777777" w:rsidR="009D3FA0" w:rsidRDefault="009D3FA0"/>
          <w:p w14:paraId="6B6AB553" w14:textId="77777777" w:rsidR="00280191" w:rsidRDefault="000D732E">
            <w:r>
              <w:rPr>
                <w:color w:val="0000FF"/>
              </w:rPr>
              <w:t>&lt;p&gt;</w:t>
            </w:r>
          </w:p>
          <w:p w14:paraId="77BB2B05" w14:textId="77777777" w:rsidR="00280191" w:rsidRDefault="00280191"/>
          <w:p w14:paraId="626E5CC5" w14:textId="77777777" w:rsidR="00280191" w:rsidRDefault="000D732E">
            <w:r>
              <w:rPr>
                <w:color w:val="0000FF"/>
              </w:rPr>
              <w:t>&lt;/p&gt;</w:t>
            </w:r>
          </w:p>
          <w:p w14:paraId="3EE9D871" w14:textId="77777777" w:rsidR="00280191" w:rsidRDefault="00280191"/>
          <w:p w14:paraId="2C214FF4" w14:textId="77777777" w:rsidR="00280191" w:rsidRDefault="000D732E">
            <w:r>
              <w:rPr>
                <w:color w:val="0000FF"/>
              </w:rPr>
              <w:t>&lt;ul&gt;</w:t>
            </w:r>
          </w:p>
          <w:p w14:paraId="15050282" w14:textId="77777777" w:rsidR="00280191" w:rsidRDefault="00280191"/>
          <w:p w14:paraId="7C3DF7E9" w14:textId="77777777" w:rsidR="00280191" w:rsidRDefault="000D732E">
            <w:r>
              <w:rPr>
                <w:color w:val="0000FF"/>
              </w:rPr>
              <w:t>&lt;li&gt;</w:t>
            </w:r>
          </w:p>
          <w:p w14:paraId="705C98CF" w14:textId="77777777" w:rsidR="00280191" w:rsidRDefault="00280191"/>
          <w:p w14:paraId="2B5F1E15" w14:textId="77777777" w:rsidR="00280191" w:rsidRDefault="000D732E">
            <w:r>
              <w:rPr>
                <w:color w:val="0000FF"/>
              </w:rPr>
              <w:t>&lt;em&gt;</w:t>
            </w:r>
          </w:p>
          <w:p w14:paraId="7B11E038" w14:textId="77777777" w:rsidR="001E2E83" w:rsidRDefault="001E2E83"/>
          <w:p w14:paraId="77D3C751" w14:textId="77777777" w:rsidR="001E2E83" w:rsidRDefault="001E2E83" w:rsidP="001E2E83">
            <w:r>
              <w:t>Forno Campo de' Fiori</w:t>
            </w:r>
          </w:p>
          <w:p w14:paraId="12925BC0" w14:textId="77777777" w:rsidR="00280191" w:rsidRDefault="00280191"/>
          <w:p w14:paraId="13D688D4" w14:textId="77777777" w:rsidR="00280191" w:rsidRDefault="000D732E">
            <w:r>
              <w:rPr>
                <w:color w:val="0000FF"/>
              </w:rPr>
              <w:t>&lt;/em&gt;</w:t>
            </w:r>
          </w:p>
          <w:p w14:paraId="284BE9B6" w14:textId="77777777" w:rsidR="001E2E83" w:rsidRDefault="001E2E83"/>
          <w:p w14:paraId="0351A38B" w14:textId="77777777" w:rsidR="001E2E83" w:rsidRDefault="001E2E83" w:rsidP="001E2E83">
            <w:r>
              <w:t>, Campo De' Fiori 22, 0</w:t>
            </w:r>
            <w:r w:rsidR="00800FE0">
              <w:t>01</w:t>
            </w:r>
            <w:r w:rsidR="00EB437F">
              <w:t>86 Rom, Italien; Tel: +39 06</w:t>
            </w:r>
            <w:r>
              <w:t>6</w:t>
            </w:r>
            <w:r w:rsidR="00EB437F">
              <w:t xml:space="preserve"> </w:t>
            </w:r>
            <w:r>
              <w:t>880</w:t>
            </w:r>
            <w:r w:rsidR="00EB437F">
              <w:t xml:space="preserve"> </w:t>
            </w:r>
            <w:r>
              <w:t>66</w:t>
            </w:r>
            <w:r w:rsidR="00EB437F">
              <w:t xml:space="preserve"> </w:t>
            </w:r>
            <w:r>
              <w:t>62;</w:t>
            </w:r>
            <w:r w:rsidR="00E71BF2">
              <w:t xml:space="preserve"> Webbsida:</w:t>
            </w:r>
          </w:p>
          <w:p w14:paraId="6DFBB65A" w14:textId="77777777" w:rsidR="00280191" w:rsidRDefault="00280191"/>
          <w:p w14:paraId="6C8F9700" w14:textId="77777777" w:rsidR="00280191" w:rsidRDefault="000D732E">
            <w:r>
              <w:rPr>
                <w:color w:val="0000FF"/>
              </w:rPr>
              <w:t>&lt;a href="http://www.fornocampodefiori.com</w:t>
            </w:r>
            <w:proofErr w:type="gramStart"/>
            <w:r>
              <w:rPr>
                <w:color w:val="0000FF"/>
              </w:rPr>
              <w:t>//</w:t>
            </w:r>
            <w:proofErr w:type="gramEnd"/>
            <w:r>
              <w:rPr>
                <w:color w:val="0000FF"/>
              </w:rPr>
              <w:t>" target="_blank"&gt;</w:t>
            </w:r>
          </w:p>
          <w:p w14:paraId="5BA0D8F4" w14:textId="77777777" w:rsidR="001E2E83" w:rsidRDefault="001E2E83"/>
          <w:p w14:paraId="44AFEF84" w14:textId="77777777" w:rsidR="001E2E83" w:rsidRDefault="00E71BF2" w:rsidP="001E2E83">
            <w:r>
              <w:t>Forno Campo de' Fiori</w:t>
            </w:r>
          </w:p>
          <w:p w14:paraId="2C8483DB" w14:textId="77777777" w:rsidR="00280191" w:rsidRDefault="00280191"/>
          <w:p w14:paraId="72C3276C" w14:textId="77777777" w:rsidR="00280191" w:rsidRDefault="000D732E">
            <w:r>
              <w:rPr>
                <w:color w:val="0000FF"/>
              </w:rPr>
              <w:t>&lt;/a&gt;</w:t>
            </w:r>
          </w:p>
          <w:p w14:paraId="43CC4349" w14:textId="77777777" w:rsidR="00280191" w:rsidRDefault="00280191"/>
          <w:p w14:paraId="0E3E1479" w14:textId="77777777" w:rsidR="00280191" w:rsidRDefault="000D732E">
            <w:r>
              <w:rPr>
                <w:color w:val="0000FF"/>
              </w:rPr>
              <w:t>&lt;/li&gt;</w:t>
            </w:r>
          </w:p>
          <w:p w14:paraId="7EA42E56" w14:textId="77777777" w:rsidR="00280191" w:rsidRDefault="00280191"/>
          <w:p w14:paraId="7B9284E9" w14:textId="77777777" w:rsidR="00280191" w:rsidRDefault="000D732E">
            <w:r>
              <w:rPr>
                <w:color w:val="0000FF"/>
              </w:rPr>
              <w:t>&lt;/ul&gt;</w:t>
            </w:r>
          </w:p>
          <w:p w14:paraId="3F01DF99" w14:textId="77777777" w:rsidR="00280191" w:rsidRDefault="00280191"/>
        </w:tc>
      </w:tr>
      <w:tr w:rsidR="00280191" w14:paraId="758D11F6" w14:textId="77777777">
        <w:tc>
          <w:tcPr>
            <w:tcW w:w="383" w:type="dxa"/>
          </w:tcPr>
          <w:p w14:paraId="7F7CBD07" w14:textId="77777777" w:rsidR="00280191" w:rsidRDefault="000D732E">
            <w:r>
              <w:lastRenderedPageBreak/>
              <w:t>13</w:t>
            </w:r>
          </w:p>
        </w:tc>
        <w:tc>
          <w:tcPr>
            <w:tcW w:w="1338" w:type="dxa"/>
          </w:tcPr>
          <w:p w14:paraId="6F6CA9C1" w14:textId="77777777" w:rsidR="00280191" w:rsidRDefault="000D732E">
            <w:r>
              <w:rPr>
                <w:b/>
              </w:rPr>
              <w:t>Body 2</w:t>
            </w:r>
          </w:p>
        </w:tc>
        <w:tc>
          <w:tcPr>
            <w:tcW w:w="1053" w:type="dxa"/>
          </w:tcPr>
          <w:p w14:paraId="36B946D4" w14:textId="77777777" w:rsidR="00280191" w:rsidRDefault="000D732E">
            <w:r>
              <w:rPr>
                <w:b/>
                <w:color w:val="00EC00"/>
              </w:rPr>
              <w:t>Localise</w:t>
            </w:r>
          </w:p>
        </w:tc>
        <w:tc>
          <w:tcPr>
            <w:tcW w:w="6712" w:type="dxa"/>
          </w:tcPr>
          <w:p w14:paraId="7CDEF446" w14:textId="77777777" w:rsidR="00280191" w:rsidRDefault="000D732E">
            <w:r>
              <w:rPr>
                <w:color w:val="0000FF"/>
              </w:rPr>
              <w:t>&lt;h3&gt;</w:t>
            </w:r>
          </w:p>
          <w:p w14:paraId="104E29A7" w14:textId="77777777" w:rsidR="00280191" w:rsidRDefault="00280191"/>
          <w:p w14:paraId="21A0A7D6" w14:textId="77777777" w:rsidR="00280191" w:rsidRDefault="000D732E">
            <w:r>
              <w:t>Spanish Steps luxury shopping</w:t>
            </w:r>
          </w:p>
          <w:p w14:paraId="2B53911D" w14:textId="77777777" w:rsidR="00280191" w:rsidRDefault="00280191"/>
          <w:p w14:paraId="3FF2CD3E" w14:textId="77777777" w:rsidR="00280191" w:rsidRDefault="000D732E">
            <w:r>
              <w:rPr>
                <w:color w:val="0000FF"/>
              </w:rPr>
              <w:t>&lt;/h3&gt;</w:t>
            </w:r>
          </w:p>
          <w:p w14:paraId="60B896D8" w14:textId="77777777" w:rsidR="00280191" w:rsidRDefault="00280191"/>
          <w:p w14:paraId="247FB5B6" w14:textId="77777777" w:rsidR="00280191" w:rsidRDefault="000D732E">
            <w:r>
              <w:rPr>
                <w:color w:val="0000FF"/>
              </w:rPr>
              <w:t>&lt;p&gt;</w:t>
            </w:r>
          </w:p>
          <w:p w14:paraId="526AC768" w14:textId="77777777" w:rsidR="00280191" w:rsidRDefault="00280191"/>
          <w:p w14:paraId="6570B4C6" w14:textId="77777777" w:rsidR="00280191" w:rsidRDefault="000D732E">
            <w:r>
              <w:rPr>
                <w:color w:val="0000FF"/>
              </w:rPr>
              <w:t>&lt;/p&gt;</w:t>
            </w:r>
          </w:p>
          <w:p w14:paraId="2FD40186" w14:textId="77777777" w:rsidR="00280191" w:rsidRDefault="00280191"/>
          <w:p w14:paraId="734B333D" w14:textId="77777777" w:rsidR="00280191" w:rsidRDefault="000D732E">
            <w:r>
              <w:t xml:space="preserve">Running from Piazza Venezia to Piazza del Popolo, Via del Corso offers familiar chain brands like </w:t>
            </w:r>
            <w:proofErr w:type="gramStart"/>
            <w:r>
              <w:t>H&amp;M</w:t>
            </w:r>
            <w:proofErr w:type="gramEnd"/>
            <w:r>
              <w:t>,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14:paraId="26F9A8E4" w14:textId="77777777" w:rsidR="00280191" w:rsidRDefault="00280191"/>
          <w:p w14:paraId="52D104E0" w14:textId="77777777" w:rsidR="00280191" w:rsidRDefault="000D732E">
            <w:r>
              <w:rPr>
                <w:color w:val="0000FF"/>
              </w:rPr>
              <w:t>&lt;p&gt;</w:t>
            </w:r>
          </w:p>
          <w:p w14:paraId="37B4DB3E" w14:textId="77777777" w:rsidR="00280191" w:rsidRDefault="00280191"/>
          <w:p w14:paraId="304BB982" w14:textId="77777777" w:rsidR="00280191" w:rsidRDefault="000D732E">
            <w:r>
              <w:rPr>
                <w:color w:val="0000FF"/>
              </w:rPr>
              <w:t>&lt;/p&gt;</w:t>
            </w:r>
          </w:p>
          <w:p w14:paraId="64187DDA" w14:textId="77777777" w:rsidR="00280191" w:rsidRDefault="00280191"/>
          <w:p w14:paraId="1AA0F4EE" w14:textId="77777777" w:rsidR="00280191" w:rsidRDefault="000D732E">
            <w:r>
              <w:rPr>
                <w:color w:val="0000FF"/>
              </w:rPr>
              <w:t>&lt;ul&gt;</w:t>
            </w:r>
          </w:p>
          <w:p w14:paraId="2BE1150C" w14:textId="77777777" w:rsidR="00280191" w:rsidRDefault="00280191"/>
          <w:p w14:paraId="74F124E1" w14:textId="77777777" w:rsidR="00280191" w:rsidRDefault="000D732E">
            <w:r>
              <w:rPr>
                <w:color w:val="0000FF"/>
              </w:rPr>
              <w:t>&lt;li&gt;</w:t>
            </w:r>
          </w:p>
          <w:p w14:paraId="6220BC6E" w14:textId="77777777" w:rsidR="00280191" w:rsidRDefault="00280191"/>
          <w:p w14:paraId="1CE9A8FF" w14:textId="77777777" w:rsidR="00280191" w:rsidRDefault="000D732E">
            <w:r>
              <w:rPr>
                <w:color w:val="0000FF"/>
              </w:rPr>
              <w:t>&lt;em&gt;</w:t>
            </w:r>
          </w:p>
          <w:p w14:paraId="4B04FABB" w14:textId="77777777" w:rsidR="00280191" w:rsidRDefault="00280191"/>
          <w:p w14:paraId="1913A556" w14:textId="77777777" w:rsidR="00280191" w:rsidRDefault="000D732E">
            <w:r>
              <w:t>Ladurée Roma</w:t>
            </w:r>
          </w:p>
          <w:p w14:paraId="21BAA012" w14:textId="77777777" w:rsidR="00280191" w:rsidRDefault="00280191"/>
          <w:p w14:paraId="0F9BA57D" w14:textId="77777777" w:rsidR="00280191" w:rsidRDefault="000D732E">
            <w:r>
              <w:rPr>
                <w:color w:val="0000FF"/>
              </w:rPr>
              <w:t>&lt;/em&gt;</w:t>
            </w:r>
          </w:p>
          <w:p w14:paraId="612862CE" w14:textId="77777777" w:rsidR="00280191" w:rsidRDefault="00280191"/>
          <w:p w14:paraId="65637417" w14:textId="77777777" w:rsidR="00280191" w:rsidRDefault="000D732E">
            <w:r>
              <w:t xml:space="preserve">, Via Borgognona 4; </w:t>
            </w:r>
            <w:proofErr w:type="gramStart"/>
            <w:r>
              <w:t>Tel: +39 06 69941625</w:t>
            </w:r>
            <w:proofErr w:type="gramEnd"/>
            <w:r>
              <w:t xml:space="preserve">; Website: </w:t>
            </w:r>
          </w:p>
          <w:p w14:paraId="33698ED7" w14:textId="77777777" w:rsidR="00280191" w:rsidRDefault="00280191"/>
          <w:p w14:paraId="7399AAF0" w14:textId="77777777" w:rsidR="00280191" w:rsidRDefault="000D732E">
            <w:r>
              <w:rPr>
                <w:color w:val="0000FF"/>
              </w:rPr>
              <w:t>&lt;a href="https</w:t>
            </w:r>
            <w:proofErr w:type="gramStart"/>
            <w:r>
              <w:rPr>
                <w:color w:val="0000FF"/>
              </w:rPr>
              <w:t>://</w:t>
            </w:r>
            <w:proofErr w:type="gramEnd"/>
            <w:r>
              <w:rPr>
                <w:color w:val="0000FF"/>
              </w:rPr>
              <w:t>www.laduree.com/" target="_blank"&gt;</w:t>
            </w:r>
          </w:p>
          <w:p w14:paraId="693FBB69" w14:textId="77777777" w:rsidR="00280191" w:rsidRDefault="00280191"/>
          <w:p w14:paraId="4D059FA8" w14:textId="77777777" w:rsidR="00280191" w:rsidRDefault="000D732E">
            <w:r>
              <w:t>Ladurée Roma</w:t>
            </w:r>
          </w:p>
          <w:p w14:paraId="6BCADB2D" w14:textId="77777777" w:rsidR="00280191" w:rsidRDefault="00280191"/>
          <w:p w14:paraId="604743CF" w14:textId="77777777" w:rsidR="00280191" w:rsidRDefault="000D732E">
            <w:r>
              <w:rPr>
                <w:color w:val="0000FF"/>
              </w:rPr>
              <w:t>&lt;/a&gt;</w:t>
            </w:r>
          </w:p>
          <w:p w14:paraId="29013CC9" w14:textId="77777777" w:rsidR="00280191" w:rsidRDefault="00280191"/>
          <w:p w14:paraId="2F85A3AB" w14:textId="77777777" w:rsidR="00280191" w:rsidRDefault="000D732E">
            <w:r>
              <w:rPr>
                <w:color w:val="0000FF"/>
              </w:rPr>
              <w:t>&lt;/li&gt;</w:t>
            </w:r>
          </w:p>
          <w:p w14:paraId="34E496E3" w14:textId="77777777" w:rsidR="00280191" w:rsidRDefault="00280191"/>
          <w:p w14:paraId="407D4C0B" w14:textId="77777777" w:rsidR="00280191" w:rsidRDefault="000D732E">
            <w:r>
              <w:rPr>
                <w:color w:val="0000FF"/>
              </w:rPr>
              <w:t>&lt;p&gt;</w:t>
            </w:r>
          </w:p>
          <w:p w14:paraId="21DB2A13" w14:textId="77777777" w:rsidR="00280191" w:rsidRDefault="00280191"/>
          <w:p w14:paraId="6FE9D9D7" w14:textId="77777777" w:rsidR="00280191" w:rsidRDefault="000D732E">
            <w:r>
              <w:rPr>
                <w:color w:val="0000FF"/>
              </w:rPr>
              <w:t>&lt;/p&gt;</w:t>
            </w:r>
          </w:p>
          <w:p w14:paraId="7956FD1F" w14:textId="77777777" w:rsidR="00280191" w:rsidRDefault="00280191"/>
          <w:p w14:paraId="19397D62" w14:textId="77777777" w:rsidR="00280191" w:rsidRDefault="000D732E">
            <w:r>
              <w:rPr>
                <w:color w:val="0000FF"/>
              </w:rPr>
              <w:t>&lt;li&gt;</w:t>
            </w:r>
          </w:p>
          <w:p w14:paraId="4D8BDA77" w14:textId="77777777" w:rsidR="00280191" w:rsidRDefault="00280191"/>
          <w:p w14:paraId="0948D41C" w14:textId="77777777" w:rsidR="00280191" w:rsidRDefault="000D732E">
            <w:r>
              <w:rPr>
                <w:color w:val="0000FF"/>
              </w:rPr>
              <w:t>&lt;em&gt;</w:t>
            </w:r>
          </w:p>
          <w:p w14:paraId="49FDF796" w14:textId="77777777" w:rsidR="00280191" w:rsidRDefault="00280191"/>
          <w:p w14:paraId="2F0FFEEC" w14:textId="77777777" w:rsidR="00280191" w:rsidRDefault="000D732E">
            <w:r>
              <w:t>Fratelli Rossetti</w:t>
            </w:r>
          </w:p>
          <w:p w14:paraId="13B37DE0" w14:textId="77777777" w:rsidR="00280191" w:rsidRDefault="00280191"/>
          <w:p w14:paraId="67F0C18E" w14:textId="77777777" w:rsidR="00280191" w:rsidRDefault="000D732E">
            <w:r>
              <w:rPr>
                <w:color w:val="0000FF"/>
              </w:rPr>
              <w:lastRenderedPageBreak/>
              <w:t>&lt;/em&gt;</w:t>
            </w:r>
          </w:p>
          <w:p w14:paraId="1A3E53DB" w14:textId="77777777" w:rsidR="00280191" w:rsidRDefault="00280191"/>
          <w:p w14:paraId="6423C848" w14:textId="77777777" w:rsidR="00280191" w:rsidRDefault="000D732E">
            <w:r>
              <w:t xml:space="preserve">, Via Borgognona 5a, 00187 Rome; </w:t>
            </w:r>
            <w:proofErr w:type="gramStart"/>
            <w:r>
              <w:t>Tel: +39 06 6782676</w:t>
            </w:r>
            <w:proofErr w:type="gramEnd"/>
            <w:r>
              <w:t xml:space="preserve">; Website: </w:t>
            </w:r>
          </w:p>
          <w:p w14:paraId="4BC7562F" w14:textId="77777777" w:rsidR="00280191" w:rsidRDefault="00280191"/>
          <w:p w14:paraId="394235B9" w14:textId="77777777" w:rsidR="00280191" w:rsidRDefault="000D732E">
            <w:r>
              <w:rPr>
                <w:color w:val="0000FF"/>
              </w:rPr>
              <w:t>&lt;a href="http://www.fratellirossetti.com/" target="_blank"&gt;</w:t>
            </w:r>
          </w:p>
          <w:p w14:paraId="3C13BC38" w14:textId="77777777" w:rsidR="00280191" w:rsidRDefault="00280191"/>
          <w:p w14:paraId="5C288B28" w14:textId="77777777" w:rsidR="00280191" w:rsidRDefault="000D732E">
            <w:r>
              <w:t>Fratelli Rossetti</w:t>
            </w:r>
          </w:p>
          <w:p w14:paraId="1A6F5D11" w14:textId="77777777" w:rsidR="00280191" w:rsidRDefault="00280191"/>
          <w:p w14:paraId="3D521F5B" w14:textId="77777777" w:rsidR="00280191" w:rsidRDefault="000D732E">
            <w:r>
              <w:rPr>
                <w:color w:val="0000FF"/>
              </w:rPr>
              <w:t>&lt;/a&gt;</w:t>
            </w:r>
          </w:p>
          <w:p w14:paraId="1289B928" w14:textId="77777777" w:rsidR="00280191" w:rsidRDefault="00280191"/>
          <w:p w14:paraId="4890F7DE" w14:textId="77777777" w:rsidR="00280191" w:rsidRDefault="000D732E">
            <w:r>
              <w:rPr>
                <w:color w:val="0000FF"/>
              </w:rPr>
              <w:t>&lt;/li&gt;</w:t>
            </w:r>
          </w:p>
          <w:p w14:paraId="7C81CC4C" w14:textId="77777777" w:rsidR="00280191" w:rsidRDefault="00280191"/>
          <w:p w14:paraId="1A8778D9" w14:textId="77777777" w:rsidR="00280191" w:rsidRDefault="000D732E">
            <w:r>
              <w:rPr>
                <w:color w:val="0000FF"/>
              </w:rPr>
              <w:t>&lt;/ul&gt;</w:t>
            </w:r>
          </w:p>
          <w:p w14:paraId="5A33CC69" w14:textId="77777777" w:rsidR="00280191" w:rsidRDefault="00280191"/>
          <w:p w14:paraId="1035BF19" w14:textId="77777777" w:rsidR="00280191" w:rsidRDefault="000D732E">
            <w:r>
              <w:rPr>
                <w:color w:val="0000FF"/>
              </w:rPr>
              <w:t>&lt;p&gt;</w:t>
            </w:r>
          </w:p>
          <w:p w14:paraId="78F0EB95" w14:textId="77777777" w:rsidR="00280191" w:rsidRDefault="00280191"/>
          <w:p w14:paraId="4D8ABA99" w14:textId="77777777" w:rsidR="00280191" w:rsidRDefault="000D732E">
            <w:r>
              <w:rPr>
                <w:color w:val="0000FF"/>
              </w:rPr>
              <w:t>&lt;/p&gt;</w:t>
            </w:r>
          </w:p>
          <w:p w14:paraId="5E256901" w14:textId="77777777" w:rsidR="00280191" w:rsidRDefault="00280191"/>
          <w:p w14:paraId="5C3A3B01" w14:textId="77777777" w:rsidR="00280191" w:rsidRDefault="000D732E">
            <w:r>
              <w:rPr>
                <w:color w:val="0000FF"/>
              </w:rPr>
              <w:t>&lt;h3&gt;</w:t>
            </w:r>
          </w:p>
          <w:p w14:paraId="40F687EE" w14:textId="77777777" w:rsidR="00280191" w:rsidRDefault="00280191"/>
          <w:p w14:paraId="4CC984E2" w14:textId="77777777" w:rsidR="00280191" w:rsidRDefault="000D732E">
            <w:r>
              <w:t>Prati's main shopping street</w:t>
            </w:r>
          </w:p>
          <w:p w14:paraId="69FBC09E" w14:textId="77777777" w:rsidR="00280191" w:rsidRDefault="00280191"/>
          <w:p w14:paraId="7A196A87" w14:textId="77777777" w:rsidR="00280191" w:rsidRDefault="000D732E">
            <w:r>
              <w:rPr>
                <w:color w:val="0000FF"/>
              </w:rPr>
              <w:t>&lt;/h3&gt;</w:t>
            </w:r>
          </w:p>
          <w:p w14:paraId="3C18A3EC" w14:textId="77777777" w:rsidR="00280191" w:rsidRDefault="00280191"/>
          <w:p w14:paraId="18555759" w14:textId="77777777" w:rsidR="00280191" w:rsidRDefault="000D732E">
            <w:r>
              <w:rPr>
                <w:color w:val="0000FF"/>
              </w:rPr>
              <w:t>&lt;p&gt;</w:t>
            </w:r>
          </w:p>
          <w:p w14:paraId="1D04B72B" w14:textId="77777777" w:rsidR="00280191" w:rsidRDefault="00280191"/>
          <w:p w14:paraId="58F3AB2F" w14:textId="77777777" w:rsidR="00280191" w:rsidRDefault="000D732E">
            <w:r>
              <w:rPr>
                <w:color w:val="0000FF"/>
              </w:rPr>
              <w:t>&lt;/p&gt;</w:t>
            </w:r>
          </w:p>
          <w:p w14:paraId="16FB1D9E" w14:textId="77777777" w:rsidR="00280191" w:rsidRDefault="00280191"/>
          <w:p w14:paraId="3AABED52" w14:textId="77777777" w:rsidR="00280191" w:rsidRDefault="000D732E">
            <w:r>
              <w:t>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14:paraId="70BC4218" w14:textId="77777777" w:rsidR="00280191" w:rsidRDefault="00280191"/>
          <w:p w14:paraId="014094B9" w14:textId="77777777" w:rsidR="00280191" w:rsidRDefault="000D732E">
            <w:r>
              <w:rPr>
                <w:color w:val="0000FF"/>
              </w:rPr>
              <w:t>&lt;p&gt;</w:t>
            </w:r>
          </w:p>
          <w:p w14:paraId="25963661" w14:textId="77777777" w:rsidR="00280191" w:rsidRDefault="00280191"/>
          <w:p w14:paraId="0EB0F16C" w14:textId="77777777" w:rsidR="00280191" w:rsidRDefault="000D732E">
            <w:r>
              <w:rPr>
                <w:color w:val="0000FF"/>
              </w:rPr>
              <w:t>&lt;/p&gt;</w:t>
            </w:r>
          </w:p>
          <w:p w14:paraId="352A7478" w14:textId="77777777" w:rsidR="00280191" w:rsidRDefault="00280191"/>
          <w:p w14:paraId="38C2F294" w14:textId="77777777" w:rsidR="00280191" w:rsidRDefault="000D732E">
            <w:r>
              <w:rPr>
                <w:color w:val="0000FF"/>
              </w:rPr>
              <w:t>&lt;ul&gt;</w:t>
            </w:r>
          </w:p>
          <w:p w14:paraId="29E0E4D5" w14:textId="77777777" w:rsidR="00280191" w:rsidRDefault="00280191"/>
          <w:p w14:paraId="33B77F12" w14:textId="77777777" w:rsidR="00280191" w:rsidRDefault="000D732E">
            <w:r>
              <w:rPr>
                <w:color w:val="0000FF"/>
              </w:rPr>
              <w:t>&lt;li&gt;</w:t>
            </w:r>
          </w:p>
          <w:p w14:paraId="21929827" w14:textId="77777777" w:rsidR="00280191" w:rsidRDefault="00280191"/>
          <w:p w14:paraId="0FE3D601" w14:textId="77777777" w:rsidR="00280191" w:rsidRDefault="000D732E">
            <w:r>
              <w:rPr>
                <w:color w:val="0000FF"/>
              </w:rPr>
              <w:t>&lt;em&gt;</w:t>
            </w:r>
          </w:p>
          <w:p w14:paraId="3295A2EE" w14:textId="77777777" w:rsidR="00280191" w:rsidRDefault="00280191"/>
          <w:p w14:paraId="319851A3" w14:textId="77777777" w:rsidR="00280191" w:rsidRDefault="000D732E">
            <w:r>
              <w:t>Castroni</w:t>
            </w:r>
          </w:p>
          <w:p w14:paraId="3B80B780" w14:textId="77777777" w:rsidR="00280191" w:rsidRDefault="00280191"/>
          <w:p w14:paraId="540C88CF" w14:textId="77777777" w:rsidR="00280191" w:rsidRDefault="000D732E">
            <w:r>
              <w:rPr>
                <w:color w:val="0000FF"/>
              </w:rPr>
              <w:lastRenderedPageBreak/>
              <w:t>&lt;/em&gt;</w:t>
            </w:r>
          </w:p>
          <w:p w14:paraId="7FE948D5" w14:textId="77777777" w:rsidR="00280191" w:rsidRDefault="00280191"/>
          <w:p w14:paraId="339C1934" w14:textId="77777777" w:rsidR="00280191" w:rsidRDefault="000D732E">
            <w:r>
              <w:t xml:space="preserve">, Via Cola di Rienzo 196/198, 00192 Rome; </w:t>
            </w:r>
            <w:proofErr w:type="gramStart"/>
            <w:r>
              <w:t>Tel: +39 06 6874383</w:t>
            </w:r>
            <w:proofErr w:type="gramEnd"/>
            <w:r>
              <w:t xml:space="preserve">; Website: </w:t>
            </w:r>
          </w:p>
          <w:p w14:paraId="067FA341" w14:textId="77777777" w:rsidR="00280191" w:rsidRDefault="00280191"/>
          <w:p w14:paraId="69A6B367" w14:textId="77777777" w:rsidR="00280191" w:rsidRDefault="000D732E">
            <w:r>
              <w:rPr>
                <w:color w:val="0000FF"/>
              </w:rPr>
              <w:t>&lt;a href="http://www.castroni.it/" target="_blank"&gt;</w:t>
            </w:r>
          </w:p>
          <w:p w14:paraId="3B3D5880" w14:textId="77777777" w:rsidR="00280191" w:rsidRDefault="00280191"/>
          <w:p w14:paraId="3B78F76C" w14:textId="77777777" w:rsidR="00280191" w:rsidRDefault="000D732E">
            <w:r>
              <w:t>Castroni</w:t>
            </w:r>
          </w:p>
          <w:p w14:paraId="2AB8CAAB" w14:textId="77777777" w:rsidR="00280191" w:rsidRDefault="00280191"/>
          <w:p w14:paraId="0E43D332" w14:textId="77777777" w:rsidR="00280191" w:rsidRDefault="000D732E">
            <w:r>
              <w:rPr>
                <w:color w:val="0000FF"/>
              </w:rPr>
              <w:t>&lt;/a&gt;</w:t>
            </w:r>
          </w:p>
          <w:p w14:paraId="5B09ED2B" w14:textId="77777777" w:rsidR="00280191" w:rsidRDefault="00280191"/>
          <w:p w14:paraId="26DC79D1" w14:textId="77777777" w:rsidR="00280191" w:rsidRDefault="000D732E">
            <w:r>
              <w:rPr>
                <w:color w:val="0000FF"/>
              </w:rPr>
              <w:t>&lt;/li&gt;</w:t>
            </w:r>
          </w:p>
          <w:p w14:paraId="733A0FAE" w14:textId="77777777" w:rsidR="00280191" w:rsidRDefault="00280191"/>
          <w:p w14:paraId="15786E5D" w14:textId="77777777" w:rsidR="00280191" w:rsidRDefault="000D732E">
            <w:r>
              <w:rPr>
                <w:color w:val="0000FF"/>
              </w:rPr>
              <w:t>&lt;p&gt;</w:t>
            </w:r>
          </w:p>
          <w:p w14:paraId="482EABD8" w14:textId="77777777" w:rsidR="00280191" w:rsidRDefault="00280191"/>
          <w:p w14:paraId="418350F0" w14:textId="77777777" w:rsidR="00280191" w:rsidRDefault="000D732E">
            <w:r>
              <w:rPr>
                <w:color w:val="0000FF"/>
              </w:rPr>
              <w:t>&lt;/p&gt;</w:t>
            </w:r>
          </w:p>
          <w:p w14:paraId="65C4EE5D" w14:textId="77777777" w:rsidR="00280191" w:rsidRDefault="00280191"/>
          <w:p w14:paraId="4EF94432" w14:textId="77777777" w:rsidR="00280191" w:rsidRDefault="000D732E">
            <w:r>
              <w:rPr>
                <w:color w:val="0000FF"/>
              </w:rPr>
              <w:t>&lt;li&gt;</w:t>
            </w:r>
          </w:p>
          <w:p w14:paraId="4BBA06E8" w14:textId="77777777" w:rsidR="00280191" w:rsidRDefault="00280191"/>
          <w:p w14:paraId="3AA7DCD4" w14:textId="77777777" w:rsidR="00280191" w:rsidRDefault="000D732E">
            <w:r>
              <w:rPr>
                <w:color w:val="0000FF"/>
              </w:rPr>
              <w:t>&lt;em&gt;</w:t>
            </w:r>
          </w:p>
          <w:p w14:paraId="54CF9618" w14:textId="77777777" w:rsidR="00280191" w:rsidRDefault="00280191"/>
          <w:p w14:paraId="3ABDF1D5" w14:textId="77777777" w:rsidR="00280191" w:rsidRDefault="000D732E">
            <w:r>
              <w:t>Trionfale Market</w:t>
            </w:r>
          </w:p>
          <w:p w14:paraId="23F34D6D" w14:textId="77777777" w:rsidR="00280191" w:rsidRDefault="00280191"/>
          <w:p w14:paraId="47EE084B" w14:textId="77777777" w:rsidR="00280191" w:rsidRDefault="000D732E">
            <w:r>
              <w:rPr>
                <w:color w:val="0000FF"/>
              </w:rPr>
              <w:t>&lt;/em&gt;</w:t>
            </w:r>
          </w:p>
          <w:p w14:paraId="11C0F9D8" w14:textId="77777777" w:rsidR="00280191" w:rsidRDefault="00280191"/>
          <w:p w14:paraId="333D89B8" w14:textId="77777777" w:rsidR="00280191" w:rsidRDefault="000D732E">
            <w:r>
              <w:t xml:space="preserve">, Via la Goletta 1, 00192 Rome; </w:t>
            </w:r>
            <w:proofErr w:type="gramStart"/>
            <w:r>
              <w:t>Tel: +39 06 39720786</w:t>
            </w:r>
            <w:proofErr w:type="gramEnd"/>
            <w:r>
              <w:t xml:space="preserve">; Website: </w:t>
            </w:r>
          </w:p>
          <w:p w14:paraId="5AD91ECD" w14:textId="77777777" w:rsidR="00280191" w:rsidRDefault="00280191"/>
          <w:p w14:paraId="567F78D6" w14:textId="77777777" w:rsidR="00280191" w:rsidRDefault="000D732E">
            <w:r>
              <w:rPr>
                <w:color w:val="0000FF"/>
              </w:rPr>
              <w:t>&lt;a href="/" target="_blank"&gt;</w:t>
            </w:r>
          </w:p>
          <w:p w14:paraId="734B85D4" w14:textId="77777777" w:rsidR="00280191" w:rsidRDefault="00280191"/>
          <w:p w14:paraId="3359F8EC" w14:textId="77777777" w:rsidR="00280191" w:rsidRDefault="000D732E">
            <w:r>
              <w:t>Trionfale Market</w:t>
            </w:r>
          </w:p>
          <w:p w14:paraId="1DAF4696" w14:textId="77777777" w:rsidR="00280191" w:rsidRDefault="00280191"/>
          <w:p w14:paraId="68339B97" w14:textId="77777777" w:rsidR="00280191" w:rsidRDefault="000D732E">
            <w:r>
              <w:rPr>
                <w:color w:val="0000FF"/>
              </w:rPr>
              <w:t>&lt;/a&gt;</w:t>
            </w:r>
          </w:p>
          <w:p w14:paraId="1EE4EB6A" w14:textId="77777777" w:rsidR="00280191" w:rsidRDefault="00280191"/>
          <w:p w14:paraId="4F280923" w14:textId="77777777" w:rsidR="00280191" w:rsidRDefault="000D732E">
            <w:r>
              <w:rPr>
                <w:color w:val="0000FF"/>
              </w:rPr>
              <w:t>&lt;/li&gt;</w:t>
            </w:r>
          </w:p>
          <w:p w14:paraId="4DF3766E" w14:textId="77777777" w:rsidR="00280191" w:rsidRDefault="00280191"/>
          <w:p w14:paraId="10133753" w14:textId="77777777" w:rsidR="00280191" w:rsidRDefault="000D732E">
            <w:r>
              <w:rPr>
                <w:color w:val="0000FF"/>
              </w:rPr>
              <w:t>&lt;/ul&gt;</w:t>
            </w:r>
          </w:p>
          <w:p w14:paraId="4C3E2B11" w14:textId="77777777" w:rsidR="00280191" w:rsidRDefault="00280191"/>
          <w:p w14:paraId="080702B2" w14:textId="77777777" w:rsidR="00280191" w:rsidRDefault="000D732E">
            <w:r>
              <w:rPr>
                <w:color w:val="0000FF"/>
              </w:rPr>
              <w:t>&lt;p&gt;</w:t>
            </w:r>
          </w:p>
          <w:p w14:paraId="0FFF2023" w14:textId="77777777" w:rsidR="00280191" w:rsidRDefault="00280191"/>
          <w:p w14:paraId="49809E67" w14:textId="77777777" w:rsidR="00280191" w:rsidRDefault="000D732E">
            <w:r>
              <w:rPr>
                <w:color w:val="0000FF"/>
              </w:rPr>
              <w:t>&lt;/p&gt;</w:t>
            </w:r>
          </w:p>
          <w:p w14:paraId="6649BE64" w14:textId="77777777" w:rsidR="00280191" w:rsidRDefault="00280191"/>
          <w:p w14:paraId="3619EE87" w14:textId="77777777" w:rsidR="00280191" w:rsidRDefault="000D732E">
            <w:r>
              <w:rPr>
                <w:color w:val="0000FF"/>
              </w:rPr>
              <w:t>&lt;h3&gt;</w:t>
            </w:r>
          </w:p>
          <w:p w14:paraId="1BE06F9C" w14:textId="77777777" w:rsidR="00280191" w:rsidRDefault="00280191"/>
          <w:p w14:paraId="0C2680DA" w14:textId="77777777" w:rsidR="00280191" w:rsidRDefault="000D732E">
            <w:r>
              <w:t>Porta Portese flea market</w:t>
            </w:r>
          </w:p>
          <w:p w14:paraId="3C29E21E" w14:textId="77777777" w:rsidR="00280191" w:rsidRDefault="00280191"/>
          <w:p w14:paraId="2DD47835" w14:textId="77777777" w:rsidR="00280191" w:rsidRDefault="000D732E">
            <w:r>
              <w:rPr>
                <w:color w:val="0000FF"/>
              </w:rPr>
              <w:t>&lt;/h3&gt;</w:t>
            </w:r>
          </w:p>
          <w:p w14:paraId="4B1464E4" w14:textId="77777777" w:rsidR="00280191" w:rsidRDefault="00280191"/>
          <w:p w14:paraId="686F5E49" w14:textId="77777777" w:rsidR="00280191" w:rsidRDefault="000D732E">
            <w:r>
              <w:rPr>
                <w:color w:val="0000FF"/>
              </w:rPr>
              <w:lastRenderedPageBreak/>
              <w:t>&lt;p&gt;</w:t>
            </w:r>
          </w:p>
          <w:p w14:paraId="13810019" w14:textId="77777777" w:rsidR="00280191" w:rsidRDefault="00280191"/>
          <w:p w14:paraId="56ED6FEF" w14:textId="77777777" w:rsidR="00280191" w:rsidRDefault="000D732E">
            <w:r>
              <w:rPr>
                <w:color w:val="0000FF"/>
              </w:rPr>
              <w:t>&lt;/p&gt;</w:t>
            </w:r>
          </w:p>
          <w:p w14:paraId="6DEC0E25" w14:textId="77777777" w:rsidR="00280191" w:rsidRDefault="00280191"/>
          <w:p w14:paraId="13E797FB" w14:textId="77777777" w:rsidR="00280191" w:rsidRDefault="000D732E">
            <w:r>
              <w:t>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14:paraId="36BE3972" w14:textId="77777777" w:rsidR="00280191" w:rsidRDefault="00280191"/>
          <w:p w14:paraId="3AAEAC45" w14:textId="77777777" w:rsidR="00280191" w:rsidRDefault="000D732E">
            <w:r>
              <w:rPr>
                <w:color w:val="0000FF"/>
              </w:rPr>
              <w:t>&lt;p&gt;</w:t>
            </w:r>
          </w:p>
          <w:p w14:paraId="5A13B572" w14:textId="77777777" w:rsidR="00280191" w:rsidRDefault="00280191"/>
          <w:p w14:paraId="4124C336" w14:textId="77777777" w:rsidR="00280191" w:rsidRDefault="000D732E">
            <w:r>
              <w:rPr>
                <w:color w:val="0000FF"/>
              </w:rPr>
              <w:t>&lt;/p&gt;</w:t>
            </w:r>
          </w:p>
          <w:p w14:paraId="3A61BE91" w14:textId="77777777" w:rsidR="00280191" w:rsidRDefault="00280191"/>
          <w:p w14:paraId="52D8933F" w14:textId="77777777" w:rsidR="00280191" w:rsidRDefault="000D732E">
            <w:r>
              <w:rPr>
                <w:color w:val="0000FF"/>
              </w:rPr>
              <w:t>&lt;h3&gt;</w:t>
            </w:r>
          </w:p>
          <w:p w14:paraId="5995B82B" w14:textId="77777777" w:rsidR="00280191" w:rsidRDefault="00280191"/>
          <w:p w14:paraId="5FC7331E" w14:textId="77777777" w:rsidR="00280191" w:rsidRDefault="000D732E">
            <w:r>
              <w:t>Rome shopping tips</w:t>
            </w:r>
          </w:p>
          <w:p w14:paraId="7800FC82" w14:textId="77777777" w:rsidR="00280191" w:rsidRDefault="00280191"/>
          <w:p w14:paraId="58E3F5AB" w14:textId="77777777" w:rsidR="00280191" w:rsidRDefault="000D732E">
            <w:r>
              <w:rPr>
                <w:color w:val="0000FF"/>
              </w:rPr>
              <w:t>&lt;/h3&gt;</w:t>
            </w:r>
          </w:p>
          <w:p w14:paraId="3C54976F" w14:textId="77777777" w:rsidR="00280191" w:rsidRDefault="00280191"/>
          <w:p w14:paraId="14424FE6" w14:textId="77777777" w:rsidR="00280191" w:rsidRDefault="000D732E">
            <w:r>
              <w:rPr>
                <w:color w:val="0000FF"/>
              </w:rPr>
              <w:t>&lt;p&gt;</w:t>
            </w:r>
          </w:p>
          <w:p w14:paraId="4EFFE479" w14:textId="77777777" w:rsidR="00280191" w:rsidRDefault="00280191"/>
          <w:p w14:paraId="49ECDF75" w14:textId="77777777" w:rsidR="00280191" w:rsidRDefault="000D732E">
            <w:r>
              <w:rPr>
                <w:color w:val="0000FF"/>
              </w:rPr>
              <w:t>&lt;/p&gt;</w:t>
            </w:r>
          </w:p>
          <w:p w14:paraId="1F455BC1" w14:textId="77777777" w:rsidR="00280191" w:rsidRDefault="00280191"/>
        </w:tc>
        <w:tc>
          <w:tcPr>
            <w:tcW w:w="6712" w:type="dxa"/>
          </w:tcPr>
          <w:p w14:paraId="42DDC332" w14:textId="77777777" w:rsidR="00280191" w:rsidRDefault="000D732E">
            <w:r>
              <w:rPr>
                <w:color w:val="0000FF"/>
              </w:rPr>
              <w:lastRenderedPageBreak/>
              <w:t>&lt;h3&gt;</w:t>
            </w:r>
          </w:p>
          <w:p w14:paraId="509624F6" w14:textId="77777777" w:rsidR="00640651" w:rsidRDefault="00640651"/>
          <w:p w14:paraId="2B14DC5E" w14:textId="77777777" w:rsidR="00640651" w:rsidRDefault="00640651">
            <w:r>
              <w:t>Lyxshopping vid Spanska trappan</w:t>
            </w:r>
          </w:p>
          <w:p w14:paraId="5A56C44F" w14:textId="77777777" w:rsidR="00280191" w:rsidRDefault="00280191"/>
          <w:p w14:paraId="4DB5F373" w14:textId="77777777" w:rsidR="00280191" w:rsidRDefault="000D732E">
            <w:r>
              <w:rPr>
                <w:color w:val="0000FF"/>
              </w:rPr>
              <w:t>&lt;/h3&gt;</w:t>
            </w:r>
          </w:p>
          <w:p w14:paraId="58495A11" w14:textId="77777777" w:rsidR="00280191" w:rsidRDefault="00280191"/>
          <w:p w14:paraId="11112F78" w14:textId="77777777" w:rsidR="00280191" w:rsidRDefault="000D732E">
            <w:r>
              <w:rPr>
                <w:color w:val="0000FF"/>
              </w:rPr>
              <w:t>&lt;p&gt;</w:t>
            </w:r>
          </w:p>
          <w:p w14:paraId="5B56DAA5" w14:textId="77777777" w:rsidR="00280191" w:rsidRDefault="00280191"/>
          <w:p w14:paraId="2E0ED3CB" w14:textId="77777777" w:rsidR="00280191" w:rsidRDefault="000D732E">
            <w:r>
              <w:rPr>
                <w:color w:val="0000FF"/>
              </w:rPr>
              <w:t>&lt;/p&gt;</w:t>
            </w:r>
          </w:p>
          <w:p w14:paraId="09DFE326" w14:textId="77777777" w:rsidR="00640651" w:rsidRDefault="00640651"/>
          <w:p w14:paraId="6D19D875" w14:textId="77777777" w:rsidR="003B1130" w:rsidRDefault="003B1130">
            <w:r>
              <w:t xml:space="preserve">Från Piazza Venezia till Piazza del Popolo erbjuder Via del Corso välkända märkeskedjor som H&amp;M, Gap och Swarovski. </w:t>
            </w:r>
            <w:r w:rsidRPr="003B1130">
              <w:t xml:space="preserve">På </w:t>
            </w:r>
            <w:r>
              <w:t>de fashionabla gatorna</w:t>
            </w:r>
            <w:r w:rsidRPr="003B1130">
              <w:t xml:space="preserve"> som förbinder Via del Corso och Piazza di Spagna, hittar du </w:t>
            </w:r>
            <w:r>
              <w:t xml:space="preserve">designmärken, lyxiga butiker </w:t>
            </w:r>
            <w:r w:rsidRPr="003B1130">
              <w:t>och restauranger.</w:t>
            </w:r>
            <w:r>
              <w:t xml:space="preserve"> Vid foten av Spanska trappan ligger Via Condotti som är ett veritabelt shoppingparadis för lyxar</w:t>
            </w:r>
            <w:r w:rsidR="00AA1631">
              <w:t>tiklar. Eleganta Via Borgognona</w:t>
            </w:r>
            <w:r>
              <w:t xml:space="preserve"> inbjuder till att flanera och kanske besöka den franska favoriten Ladurée och den lyxiga skomakaren Fratelli Rossetti.</w:t>
            </w:r>
          </w:p>
          <w:p w14:paraId="1391EE6D" w14:textId="77777777" w:rsidR="00280191" w:rsidRPr="003B1130" w:rsidRDefault="00280191"/>
          <w:p w14:paraId="6074910E" w14:textId="77777777" w:rsidR="00280191" w:rsidRDefault="000D732E">
            <w:r>
              <w:rPr>
                <w:color w:val="0000FF"/>
              </w:rPr>
              <w:t>&lt;p&gt;</w:t>
            </w:r>
          </w:p>
          <w:p w14:paraId="72EDAE88" w14:textId="77777777" w:rsidR="00280191" w:rsidRDefault="00280191"/>
          <w:p w14:paraId="234D9F8E" w14:textId="77777777" w:rsidR="00280191" w:rsidRDefault="000D732E">
            <w:r>
              <w:rPr>
                <w:color w:val="0000FF"/>
              </w:rPr>
              <w:t>&lt;/p&gt;</w:t>
            </w:r>
          </w:p>
          <w:p w14:paraId="73EEBFB5" w14:textId="77777777" w:rsidR="00280191" w:rsidRDefault="00280191"/>
          <w:p w14:paraId="293D7AA4" w14:textId="77777777" w:rsidR="00280191" w:rsidRDefault="000D732E">
            <w:r>
              <w:rPr>
                <w:color w:val="0000FF"/>
              </w:rPr>
              <w:t>&lt;ul&gt;</w:t>
            </w:r>
          </w:p>
          <w:p w14:paraId="3696B108" w14:textId="77777777" w:rsidR="00280191" w:rsidRDefault="00280191"/>
          <w:p w14:paraId="4E12565F" w14:textId="77777777" w:rsidR="00280191" w:rsidRDefault="000D732E">
            <w:r>
              <w:rPr>
                <w:color w:val="0000FF"/>
              </w:rPr>
              <w:t>&lt;li&gt;</w:t>
            </w:r>
          </w:p>
          <w:p w14:paraId="30886BE1" w14:textId="77777777" w:rsidR="00280191" w:rsidRDefault="00280191"/>
          <w:p w14:paraId="7C9F69C1" w14:textId="77777777" w:rsidR="00280191" w:rsidRDefault="000D732E">
            <w:r>
              <w:rPr>
                <w:color w:val="0000FF"/>
              </w:rPr>
              <w:t>&lt;em&gt;</w:t>
            </w:r>
          </w:p>
          <w:p w14:paraId="0AA91B36" w14:textId="77777777" w:rsidR="00F53243" w:rsidRDefault="00F53243"/>
          <w:p w14:paraId="1485911B" w14:textId="77777777" w:rsidR="00F53243" w:rsidRDefault="00F53243" w:rsidP="00F53243">
            <w:r>
              <w:t>Ladurée Roma</w:t>
            </w:r>
          </w:p>
          <w:p w14:paraId="631C6BE8" w14:textId="77777777" w:rsidR="00280191" w:rsidRDefault="00280191"/>
          <w:p w14:paraId="54649ED6" w14:textId="77777777" w:rsidR="00280191" w:rsidRDefault="000D732E">
            <w:r>
              <w:rPr>
                <w:color w:val="0000FF"/>
              </w:rPr>
              <w:t>&lt;/em&gt;</w:t>
            </w:r>
          </w:p>
          <w:p w14:paraId="332E65BD" w14:textId="77777777" w:rsidR="00E71BF2" w:rsidRDefault="00E71BF2"/>
          <w:p w14:paraId="1601D004" w14:textId="77777777" w:rsidR="00E71BF2" w:rsidRDefault="00E71BF2" w:rsidP="00E71BF2">
            <w:r>
              <w:t>, Via Borgognona 4, 0</w:t>
            </w:r>
            <w:r w:rsidR="00800FE0">
              <w:t>01</w:t>
            </w:r>
            <w:r w:rsidR="00F52556">
              <w:t>87 Rom, Italien; Tel: +39 06</w:t>
            </w:r>
            <w:r>
              <w:t>6</w:t>
            </w:r>
            <w:r w:rsidR="00F52556">
              <w:t xml:space="preserve"> </w:t>
            </w:r>
            <w:r>
              <w:t>994</w:t>
            </w:r>
            <w:r w:rsidR="00F52556">
              <w:t xml:space="preserve"> </w:t>
            </w:r>
            <w:r>
              <w:t>16</w:t>
            </w:r>
            <w:r w:rsidR="00F52556">
              <w:t xml:space="preserve"> </w:t>
            </w:r>
            <w:r>
              <w:t xml:space="preserve">25; Webbsida: </w:t>
            </w:r>
          </w:p>
          <w:p w14:paraId="5E95E073" w14:textId="77777777" w:rsidR="00280191" w:rsidRDefault="00280191"/>
          <w:p w14:paraId="36D0820E" w14:textId="77777777" w:rsidR="00280191" w:rsidRDefault="000D732E">
            <w:r>
              <w:rPr>
                <w:color w:val="0000FF"/>
              </w:rPr>
              <w:t>&lt;a href="https</w:t>
            </w:r>
            <w:proofErr w:type="gramStart"/>
            <w:r>
              <w:rPr>
                <w:color w:val="0000FF"/>
              </w:rPr>
              <w:t>://</w:t>
            </w:r>
            <w:proofErr w:type="gramEnd"/>
            <w:r>
              <w:rPr>
                <w:color w:val="0000FF"/>
              </w:rPr>
              <w:t>www.laduree.com/" target="_blank"&gt;</w:t>
            </w:r>
          </w:p>
          <w:p w14:paraId="781A2A99" w14:textId="77777777" w:rsidR="00E71BF2" w:rsidRDefault="00E71BF2"/>
          <w:p w14:paraId="1EE135C8" w14:textId="77777777" w:rsidR="00E71BF2" w:rsidRDefault="00E71BF2" w:rsidP="00E71BF2">
            <w:r>
              <w:t>Ladurée Roma</w:t>
            </w:r>
          </w:p>
          <w:p w14:paraId="40D8F96C" w14:textId="77777777" w:rsidR="00280191" w:rsidRDefault="00280191"/>
          <w:p w14:paraId="5EE56DD0" w14:textId="77777777" w:rsidR="00280191" w:rsidRDefault="000D732E">
            <w:r>
              <w:rPr>
                <w:color w:val="0000FF"/>
              </w:rPr>
              <w:t>&lt;/a&gt;</w:t>
            </w:r>
          </w:p>
          <w:p w14:paraId="22B2ACA4" w14:textId="77777777" w:rsidR="00280191" w:rsidRDefault="00280191"/>
          <w:p w14:paraId="3B95CE85" w14:textId="77777777" w:rsidR="00280191" w:rsidRDefault="000D732E">
            <w:r>
              <w:rPr>
                <w:color w:val="0000FF"/>
              </w:rPr>
              <w:t>&lt;/li&gt;</w:t>
            </w:r>
          </w:p>
          <w:p w14:paraId="7D208DF8" w14:textId="77777777" w:rsidR="00280191" w:rsidRDefault="00280191"/>
          <w:p w14:paraId="64F35223" w14:textId="77777777" w:rsidR="00280191" w:rsidRDefault="000D732E">
            <w:r>
              <w:rPr>
                <w:color w:val="0000FF"/>
              </w:rPr>
              <w:t>&lt;p&gt;</w:t>
            </w:r>
          </w:p>
          <w:p w14:paraId="65A2EA0B" w14:textId="77777777" w:rsidR="00280191" w:rsidRDefault="00280191"/>
          <w:p w14:paraId="35F9A653" w14:textId="77777777" w:rsidR="00280191" w:rsidRDefault="000D732E">
            <w:r>
              <w:rPr>
                <w:color w:val="0000FF"/>
              </w:rPr>
              <w:t>&lt;/p&gt;</w:t>
            </w:r>
          </w:p>
          <w:p w14:paraId="456EA16F" w14:textId="77777777" w:rsidR="00280191" w:rsidRDefault="00280191"/>
          <w:p w14:paraId="4033ECA7" w14:textId="77777777" w:rsidR="00280191" w:rsidRDefault="000D732E">
            <w:r>
              <w:rPr>
                <w:color w:val="0000FF"/>
              </w:rPr>
              <w:t>&lt;li&gt;</w:t>
            </w:r>
          </w:p>
          <w:p w14:paraId="230A8787" w14:textId="77777777" w:rsidR="00280191" w:rsidRDefault="00280191"/>
          <w:p w14:paraId="65FE1D1C" w14:textId="77777777" w:rsidR="00280191" w:rsidRDefault="000D732E">
            <w:r>
              <w:rPr>
                <w:color w:val="0000FF"/>
              </w:rPr>
              <w:t>&lt;em&gt;</w:t>
            </w:r>
          </w:p>
          <w:p w14:paraId="60AF978F" w14:textId="77777777" w:rsidR="00F72BB0" w:rsidRDefault="00F72BB0"/>
          <w:p w14:paraId="4B56215D" w14:textId="77777777" w:rsidR="00280191" w:rsidRDefault="00F72BB0">
            <w:r>
              <w:lastRenderedPageBreak/>
              <w:t>Fratelli Rossetti</w:t>
            </w:r>
          </w:p>
          <w:p w14:paraId="424AD383" w14:textId="77777777" w:rsidR="00280191" w:rsidRDefault="000D732E">
            <w:r>
              <w:rPr>
                <w:color w:val="0000FF"/>
              </w:rPr>
              <w:t>&lt;/em&gt;</w:t>
            </w:r>
          </w:p>
          <w:p w14:paraId="4BA1238D" w14:textId="77777777" w:rsidR="00D01F1C" w:rsidRDefault="00D01F1C"/>
          <w:p w14:paraId="7FDDC5B0" w14:textId="26E077CC" w:rsidR="00D01F1C" w:rsidRDefault="00D01F1C" w:rsidP="00D01F1C">
            <w:r>
              <w:t>, Via Borgognona 5a, 0</w:t>
            </w:r>
            <w:r w:rsidR="004D27C7">
              <w:t>01</w:t>
            </w:r>
            <w:r w:rsidR="00F52556">
              <w:t>87 Rom, Italien; Tel: +39 06</w:t>
            </w:r>
            <w:r>
              <w:t>6</w:t>
            </w:r>
            <w:r w:rsidR="00F52556">
              <w:t xml:space="preserve"> </w:t>
            </w:r>
            <w:r>
              <w:t>782</w:t>
            </w:r>
            <w:r w:rsidR="00F52556">
              <w:t xml:space="preserve"> </w:t>
            </w:r>
            <w:r>
              <w:t xml:space="preserve">676; Webbsida: </w:t>
            </w:r>
          </w:p>
          <w:p w14:paraId="79F5FF99" w14:textId="77777777" w:rsidR="00280191" w:rsidRDefault="00280191"/>
          <w:p w14:paraId="6D5B8ACA" w14:textId="77777777" w:rsidR="00280191" w:rsidRDefault="000D732E">
            <w:r>
              <w:rPr>
                <w:color w:val="0000FF"/>
              </w:rPr>
              <w:t>&lt;a href="http://www.fratellirossetti.com/" target="_blank"&gt;</w:t>
            </w:r>
          </w:p>
          <w:p w14:paraId="6BE84B1C" w14:textId="77777777" w:rsidR="00B92FAA" w:rsidRDefault="00B92FAA"/>
          <w:p w14:paraId="49966862" w14:textId="77777777" w:rsidR="00B92FAA" w:rsidRDefault="00B92FAA" w:rsidP="00B92FAA">
            <w:r>
              <w:t>Fratelli Rossetti</w:t>
            </w:r>
          </w:p>
          <w:p w14:paraId="2A2F5124" w14:textId="77777777" w:rsidR="00280191" w:rsidRDefault="00280191"/>
          <w:p w14:paraId="7448AE3D" w14:textId="77777777" w:rsidR="00280191" w:rsidRDefault="000D732E">
            <w:r>
              <w:rPr>
                <w:color w:val="0000FF"/>
              </w:rPr>
              <w:t>&lt;/a&gt;</w:t>
            </w:r>
          </w:p>
          <w:p w14:paraId="23514409" w14:textId="77777777" w:rsidR="00280191" w:rsidRDefault="00280191"/>
          <w:p w14:paraId="7FABDA11" w14:textId="77777777" w:rsidR="00280191" w:rsidRDefault="000D732E">
            <w:r>
              <w:rPr>
                <w:color w:val="0000FF"/>
              </w:rPr>
              <w:t>&lt;/li&gt;</w:t>
            </w:r>
          </w:p>
          <w:p w14:paraId="7ED9C558" w14:textId="77777777" w:rsidR="00280191" w:rsidRDefault="00280191"/>
          <w:p w14:paraId="0374B4E3" w14:textId="77777777" w:rsidR="00280191" w:rsidRDefault="000D732E">
            <w:r>
              <w:rPr>
                <w:color w:val="0000FF"/>
              </w:rPr>
              <w:t>&lt;/ul&gt;</w:t>
            </w:r>
          </w:p>
          <w:p w14:paraId="2F4C1BF1" w14:textId="77777777" w:rsidR="00280191" w:rsidRDefault="00280191"/>
          <w:p w14:paraId="15D8BE3A" w14:textId="77777777" w:rsidR="00280191" w:rsidRDefault="000D732E">
            <w:r>
              <w:rPr>
                <w:color w:val="0000FF"/>
              </w:rPr>
              <w:t>&lt;p&gt;</w:t>
            </w:r>
          </w:p>
          <w:p w14:paraId="37066A19" w14:textId="77777777" w:rsidR="00280191" w:rsidRDefault="00280191"/>
          <w:p w14:paraId="0C210F50" w14:textId="77777777" w:rsidR="00280191" w:rsidRDefault="000D732E">
            <w:r>
              <w:rPr>
                <w:color w:val="0000FF"/>
              </w:rPr>
              <w:t>&lt;/p&gt;</w:t>
            </w:r>
          </w:p>
          <w:p w14:paraId="6B551573" w14:textId="77777777" w:rsidR="00280191" w:rsidRDefault="00280191"/>
          <w:p w14:paraId="3A24CF1E" w14:textId="77777777" w:rsidR="00280191" w:rsidRDefault="000D732E">
            <w:r>
              <w:rPr>
                <w:color w:val="0000FF"/>
              </w:rPr>
              <w:t>&lt;h3&gt;</w:t>
            </w:r>
          </w:p>
          <w:p w14:paraId="312A92EF" w14:textId="77777777" w:rsidR="008F2C04" w:rsidRDefault="008F2C04"/>
          <w:p w14:paraId="495396EB" w14:textId="77777777" w:rsidR="00155133" w:rsidRDefault="00155133">
            <w:r w:rsidRPr="00155133">
              <w:t>Prati</w:t>
            </w:r>
            <w:r>
              <w:t>s</w:t>
            </w:r>
            <w:r w:rsidRPr="00155133">
              <w:t xml:space="preserve"> främsta shoppinggata</w:t>
            </w:r>
          </w:p>
          <w:p w14:paraId="26D182C6" w14:textId="77777777" w:rsidR="00280191" w:rsidRPr="00155133" w:rsidRDefault="00280191"/>
          <w:p w14:paraId="4E92B1C2" w14:textId="77777777" w:rsidR="00280191" w:rsidRDefault="000D732E">
            <w:r>
              <w:rPr>
                <w:color w:val="0000FF"/>
              </w:rPr>
              <w:t>&lt;/h3&gt;</w:t>
            </w:r>
          </w:p>
          <w:p w14:paraId="6CBA326B" w14:textId="77777777" w:rsidR="00280191" w:rsidRDefault="00280191"/>
          <w:p w14:paraId="3E2D35FF" w14:textId="77777777" w:rsidR="00280191" w:rsidRDefault="000D732E">
            <w:r>
              <w:rPr>
                <w:color w:val="0000FF"/>
              </w:rPr>
              <w:t>&lt;p&gt;</w:t>
            </w:r>
          </w:p>
          <w:p w14:paraId="677D4CAE" w14:textId="77777777" w:rsidR="00280191" w:rsidRDefault="00280191"/>
          <w:p w14:paraId="4CF38F45" w14:textId="77777777" w:rsidR="00280191" w:rsidRDefault="000D732E">
            <w:r>
              <w:rPr>
                <w:color w:val="0000FF"/>
              </w:rPr>
              <w:t>&lt;/p&gt;</w:t>
            </w:r>
          </w:p>
          <w:p w14:paraId="36CC1EA9" w14:textId="77777777" w:rsidR="00220261" w:rsidRDefault="00220261"/>
          <w:p w14:paraId="4FC11601" w14:textId="77777777" w:rsidR="00220261" w:rsidRDefault="00220261">
            <w:r w:rsidRPr="00220261">
              <w:t>Via Cola di Rienzo är Prati</w:t>
            </w:r>
            <w:r>
              <w:t>s främsta shoppinggata</w:t>
            </w:r>
            <w:r w:rsidRPr="00220261">
              <w:t xml:space="preserve"> </w:t>
            </w:r>
            <w:r>
              <w:t>med</w:t>
            </w:r>
            <w:r w:rsidRPr="00220261">
              <w:t xml:space="preserve"> välkända märken som Zara, United Colors of Benetton och Geox. Med sin egen spec</w:t>
            </w:r>
            <w:r>
              <w:t>iella espressoblandning och trä</w:t>
            </w:r>
            <w:r w:rsidRPr="00220261">
              <w:t xml:space="preserve">bar, erbjuder Castroni </w:t>
            </w:r>
            <w:r>
              <w:t>sina besökare gourmetmat</w:t>
            </w:r>
            <w:r w:rsidRPr="00220261">
              <w:t xml:space="preserve">, drycker och kryddor från hela världen. För </w:t>
            </w:r>
            <w:r>
              <w:t>välfyllda</w:t>
            </w:r>
            <w:r w:rsidRPr="00220261">
              <w:t xml:space="preserve"> </w:t>
            </w:r>
            <w:r>
              <w:t>stånd med färskvaror, exotiska varor</w:t>
            </w:r>
            <w:r w:rsidRPr="00220261">
              <w:t xml:space="preserve"> och </w:t>
            </w:r>
            <w:r>
              <w:t>annat</w:t>
            </w:r>
            <w:r w:rsidRPr="00220261">
              <w:t xml:space="preserve"> </w:t>
            </w:r>
            <w:r>
              <w:t>bör</w:t>
            </w:r>
            <w:r w:rsidRPr="00220261">
              <w:t xml:space="preserve"> du besöka</w:t>
            </w:r>
            <w:r>
              <w:t xml:space="preserve"> den historiska Trionfale-</w:t>
            </w:r>
            <w:r w:rsidRPr="00220261">
              <w:t xml:space="preserve">marknaden, </w:t>
            </w:r>
            <w:r>
              <w:t xml:space="preserve">som är </w:t>
            </w:r>
            <w:r w:rsidRPr="00220261">
              <w:t>den största i Rom.</w:t>
            </w:r>
          </w:p>
          <w:p w14:paraId="3D7611AF" w14:textId="77777777" w:rsidR="00280191" w:rsidRPr="00220261" w:rsidRDefault="00280191"/>
          <w:p w14:paraId="759140EF" w14:textId="77777777" w:rsidR="00280191" w:rsidRDefault="000D732E">
            <w:r>
              <w:rPr>
                <w:color w:val="0000FF"/>
              </w:rPr>
              <w:t>&lt;p&gt;</w:t>
            </w:r>
          </w:p>
          <w:p w14:paraId="60751346" w14:textId="77777777" w:rsidR="00280191" w:rsidRDefault="00280191"/>
          <w:p w14:paraId="0671476A" w14:textId="77777777" w:rsidR="00280191" w:rsidRDefault="000D732E">
            <w:r>
              <w:rPr>
                <w:color w:val="0000FF"/>
              </w:rPr>
              <w:t>&lt;/p&gt;</w:t>
            </w:r>
          </w:p>
          <w:p w14:paraId="42CD5EF6" w14:textId="77777777" w:rsidR="00280191" w:rsidRDefault="00280191"/>
          <w:p w14:paraId="5BC0D8B6" w14:textId="77777777" w:rsidR="00280191" w:rsidRDefault="000D732E">
            <w:r>
              <w:rPr>
                <w:color w:val="0000FF"/>
              </w:rPr>
              <w:t>&lt;ul&gt;</w:t>
            </w:r>
          </w:p>
          <w:p w14:paraId="104693B0" w14:textId="77777777" w:rsidR="00280191" w:rsidRDefault="00280191"/>
          <w:p w14:paraId="7E9C8B0B" w14:textId="77777777" w:rsidR="00280191" w:rsidRDefault="000D732E">
            <w:r>
              <w:rPr>
                <w:color w:val="0000FF"/>
              </w:rPr>
              <w:t>&lt;li&gt;</w:t>
            </w:r>
          </w:p>
          <w:p w14:paraId="568F2978" w14:textId="77777777" w:rsidR="00280191" w:rsidRDefault="00280191"/>
          <w:p w14:paraId="4D36BFD4" w14:textId="77777777" w:rsidR="00280191" w:rsidRDefault="000D732E">
            <w:r>
              <w:rPr>
                <w:color w:val="0000FF"/>
              </w:rPr>
              <w:t>&lt;em&gt;</w:t>
            </w:r>
          </w:p>
          <w:p w14:paraId="4869FCAF" w14:textId="77777777" w:rsidR="000F517E" w:rsidRDefault="000F517E"/>
          <w:p w14:paraId="250FA928" w14:textId="77777777" w:rsidR="000F517E" w:rsidRDefault="000F517E" w:rsidP="000F517E">
            <w:r>
              <w:lastRenderedPageBreak/>
              <w:t>Castroni</w:t>
            </w:r>
          </w:p>
          <w:p w14:paraId="64D9265E" w14:textId="77777777" w:rsidR="00280191" w:rsidRDefault="00280191"/>
          <w:p w14:paraId="79A1BEE2" w14:textId="77777777" w:rsidR="00280191" w:rsidRDefault="000D732E">
            <w:r>
              <w:rPr>
                <w:color w:val="0000FF"/>
              </w:rPr>
              <w:t>&lt;/em&gt;</w:t>
            </w:r>
          </w:p>
          <w:p w14:paraId="4D24E308" w14:textId="77777777" w:rsidR="007A7C73" w:rsidRDefault="007A7C73"/>
          <w:p w14:paraId="1B26785C" w14:textId="71CC5723" w:rsidR="007A7C73" w:rsidRDefault="007A7C73" w:rsidP="007A7C73">
            <w:r>
              <w:t>, Via Cola di Rienzo 196/198, 0</w:t>
            </w:r>
            <w:r w:rsidR="004D27C7">
              <w:t>01</w:t>
            </w:r>
            <w:r w:rsidR="00C719E4">
              <w:t>92 Rom, Italien; Tel: +39 06</w:t>
            </w:r>
            <w:r>
              <w:t>6</w:t>
            </w:r>
            <w:r w:rsidR="00C719E4">
              <w:t xml:space="preserve"> </w:t>
            </w:r>
            <w:r>
              <w:t>874</w:t>
            </w:r>
            <w:r w:rsidR="00C719E4">
              <w:t xml:space="preserve"> </w:t>
            </w:r>
            <w:r>
              <w:t xml:space="preserve">383; Webbsida: </w:t>
            </w:r>
          </w:p>
          <w:p w14:paraId="2DE41BB8" w14:textId="77777777" w:rsidR="00280191" w:rsidRDefault="00280191"/>
          <w:p w14:paraId="23082176" w14:textId="77777777" w:rsidR="00280191" w:rsidRDefault="000D732E">
            <w:r>
              <w:rPr>
                <w:color w:val="0000FF"/>
              </w:rPr>
              <w:t>&lt;a href="http://www.castroni.it/" target="_blank"&gt;</w:t>
            </w:r>
          </w:p>
          <w:p w14:paraId="09F86784" w14:textId="77777777" w:rsidR="00CA0DF3" w:rsidRDefault="00CA0DF3"/>
          <w:p w14:paraId="19A7D68C" w14:textId="77777777" w:rsidR="00CA0DF3" w:rsidRDefault="00CA0DF3" w:rsidP="00CA0DF3">
            <w:r>
              <w:t>Castroni</w:t>
            </w:r>
          </w:p>
          <w:p w14:paraId="56DE770C" w14:textId="77777777" w:rsidR="00280191" w:rsidRDefault="00280191"/>
          <w:p w14:paraId="2F89FE6C" w14:textId="77777777" w:rsidR="00280191" w:rsidRDefault="000D732E">
            <w:r>
              <w:rPr>
                <w:color w:val="0000FF"/>
              </w:rPr>
              <w:t>&lt;/a&gt;</w:t>
            </w:r>
          </w:p>
          <w:p w14:paraId="5BF240C3" w14:textId="77777777" w:rsidR="00280191" w:rsidRDefault="00280191"/>
          <w:p w14:paraId="77AB5646" w14:textId="77777777" w:rsidR="00280191" w:rsidRDefault="000D732E">
            <w:r>
              <w:rPr>
                <w:color w:val="0000FF"/>
              </w:rPr>
              <w:t>&lt;/li&gt;</w:t>
            </w:r>
          </w:p>
          <w:p w14:paraId="0319A8AE" w14:textId="77777777" w:rsidR="00280191" w:rsidRDefault="00280191"/>
          <w:p w14:paraId="0A68C865" w14:textId="77777777" w:rsidR="00280191" w:rsidRDefault="000D732E">
            <w:r>
              <w:rPr>
                <w:color w:val="0000FF"/>
              </w:rPr>
              <w:t>&lt;p&gt;</w:t>
            </w:r>
          </w:p>
          <w:p w14:paraId="70DC9279" w14:textId="77777777" w:rsidR="00280191" w:rsidRDefault="00280191"/>
          <w:p w14:paraId="58EC1D3D" w14:textId="77777777" w:rsidR="00280191" w:rsidRDefault="000D732E">
            <w:r>
              <w:rPr>
                <w:color w:val="0000FF"/>
              </w:rPr>
              <w:t>&lt;/p&gt;</w:t>
            </w:r>
          </w:p>
          <w:p w14:paraId="752A9070" w14:textId="77777777" w:rsidR="00280191" w:rsidRDefault="00280191"/>
          <w:p w14:paraId="7CF40C60" w14:textId="77777777" w:rsidR="00280191" w:rsidRDefault="000D732E">
            <w:r>
              <w:rPr>
                <w:color w:val="0000FF"/>
              </w:rPr>
              <w:t>&lt;li&gt;</w:t>
            </w:r>
          </w:p>
          <w:p w14:paraId="398BAA19" w14:textId="77777777" w:rsidR="00280191" w:rsidRDefault="00280191"/>
          <w:p w14:paraId="3E095839" w14:textId="77777777" w:rsidR="00280191" w:rsidRDefault="000D732E">
            <w:r>
              <w:rPr>
                <w:color w:val="0000FF"/>
              </w:rPr>
              <w:t>&lt;em&gt;</w:t>
            </w:r>
          </w:p>
          <w:p w14:paraId="078A6611" w14:textId="77777777" w:rsidR="00B430BC" w:rsidRDefault="00B430BC"/>
          <w:p w14:paraId="637A481B" w14:textId="77777777" w:rsidR="00B430BC" w:rsidRDefault="00B430BC" w:rsidP="00B430BC">
            <w:r>
              <w:t>Trionfale-marknaden</w:t>
            </w:r>
          </w:p>
          <w:p w14:paraId="652D1AE8" w14:textId="77777777" w:rsidR="00280191" w:rsidRDefault="00280191"/>
          <w:p w14:paraId="0E6E3417" w14:textId="77777777" w:rsidR="00280191" w:rsidRDefault="000D732E">
            <w:r>
              <w:rPr>
                <w:color w:val="0000FF"/>
              </w:rPr>
              <w:t>&lt;/em&gt;</w:t>
            </w:r>
          </w:p>
          <w:p w14:paraId="34D108DC" w14:textId="77777777" w:rsidR="00B430BC" w:rsidRDefault="00B430BC"/>
          <w:p w14:paraId="524DA3BB" w14:textId="445F61BD" w:rsidR="00B430BC" w:rsidRDefault="00B430BC" w:rsidP="00B430BC">
            <w:r>
              <w:t>, Via la Goletta 1, 0</w:t>
            </w:r>
            <w:r w:rsidR="004D27C7">
              <w:t>01</w:t>
            </w:r>
            <w:r w:rsidR="00C719E4">
              <w:t>92 Rom, Italien; Tel: +39 06</w:t>
            </w:r>
            <w:r>
              <w:t>3</w:t>
            </w:r>
            <w:r w:rsidR="00C719E4">
              <w:t xml:space="preserve"> </w:t>
            </w:r>
            <w:r>
              <w:t>972</w:t>
            </w:r>
            <w:r w:rsidR="00C719E4">
              <w:t xml:space="preserve"> </w:t>
            </w:r>
            <w:r>
              <w:t>07</w:t>
            </w:r>
            <w:r w:rsidR="00C719E4">
              <w:t xml:space="preserve"> </w:t>
            </w:r>
            <w:r>
              <w:t xml:space="preserve">86; Webbsida: </w:t>
            </w:r>
          </w:p>
          <w:p w14:paraId="078F258A" w14:textId="77777777" w:rsidR="00280191" w:rsidRDefault="00280191"/>
          <w:p w14:paraId="199FC221" w14:textId="77777777" w:rsidR="00280191" w:rsidRDefault="000D732E">
            <w:r>
              <w:rPr>
                <w:color w:val="0000FF"/>
              </w:rPr>
              <w:t>&lt;a href="/" target="_blank"&gt;</w:t>
            </w:r>
          </w:p>
          <w:p w14:paraId="20E718CC" w14:textId="77777777" w:rsidR="00B430BC" w:rsidRDefault="00B430BC"/>
          <w:p w14:paraId="5CAF1569" w14:textId="77777777" w:rsidR="00B430BC" w:rsidRDefault="00B430BC" w:rsidP="00B430BC">
            <w:r>
              <w:t>Trionfale-marknaden</w:t>
            </w:r>
          </w:p>
          <w:p w14:paraId="43D54C0A" w14:textId="77777777" w:rsidR="00280191" w:rsidRDefault="00280191"/>
          <w:p w14:paraId="68D2EEE0" w14:textId="77777777" w:rsidR="00280191" w:rsidRDefault="000D732E">
            <w:r>
              <w:rPr>
                <w:color w:val="0000FF"/>
              </w:rPr>
              <w:t>&lt;/a&gt;</w:t>
            </w:r>
          </w:p>
          <w:p w14:paraId="7F230002" w14:textId="77777777" w:rsidR="00280191" w:rsidRDefault="00280191"/>
          <w:p w14:paraId="7CC4377F" w14:textId="77777777" w:rsidR="00280191" w:rsidRDefault="000D732E">
            <w:r>
              <w:rPr>
                <w:color w:val="0000FF"/>
              </w:rPr>
              <w:t>&lt;/li&gt;</w:t>
            </w:r>
          </w:p>
          <w:p w14:paraId="0E91FD33" w14:textId="77777777" w:rsidR="00280191" w:rsidRDefault="00280191"/>
          <w:p w14:paraId="11AB3CF6" w14:textId="77777777" w:rsidR="00280191" w:rsidRDefault="000D732E">
            <w:r>
              <w:rPr>
                <w:color w:val="0000FF"/>
              </w:rPr>
              <w:t>&lt;/ul&gt;</w:t>
            </w:r>
          </w:p>
          <w:p w14:paraId="714E5C04" w14:textId="77777777" w:rsidR="00280191" w:rsidRDefault="00280191"/>
          <w:p w14:paraId="662CFD90" w14:textId="77777777" w:rsidR="00280191" w:rsidRDefault="000D732E">
            <w:r>
              <w:rPr>
                <w:color w:val="0000FF"/>
              </w:rPr>
              <w:t>&lt;p&gt;</w:t>
            </w:r>
          </w:p>
          <w:p w14:paraId="67085DBE" w14:textId="77777777" w:rsidR="00280191" w:rsidRDefault="00280191"/>
          <w:p w14:paraId="47013976" w14:textId="77777777" w:rsidR="00280191" w:rsidRDefault="000D732E">
            <w:r>
              <w:rPr>
                <w:color w:val="0000FF"/>
              </w:rPr>
              <w:t>&lt;/p&gt;</w:t>
            </w:r>
          </w:p>
          <w:p w14:paraId="15062BE0" w14:textId="77777777" w:rsidR="00280191" w:rsidRDefault="00280191"/>
          <w:p w14:paraId="28CDF935" w14:textId="77777777" w:rsidR="00280191" w:rsidRDefault="000D732E">
            <w:r>
              <w:rPr>
                <w:color w:val="0000FF"/>
              </w:rPr>
              <w:t>&lt;h3&gt;</w:t>
            </w:r>
          </w:p>
          <w:p w14:paraId="00DE2F03" w14:textId="77777777" w:rsidR="009B3670" w:rsidRDefault="009B3670"/>
          <w:p w14:paraId="66BE47E0" w14:textId="77777777" w:rsidR="009B3670" w:rsidRDefault="009B3670">
            <w:r>
              <w:t>Porta Portese loppmarknad</w:t>
            </w:r>
          </w:p>
          <w:p w14:paraId="2CD848A6" w14:textId="77777777" w:rsidR="00280191" w:rsidRDefault="00280191"/>
          <w:p w14:paraId="0067D94E" w14:textId="77777777" w:rsidR="00280191" w:rsidRDefault="000D732E">
            <w:r>
              <w:rPr>
                <w:color w:val="0000FF"/>
              </w:rPr>
              <w:lastRenderedPageBreak/>
              <w:t>&lt;/h3&gt;</w:t>
            </w:r>
          </w:p>
          <w:p w14:paraId="2B084660" w14:textId="77777777" w:rsidR="00280191" w:rsidRDefault="00280191"/>
          <w:p w14:paraId="77809DD3" w14:textId="77777777" w:rsidR="00280191" w:rsidRDefault="000D732E">
            <w:r>
              <w:rPr>
                <w:color w:val="0000FF"/>
              </w:rPr>
              <w:t>&lt;p&gt;</w:t>
            </w:r>
          </w:p>
          <w:p w14:paraId="1C33A4C9" w14:textId="77777777" w:rsidR="00280191" w:rsidRDefault="00280191"/>
          <w:p w14:paraId="044573B0" w14:textId="77777777" w:rsidR="00280191" w:rsidRDefault="000D732E">
            <w:r>
              <w:rPr>
                <w:color w:val="0000FF"/>
              </w:rPr>
              <w:t>&lt;/p&gt;</w:t>
            </w:r>
          </w:p>
          <w:p w14:paraId="7773D10B" w14:textId="77777777" w:rsidR="000B42AA" w:rsidRDefault="000B42AA"/>
          <w:p w14:paraId="31279659" w14:textId="3444CD8E" w:rsidR="009B6081" w:rsidRDefault="000B42AA">
            <w:r>
              <w:t>Varje söndag förvandlas gatorna vid Porta Portese till den största utomhusmarknaden i Rom. Här kan du gräva dig igenom hög efter hög med gamla och nya kläder,</w:t>
            </w:r>
            <w:r w:rsidR="009B6081">
              <w:t xml:space="preserve"> sängkläder, hushållsartiklar med mera. Eller om du föredrar antikviteter kan du börja vid ingången vid Trastevere och leta dig igenom kristallkronor, rader av trästolar och högar av inramade målningar. Det är bäst att komma tidigt för att undvika folkmassorna. Marknaden är också ett paradis för ficktjuvar</w:t>
            </w:r>
            <w:r w:rsidR="004D27C7">
              <w:t>, så håll ett öga på dina tillhörigheter</w:t>
            </w:r>
            <w:r w:rsidR="009B6081">
              <w:t>.</w:t>
            </w:r>
          </w:p>
          <w:p w14:paraId="56BF97D7" w14:textId="77777777" w:rsidR="00280191" w:rsidRDefault="00280191"/>
          <w:p w14:paraId="0F310633" w14:textId="77777777" w:rsidR="00280191" w:rsidRDefault="000D732E">
            <w:r>
              <w:rPr>
                <w:color w:val="0000FF"/>
              </w:rPr>
              <w:t>&lt;p&gt;</w:t>
            </w:r>
            <w:bookmarkStart w:id="0" w:name="_GoBack"/>
            <w:bookmarkEnd w:id="0"/>
          </w:p>
          <w:p w14:paraId="66C78600" w14:textId="77777777" w:rsidR="00280191" w:rsidRDefault="00280191"/>
          <w:p w14:paraId="0F6CA60A" w14:textId="77777777" w:rsidR="00280191" w:rsidRDefault="000D732E">
            <w:r>
              <w:rPr>
                <w:color w:val="0000FF"/>
              </w:rPr>
              <w:t>&lt;/p&gt;</w:t>
            </w:r>
          </w:p>
          <w:p w14:paraId="562A80A8" w14:textId="77777777" w:rsidR="00280191" w:rsidRDefault="00280191"/>
          <w:p w14:paraId="3796A19F" w14:textId="77777777" w:rsidR="00280191" w:rsidRDefault="000D732E">
            <w:r>
              <w:rPr>
                <w:color w:val="0000FF"/>
              </w:rPr>
              <w:t>&lt;h3&gt;</w:t>
            </w:r>
          </w:p>
          <w:p w14:paraId="28C31C84" w14:textId="77777777" w:rsidR="004C5065" w:rsidRDefault="004C5065"/>
          <w:p w14:paraId="6029BFEE" w14:textId="77777777" w:rsidR="004C5065" w:rsidRDefault="004C5065">
            <w:r>
              <w:t>Shoppingtips i Rom</w:t>
            </w:r>
          </w:p>
          <w:p w14:paraId="3CB4EE58" w14:textId="77777777" w:rsidR="00280191" w:rsidRDefault="00280191"/>
          <w:p w14:paraId="04287A7E" w14:textId="77777777" w:rsidR="00280191" w:rsidRDefault="000D732E">
            <w:r>
              <w:rPr>
                <w:color w:val="0000FF"/>
              </w:rPr>
              <w:t>&lt;/h3&gt;</w:t>
            </w:r>
          </w:p>
          <w:p w14:paraId="1FEFE30E" w14:textId="77777777" w:rsidR="00280191" w:rsidRDefault="00280191"/>
          <w:p w14:paraId="50E65B2A" w14:textId="77777777" w:rsidR="00280191" w:rsidRDefault="000D732E">
            <w:r>
              <w:rPr>
                <w:color w:val="0000FF"/>
              </w:rPr>
              <w:t>&lt;p&gt;</w:t>
            </w:r>
          </w:p>
          <w:p w14:paraId="3044343F" w14:textId="77777777" w:rsidR="00280191" w:rsidRDefault="00280191"/>
          <w:p w14:paraId="4395347F" w14:textId="77777777" w:rsidR="00280191" w:rsidRDefault="000D732E">
            <w:r>
              <w:rPr>
                <w:color w:val="0000FF"/>
              </w:rPr>
              <w:t>&lt;/p&gt;</w:t>
            </w:r>
          </w:p>
          <w:p w14:paraId="4E0BBD49" w14:textId="77777777" w:rsidR="00280191" w:rsidRDefault="00280191"/>
          <w:p w14:paraId="3369687F" w14:textId="77777777" w:rsidR="00280191" w:rsidRDefault="00280191"/>
          <w:p w14:paraId="6DDA94D8" w14:textId="77777777" w:rsidR="00280191" w:rsidRDefault="00280191"/>
        </w:tc>
      </w:tr>
      <w:tr w:rsidR="00280191" w14:paraId="123D73C0" w14:textId="77777777">
        <w:tc>
          <w:tcPr>
            <w:tcW w:w="383" w:type="dxa"/>
            <w:shd w:val="clear" w:color="auto" w:fill="C8C8C8"/>
          </w:tcPr>
          <w:p w14:paraId="3FF6EEFF" w14:textId="77777777" w:rsidR="00280191" w:rsidRDefault="000D732E">
            <w:r>
              <w:lastRenderedPageBreak/>
              <w:t>14</w:t>
            </w:r>
          </w:p>
        </w:tc>
        <w:tc>
          <w:tcPr>
            <w:tcW w:w="1338" w:type="dxa"/>
            <w:shd w:val="clear" w:color="auto" w:fill="C8C8C8"/>
          </w:tcPr>
          <w:p w14:paraId="7F3B8460" w14:textId="77777777" w:rsidR="00280191" w:rsidRDefault="000D732E">
            <w:r>
              <w:rPr>
                <w:b/>
              </w:rPr>
              <w:t>Similar destinations</w:t>
            </w:r>
          </w:p>
        </w:tc>
        <w:tc>
          <w:tcPr>
            <w:tcW w:w="1053" w:type="dxa"/>
            <w:shd w:val="clear" w:color="auto" w:fill="C8C8C8"/>
          </w:tcPr>
          <w:p w14:paraId="29524B9D" w14:textId="77777777" w:rsidR="00280191" w:rsidRDefault="000D732E">
            <w:r>
              <w:rPr>
                <w:b/>
                <w:color w:val="FF0000"/>
              </w:rPr>
              <w:t>Don't change</w:t>
            </w:r>
          </w:p>
        </w:tc>
        <w:tc>
          <w:tcPr>
            <w:tcW w:w="6712" w:type="dxa"/>
            <w:shd w:val="clear" w:color="auto" w:fill="auto"/>
          </w:tcPr>
          <w:p w14:paraId="552B9FE0" w14:textId="77777777" w:rsidR="00280191" w:rsidRDefault="00280191"/>
        </w:tc>
        <w:tc>
          <w:tcPr>
            <w:tcW w:w="6712" w:type="dxa"/>
            <w:shd w:val="clear" w:color="auto" w:fill="auto"/>
          </w:tcPr>
          <w:p w14:paraId="05A1260D" w14:textId="77777777" w:rsidR="00280191" w:rsidRDefault="00280191"/>
        </w:tc>
      </w:tr>
      <w:tr w:rsidR="00280191" w14:paraId="023F504E" w14:textId="77777777">
        <w:tc>
          <w:tcPr>
            <w:tcW w:w="383" w:type="dxa"/>
          </w:tcPr>
          <w:p w14:paraId="5A8E5AF9" w14:textId="77777777" w:rsidR="00280191" w:rsidRDefault="000D732E">
            <w:r>
              <w:t>15</w:t>
            </w:r>
          </w:p>
        </w:tc>
        <w:tc>
          <w:tcPr>
            <w:tcW w:w="1338" w:type="dxa"/>
          </w:tcPr>
          <w:p w14:paraId="2244F493" w14:textId="77777777" w:rsidR="00280191" w:rsidRDefault="000D732E">
            <w:r>
              <w:rPr>
                <w:b/>
              </w:rPr>
              <w:t>Meta title</w:t>
            </w:r>
          </w:p>
        </w:tc>
        <w:tc>
          <w:tcPr>
            <w:tcW w:w="1053" w:type="dxa"/>
          </w:tcPr>
          <w:p w14:paraId="4A677761" w14:textId="77777777" w:rsidR="00280191" w:rsidRDefault="000D732E">
            <w:r>
              <w:rPr>
                <w:b/>
                <w:color w:val="00EC00"/>
              </w:rPr>
              <w:t>Localise</w:t>
            </w:r>
          </w:p>
        </w:tc>
        <w:tc>
          <w:tcPr>
            <w:tcW w:w="6712" w:type="dxa"/>
          </w:tcPr>
          <w:p w14:paraId="7E5BA51E" w14:textId="77777777" w:rsidR="00280191" w:rsidRDefault="000D732E">
            <w:r>
              <w:t>Shopping in Rome: Designer Labels, Artisanal Goods, and Street Markets</w:t>
            </w:r>
          </w:p>
        </w:tc>
        <w:tc>
          <w:tcPr>
            <w:tcW w:w="6712" w:type="dxa"/>
          </w:tcPr>
          <w:p w14:paraId="1CDA6AC9" w14:textId="77777777" w:rsidR="00280191" w:rsidRDefault="000D732E">
            <w:r>
              <w:t xml:space="preserve"> </w:t>
            </w:r>
            <w:r w:rsidR="005C4FCE">
              <w:t>Shopping i Rom: designmärken, hantverk och gautmarknader</w:t>
            </w:r>
          </w:p>
        </w:tc>
      </w:tr>
      <w:tr w:rsidR="005C4FCE" w14:paraId="7A9E9E3F" w14:textId="77777777">
        <w:tc>
          <w:tcPr>
            <w:tcW w:w="383" w:type="dxa"/>
          </w:tcPr>
          <w:p w14:paraId="51F8650D" w14:textId="77777777" w:rsidR="005C4FCE" w:rsidRDefault="005C4FCE">
            <w:r>
              <w:t>16</w:t>
            </w:r>
          </w:p>
        </w:tc>
        <w:tc>
          <w:tcPr>
            <w:tcW w:w="1338" w:type="dxa"/>
          </w:tcPr>
          <w:p w14:paraId="41497DB7" w14:textId="77777777" w:rsidR="005C4FCE" w:rsidRDefault="005C4FCE">
            <w:r>
              <w:rPr>
                <w:b/>
              </w:rPr>
              <w:t>Meta description</w:t>
            </w:r>
          </w:p>
        </w:tc>
        <w:tc>
          <w:tcPr>
            <w:tcW w:w="1053" w:type="dxa"/>
          </w:tcPr>
          <w:p w14:paraId="3B68A5BB" w14:textId="77777777" w:rsidR="005C4FCE" w:rsidRDefault="005C4FCE">
            <w:r>
              <w:rPr>
                <w:b/>
                <w:color w:val="00EC00"/>
              </w:rPr>
              <w:t>Localise</w:t>
            </w:r>
          </w:p>
        </w:tc>
        <w:tc>
          <w:tcPr>
            <w:tcW w:w="6712" w:type="dxa"/>
          </w:tcPr>
          <w:p w14:paraId="38AABF04" w14:textId="77777777" w:rsidR="005C4FCE" w:rsidRDefault="005C4FCE">
            <w:r>
              <w:t>Shopping in Rome: Designer Labels, Artisanal Goods, and Street Markets</w:t>
            </w:r>
          </w:p>
        </w:tc>
        <w:tc>
          <w:tcPr>
            <w:tcW w:w="6712" w:type="dxa"/>
          </w:tcPr>
          <w:p w14:paraId="096ECC41" w14:textId="77777777" w:rsidR="005C4FCE" w:rsidRDefault="005C4FCE">
            <w:r>
              <w:t xml:space="preserve"> Shopping i Rom: designmärken, hantverk och gautmarknader</w:t>
            </w:r>
          </w:p>
        </w:tc>
      </w:tr>
      <w:tr w:rsidR="005C4FCE" w14:paraId="39153A3B" w14:textId="77777777">
        <w:tc>
          <w:tcPr>
            <w:tcW w:w="383" w:type="dxa"/>
          </w:tcPr>
          <w:p w14:paraId="3229BF6A" w14:textId="77777777" w:rsidR="005C4FCE" w:rsidRDefault="005C4FCE">
            <w:r>
              <w:t>17</w:t>
            </w:r>
          </w:p>
        </w:tc>
        <w:tc>
          <w:tcPr>
            <w:tcW w:w="1338" w:type="dxa"/>
          </w:tcPr>
          <w:p w14:paraId="06A107F9" w14:textId="77777777" w:rsidR="005C4FCE" w:rsidRDefault="005C4FCE">
            <w:r>
              <w:rPr>
                <w:b/>
              </w:rPr>
              <w:t>Meta keywords</w:t>
            </w:r>
          </w:p>
        </w:tc>
        <w:tc>
          <w:tcPr>
            <w:tcW w:w="1053" w:type="dxa"/>
          </w:tcPr>
          <w:p w14:paraId="6ABB935A" w14:textId="77777777" w:rsidR="005C4FCE" w:rsidRDefault="005C4FCE">
            <w:r>
              <w:rPr>
                <w:b/>
                <w:color w:val="00EC00"/>
              </w:rPr>
              <w:t>Localise</w:t>
            </w:r>
          </w:p>
        </w:tc>
        <w:tc>
          <w:tcPr>
            <w:tcW w:w="6712" w:type="dxa"/>
          </w:tcPr>
          <w:p w14:paraId="3910D0DE" w14:textId="77777777" w:rsidR="005C4FCE" w:rsidRDefault="005C4FCE">
            <w:r>
              <w:t>Where to Shop, Rome, Rome hotels, Italy</w:t>
            </w:r>
          </w:p>
        </w:tc>
        <w:tc>
          <w:tcPr>
            <w:tcW w:w="6712" w:type="dxa"/>
          </w:tcPr>
          <w:p w14:paraId="5529A113" w14:textId="77777777" w:rsidR="005C4FCE" w:rsidRDefault="005C4FCE">
            <w:r>
              <w:t xml:space="preserve"> Bästa shoppingen, Rom, hotell i Rom, Italien</w:t>
            </w:r>
          </w:p>
        </w:tc>
      </w:tr>
      <w:tr w:rsidR="005C4FCE" w14:paraId="6C50E184" w14:textId="77777777">
        <w:tc>
          <w:tcPr>
            <w:tcW w:w="383" w:type="dxa"/>
            <w:shd w:val="clear" w:color="auto" w:fill="C8C8C8"/>
          </w:tcPr>
          <w:p w14:paraId="7E67CB96" w14:textId="77777777" w:rsidR="005C4FCE" w:rsidRDefault="005C4FCE">
            <w:r>
              <w:t>18</w:t>
            </w:r>
          </w:p>
        </w:tc>
        <w:tc>
          <w:tcPr>
            <w:tcW w:w="1338" w:type="dxa"/>
            <w:shd w:val="clear" w:color="auto" w:fill="C8C8C8"/>
          </w:tcPr>
          <w:p w14:paraId="6EFA37BE" w14:textId="77777777" w:rsidR="005C4FCE" w:rsidRDefault="005C4FCE">
            <w:r>
              <w:rPr>
                <w:b/>
              </w:rPr>
              <w:t>Author name</w:t>
            </w:r>
          </w:p>
        </w:tc>
        <w:tc>
          <w:tcPr>
            <w:tcW w:w="1053" w:type="dxa"/>
            <w:shd w:val="clear" w:color="auto" w:fill="C8C8C8"/>
          </w:tcPr>
          <w:p w14:paraId="103976C7" w14:textId="77777777" w:rsidR="005C4FCE" w:rsidRDefault="005C4FCE"/>
        </w:tc>
        <w:tc>
          <w:tcPr>
            <w:tcW w:w="6712" w:type="dxa"/>
            <w:shd w:val="clear" w:color="auto" w:fill="auto"/>
          </w:tcPr>
          <w:p w14:paraId="078E626C" w14:textId="77777777" w:rsidR="005C4FCE" w:rsidRDefault="005C4FCE"/>
        </w:tc>
        <w:tc>
          <w:tcPr>
            <w:tcW w:w="6712" w:type="dxa"/>
            <w:shd w:val="clear" w:color="auto" w:fill="auto"/>
          </w:tcPr>
          <w:p w14:paraId="7C629090" w14:textId="77777777" w:rsidR="005C4FCE" w:rsidRDefault="005C4FCE"/>
        </w:tc>
      </w:tr>
      <w:tr w:rsidR="005C4FCE" w14:paraId="67546753" w14:textId="77777777">
        <w:tc>
          <w:tcPr>
            <w:tcW w:w="383" w:type="dxa"/>
            <w:shd w:val="clear" w:color="auto" w:fill="C8C8C8"/>
          </w:tcPr>
          <w:p w14:paraId="75E872DF" w14:textId="77777777" w:rsidR="005C4FCE" w:rsidRDefault="005C4FCE">
            <w:r>
              <w:t>19</w:t>
            </w:r>
          </w:p>
        </w:tc>
        <w:tc>
          <w:tcPr>
            <w:tcW w:w="1338" w:type="dxa"/>
            <w:shd w:val="clear" w:color="auto" w:fill="C8C8C8"/>
          </w:tcPr>
          <w:p w14:paraId="718BC0D5" w14:textId="77777777" w:rsidR="005C4FCE" w:rsidRDefault="005C4FCE">
            <w:r>
              <w:rPr>
                <w:b/>
              </w:rPr>
              <w:t>Author title</w:t>
            </w:r>
          </w:p>
        </w:tc>
        <w:tc>
          <w:tcPr>
            <w:tcW w:w="1053" w:type="dxa"/>
            <w:shd w:val="clear" w:color="auto" w:fill="C8C8C8"/>
          </w:tcPr>
          <w:p w14:paraId="197193E8" w14:textId="77777777" w:rsidR="005C4FCE" w:rsidRDefault="005C4FCE"/>
        </w:tc>
        <w:tc>
          <w:tcPr>
            <w:tcW w:w="6712" w:type="dxa"/>
            <w:shd w:val="clear" w:color="auto" w:fill="auto"/>
          </w:tcPr>
          <w:p w14:paraId="3543EDBE" w14:textId="77777777" w:rsidR="005C4FCE" w:rsidRDefault="005C4FCE"/>
        </w:tc>
        <w:tc>
          <w:tcPr>
            <w:tcW w:w="6712" w:type="dxa"/>
            <w:shd w:val="clear" w:color="auto" w:fill="auto"/>
          </w:tcPr>
          <w:p w14:paraId="0A047049" w14:textId="77777777" w:rsidR="005C4FCE" w:rsidRDefault="005C4FCE"/>
        </w:tc>
      </w:tr>
      <w:tr w:rsidR="005C4FCE" w14:paraId="2D258C5F" w14:textId="77777777">
        <w:tc>
          <w:tcPr>
            <w:tcW w:w="383" w:type="dxa"/>
            <w:shd w:val="clear" w:color="auto" w:fill="C8C8C8"/>
          </w:tcPr>
          <w:p w14:paraId="2C0CCDF2" w14:textId="77777777" w:rsidR="005C4FCE" w:rsidRDefault="005C4FCE">
            <w:r>
              <w:t>20</w:t>
            </w:r>
          </w:p>
        </w:tc>
        <w:tc>
          <w:tcPr>
            <w:tcW w:w="1338" w:type="dxa"/>
            <w:shd w:val="clear" w:color="auto" w:fill="C8C8C8"/>
          </w:tcPr>
          <w:p w14:paraId="02457AE2" w14:textId="77777777" w:rsidR="005C4FCE" w:rsidRDefault="005C4FCE">
            <w:r>
              <w:rPr>
                <w:b/>
              </w:rPr>
              <w:t xml:space="preserve">Author </w:t>
            </w:r>
            <w:r>
              <w:rPr>
                <w:b/>
              </w:rPr>
              <w:lastRenderedPageBreak/>
              <w:t>description</w:t>
            </w:r>
          </w:p>
        </w:tc>
        <w:tc>
          <w:tcPr>
            <w:tcW w:w="1053" w:type="dxa"/>
            <w:shd w:val="clear" w:color="auto" w:fill="C8C8C8"/>
          </w:tcPr>
          <w:p w14:paraId="3E87EBE5" w14:textId="77777777" w:rsidR="005C4FCE" w:rsidRDefault="005C4FCE"/>
        </w:tc>
        <w:tc>
          <w:tcPr>
            <w:tcW w:w="6712" w:type="dxa"/>
            <w:shd w:val="clear" w:color="auto" w:fill="auto"/>
          </w:tcPr>
          <w:p w14:paraId="7F718815" w14:textId="77777777" w:rsidR="005C4FCE" w:rsidRDefault="005C4FCE"/>
        </w:tc>
        <w:tc>
          <w:tcPr>
            <w:tcW w:w="6712" w:type="dxa"/>
            <w:shd w:val="clear" w:color="auto" w:fill="auto"/>
          </w:tcPr>
          <w:p w14:paraId="417E80F2" w14:textId="77777777" w:rsidR="005C4FCE" w:rsidRDefault="005C4FCE"/>
        </w:tc>
      </w:tr>
      <w:tr w:rsidR="005C4FCE" w14:paraId="5B231C42" w14:textId="77777777">
        <w:tc>
          <w:tcPr>
            <w:tcW w:w="383" w:type="dxa"/>
            <w:shd w:val="clear" w:color="auto" w:fill="C8C8C8"/>
          </w:tcPr>
          <w:p w14:paraId="1486E4CB" w14:textId="77777777" w:rsidR="005C4FCE" w:rsidRDefault="005C4FCE">
            <w:r>
              <w:lastRenderedPageBreak/>
              <w:t>21</w:t>
            </w:r>
          </w:p>
        </w:tc>
        <w:tc>
          <w:tcPr>
            <w:tcW w:w="1338" w:type="dxa"/>
            <w:shd w:val="clear" w:color="auto" w:fill="C8C8C8"/>
          </w:tcPr>
          <w:p w14:paraId="1603EFC7" w14:textId="77777777" w:rsidR="005C4FCE" w:rsidRDefault="005C4FCE">
            <w:r>
              <w:rPr>
                <w:b/>
              </w:rPr>
              <w:t>Author image</w:t>
            </w:r>
          </w:p>
        </w:tc>
        <w:tc>
          <w:tcPr>
            <w:tcW w:w="1053" w:type="dxa"/>
            <w:shd w:val="clear" w:color="auto" w:fill="C8C8C8"/>
          </w:tcPr>
          <w:p w14:paraId="30126954" w14:textId="77777777" w:rsidR="005C4FCE" w:rsidRDefault="005C4FCE"/>
        </w:tc>
        <w:tc>
          <w:tcPr>
            <w:tcW w:w="6712" w:type="dxa"/>
            <w:shd w:val="clear" w:color="auto" w:fill="auto"/>
          </w:tcPr>
          <w:p w14:paraId="4D5F92A8" w14:textId="77777777" w:rsidR="005C4FCE" w:rsidRDefault="005C4FCE"/>
        </w:tc>
        <w:tc>
          <w:tcPr>
            <w:tcW w:w="6712" w:type="dxa"/>
            <w:shd w:val="clear" w:color="auto" w:fill="auto"/>
          </w:tcPr>
          <w:p w14:paraId="668A1A62" w14:textId="77777777" w:rsidR="005C4FCE" w:rsidRDefault="005C4FCE"/>
        </w:tc>
      </w:tr>
      <w:tr w:rsidR="005C4FCE" w14:paraId="450B7A23" w14:textId="77777777">
        <w:tc>
          <w:tcPr>
            <w:tcW w:w="383" w:type="dxa"/>
            <w:shd w:val="clear" w:color="auto" w:fill="C8C8C8"/>
          </w:tcPr>
          <w:p w14:paraId="6CFFF713" w14:textId="77777777" w:rsidR="005C4FCE" w:rsidRDefault="005C4FCE">
            <w:r>
              <w:t>22</w:t>
            </w:r>
          </w:p>
        </w:tc>
        <w:tc>
          <w:tcPr>
            <w:tcW w:w="1338" w:type="dxa"/>
            <w:shd w:val="clear" w:color="auto" w:fill="C8C8C8"/>
          </w:tcPr>
          <w:p w14:paraId="32B691B5" w14:textId="77777777" w:rsidR="005C4FCE" w:rsidRDefault="005C4FCE">
            <w:r>
              <w:rPr>
                <w:b/>
              </w:rPr>
              <w:t>Author logo</w:t>
            </w:r>
          </w:p>
        </w:tc>
        <w:tc>
          <w:tcPr>
            <w:tcW w:w="1053" w:type="dxa"/>
            <w:shd w:val="clear" w:color="auto" w:fill="C8C8C8"/>
          </w:tcPr>
          <w:p w14:paraId="2100A5B2" w14:textId="77777777" w:rsidR="005C4FCE" w:rsidRDefault="005C4FCE"/>
        </w:tc>
        <w:tc>
          <w:tcPr>
            <w:tcW w:w="6712" w:type="dxa"/>
            <w:shd w:val="clear" w:color="auto" w:fill="auto"/>
          </w:tcPr>
          <w:p w14:paraId="30E16872" w14:textId="77777777" w:rsidR="005C4FCE" w:rsidRDefault="005C4FCE"/>
        </w:tc>
        <w:tc>
          <w:tcPr>
            <w:tcW w:w="6712" w:type="dxa"/>
            <w:shd w:val="clear" w:color="auto" w:fill="auto"/>
          </w:tcPr>
          <w:p w14:paraId="52709B87" w14:textId="77777777" w:rsidR="005C4FCE" w:rsidRDefault="005C4FCE"/>
        </w:tc>
      </w:tr>
      <w:tr w:rsidR="005C4FCE" w14:paraId="72945730" w14:textId="77777777">
        <w:tc>
          <w:tcPr>
            <w:tcW w:w="383" w:type="dxa"/>
            <w:shd w:val="clear" w:color="auto" w:fill="C8C8C8"/>
          </w:tcPr>
          <w:p w14:paraId="6459605D" w14:textId="77777777" w:rsidR="005C4FCE" w:rsidRDefault="005C4FCE">
            <w:r>
              <w:t>23</w:t>
            </w:r>
          </w:p>
        </w:tc>
        <w:tc>
          <w:tcPr>
            <w:tcW w:w="1338" w:type="dxa"/>
            <w:shd w:val="clear" w:color="auto" w:fill="C8C8C8"/>
          </w:tcPr>
          <w:p w14:paraId="53D2ACD8" w14:textId="77777777" w:rsidR="005C4FCE" w:rsidRDefault="005C4FCE">
            <w:r>
              <w:rPr>
                <w:b/>
              </w:rPr>
              <w:t>Article URL</w:t>
            </w:r>
          </w:p>
        </w:tc>
        <w:tc>
          <w:tcPr>
            <w:tcW w:w="1053" w:type="dxa"/>
            <w:shd w:val="clear" w:color="auto" w:fill="C8C8C8"/>
          </w:tcPr>
          <w:p w14:paraId="543DCB3C" w14:textId="77777777" w:rsidR="005C4FCE" w:rsidRDefault="005C4FCE">
            <w:r>
              <w:rPr>
                <w:b/>
                <w:color w:val="FF0000"/>
              </w:rPr>
              <w:t>Don't change</w:t>
            </w:r>
          </w:p>
        </w:tc>
        <w:tc>
          <w:tcPr>
            <w:tcW w:w="6712" w:type="dxa"/>
            <w:shd w:val="clear" w:color="auto" w:fill="auto"/>
          </w:tcPr>
          <w:p w14:paraId="61AAA4CC" w14:textId="77777777" w:rsidR="005C4FCE" w:rsidRDefault="005C4FCE"/>
        </w:tc>
        <w:tc>
          <w:tcPr>
            <w:tcW w:w="6712" w:type="dxa"/>
            <w:shd w:val="clear" w:color="auto" w:fill="auto"/>
          </w:tcPr>
          <w:p w14:paraId="6A810471" w14:textId="77777777" w:rsidR="005C4FCE" w:rsidRDefault="005C4FCE"/>
        </w:tc>
      </w:tr>
    </w:tbl>
    <w:p w14:paraId="3FE1BB1B" w14:textId="77777777" w:rsidR="000D732E" w:rsidRDefault="000D732E"/>
    <w:sectPr w:rsidR="000D732E" w:rsidSect="0028019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91"/>
    <w:rsid w:val="000B42AA"/>
    <w:rsid w:val="000D732E"/>
    <w:rsid w:val="000F517E"/>
    <w:rsid w:val="00155133"/>
    <w:rsid w:val="001E2E83"/>
    <w:rsid w:val="00220261"/>
    <w:rsid w:val="00280191"/>
    <w:rsid w:val="002D131C"/>
    <w:rsid w:val="00303F41"/>
    <w:rsid w:val="003B1130"/>
    <w:rsid w:val="004C5065"/>
    <w:rsid w:val="004D27C7"/>
    <w:rsid w:val="005C4FCE"/>
    <w:rsid w:val="00640651"/>
    <w:rsid w:val="006E6A5B"/>
    <w:rsid w:val="007A7C73"/>
    <w:rsid w:val="00800FE0"/>
    <w:rsid w:val="008F2C04"/>
    <w:rsid w:val="00963482"/>
    <w:rsid w:val="009B3670"/>
    <w:rsid w:val="009B6081"/>
    <w:rsid w:val="009D3FA0"/>
    <w:rsid w:val="00AA1631"/>
    <w:rsid w:val="00B430BC"/>
    <w:rsid w:val="00B92FAA"/>
    <w:rsid w:val="00C06751"/>
    <w:rsid w:val="00C719E4"/>
    <w:rsid w:val="00CA0DF3"/>
    <w:rsid w:val="00CE2666"/>
    <w:rsid w:val="00D01F1C"/>
    <w:rsid w:val="00E71BF2"/>
    <w:rsid w:val="00EB437F"/>
    <w:rsid w:val="00F52556"/>
    <w:rsid w:val="00F53243"/>
    <w:rsid w:val="00F72BB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35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6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28019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6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28019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1427</Words>
  <Characters>7851</Characters>
  <Application>Microsoft Macintosh Word</Application>
  <DocSecurity>0</DocSecurity>
  <Lines>65</Lines>
  <Paragraphs>18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Karin Karlzén</cp:lastModifiedBy>
  <cp:revision>4</cp:revision>
  <dcterms:created xsi:type="dcterms:W3CDTF">2015-07-25T07:12:00Z</dcterms:created>
  <dcterms:modified xsi:type="dcterms:W3CDTF">2015-07-25T07:43:00Z</dcterms:modified>
  <cp:category/>
</cp:coreProperties>
</file>