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61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4"/>
        <w:gridCol w:w="1338"/>
        <w:gridCol w:w="1054"/>
        <w:gridCol w:w="6671"/>
        <w:gridCol w:w="6671"/>
      </w:tblGrid>
      <w:tr w:rsidR="00000D2A" w:rsidRPr="00000D2A" w:rsidTr="00000D2A">
        <w:tc>
          <w:tcPr>
            <w:tcW w:w="384" w:type="dxa"/>
            <w:shd w:val="clear" w:color="auto" w:fill="auto"/>
          </w:tcPr>
          <w:p w:rsidR="00703F6A" w:rsidRPr="00000D2A" w:rsidRDefault="00703F6A" w:rsidP="00703F6A">
            <w:r w:rsidRPr="00000D2A">
              <w:t>1</w:t>
            </w:r>
          </w:p>
        </w:tc>
        <w:tc>
          <w:tcPr>
            <w:tcW w:w="1338" w:type="dxa"/>
            <w:shd w:val="clear" w:color="auto" w:fill="auto"/>
          </w:tcPr>
          <w:p w:rsidR="00703F6A" w:rsidRPr="00000D2A" w:rsidRDefault="00703F6A" w:rsidP="00703F6A">
            <w:r w:rsidRPr="00000D2A">
              <w:rPr>
                <w:b/>
              </w:rPr>
              <w:t>Content name</w:t>
            </w:r>
          </w:p>
        </w:tc>
        <w:tc>
          <w:tcPr>
            <w:tcW w:w="1054" w:type="dxa"/>
            <w:shd w:val="clear" w:color="auto" w:fill="auto"/>
          </w:tcPr>
          <w:p w:rsidR="00703F6A" w:rsidRPr="00000D2A" w:rsidRDefault="00703F6A" w:rsidP="00703F6A">
            <w:proofErr w:type="spellStart"/>
            <w:r w:rsidRPr="00000D2A">
              <w:rPr>
                <w:b/>
                <w:color w:val="00EC00"/>
              </w:rPr>
              <w:t>Localise</w:t>
            </w:r>
            <w:proofErr w:type="spellEnd"/>
          </w:p>
        </w:tc>
        <w:tc>
          <w:tcPr>
            <w:tcW w:w="6671" w:type="dxa"/>
            <w:shd w:val="clear" w:color="auto" w:fill="auto"/>
          </w:tcPr>
          <w:p w:rsidR="00703F6A" w:rsidRPr="00000D2A" w:rsidRDefault="00703F6A" w:rsidP="00703F6A">
            <w:r w:rsidRPr="00000D2A">
              <w:t>Tokyo Entertainment Guide - For fun, recreation, and relaxation (ar001196)</w:t>
            </w:r>
          </w:p>
        </w:tc>
        <w:tc>
          <w:tcPr>
            <w:tcW w:w="6671" w:type="dxa"/>
            <w:shd w:val="clear" w:color="auto" w:fill="auto"/>
          </w:tcPr>
          <w:p w:rsidR="00703F6A" w:rsidRPr="00000D2A" w:rsidRDefault="00315874" w:rsidP="00315874">
            <w:r>
              <w:rPr>
                <w:rFonts w:hint="eastAsia"/>
              </w:rPr>
              <w:t>東京</w:t>
            </w:r>
            <w:r w:rsidRPr="00315874">
              <w:rPr>
                <w:rFonts w:hint="eastAsia"/>
              </w:rPr>
              <w:t>玩樂指南：遊玩、康樂和休閒推</w:t>
            </w:r>
            <w:proofErr w:type="gramStart"/>
            <w:r w:rsidRPr="00315874">
              <w:rPr>
                <w:rFonts w:hint="eastAsia"/>
              </w:rPr>
              <w:t>介</w:t>
            </w:r>
            <w:proofErr w:type="gramEnd"/>
            <w:r w:rsidR="00703F6A" w:rsidRPr="00000D2A">
              <w:t>(ar001196)</w:t>
            </w:r>
          </w:p>
        </w:tc>
      </w:tr>
      <w:tr w:rsidR="00000D2A" w:rsidRPr="00000D2A" w:rsidTr="00000D2A">
        <w:tc>
          <w:tcPr>
            <w:tcW w:w="384" w:type="dxa"/>
            <w:shd w:val="clear" w:color="auto" w:fill="C8C8C8"/>
          </w:tcPr>
          <w:p w:rsidR="00703F6A" w:rsidRPr="00000D2A" w:rsidRDefault="00703F6A" w:rsidP="00703F6A">
            <w:r w:rsidRPr="00000D2A">
              <w:t>2</w:t>
            </w:r>
          </w:p>
        </w:tc>
        <w:tc>
          <w:tcPr>
            <w:tcW w:w="1338" w:type="dxa"/>
            <w:shd w:val="clear" w:color="auto" w:fill="C8C8C8"/>
          </w:tcPr>
          <w:p w:rsidR="00703F6A" w:rsidRPr="00000D2A" w:rsidRDefault="00703F6A" w:rsidP="00703F6A">
            <w:r w:rsidRPr="00000D2A">
              <w:rPr>
                <w:b/>
              </w:rPr>
              <w:t>POS</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r w:rsidRPr="00000D2A">
              <w:t>HCOM_HK</w:t>
            </w:r>
          </w:p>
        </w:tc>
        <w:tc>
          <w:tcPr>
            <w:tcW w:w="6671" w:type="dxa"/>
            <w:shd w:val="clear" w:color="auto" w:fill="C8C8C8"/>
          </w:tcPr>
          <w:p w:rsidR="00703F6A" w:rsidRPr="00000D2A" w:rsidRDefault="00703F6A" w:rsidP="00703F6A">
            <w:r w:rsidRPr="00000D2A">
              <w:t>HCOM_HK</w:t>
            </w:r>
          </w:p>
        </w:tc>
      </w:tr>
      <w:tr w:rsidR="00000D2A" w:rsidRPr="00000D2A" w:rsidTr="00000D2A">
        <w:tc>
          <w:tcPr>
            <w:tcW w:w="384" w:type="dxa"/>
            <w:shd w:val="clear" w:color="auto" w:fill="C8C8C8"/>
          </w:tcPr>
          <w:p w:rsidR="00703F6A" w:rsidRPr="00000D2A" w:rsidRDefault="00703F6A" w:rsidP="00703F6A">
            <w:r w:rsidRPr="00000D2A">
              <w:t>3</w:t>
            </w:r>
          </w:p>
        </w:tc>
        <w:tc>
          <w:tcPr>
            <w:tcW w:w="1338" w:type="dxa"/>
            <w:shd w:val="clear" w:color="auto" w:fill="C8C8C8"/>
          </w:tcPr>
          <w:p w:rsidR="00703F6A" w:rsidRPr="00000D2A" w:rsidRDefault="00703F6A" w:rsidP="00703F6A">
            <w:r w:rsidRPr="00000D2A">
              <w:rPr>
                <w:b/>
              </w:rPr>
              <w:t>Locale</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proofErr w:type="spellStart"/>
            <w:r w:rsidRPr="00000D2A">
              <w:t>zh_HK</w:t>
            </w:r>
            <w:proofErr w:type="spellEnd"/>
          </w:p>
        </w:tc>
        <w:tc>
          <w:tcPr>
            <w:tcW w:w="6671" w:type="dxa"/>
            <w:shd w:val="clear" w:color="auto" w:fill="C8C8C8"/>
          </w:tcPr>
          <w:p w:rsidR="00703F6A" w:rsidRPr="00000D2A" w:rsidRDefault="00703F6A" w:rsidP="00703F6A">
            <w:proofErr w:type="spellStart"/>
            <w:r w:rsidRPr="00000D2A">
              <w:t>zh_HK</w:t>
            </w:r>
            <w:proofErr w:type="spellEnd"/>
          </w:p>
        </w:tc>
      </w:tr>
      <w:tr w:rsidR="00000D2A" w:rsidRPr="00000D2A" w:rsidTr="00000D2A">
        <w:tc>
          <w:tcPr>
            <w:tcW w:w="384" w:type="dxa"/>
            <w:shd w:val="clear" w:color="auto" w:fill="C8C8C8"/>
          </w:tcPr>
          <w:p w:rsidR="00703F6A" w:rsidRPr="00000D2A" w:rsidRDefault="00703F6A" w:rsidP="00703F6A">
            <w:r w:rsidRPr="00000D2A">
              <w:t>4</w:t>
            </w:r>
          </w:p>
        </w:tc>
        <w:tc>
          <w:tcPr>
            <w:tcW w:w="1338" w:type="dxa"/>
            <w:shd w:val="clear" w:color="auto" w:fill="C8C8C8"/>
          </w:tcPr>
          <w:p w:rsidR="00703F6A" w:rsidRPr="00000D2A" w:rsidRDefault="00703F6A" w:rsidP="00703F6A">
            <w:r w:rsidRPr="00000D2A">
              <w:rPr>
                <w:b/>
              </w:rPr>
              <w:t>URL friendly part</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proofErr w:type="spellStart"/>
            <w:r w:rsidRPr="00000D2A">
              <w:t>tokyo</w:t>
            </w:r>
            <w:proofErr w:type="spellEnd"/>
            <w:r w:rsidRPr="00000D2A">
              <w:t>-entertainment-guide-for-fun-recreation-and-relaxation</w:t>
            </w:r>
          </w:p>
        </w:tc>
        <w:tc>
          <w:tcPr>
            <w:tcW w:w="6671" w:type="dxa"/>
            <w:shd w:val="clear" w:color="auto" w:fill="C8C8C8"/>
          </w:tcPr>
          <w:p w:rsidR="00703F6A" w:rsidRPr="00000D2A" w:rsidRDefault="00703F6A" w:rsidP="00703F6A">
            <w:proofErr w:type="spellStart"/>
            <w:r w:rsidRPr="00000D2A">
              <w:t>tokyo</w:t>
            </w:r>
            <w:proofErr w:type="spellEnd"/>
            <w:r w:rsidRPr="00000D2A">
              <w:t>-entertainment-guide-for-fun-recreation-and-relaxation</w:t>
            </w:r>
          </w:p>
        </w:tc>
      </w:tr>
      <w:tr w:rsidR="00000D2A" w:rsidRPr="00000D2A" w:rsidTr="00000D2A">
        <w:tc>
          <w:tcPr>
            <w:tcW w:w="384" w:type="dxa"/>
            <w:shd w:val="clear" w:color="auto" w:fill="C8C8C8"/>
          </w:tcPr>
          <w:p w:rsidR="00703F6A" w:rsidRPr="00000D2A" w:rsidRDefault="00703F6A" w:rsidP="00703F6A">
            <w:r w:rsidRPr="00000D2A">
              <w:t>5</w:t>
            </w:r>
          </w:p>
        </w:tc>
        <w:tc>
          <w:tcPr>
            <w:tcW w:w="1338" w:type="dxa"/>
            <w:shd w:val="clear" w:color="auto" w:fill="C8C8C8"/>
          </w:tcPr>
          <w:p w:rsidR="00703F6A" w:rsidRPr="00000D2A" w:rsidRDefault="00703F6A" w:rsidP="00703F6A">
            <w:r w:rsidRPr="00000D2A">
              <w:rPr>
                <w:b/>
              </w:rPr>
              <w:t>Channels</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r w:rsidRPr="00000D2A">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671" w:type="dxa"/>
            <w:shd w:val="clear" w:color="auto" w:fill="C8C8C8"/>
          </w:tcPr>
          <w:p w:rsidR="00703F6A" w:rsidRPr="00000D2A" w:rsidRDefault="00703F6A" w:rsidP="00703F6A">
            <w:r w:rsidRPr="00000D2A">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000D2A" w:rsidRPr="00000D2A" w:rsidTr="00000D2A">
        <w:tc>
          <w:tcPr>
            <w:tcW w:w="384" w:type="dxa"/>
            <w:shd w:val="clear" w:color="auto" w:fill="C8C8C8"/>
          </w:tcPr>
          <w:p w:rsidR="00703F6A" w:rsidRPr="00000D2A" w:rsidRDefault="00703F6A" w:rsidP="00703F6A">
            <w:r w:rsidRPr="00000D2A">
              <w:t>6</w:t>
            </w:r>
          </w:p>
        </w:tc>
        <w:tc>
          <w:tcPr>
            <w:tcW w:w="1338" w:type="dxa"/>
            <w:shd w:val="clear" w:color="auto" w:fill="C8C8C8"/>
          </w:tcPr>
          <w:p w:rsidR="00703F6A" w:rsidRPr="00000D2A" w:rsidRDefault="00703F6A" w:rsidP="00703F6A">
            <w:r w:rsidRPr="00000D2A">
              <w:rPr>
                <w:b/>
              </w:rPr>
              <w:t>Go live date</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r w:rsidRPr="00000D2A">
              <w:t>40361</w:t>
            </w:r>
          </w:p>
        </w:tc>
        <w:tc>
          <w:tcPr>
            <w:tcW w:w="6671" w:type="dxa"/>
            <w:shd w:val="clear" w:color="auto" w:fill="C8C8C8"/>
          </w:tcPr>
          <w:p w:rsidR="00703F6A" w:rsidRPr="00000D2A" w:rsidRDefault="00703F6A" w:rsidP="00703F6A">
            <w:r w:rsidRPr="00000D2A">
              <w:t>40361</w:t>
            </w:r>
          </w:p>
        </w:tc>
      </w:tr>
      <w:tr w:rsidR="00000D2A" w:rsidRPr="00000D2A" w:rsidTr="00000D2A">
        <w:tc>
          <w:tcPr>
            <w:tcW w:w="384" w:type="dxa"/>
            <w:shd w:val="clear" w:color="auto" w:fill="C8C8C8"/>
          </w:tcPr>
          <w:p w:rsidR="00703F6A" w:rsidRPr="00000D2A" w:rsidRDefault="00703F6A" w:rsidP="00703F6A">
            <w:r w:rsidRPr="00000D2A">
              <w:t>7</w:t>
            </w:r>
          </w:p>
        </w:tc>
        <w:tc>
          <w:tcPr>
            <w:tcW w:w="1338" w:type="dxa"/>
            <w:shd w:val="clear" w:color="auto" w:fill="C8C8C8"/>
          </w:tcPr>
          <w:p w:rsidR="00703F6A" w:rsidRPr="00000D2A" w:rsidRDefault="00703F6A" w:rsidP="00703F6A">
            <w:r w:rsidRPr="00000D2A">
              <w:rPr>
                <w:b/>
              </w:rPr>
              <w:t>Tags</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r w:rsidRPr="00000D2A">
              <w:t>Nightlife and Entertainment</w:t>
            </w:r>
          </w:p>
        </w:tc>
        <w:tc>
          <w:tcPr>
            <w:tcW w:w="6671" w:type="dxa"/>
            <w:shd w:val="clear" w:color="auto" w:fill="C8C8C8"/>
          </w:tcPr>
          <w:p w:rsidR="00703F6A" w:rsidRPr="00000D2A" w:rsidRDefault="00703F6A" w:rsidP="00703F6A">
            <w:r w:rsidRPr="00000D2A">
              <w:t>Nightlife and Entertainment</w:t>
            </w:r>
          </w:p>
        </w:tc>
      </w:tr>
      <w:tr w:rsidR="00000D2A" w:rsidRPr="00000D2A" w:rsidTr="00000D2A">
        <w:tc>
          <w:tcPr>
            <w:tcW w:w="384" w:type="dxa"/>
            <w:shd w:val="clear" w:color="auto" w:fill="C8C8C8"/>
          </w:tcPr>
          <w:p w:rsidR="00703F6A" w:rsidRPr="00000D2A" w:rsidRDefault="00703F6A" w:rsidP="00703F6A">
            <w:r w:rsidRPr="00000D2A">
              <w:t>8</w:t>
            </w:r>
          </w:p>
        </w:tc>
        <w:tc>
          <w:tcPr>
            <w:tcW w:w="1338" w:type="dxa"/>
            <w:shd w:val="clear" w:color="auto" w:fill="C8C8C8"/>
          </w:tcPr>
          <w:p w:rsidR="00703F6A" w:rsidRPr="00000D2A" w:rsidRDefault="00703F6A" w:rsidP="00703F6A">
            <w:r w:rsidRPr="00000D2A">
              <w:rPr>
                <w:b/>
              </w:rPr>
              <w:t>Destination</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r w:rsidRPr="00000D2A">
              <w:t>Tokyo  Japan (726784)</w:t>
            </w:r>
          </w:p>
        </w:tc>
        <w:tc>
          <w:tcPr>
            <w:tcW w:w="6671" w:type="dxa"/>
            <w:shd w:val="clear" w:color="auto" w:fill="C8C8C8"/>
          </w:tcPr>
          <w:p w:rsidR="00703F6A" w:rsidRPr="00000D2A" w:rsidRDefault="00703F6A" w:rsidP="00703F6A">
            <w:r w:rsidRPr="00000D2A">
              <w:t>Tokyo  Japan (726784)</w:t>
            </w:r>
          </w:p>
        </w:tc>
      </w:tr>
      <w:tr w:rsidR="00000D2A" w:rsidRPr="00000D2A" w:rsidTr="00000D2A">
        <w:tc>
          <w:tcPr>
            <w:tcW w:w="384" w:type="dxa"/>
            <w:shd w:val="clear" w:color="auto" w:fill="C8C8C8"/>
          </w:tcPr>
          <w:p w:rsidR="00703F6A" w:rsidRPr="00000D2A" w:rsidRDefault="00703F6A" w:rsidP="00703F6A">
            <w:r w:rsidRPr="00000D2A">
              <w:t>9</w:t>
            </w:r>
          </w:p>
        </w:tc>
        <w:tc>
          <w:tcPr>
            <w:tcW w:w="1338" w:type="dxa"/>
            <w:shd w:val="clear" w:color="auto" w:fill="C8C8C8"/>
          </w:tcPr>
          <w:p w:rsidR="00703F6A" w:rsidRPr="00000D2A" w:rsidRDefault="00703F6A" w:rsidP="00703F6A">
            <w:r w:rsidRPr="00000D2A">
              <w:rPr>
                <w:b/>
              </w:rPr>
              <w:t>Article title</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r w:rsidRPr="00000D2A">
              <w:t>Tokyo Entertainment Guide - For fun, recreation, and relaxation</w:t>
            </w:r>
          </w:p>
        </w:tc>
        <w:tc>
          <w:tcPr>
            <w:tcW w:w="6671" w:type="dxa"/>
            <w:shd w:val="clear" w:color="auto" w:fill="C8C8C8"/>
          </w:tcPr>
          <w:p w:rsidR="00703F6A" w:rsidRPr="00000D2A" w:rsidRDefault="00703F6A" w:rsidP="00703F6A">
            <w:r w:rsidRPr="00000D2A">
              <w:t>Tokyo Entertainment Guide - For fun, recreation, and relaxation</w:t>
            </w:r>
          </w:p>
        </w:tc>
      </w:tr>
      <w:tr w:rsidR="00000D2A" w:rsidRPr="00000D2A" w:rsidTr="00000D2A">
        <w:tc>
          <w:tcPr>
            <w:tcW w:w="384" w:type="dxa"/>
            <w:shd w:val="clear" w:color="auto" w:fill="C8C8C8"/>
          </w:tcPr>
          <w:p w:rsidR="00703F6A" w:rsidRPr="00000D2A" w:rsidRDefault="00703F6A" w:rsidP="00703F6A">
            <w:r w:rsidRPr="00000D2A">
              <w:t>10</w:t>
            </w:r>
          </w:p>
        </w:tc>
        <w:tc>
          <w:tcPr>
            <w:tcW w:w="1338" w:type="dxa"/>
            <w:shd w:val="clear" w:color="auto" w:fill="C8C8C8"/>
          </w:tcPr>
          <w:p w:rsidR="00703F6A" w:rsidRPr="00000D2A" w:rsidRDefault="00703F6A" w:rsidP="00703F6A">
            <w:r w:rsidRPr="00000D2A">
              <w:rPr>
                <w:b/>
              </w:rPr>
              <w:t>Main image</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r w:rsidRPr="00000D2A">
              <w:t>Tokyo_Entertainment.jpg</w:t>
            </w:r>
          </w:p>
        </w:tc>
        <w:tc>
          <w:tcPr>
            <w:tcW w:w="6671" w:type="dxa"/>
            <w:shd w:val="clear" w:color="auto" w:fill="C8C8C8"/>
          </w:tcPr>
          <w:p w:rsidR="00703F6A" w:rsidRPr="00000D2A" w:rsidRDefault="00703F6A" w:rsidP="00703F6A">
            <w:r w:rsidRPr="00000D2A">
              <w:t>Tokyo_Entertainment.jpg</w:t>
            </w:r>
          </w:p>
        </w:tc>
      </w:tr>
      <w:tr w:rsidR="00000D2A" w:rsidRPr="00000D2A" w:rsidTr="00000D2A">
        <w:tc>
          <w:tcPr>
            <w:tcW w:w="384" w:type="dxa"/>
            <w:shd w:val="clear" w:color="auto" w:fill="auto"/>
          </w:tcPr>
          <w:p w:rsidR="00703F6A" w:rsidRPr="00000D2A" w:rsidRDefault="00703F6A" w:rsidP="00703F6A">
            <w:r w:rsidRPr="00000D2A">
              <w:t>11</w:t>
            </w:r>
          </w:p>
        </w:tc>
        <w:tc>
          <w:tcPr>
            <w:tcW w:w="1338" w:type="dxa"/>
            <w:shd w:val="clear" w:color="auto" w:fill="auto"/>
          </w:tcPr>
          <w:p w:rsidR="00703F6A" w:rsidRPr="00000D2A" w:rsidRDefault="00703F6A" w:rsidP="00703F6A">
            <w:r w:rsidRPr="00000D2A">
              <w:rPr>
                <w:b/>
              </w:rPr>
              <w:t>Introduction</w:t>
            </w:r>
          </w:p>
        </w:tc>
        <w:tc>
          <w:tcPr>
            <w:tcW w:w="1054" w:type="dxa"/>
            <w:shd w:val="clear" w:color="auto" w:fill="auto"/>
          </w:tcPr>
          <w:p w:rsidR="00703F6A" w:rsidRPr="00000D2A" w:rsidRDefault="00703F6A" w:rsidP="00703F6A">
            <w:proofErr w:type="spellStart"/>
            <w:r w:rsidRPr="00000D2A">
              <w:rPr>
                <w:b/>
                <w:color w:val="00EC00"/>
              </w:rPr>
              <w:t>Localise</w:t>
            </w:r>
            <w:proofErr w:type="spellEnd"/>
          </w:p>
        </w:tc>
        <w:tc>
          <w:tcPr>
            <w:tcW w:w="6671" w:type="dxa"/>
            <w:shd w:val="clear" w:color="auto" w:fill="auto"/>
          </w:tcPr>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t>Tokyo's cosmopolitan atmosphere fosters an outstanding entertainment scene, with an option to suit any brand of visitor. Central districts like Shibuya, Shinjuku and Ginza stay busy well into the early morning hours when metro service resumes.</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tc>
        <w:tc>
          <w:tcPr>
            <w:tcW w:w="6671" w:type="dxa"/>
            <w:shd w:val="clear" w:color="auto" w:fill="auto"/>
          </w:tcPr>
          <w:p w:rsidR="00703F6A" w:rsidRPr="00000D2A" w:rsidRDefault="00703F6A" w:rsidP="00703F6A">
            <w:r w:rsidRPr="00000D2A">
              <w:rPr>
                <w:color w:val="0000FF"/>
              </w:rPr>
              <w:t>&lt;p&gt;</w:t>
            </w:r>
          </w:p>
          <w:p w:rsidR="00703F6A" w:rsidRPr="00000D2A" w:rsidRDefault="00703F6A" w:rsidP="00703F6A"/>
          <w:p w:rsidR="00703F6A" w:rsidRDefault="00AA7EB8" w:rsidP="00703F6A">
            <w:r w:rsidRPr="00AA7EB8">
              <w:rPr>
                <w:rFonts w:hint="eastAsia"/>
              </w:rPr>
              <w:t>東京</w:t>
            </w:r>
            <w:r>
              <w:rPr>
                <w:rFonts w:hint="eastAsia"/>
              </w:rPr>
              <w:t>的大都會氣</w:t>
            </w:r>
            <w:r w:rsidRPr="00AA7EB8">
              <w:rPr>
                <w:rFonts w:hint="eastAsia"/>
              </w:rPr>
              <w:t>氛</w:t>
            </w:r>
            <w:r>
              <w:rPr>
                <w:rFonts w:hint="eastAsia"/>
              </w:rPr>
              <w:t>，孕育出</w:t>
            </w:r>
            <w:r w:rsidRPr="00AA7EB8">
              <w:rPr>
                <w:rFonts w:hint="eastAsia"/>
              </w:rPr>
              <w:t>優秀的娛樂</w:t>
            </w:r>
            <w:r w:rsidR="008605CE">
              <w:rPr>
                <w:rFonts w:hint="eastAsia"/>
              </w:rPr>
              <w:t>事業</w:t>
            </w:r>
            <w:r w:rsidRPr="00AA7EB8">
              <w:rPr>
                <w:rFonts w:hint="eastAsia"/>
              </w:rPr>
              <w:t>，</w:t>
            </w:r>
            <w:r>
              <w:rPr>
                <w:rFonts w:hint="eastAsia"/>
              </w:rPr>
              <w:t>任何來訪的人都找到心水</w:t>
            </w:r>
            <w:r w:rsidRPr="00AA7EB8">
              <w:rPr>
                <w:rFonts w:hint="eastAsia"/>
              </w:rPr>
              <w:t>選</w:t>
            </w:r>
            <w:r>
              <w:rPr>
                <w:rFonts w:hint="eastAsia"/>
              </w:rPr>
              <w:t>擇</w:t>
            </w:r>
            <w:r w:rsidRPr="00AA7EB8">
              <w:rPr>
                <w:rFonts w:hint="eastAsia"/>
              </w:rPr>
              <w:t>。中央</w:t>
            </w:r>
            <w:proofErr w:type="gramStart"/>
            <w:r w:rsidRPr="00AA7EB8">
              <w:rPr>
                <w:rFonts w:hint="eastAsia"/>
              </w:rPr>
              <w:t>區</w:t>
            </w:r>
            <w:r>
              <w:rPr>
                <w:rFonts w:hint="eastAsia"/>
              </w:rPr>
              <w:t>如</w:t>
            </w:r>
            <w:r w:rsidRPr="00AA7EB8">
              <w:rPr>
                <w:rFonts w:hint="eastAsia"/>
              </w:rPr>
              <w:t>澀谷</w:t>
            </w:r>
            <w:proofErr w:type="gramEnd"/>
            <w:r>
              <w:rPr>
                <w:rFonts w:hint="eastAsia"/>
              </w:rPr>
              <w:t>、</w:t>
            </w:r>
            <w:proofErr w:type="gramStart"/>
            <w:r w:rsidRPr="00AA7EB8">
              <w:rPr>
                <w:rFonts w:hint="eastAsia"/>
              </w:rPr>
              <w:t>新宿和銀座</w:t>
            </w:r>
            <w:proofErr w:type="gramEnd"/>
            <w:r>
              <w:rPr>
                <w:rFonts w:hint="eastAsia"/>
              </w:rPr>
              <w:t>，一直熱鬧到清</w:t>
            </w:r>
            <w:r w:rsidRPr="00AA7EB8">
              <w:rPr>
                <w:rFonts w:hint="eastAsia"/>
              </w:rPr>
              <w:t>晨</w:t>
            </w:r>
            <w:r>
              <w:rPr>
                <w:rFonts w:hint="eastAsia"/>
              </w:rPr>
              <w:t>，</w:t>
            </w:r>
            <w:r w:rsidRPr="00AA7EB8">
              <w:rPr>
                <w:rFonts w:hint="eastAsia"/>
              </w:rPr>
              <w:t>地鐵</w:t>
            </w:r>
            <w:r>
              <w:rPr>
                <w:rFonts w:hint="eastAsia"/>
              </w:rPr>
              <w:t>這時亦</w:t>
            </w:r>
            <w:r w:rsidRPr="00AA7EB8">
              <w:rPr>
                <w:rFonts w:hint="eastAsia"/>
              </w:rPr>
              <w:t>恢復服務</w:t>
            </w:r>
            <w:r>
              <w:rPr>
                <w:rFonts w:hint="eastAsia"/>
              </w:rPr>
              <w:t>了。</w:t>
            </w:r>
          </w:p>
          <w:p w:rsidR="00AA7EB8" w:rsidRPr="00000D2A" w:rsidRDefault="00AA7EB8" w:rsidP="00703F6A"/>
          <w:p w:rsidR="00703F6A" w:rsidRPr="00000D2A" w:rsidRDefault="00703F6A" w:rsidP="00703F6A">
            <w:r w:rsidRPr="00000D2A">
              <w:rPr>
                <w:color w:val="0000FF"/>
              </w:rPr>
              <w:t>&lt;/p&gt;</w:t>
            </w:r>
          </w:p>
          <w:p w:rsidR="00703F6A" w:rsidRPr="00000D2A" w:rsidRDefault="00703F6A" w:rsidP="00703F6A"/>
        </w:tc>
      </w:tr>
      <w:tr w:rsidR="00000D2A" w:rsidRPr="00000D2A" w:rsidTr="00000D2A">
        <w:tc>
          <w:tcPr>
            <w:tcW w:w="384" w:type="dxa"/>
            <w:shd w:val="clear" w:color="auto" w:fill="auto"/>
          </w:tcPr>
          <w:p w:rsidR="00703F6A" w:rsidRPr="00000D2A" w:rsidRDefault="00703F6A" w:rsidP="00703F6A">
            <w:r w:rsidRPr="00000D2A">
              <w:t>12</w:t>
            </w:r>
          </w:p>
        </w:tc>
        <w:tc>
          <w:tcPr>
            <w:tcW w:w="1338" w:type="dxa"/>
            <w:shd w:val="clear" w:color="auto" w:fill="auto"/>
          </w:tcPr>
          <w:p w:rsidR="00703F6A" w:rsidRPr="00000D2A" w:rsidRDefault="00703F6A" w:rsidP="00703F6A">
            <w:r w:rsidRPr="00000D2A">
              <w:rPr>
                <w:b/>
              </w:rPr>
              <w:t>Body</w:t>
            </w:r>
          </w:p>
        </w:tc>
        <w:tc>
          <w:tcPr>
            <w:tcW w:w="1054" w:type="dxa"/>
            <w:shd w:val="clear" w:color="auto" w:fill="auto"/>
          </w:tcPr>
          <w:p w:rsidR="00703F6A" w:rsidRPr="00000D2A" w:rsidRDefault="00703F6A" w:rsidP="00703F6A">
            <w:proofErr w:type="spellStart"/>
            <w:r w:rsidRPr="00000D2A">
              <w:rPr>
                <w:b/>
                <w:color w:val="00EC00"/>
              </w:rPr>
              <w:t>Localise</w:t>
            </w:r>
            <w:proofErr w:type="spellEnd"/>
          </w:p>
        </w:tc>
        <w:tc>
          <w:tcPr>
            <w:tcW w:w="6671" w:type="dxa"/>
            <w:shd w:val="clear" w:color="auto" w:fill="auto"/>
          </w:tcPr>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lastRenderedPageBreak/>
              <w:t xml:space="preserve">The bar and club scene is especially diverse, with American-style bars, karaoke clubs and hostess bars in all of the major districts. Most nightlife districts emerge from relatively drab-looking daytime shopping zones, only to be reborn in a burst of neon lights. </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t>Tokyo's cultural offerings are just as diverse, with traditional theater and puppet shows that celebrate centuries-old cultural institutions. Sporting events are also popular, from baseball (introduced in the 1800s) to sumo wrestling.</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proofErr w:type="spellStart"/>
            <w:r w:rsidRPr="00000D2A">
              <w:t>Bunraku</w:t>
            </w:r>
            <w:proofErr w:type="spellEnd"/>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t xml:space="preserve">The Japanese form of puppet theater has been popular since the 1600s. The plotlines and characters are geared for adults, and the puppeteers are masters at their craft. The puppets are nearly life-sized and need three puppeteers to operate them. The National Theatre of Japan puts on a </w:t>
            </w:r>
            <w:proofErr w:type="spellStart"/>
            <w:r w:rsidRPr="00000D2A">
              <w:t>Bunraku</w:t>
            </w:r>
            <w:proofErr w:type="spellEnd"/>
            <w:r w:rsidRPr="00000D2A">
              <w:t xml:space="preserve"> production once every quarter. </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t>Sumo</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t xml:space="preserve">This well-known sport dates back 1,500 years and it's still wildly popular today. Matches are fun to watch, especially if you accompany someone who knows the sport and its 48 different holds. A great place to take in a sumo match is at </w:t>
            </w:r>
            <w:proofErr w:type="spellStart"/>
            <w:r w:rsidRPr="00000D2A">
              <w:t>Kokugikan</w:t>
            </w:r>
            <w:proofErr w:type="spellEnd"/>
            <w:r w:rsidRPr="00000D2A">
              <w:t xml:space="preserve"> in Sumida-</w:t>
            </w:r>
            <w:proofErr w:type="spellStart"/>
            <w:r w:rsidRPr="00000D2A">
              <w:t>ku</w:t>
            </w:r>
            <w:proofErr w:type="spellEnd"/>
            <w:r w:rsidRPr="00000D2A">
              <w: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t>Kabuki</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t>Tokyo's most popular performing art, Kabuki plays predate the 1900s. Three hundred of these were written, and the experience includes lavish costumes, dramatic plotlines and an unusually lively audience. The best place to catch a performance is at Kabuki-</w:t>
            </w:r>
            <w:proofErr w:type="spellStart"/>
            <w:r w:rsidRPr="00000D2A">
              <w:t>za</w:t>
            </w:r>
            <w:proofErr w:type="spellEnd"/>
            <w:r w:rsidRPr="00000D2A">
              <w:t xml:space="preserve"> theater. </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tc>
        <w:tc>
          <w:tcPr>
            <w:tcW w:w="6671" w:type="dxa"/>
            <w:shd w:val="clear" w:color="auto" w:fill="auto"/>
          </w:tcPr>
          <w:p w:rsidR="00703F6A" w:rsidRPr="00000D2A" w:rsidRDefault="00703F6A" w:rsidP="00703F6A">
            <w:r w:rsidRPr="00000D2A">
              <w:rPr>
                <w:color w:val="0000FF"/>
              </w:rPr>
              <w:lastRenderedPageBreak/>
              <w:t>&lt;p&gt;</w:t>
            </w:r>
          </w:p>
          <w:p w:rsidR="00703F6A" w:rsidRPr="00000D2A" w:rsidRDefault="00703F6A" w:rsidP="00703F6A"/>
          <w:p w:rsidR="00703F6A" w:rsidRPr="00000D2A" w:rsidRDefault="000A6714" w:rsidP="000A6714">
            <w:r w:rsidRPr="000A6714">
              <w:rPr>
                <w:rFonts w:hint="eastAsia"/>
              </w:rPr>
              <w:lastRenderedPageBreak/>
              <w:t>酒吧</w:t>
            </w:r>
            <w:proofErr w:type="gramStart"/>
            <w:r w:rsidRPr="000A6714">
              <w:rPr>
                <w:rFonts w:hint="eastAsia"/>
              </w:rPr>
              <w:t>和</w:t>
            </w:r>
            <w:r>
              <w:rPr>
                <w:rFonts w:hint="eastAsia"/>
              </w:rPr>
              <w:t>夜店尤其</w:t>
            </w:r>
            <w:proofErr w:type="gramEnd"/>
            <w:r>
              <w:rPr>
                <w:rFonts w:hint="eastAsia"/>
              </w:rPr>
              <w:t>豐富</w:t>
            </w:r>
            <w:proofErr w:type="gramStart"/>
            <w:r>
              <w:rPr>
                <w:rFonts w:hint="eastAsia"/>
              </w:rPr>
              <w:t>多</w:t>
            </w:r>
            <w:r w:rsidRPr="000A6714">
              <w:rPr>
                <w:rFonts w:hint="eastAsia"/>
              </w:rPr>
              <w:t>樣，</w:t>
            </w:r>
            <w:proofErr w:type="gramEnd"/>
            <w:r>
              <w:rPr>
                <w:rFonts w:hint="eastAsia"/>
              </w:rPr>
              <w:t>各主要</w:t>
            </w:r>
            <w:proofErr w:type="gramStart"/>
            <w:r>
              <w:rPr>
                <w:rFonts w:hint="eastAsia"/>
              </w:rPr>
              <w:t>地區均有</w:t>
            </w:r>
            <w:r w:rsidRPr="000A6714">
              <w:rPr>
                <w:rFonts w:hint="eastAsia"/>
              </w:rPr>
              <w:t>美式</w:t>
            </w:r>
            <w:proofErr w:type="gramEnd"/>
            <w:r w:rsidRPr="000A6714">
              <w:rPr>
                <w:rFonts w:hint="eastAsia"/>
              </w:rPr>
              <w:t>酒吧</w:t>
            </w:r>
            <w:r>
              <w:rPr>
                <w:rFonts w:hint="eastAsia"/>
              </w:rPr>
              <w:t>、</w:t>
            </w:r>
            <w:r w:rsidRPr="000A6714">
              <w:rPr>
                <w:rFonts w:hint="eastAsia"/>
              </w:rPr>
              <w:t>卡拉</w:t>
            </w:r>
            <w:r w:rsidRPr="000A6714">
              <w:rPr>
                <w:rFonts w:hint="eastAsia"/>
              </w:rPr>
              <w:t>OK</w:t>
            </w:r>
            <w:r w:rsidRPr="000A6714">
              <w:rPr>
                <w:rFonts w:hint="eastAsia"/>
              </w:rPr>
              <w:t>夜總會</w:t>
            </w:r>
            <w:r>
              <w:rPr>
                <w:rFonts w:hint="eastAsia"/>
              </w:rPr>
              <w:t>、</w:t>
            </w:r>
            <w:proofErr w:type="gramStart"/>
            <w:r w:rsidRPr="000A6714">
              <w:rPr>
                <w:rFonts w:hint="eastAsia"/>
              </w:rPr>
              <w:t>女</w:t>
            </w:r>
            <w:r>
              <w:rPr>
                <w:rFonts w:hint="eastAsia"/>
              </w:rPr>
              <w:t>待</w:t>
            </w:r>
            <w:r w:rsidRPr="000A6714">
              <w:rPr>
                <w:rFonts w:hint="eastAsia"/>
              </w:rPr>
              <w:t>招待吧</w:t>
            </w:r>
            <w:r>
              <w:rPr>
                <w:rFonts w:hint="eastAsia"/>
              </w:rPr>
              <w:t>等</w:t>
            </w:r>
            <w:proofErr w:type="gramEnd"/>
            <w:r w:rsidRPr="000A6714">
              <w:rPr>
                <w:rFonts w:hint="eastAsia"/>
              </w:rPr>
              <w:t>。夜生活</w:t>
            </w:r>
            <w:r>
              <w:rPr>
                <w:rFonts w:hint="eastAsia"/>
              </w:rPr>
              <w:t>熱點集中於看似</w:t>
            </w:r>
            <w:r w:rsidRPr="000A6714">
              <w:rPr>
                <w:rFonts w:hint="eastAsia"/>
              </w:rPr>
              <w:t>單調</w:t>
            </w:r>
            <w:r>
              <w:rPr>
                <w:rFonts w:hint="eastAsia"/>
              </w:rPr>
              <w:t>的地段，</w:t>
            </w:r>
            <w:r w:rsidRPr="000A6714">
              <w:rPr>
                <w:rFonts w:hint="eastAsia"/>
              </w:rPr>
              <w:t>白天</w:t>
            </w:r>
            <w:r>
              <w:rPr>
                <w:rFonts w:hint="eastAsia"/>
              </w:rPr>
              <w:t>是</w:t>
            </w:r>
            <w:r w:rsidRPr="000A6714">
              <w:rPr>
                <w:rFonts w:hint="eastAsia"/>
              </w:rPr>
              <w:t>購物區</w:t>
            </w:r>
            <w:r>
              <w:rPr>
                <w:rFonts w:hint="eastAsia"/>
              </w:rPr>
              <w:t>，一到晚上就隨</w:t>
            </w:r>
            <w:r w:rsidRPr="000A6714">
              <w:rPr>
                <w:rFonts w:hint="eastAsia"/>
              </w:rPr>
              <w:t>霓虹燈</w:t>
            </w:r>
            <w:proofErr w:type="gramStart"/>
            <w:r>
              <w:rPr>
                <w:rFonts w:hint="eastAsia"/>
              </w:rPr>
              <w:t>盡綻而復活</w:t>
            </w:r>
            <w:proofErr w:type="gramEnd"/>
            <w:r>
              <w:rPr>
                <w:rFonts w:hint="eastAsia"/>
              </w:rPr>
              <w:t>。</w:t>
            </w:r>
            <w:r w:rsidR="00703F6A" w:rsidRPr="00000D2A">
              <w:t xml:space="preserve"> </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0A6714" w:rsidP="00703F6A">
            <w:r w:rsidRPr="000A6714">
              <w:rPr>
                <w:rFonts w:hint="eastAsia"/>
              </w:rPr>
              <w:t>東京的文化產品也同樣</w:t>
            </w:r>
            <w:proofErr w:type="gramStart"/>
            <w:r w:rsidRPr="000A6714">
              <w:rPr>
                <w:rFonts w:hint="eastAsia"/>
              </w:rPr>
              <w:t>多樣，</w:t>
            </w:r>
            <w:proofErr w:type="gramEnd"/>
            <w:r w:rsidRPr="000A6714">
              <w:rPr>
                <w:rFonts w:hint="eastAsia"/>
              </w:rPr>
              <w:t>傳統戲劇和木偶表演</w:t>
            </w:r>
            <w:r w:rsidR="00984703">
              <w:rPr>
                <w:rFonts w:hint="eastAsia"/>
              </w:rPr>
              <w:t>，在有</w:t>
            </w:r>
            <w:r w:rsidRPr="000A6714">
              <w:rPr>
                <w:rFonts w:hint="eastAsia"/>
              </w:rPr>
              <w:t>百年歷史的文化</w:t>
            </w:r>
            <w:r w:rsidR="00984703">
              <w:rPr>
                <w:rFonts w:hint="eastAsia"/>
              </w:rPr>
              <w:t>設施中演出；</w:t>
            </w:r>
            <w:r w:rsidRPr="000A6714">
              <w:rPr>
                <w:rFonts w:hint="eastAsia"/>
              </w:rPr>
              <w:t>體育賽事</w:t>
            </w:r>
            <w:r w:rsidR="00984703">
              <w:rPr>
                <w:rFonts w:hint="eastAsia"/>
              </w:rPr>
              <w:t>亦大</w:t>
            </w:r>
            <w:r w:rsidRPr="000A6714">
              <w:rPr>
                <w:rFonts w:hint="eastAsia"/>
              </w:rPr>
              <w:t>受歡迎，</w:t>
            </w:r>
            <w:r w:rsidR="00984703">
              <w:rPr>
                <w:rFonts w:hint="eastAsia"/>
              </w:rPr>
              <w:t>包括自</w:t>
            </w:r>
            <w:r w:rsidR="00984703">
              <w:rPr>
                <w:rFonts w:hint="eastAsia"/>
              </w:rPr>
              <w:t>19</w:t>
            </w:r>
            <w:r w:rsidR="00984703">
              <w:rPr>
                <w:rFonts w:hint="eastAsia"/>
              </w:rPr>
              <w:t>世紀引入的</w:t>
            </w:r>
            <w:r w:rsidRPr="000A6714">
              <w:rPr>
                <w:rFonts w:hint="eastAsia"/>
              </w:rPr>
              <w:t>棒球</w:t>
            </w:r>
            <w:r w:rsidR="00984703">
              <w:rPr>
                <w:rFonts w:hint="eastAsia"/>
              </w:rPr>
              <w:t>，和</w:t>
            </w:r>
            <w:r w:rsidRPr="000A6714">
              <w:rPr>
                <w:rFonts w:hint="eastAsia"/>
              </w:rPr>
              <w:t>相撲</w:t>
            </w:r>
            <w:r w:rsidR="00984703">
              <w:rPr>
                <w:rFonts w:hint="eastAsia"/>
              </w:rPr>
              <w: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984703" w:rsidP="00703F6A">
            <w:r>
              <w:rPr>
                <w:rFonts w:hint="eastAsia"/>
              </w:rPr>
              <w:t>文樂</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Default="004830C1" w:rsidP="004830C1">
            <w:r>
              <w:rPr>
                <w:rFonts w:hint="eastAsia"/>
              </w:rPr>
              <w:t>是</w:t>
            </w:r>
            <w:r w:rsidRPr="004830C1">
              <w:rPr>
                <w:rFonts w:hint="eastAsia"/>
              </w:rPr>
              <w:t>日本</w:t>
            </w:r>
            <w:r>
              <w:rPr>
                <w:rFonts w:hint="eastAsia"/>
              </w:rPr>
              <w:t>的</w:t>
            </w:r>
            <w:r w:rsidRPr="004830C1">
              <w:rPr>
                <w:rFonts w:hint="eastAsia"/>
              </w:rPr>
              <w:t>木偶劇</w:t>
            </w:r>
            <w:r>
              <w:rPr>
                <w:rFonts w:hint="eastAsia"/>
              </w:rPr>
              <w:t>場，自</w:t>
            </w:r>
            <w:r w:rsidR="00D62088">
              <w:rPr>
                <w:rFonts w:hint="eastAsia"/>
              </w:rPr>
              <w:t>17</w:t>
            </w:r>
            <w:r w:rsidRPr="004830C1">
              <w:rPr>
                <w:rFonts w:hint="eastAsia"/>
              </w:rPr>
              <w:t>世紀普及。</w:t>
            </w:r>
            <w:r>
              <w:rPr>
                <w:rFonts w:hint="eastAsia"/>
              </w:rPr>
              <w:t>文樂</w:t>
            </w:r>
            <w:r w:rsidRPr="004830C1">
              <w:rPr>
                <w:rFonts w:hint="eastAsia"/>
              </w:rPr>
              <w:t>故事</w:t>
            </w:r>
            <w:r>
              <w:rPr>
                <w:rFonts w:hint="eastAsia"/>
              </w:rPr>
              <w:t>的</w:t>
            </w:r>
            <w:r w:rsidRPr="004830C1">
              <w:rPr>
                <w:rFonts w:hint="eastAsia"/>
              </w:rPr>
              <w:t>情節和</w:t>
            </w:r>
            <w:r>
              <w:rPr>
                <w:rFonts w:hint="eastAsia"/>
              </w:rPr>
              <w:t>角色，以成人為對象</w:t>
            </w:r>
            <w:r w:rsidR="003660A3">
              <w:rPr>
                <w:rFonts w:hint="eastAsia"/>
              </w:rPr>
              <w:t>。</w:t>
            </w:r>
            <w:r w:rsidRPr="004830C1">
              <w:rPr>
                <w:rFonts w:hint="eastAsia"/>
              </w:rPr>
              <w:t>木偶</w:t>
            </w:r>
            <w:r>
              <w:rPr>
                <w:rFonts w:hint="eastAsia"/>
              </w:rPr>
              <w:t>大小好比</w:t>
            </w:r>
            <w:r w:rsidRPr="004830C1">
              <w:rPr>
                <w:rFonts w:hint="eastAsia"/>
              </w:rPr>
              <w:t>真人，需要三個木偶</w:t>
            </w:r>
            <w:r>
              <w:rPr>
                <w:rFonts w:hint="eastAsia"/>
              </w:rPr>
              <w:t>師</w:t>
            </w:r>
            <w:r w:rsidRPr="004830C1">
              <w:rPr>
                <w:rFonts w:hint="eastAsia"/>
              </w:rPr>
              <w:t>操作。日本國</w:t>
            </w:r>
            <w:r w:rsidR="002C25A2">
              <w:rPr>
                <w:rFonts w:hint="eastAsia"/>
              </w:rPr>
              <w:t>立劇場</w:t>
            </w:r>
            <w:r>
              <w:rPr>
                <w:rFonts w:hint="eastAsia"/>
              </w:rPr>
              <w:t>，</w:t>
            </w:r>
            <w:r w:rsidRPr="004830C1">
              <w:rPr>
                <w:rFonts w:hint="eastAsia"/>
              </w:rPr>
              <w:t>每季</w:t>
            </w:r>
            <w:r>
              <w:rPr>
                <w:rFonts w:hint="eastAsia"/>
              </w:rPr>
              <w:t>會製作一場</w:t>
            </w:r>
            <w:r w:rsidRPr="004830C1">
              <w:rPr>
                <w:rFonts w:hint="eastAsia"/>
              </w:rPr>
              <w:t>文樂</w:t>
            </w:r>
            <w:r>
              <w:rPr>
                <w:rFonts w:hint="eastAsia"/>
              </w:rPr>
              <w:t>公演。</w:t>
            </w:r>
          </w:p>
          <w:p w:rsidR="004830C1" w:rsidRPr="00000D2A" w:rsidRDefault="004830C1" w:rsidP="004830C1"/>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2C25A2" w:rsidP="00703F6A">
            <w:r w:rsidRPr="002C25A2">
              <w:rPr>
                <w:rFonts w:hint="eastAsia"/>
              </w:rPr>
              <w:t>相撲</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9B1D42" w:rsidRDefault="009B1D42" w:rsidP="00703F6A">
            <w:bookmarkStart w:id="0" w:name="_GoBack"/>
            <w:bookmarkEnd w:id="0"/>
          </w:p>
          <w:p w:rsidR="009B1D42" w:rsidRPr="00000D2A" w:rsidRDefault="009B1D42" w:rsidP="00703F6A">
            <w:r w:rsidRPr="009B1D42">
              <w:rPr>
                <w:rFonts w:hint="eastAsia"/>
              </w:rPr>
              <w:t>這</w:t>
            </w:r>
            <w:r>
              <w:rPr>
                <w:rFonts w:hint="eastAsia"/>
              </w:rPr>
              <w:t>種廣為人識的</w:t>
            </w:r>
            <w:r w:rsidRPr="009B1D42">
              <w:rPr>
                <w:rFonts w:hint="eastAsia"/>
              </w:rPr>
              <w:t>運動</w:t>
            </w:r>
            <w:r>
              <w:rPr>
                <w:rFonts w:hint="eastAsia"/>
              </w:rPr>
              <w:t>，</w:t>
            </w:r>
            <w:r w:rsidRPr="009B1D42">
              <w:rPr>
                <w:rFonts w:hint="eastAsia"/>
              </w:rPr>
              <w:t>可追溯到</w:t>
            </w:r>
            <w:r w:rsidRPr="009B1D42">
              <w:rPr>
                <w:rFonts w:hint="eastAsia"/>
              </w:rPr>
              <w:t>1500</w:t>
            </w:r>
            <w:r w:rsidRPr="009B1D42">
              <w:rPr>
                <w:rFonts w:hint="eastAsia"/>
              </w:rPr>
              <w:t>年</w:t>
            </w:r>
            <w:r>
              <w:rPr>
                <w:rFonts w:hint="eastAsia"/>
              </w:rPr>
              <w:t>前</w:t>
            </w:r>
            <w:r w:rsidRPr="009B1D42">
              <w:rPr>
                <w:rFonts w:hint="eastAsia"/>
              </w:rPr>
              <w:t>，</w:t>
            </w:r>
            <w:r>
              <w:rPr>
                <w:rFonts w:hint="eastAsia"/>
              </w:rPr>
              <w:t>時至今日</w:t>
            </w:r>
            <w:r w:rsidRPr="009B1D42">
              <w:rPr>
                <w:rFonts w:hint="eastAsia"/>
              </w:rPr>
              <w:t>仍</w:t>
            </w:r>
            <w:r>
              <w:rPr>
                <w:rFonts w:hint="eastAsia"/>
              </w:rPr>
              <w:t>深</w:t>
            </w:r>
            <w:r w:rsidRPr="009B1D42">
              <w:rPr>
                <w:rFonts w:hint="eastAsia"/>
              </w:rPr>
              <w:t>受歡迎。</w:t>
            </w:r>
            <w:r>
              <w:rPr>
                <w:rFonts w:hint="eastAsia"/>
              </w:rPr>
              <w:t>觀賞</w:t>
            </w:r>
            <w:r w:rsidRPr="002C25A2">
              <w:rPr>
                <w:rFonts w:hint="eastAsia"/>
              </w:rPr>
              <w:lastRenderedPageBreak/>
              <w:t>相撲</w:t>
            </w:r>
            <w:r w:rsidRPr="009B1D42">
              <w:rPr>
                <w:rFonts w:hint="eastAsia"/>
              </w:rPr>
              <w:t>比賽</w:t>
            </w:r>
            <w:r>
              <w:rPr>
                <w:rFonts w:hint="eastAsia"/>
              </w:rPr>
              <w:t>充滿</w:t>
            </w:r>
            <w:r w:rsidRPr="009B1D42">
              <w:rPr>
                <w:rFonts w:hint="eastAsia"/>
              </w:rPr>
              <w:t>趣</w:t>
            </w:r>
            <w:r>
              <w:rPr>
                <w:rFonts w:hint="eastAsia"/>
              </w:rPr>
              <w:t>味</w:t>
            </w:r>
            <w:r w:rsidRPr="009B1D42">
              <w:rPr>
                <w:rFonts w:hint="eastAsia"/>
              </w:rPr>
              <w:t>，</w:t>
            </w:r>
            <w:r>
              <w:rPr>
                <w:rFonts w:hint="eastAsia"/>
              </w:rPr>
              <w:t>尤其是結伴同行的人認識</w:t>
            </w:r>
            <w:r w:rsidRPr="009B1D42">
              <w:rPr>
                <w:rFonts w:hint="eastAsia"/>
              </w:rPr>
              <w:t>這項運動</w:t>
            </w:r>
            <w:r>
              <w:rPr>
                <w:rFonts w:hint="eastAsia"/>
              </w:rPr>
              <w:t>，</w:t>
            </w:r>
            <w:r w:rsidRPr="009B1D42">
              <w:rPr>
                <w:rFonts w:hint="eastAsia"/>
              </w:rPr>
              <w:t>和</w:t>
            </w:r>
            <w:r>
              <w:rPr>
                <w:rFonts w:hint="eastAsia"/>
              </w:rPr>
              <w:t>通曉當中</w:t>
            </w:r>
            <w:r w:rsidRPr="009B1D42">
              <w:rPr>
                <w:rFonts w:hint="eastAsia"/>
              </w:rPr>
              <w:t>48</w:t>
            </w:r>
            <w:r>
              <w:rPr>
                <w:rFonts w:hint="eastAsia"/>
              </w:rPr>
              <w:t>手決鬥技。</w:t>
            </w:r>
            <w:proofErr w:type="gramStart"/>
            <w:r w:rsidRPr="009B1D42">
              <w:rPr>
                <w:rFonts w:hint="eastAsia"/>
              </w:rPr>
              <w:t>墨田區</w:t>
            </w:r>
            <w:proofErr w:type="gramEnd"/>
            <w:r>
              <w:rPr>
                <w:rFonts w:hint="eastAsia"/>
              </w:rPr>
              <w:t>的</w:t>
            </w:r>
            <w:r w:rsidRPr="009B1D42">
              <w:rPr>
                <w:rFonts w:hint="eastAsia"/>
              </w:rPr>
              <w:t>國技館</w:t>
            </w:r>
            <w:r>
              <w:rPr>
                <w:rFonts w:hint="eastAsia"/>
              </w:rPr>
              <w:t>，是觀賞</w:t>
            </w:r>
            <w:r w:rsidRPr="009B1D42">
              <w:rPr>
                <w:rFonts w:hint="eastAsia"/>
              </w:rPr>
              <w:t>相撲比賽</w:t>
            </w:r>
            <w:r w:rsidR="00D62088">
              <w:rPr>
                <w:rFonts w:hint="eastAsia"/>
              </w:rPr>
              <w:t>的</w:t>
            </w:r>
            <w:r>
              <w:rPr>
                <w:rFonts w:hint="eastAsia"/>
              </w:rPr>
              <w:t>好去處。</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9B1D42" w:rsidP="00703F6A">
            <w:r w:rsidRPr="009B1D42">
              <w:rPr>
                <w:rFonts w:hint="eastAsia"/>
              </w:rPr>
              <w:t>歌舞伎</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580FA3" w:rsidRPr="00000D2A" w:rsidRDefault="00580FA3" w:rsidP="00703F6A">
            <w:r w:rsidRPr="00580FA3">
              <w:rPr>
                <w:rFonts w:hint="eastAsia"/>
              </w:rPr>
              <w:t>歌舞伎</w:t>
            </w:r>
            <w:r w:rsidR="00B1656D">
              <w:rPr>
                <w:rFonts w:hint="eastAsia"/>
              </w:rPr>
              <w:t>是</w:t>
            </w:r>
            <w:r w:rsidR="00B1656D" w:rsidRPr="00580FA3">
              <w:rPr>
                <w:rFonts w:hint="eastAsia"/>
              </w:rPr>
              <w:t>東京最流行的表演藝術</w:t>
            </w:r>
            <w:r w:rsidR="00B1656D">
              <w:rPr>
                <w:rFonts w:hint="eastAsia"/>
              </w:rPr>
              <w:t>，</w:t>
            </w:r>
            <w:r w:rsidR="00D62088">
              <w:rPr>
                <w:rFonts w:hint="eastAsia"/>
              </w:rPr>
              <w:t>在</w:t>
            </w:r>
            <w:r w:rsidR="00D62088">
              <w:rPr>
                <w:rFonts w:hint="eastAsia"/>
              </w:rPr>
              <w:t>20</w:t>
            </w:r>
            <w:r w:rsidR="00D62088">
              <w:rPr>
                <w:rFonts w:hint="eastAsia"/>
              </w:rPr>
              <w:t>世紀前已出現</w:t>
            </w:r>
            <w:r w:rsidRPr="00580FA3">
              <w:rPr>
                <w:rFonts w:hint="eastAsia"/>
              </w:rPr>
              <w:t>。</w:t>
            </w:r>
            <w:r w:rsidR="00D62088">
              <w:rPr>
                <w:rFonts w:hint="eastAsia"/>
              </w:rPr>
              <w:t>3</w:t>
            </w:r>
            <w:r w:rsidR="00D62088">
              <w:t>00</w:t>
            </w:r>
            <w:r w:rsidR="00D62088">
              <w:rPr>
                <w:rFonts w:hint="eastAsia"/>
              </w:rPr>
              <w:t>個</w:t>
            </w:r>
            <w:r w:rsidRPr="00580FA3">
              <w:rPr>
                <w:rFonts w:hint="eastAsia"/>
              </w:rPr>
              <w:t>寫</w:t>
            </w:r>
            <w:r w:rsidR="00D62088">
              <w:rPr>
                <w:rFonts w:hint="eastAsia"/>
              </w:rPr>
              <w:t>成的劇目</w:t>
            </w:r>
            <w:r w:rsidRPr="00580FA3">
              <w:rPr>
                <w:rFonts w:hint="eastAsia"/>
              </w:rPr>
              <w:t>，情節</w:t>
            </w:r>
            <w:r w:rsidR="00D62088" w:rsidRPr="00580FA3">
              <w:rPr>
                <w:rFonts w:hint="eastAsia"/>
              </w:rPr>
              <w:t>劇</w:t>
            </w:r>
            <w:r w:rsidR="00D62088">
              <w:rPr>
                <w:rFonts w:hint="eastAsia"/>
              </w:rPr>
              <w:t>力萬鈞，加上華美服裝，配合</w:t>
            </w:r>
            <w:r w:rsidRPr="00580FA3">
              <w:rPr>
                <w:rFonts w:hint="eastAsia"/>
              </w:rPr>
              <w:t>異常</w:t>
            </w:r>
            <w:r w:rsidR="00D62088">
              <w:rPr>
                <w:rFonts w:hint="eastAsia"/>
              </w:rPr>
              <w:t>熱情的</w:t>
            </w:r>
            <w:r w:rsidRPr="00580FA3">
              <w:rPr>
                <w:rFonts w:hint="eastAsia"/>
              </w:rPr>
              <w:t>觀眾</w:t>
            </w:r>
            <w:r w:rsidR="00D62088">
              <w:rPr>
                <w:rFonts w:hint="eastAsia"/>
              </w:rPr>
              <w:t>，就是豐富無比的體驗。</w:t>
            </w:r>
            <w:r w:rsidRPr="00580FA3">
              <w:rPr>
                <w:rFonts w:hint="eastAsia"/>
              </w:rPr>
              <w:t>歌舞伎座</w:t>
            </w:r>
            <w:r w:rsidR="00D62088">
              <w:rPr>
                <w:rFonts w:hint="eastAsia"/>
              </w:rPr>
              <w:t>，是觀賞</w:t>
            </w:r>
            <w:r w:rsidR="00D62088" w:rsidRPr="00580FA3">
              <w:rPr>
                <w:rFonts w:hint="eastAsia"/>
              </w:rPr>
              <w:t>歌舞伎</w:t>
            </w:r>
            <w:r w:rsidR="00D62088">
              <w:rPr>
                <w:rFonts w:hint="eastAsia"/>
              </w:rPr>
              <w:t>表演的好去處。</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tc>
      </w:tr>
      <w:tr w:rsidR="00000D2A" w:rsidRPr="00000D2A" w:rsidTr="00000D2A">
        <w:tc>
          <w:tcPr>
            <w:tcW w:w="384" w:type="dxa"/>
            <w:shd w:val="clear" w:color="auto" w:fill="auto"/>
          </w:tcPr>
          <w:p w:rsidR="00703F6A" w:rsidRPr="00000D2A" w:rsidRDefault="00703F6A" w:rsidP="00703F6A">
            <w:r w:rsidRPr="00000D2A">
              <w:lastRenderedPageBreak/>
              <w:t>13</w:t>
            </w:r>
          </w:p>
        </w:tc>
        <w:tc>
          <w:tcPr>
            <w:tcW w:w="1338" w:type="dxa"/>
            <w:shd w:val="clear" w:color="auto" w:fill="auto"/>
          </w:tcPr>
          <w:p w:rsidR="00703F6A" w:rsidRPr="00000D2A" w:rsidRDefault="00703F6A" w:rsidP="00703F6A">
            <w:r w:rsidRPr="00000D2A">
              <w:rPr>
                <w:b/>
              </w:rPr>
              <w:t>Body 2</w:t>
            </w:r>
          </w:p>
        </w:tc>
        <w:tc>
          <w:tcPr>
            <w:tcW w:w="1054" w:type="dxa"/>
            <w:shd w:val="clear" w:color="auto" w:fill="auto"/>
          </w:tcPr>
          <w:p w:rsidR="00703F6A" w:rsidRPr="00000D2A" w:rsidRDefault="00703F6A" w:rsidP="00703F6A">
            <w:proofErr w:type="spellStart"/>
            <w:r w:rsidRPr="00000D2A">
              <w:rPr>
                <w:b/>
                <w:color w:val="00EC00"/>
              </w:rPr>
              <w:t>Localise</w:t>
            </w:r>
            <w:proofErr w:type="spellEnd"/>
          </w:p>
        </w:tc>
        <w:tc>
          <w:tcPr>
            <w:tcW w:w="6671" w:type="dxa"/>
            <w:shd w:val="clear" w:color="auto" w:fill="auto"/>
          </w:tcPr>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t>Tokyo Disneyland</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t xml:space="preserve">Tokyo's Disneyland theme park has many of the same rides and attractions as the parks back home, most notably Space Mountain and Pirates of the Caribbean. It also has a few world-class productions of its own. Next-door is </w:t>
            </w:r>
            <w:proofErr w:type="spellStart"/>
            <w:r w:rsidRPr="00000D2A">
              <w:t>DisneySea</w:t>
            </w:r>
            <w:proofErr w:type="spellEnd"/>
            <w:r w:rsidRPr="00000D2A">
              <w:t>, a new arrival divided into seven themed 'ports of call'.</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t>Bars</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t xml:space="preserve">Tokyo's diverse, high-energy night scene is open in some form at all hours. In fact, in many districts, the call to go home is when the metro goes back online at 05:00. The most famous nightlife districts are in </w:t>
            </w:r>
            <w:proofErr w:type="spellStart"/>
            <w:r w:rsidRPr="00000D2A">
              <w:t>Roppongi</w:t>
            </w:r>
            <w:proofErr w:type="spellEnd"/>
            <w:r w:rsidRPr="00000D2A">
              <w:t xml:space="preserve"> (with its American-style bars) and Shibuya, where neon lights bathe the streets after dark.</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t>Clubs</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t>Shinjuku is the best place to go clubbing in Tokyo. Many of the bars play live music, but there are just as many dance clubs. Shinjuku also has a few seedier districts with massage parlors and strip clubs, so it certainly attracts all types. For a more refined music-and-club scene, head to Ginza.</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tc>
        <w:tc>
          <w:tcPr>
            <w:tcW w:w="6671" w:type="dxa"/>
            <w:shd w:val="clear" w:color="auto" w:fill="auto"/>
          </w:tcPr>
          <w:p w:rsidR="00703F6A" w:rsidRPr="00000D2A" w:rsidRDefault="00703F6A" w:rsidP="00703F6A">
            <w:r w:rsidRPr="00000D2A">
              <w:rPr>
                <w:color w:val="0000FF"/>
              </w:rPr>
              <w:lastRenderedPageBreak/>
              <w:t>&lt;h3&gt;</w:t>
            </w:r>
          </w:p>
          <w:p w:rsidR="00703F6A" w:rsidRPr="00000D2A" w:rsidRDefault="00703F6A" w:rsidP="00703F6A"/>
          <w:p w:rsidR="00703F6A" w:rsidRDefault="007F4B8F" w:rsidP="00703F6A">
            <w:r>
              <w:rPr>
                <w:rFonts w:hint="eastAsia"/>
              </w:rPr>
              <w:t>東京迪士</w:t>
            </w:r>
            <w:r w:rsidRPr="007F4B8F">
              <w:rPr>
                <w:rFonts w:hint="eastAsia"/>
              </w:rPr>
              <w:t>尼樂園</w:t>
            </w:r>
          </w:p>
          <w:p w:rsidR="007F4B8F" w:rsidRPr="00000D2A" w:rsidRDefault="007F4B8F"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Default="00703F6A" w:rsidP="00703F6A"/>
          <w:p w:rsidR="004F0D75" w:rsidRPr="00000D2A" w:rsidRDefault="004F0D75" w:rsidP="00703F6A">
            <w:r w:rsidRPr="004F0D75">
              <w:rPr>
                <w:rFonts w:hint="eastAsia"/>
              </w:rPr>
              <w:t>東京迪士尼樂園</w:t>
            </w:r>
            <w:r>
              <w:rPr>
                <w:rFonts w:hint="eastAsia"/>
              </w:rPr>
              <w:t>，</w:t>
            </w:r>
            <w:r w:rsidRPr="004F0D75">
              <w:rPr>
                <w:rFonts w:hint="eastAsia"/>
              </w:rPr>
              <w:t>有許多</w:t>
            </w:r>
            <w:r>
              <w:rPr>
                <w:rFonts w:hint="eastAsia"/>
              </w:rPr>
              <w:t>在美國迪士</w:t>
            </w:r>
            <w:r w:rsidRPr="007F4B8F">
              <w:rPr>
                <w:rFonts w:hint="eastAsia"/>
              </w:rPr>
              <w:t>尼</w:t>
            </w:r>
            <w:r>
              <w:rPr>
                <w:rFonts w:hint="eastAsia"/>
              </w:rPr>
              <w:t>的機動</w:t>
            </w:r>
            <w:r w:rsidRPr="004F0D75">
              <w:rPr>
                <w:rFonts w:hint="eastAsia"/>
              </w:rPr>
              <w:t>遊</w:t>
            </w:r>
            <w:r>
              <w:rPr>
                <w:rFonts w:hint="eastAsia"/>
              </w:rPr>
              <w:t>戲</w:t>
            </w:r>
            <w:r w:rsidRPr="004F0D75">
              <w:rPr>
                <w:rFonts w:hint="eastAsia"/>
              </w:rPr>
              <w:t>和景點</w:t>
            </w:r>
            <w:r>
              <w:rPr>
                <w:rFonts w:hint="eastAsia"/>
              </w:rPr>
              <w:t>，最注目的</w:t>
            </w:r>
            <w:r w:rsidRPr="004F0D75">
              <w:rPr>
                <w:rFonts w:hint="eastAsia"/>
              </w:rPr>
              <w:t>是飛越太空山和</w:t>
            </w:r>
            <w:proofErr w:type="gramStart"/>
            <w:r w:rsidRPr="004F0D75">
              <w:rPr>
                <w:rFonts w:hint="eastAsia"/>
              </w:rPr>
              <w:t>魔盜</w:t>
            </w:r>
            <w:proofErr w:type="gramEnd"/>
            <w:r w:rsidRPr="004F0D75">
              <w:rPr>
                <w:rFonts w:hint="eastAsia"/>
              </w:rPr>
              <w:t>王園區</w:t>
            </w:r>
            <w:r>
              <w:rPr>
                <w:rFonts w:hint="eastAsia"/>
              </w:rPr>
              <w:t>，亦</w:t>
            </w:r>
            <w:r w:rsidRPr="004F0D75">
              <w:rPr>
                <w:rFonts w:hint="eastAsia"/>
              </w:rPr>
              <w:t>也</w:t>
            </w:r>
            <w:r>
              <w:rPr>
                <w:rFonts w:hint="eastAsia"/>
              </w:rPr>
              <w:t>本地獨創</w:t>
            </w:r>
            <w:r w:rsidRPr="004F0D75">
              <w:rPr>
                <w:rFonts w:hint="eastAsia"/>
              </w:rPr>
              <w:t>的世界級製作。</w:t>
            </w:r>
            <w:r>
              <w:rPr>
                <w:rFonts w:hint="eastAsia"/>
              </w:rPr>
              <w:t>鄰近有新開設的</w:t>
            </w:r>
            <w:r w:rsidRPr="004F0D75">
              <w:rPr>
                <w:rFonts w:hint="eastAsia"/>
              </w:rPr>
              <w:t>迪士尼</w:t>
            </w:r>
            <w:r>
              <w:rPr>
                <w:rFonts w:hint="eastAsia"/>
              </w:rPr>
              <w:t>海洋公園，分成七個</w:t>
            </w:r>
            <w:r w:rsidRPr="004F0D75">
              <w:rPr>
                <w:rFonts w:hint="eastAsia"/>
              </w:rPr>
              <w:t>主題港口</w:t>
            </w:r>
            <w:r>
              <w:rPr>
                <w:rFonts w:hint="eastAsia"/>
              </w:rPr>
              <w: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8E3814" w:rsidP="00703F6A">
            <w:r>
              <w:rPr>
                <w:rFonts w:hint="eastAsia"/>
              </w:rPr>
              <w:t>酒吧</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6B66D1" w:rsidP="00703F6A">
            <w:r w:rsidRPr="006B66D1">
              <w:rPr>
                <w:rFonts w:hint="eastAsia"/>
              </w:rPr>
              <w:t>東京</w:t>
            </w:r>
            <w:r>
              <w:rPr>
                <w:rFonts w:hint="eastAsia"/>
              </w:rPr>
              <w:t>豐富</w:t>
            </w:r>
            <w:proofErr w:type="gramStart"/>
            <w:r w:rsidRPr="006B66D1">
              <w:rPr>
                <w:rFonts w:hint="eastAsia"/>
              </w:rPr>
              <w:t>多樣</w:t>
            </w:r>
            <w:r>
              <w:rPr>
                <w:rFonts w:hint="eastAsia"/>
              </w:rPr>
              <w:t>、</w:t>
            </w:r>
            <w:proofErr w:type="gramEnd"/>
            <w:r w:rsidR="001506DB">
              <w:rPr>
                <w:rFonts w:hint="eastAsia"/>
              </w:rPr>
              <w:t>熱鬧刺激</w:t>
            </w:r>
            <w:r w:rsidRPr="006B66D1">
              <w:rPr>
                <w:rFonts w:hint="eastAsia"/>
              </w:rPr>
              <w:t>的夜</w:t>
            </w:r>
            <w:r w:rsidR="001506DB">
              <w:rPr>
                <w:rFonts w:hint="eastAsia"/>
              </w:rPr>
              <w:t>生活風貌，以各種方式，全日不停呈現</w:t>
            </w:r>
            <w:r w:rsidRPr="006B66D1">
              <w:rPr>
                <w:rFonts w:hint="eastAsia"/>
              </w:rPr>
              <w:t>。事實上，在許多地區，</w:t>
            </w:r>
            <w:r w:rsidR="002507A0">
              <w:rPr>
                <w:rFonts w:hint="eastAsia"/>
              </w:rPr>
              <w:t>客人打道回府</w:t>
            </w:r>
            <w:r w:rsidR="001506DB">
              <w:rPr>
                <w:rFonts w:hint="eastAsia"/>
              </w:rPr>
              <w:t>的時</w:t>
            </w:r>
            <w:r w:rsidR="002507A0">
              <w:rPr>
                <w:rFonts w:hint="eastAsia"/>
              </w:rPr>
              <w:t>候</w:t>
            </w:r>
            <w:r w:rsidR="001506DB">
              <w:rPr>
                <w:rFonts w:hint="eastAsia"/>
              </w:rPr>
              <w:t>，就是開始</w:t>
            </w:r>
            <w:r w:rsidRPr="006B66D1">
              <w:rPr>
                <w:rFonts w:hint="eastAsia"/>
              </w:rPr>
              <w:t>地鐵</w:t>
            </w:r>
            <w:r w:rsidR="001506DB">
              <w:rPr>
                <w:rFonts w:hint="eastAsia"/>
              </w:rPr>
              <w:t>行車的清晨</w:t>
            </w:r>
            <w:r w:rsidRPr="006B66D1">
              <w:rPr>
                <w:rFonts w:hint="eastAsia"/>
              </w:rPr>
              <w:t>5</w:t>
            </w:r>
            <w:r w:rsidR="001506DB">
              <w:rPr>
                <w:rFonts w:hint="eastAsia"/>
              </w:rPr>
              <w:t>點</w:t>
            </w:r>
            <w:r w:rsidRPr="006B66D1">
              <w:rPr>
                <w:rFonts w:hint="eastAsia"/>
              </w:rPr>
              <w:t>。最有名的夜生活區</w:t>
            </w:r>
            <w:r w:rsidR="001506DB">
              <w:rPr>
                <w:rFonts w:hint="eastAsia"/>
              </w:rPr>
              <w:t>，集中</w:t>
            </w:r>
            <w:r w:rsidRPr="006B66D1">
              <w:rPr>
                <w:rFonts w:hint="eastAsia"/>
              </w:rPr>
              <w:t>在六本木（</w:t>
            </w:r>
            <w:r w:rsidR="001506DB">
              <w:rPr>
                <w:rFonts w:hint="eastAsia"/>
              </w:rPr>
              <w:t>以</w:t>
            </w:r>
            <w:r w:rsidRPr="006B66D1">
              <w:rPr>
                <w:rFonts w:hint="eastAsia"/>
              </w:rPr>
              <w:t>美式酒吧</w:t>
            </w:r>
            <w:r w:rsidR="001506DB">
              <w:rPr>
                <w:rFonts w:hint="eastAsia"/>
              </w:rPr>
              <w:t>為主</w:t>
            </w:r>
            <w:r w:rsidRPr="006B66D1">
              <w:rPr>
                <w:rFonts w:hint="eastAsia"/>
              </w:rPr>
              <w:t>）和</w:t>
            </w:r>
            <w:proofErr w:type="gramStart"/>
            <w:r w:rsidRPr="006B66D1">
              <w:rPr>
                <w:rFonts w:hint="eastAsia"/>
              </w:rPr>
              <w:t>澀谷</w:t>
            </w:r>
            <w:proofErr w:type="gramEnd"/>
            <w:r w:rsidR="001506DB">
              <w:rPr>
                <w:rFonts w:hint="eastAsia"/>
              </w:rPr>
              <w:t>，</w:t>
            </w:r>
            <w:r w:rsidRPr="006B66D1">
              <w:rPr>
                <w:rFonts w:hint="eastAsia"/>
              </w:rPr>
              <w:t>霓虹燈</w:t>
            </w:r>
            <w:r w:rsidR="00256F6C">
              <w:rPr>
                <w:rFonts w:hint="eastAsia"/>
              </w:rPr>
              <w:t>在天黑</w:t>
            </w:r>
            <w:r w:rsidR="00256F6C" w:rsidRPr="006B66D1">
              <w:rPr>
                <w:rFonts w:hint="eastAsia"/>
              </w:rPr>
              <w:t>後</w:t>
            </w:r>
            <w:r w:rsidR="001506DB">
              <w:rPr>
                <w:rFonts w:hint="eastAsia"/>
              </w:rPr>
              <w:t>照</w:t>
            </w:r>
            <w:r w:rsidR="00256F6C">
              <w:rPr>
                <w:rFonts w:hint="eastAsia"/>
              </w:rPr>
              <w:t>亮</w:t>
            </w:r>
            <w:r w:rsidR="001506DB">
              <w:rPr>
                <w:rFonts w:hint="eastAsia"/>
              </w:rPr>
              <w:t>街頭。</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w:t>
            </w:r>
            <w:proofErr w:type="spellStart"/>
            <w:r w:rsidRPr="00000D2A">
              <w:rPr>
                <w:color w:val="0000FF"/>
              </w:rPr>
              <w:t>br</w:t>
            </w:r>
            <w:proofErr w:type="spellEnd"/>
            <w:r w:rsidRPr="00000D2A">
              <w:rPr>
                <w:color w:val="0000FF"/>
              </w:rPr>
              <w:t xml:space="preserve"> /&gt;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8E3814" w:rsidP="00703F6A">
            <w:r>
              <w:rPr>
                <w:rFonts w:hint="eastAsia"/>
              </w:rPr>
              <w:t>夜店</w:t>
            </w:r>
          </w:p>
          <w:p w:rsidR="00703F6A" w:rsidRPr="00000D2A" w:rsidRDefault="00703F6A" w:rsidP="00703F6A"/>
          <w:p w:rsidR="00703F6A" w:rsidRPr="00000D2A" w:rsidRDefault="00703F6A" w:rsidP="00703F6A">
            <w:r w:rsidRPr="00000D2A">
              <w:rPr>
                <w:color w:val="0000FF"/>
              </w:rPr>
              <w:t>&lt;/h3&gt;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p w:rsidR="002507A0" w:rsidRPr="00000D2A" w:rsidRDefault="002507A0" w:rsidP="00703F6A">
            <w:r w:rsidRPr="002507A0">
              <w:rPr>
                <w:rFonts w:hint="eastAsia"/>
              </w:rPr>
              <w:t>新</w:t>
            </w:r>
            <w:proofErr w:type="gramStart"/>
            <w:r w:rsidRPr="002507A0">
              <w:rPr>
                <w:rFonts w:hint="eastAsia"/>
              </w:rPr>
              <w:t>宿是</w:t>
            </w:r>
            <w:r w:rsidR="00DD292E" w:rsidRPr="002507A0">
              <w:rPr>
                <w:rFonts w:hint="eastAsia"/>
              </w:rPr>
              <w:t>東京</w:t>
            </w:r>
            <w:r>
              <w:rPr>
                <w:rFonts w:hint="eastAsia"/>
              </w:rPr>
              <w:t>蒲吧理想</w:t>
            </w:r>
            <w:proofErr w:type="gramEnd"/>
            <w:r>
              <w:rPr>
                <w:rFonts w:hint="eastAsia"/>
              </w:rPr>
              <w:t>地</w:t>
            </w:r>
            <w:r w:rsidR="00DD292E">
              <w:rPr>
                <w:rFonts w:hint="eastAsia"/>
              </w:rPr>
              <w:t>，</w:t>
            </w:r>
            <w:r w:rsidRPr="002507A0">
              <w:rPr>
                <w:rFonts w:hint="eastAsia"/>
              </w:rPr>
              <w:t>很多酒吧</w:t>
            </w:r>
            <w:r w:rsidR="00DD292E">
              <w:rPr>
                <w:rFonts w:hint="eastAsia"/>
              </w:rPr>
              <w:t>都</w:t>
            </w:r>
            <w:r>
              <w:rPr>
                <w:rFonts w:hint="eastAsia"/>
              </w:rPr>
              <w:t>有</w:t>
            </w:r>
            <w:r w:rsidRPr="002507A0">
              <w:rPr>
                <w:rFonts w:hint="eastAsia"/>
              </w:rPr>
              <w:t>現場音樂表演，</w:t>
            </w:r>
            <w:r w:rsidR="00DD292E">
              <w:rPr>
                <w:rFonts w:hint="eastAsia"/>
              </w:rPr>
              <w:t>任你縱情</w:t>
            </w:r>
            <w:r>
              <w:rPr>
                <w:rFonts w:hint="eastAsia"/>
              </w:rPr>
              <w:t>跳</w:t>
            </w:r>
            <w:r w:rsidRPr="002507A0">
              <w:rPr>
                <w:rFonts w:hint="eastAsia"/>
              </w:rPr>
              <w:t>舞</w:t>
            </w:r>
            <w:proofErr w:type="gramStart"/>
            <w:r>
              <w:rPr>
                <w:rFonts w:hint="eastAsia"/>
              </w:rPr>
              <w:t>的夜店亦</w:t>
            </w:r>
            <w:proofErr w:type="gramEnd"/>
            <w:r>
              <w:rPr>
                <w:rFonts w:hint="eastAsia"/>
              </w:rPr>
              <w:t>一樣多</w:t>
            </w:r>
            <w:r w:rsidRPr="002507A0">
              <w:rPr>
                <w:rFonts w:hint="eastAsia"/>
              </w:rPr>
              <w:t>。新宿也有些</w:t>
            </w:r>
            <w:r>
              <w:rPr>
                <w:rFonts w:hint="eastAsia"/>
              </w:rPr>
              <w:t>邪</w:t>
            </w:r>
            <w:proofErr w:type="gramStart"/>
            <w:r>
              <w:rPr>
                <w:rFonts w:hint="eastAsia"/>
              </w:rPr>
              <w:t>邪</w:t>
            </w:r>
            <w:proofErr w:type="gramEnd"/>
            <w:r>
              <w:rPr>
                <w:rFonts w:hint="eastAsia"/>
              </w:rPr>
              <w:t>地的地</w:t>
            </w:r>
            <w:r w:rsidRPr="002507A0">
              <w:rPr>
                <w:rFonts w:hint="eastAsia"/>
              </w:rPr>
              <w:t>區</w:t>
            </w:r>
            <w:r>
              <w:rPr>
                <w:rFonts w:hint="eastAsia"/>
              </w:rPr>
              <w:t>，有</w:t>
            </w:r>
            <w:r w:rsidRPr="002507A0">
              <w:rPr>
                <w:rFonts w:hint="eastAsia"/>
              </w:rPr>
              <w:t>按摩店和脫衣舞</w:t>
            </w:r>
            <w:r w:rsidR="00DD292E">
              <w:rPr>
                <w:rFonts w:hint="eastAsia"/>
              </w:rPr>
              <w:t>場</w:t>
            </w:r>
            <w:r w:rsidRPr="002507A0">
              <w:rPr>
                <w:rFonts w:hint="eastAsia"/>
              </w:rPr>
              <w:t>，所以</w:t>
            </w:r>
            <w:r>
              <w:rPr>
                <w:rFonts w:hint="eastAsia"/>
              </w:rPr>
              <w:t>這兒</w:t>
            </w:r>
            <w:r w:rsidRPr="002507A0">
              <w:rPr>
                <w:rFonts w:hint="eastAsia"/>
              </w:rPr>
              <w:t>肯定</w:t>
            </w:r>
            <w:r>
              <w:rPr>
                <w:rFonts w:hint="eastAsia"/>
              </w:rPr>
              <w:t>能滿足不同口味的人</w:t>
            </w:r>
            <w:r w:rsidRPr="002507A0">
              <w:rPr>
                <w:rFonts w:hint="eastAsia"/>
              </w:rPr>
              <w:t>。</w:t>
            </w:r>
            <w:r>
              <w:rPr>
                <w:rFonts w:hint="eastAsia"/>
              </w:rPr>
              <w:t>追求更</w:t>
            </w:r>
            <w:r w:rsidRPr="002507A0">
              <w:rPr>
                <w:rFonts w:hint="eastAsia"/>
              </w:rPr>
              <w:t>精緻</w:t>
            </w:r>
            <w:r>
              <w:rPr>
                <w:rFonts w:hint="eastAsia"/>
              </w:rPr>
              <w:t>講究</w:t>
            </w:r>
            <w:r w:rsidRPr="002507A0">
              <w:rPr>
                <w:rFonts w:hint="eastAsia"/>
              </w:rPr>
              <w:t>的音樂</w:t>
            </w:r>
            <w:proofErr w:type="gramStart"/>
            <w:r w:rsidRPr="002507A0">
              <w:rPr>
                <w:rFonts w:hint="eastAsia"/>
              </w:rPr>
              <w:t>和</w:t>
            </w:r>
            <w:r>
              <w:rPr>
                <w:rFonts w:hint="eastAsia"/>
              </w:rPr>
              <w:t>夜店的話</w:t>
            </w:r>
            <w:proofErr w:type="gramEnd"/>
            <w:r>
              <w:rPr>
                <w:rFonts w:hint="eastAsia"/>
              </w:rPr>
              <w:t>，不妨去</w:t>
            </w:r>
            <w:r w:rsidRPr="002507A0">
              <w:rPr>
                <w:rFonts w:hint="eastAsia"/>
              </w:rPr>
              <w:t>銀座</w:t>
            </w:r>
            <w:r w:rsidR="00DD292E">
              <w:rPr>
                <w:rFonts w:hint="eastAsia"/>
              </w:rPr>
              <w:t>看看</w:t>
            </w:r>
            <w:r>
              <w:rPr>
                <w:rFonts w:hint="eastAsia"/>
              </w:rPr>
              <w:t>。</w:t>
            </w:r>
          </w:p>
          <w:p w:rsidR="00703F6A" w:rsidRPr="00000D2A" w:rsidRDefault="00703F6A" w:rsidP="00703F6A"/>
          <w:p w:rsidR="00703F6A" w:rsidRPr="00000D2A" w:rsidRDefault="00703F6A" w:rsidP="00703F6A">
            <w:r w:rsidRPr="00000D2A">
              <w:rPr>
                <w:color w:val="0000FF"/>
              </w:rPr>
              <w:t>&lt;/p&gt;</w:t>
            </w:r>
          </w:p>
          <w:p w:rsidR="00703F6A" w:rsidRPr="00000D2A" w:rsidRDefault="00703F6A" w:rsidP="00703F6A"/>
        </w:tc>
      </w:tr>
      <w:tr w:rsidR="00000D2A" w:rsidRPr="00000D2A" w:rsidTr="00000D2A">
        <w:tc>
          <w:tcPr>
            <w:tcW w:w="384" w:type="dxa"/>
            <w:shd w:val="clear" w:color="auto" w:fill="C8C8C8"/>
          </w:tcPr>
          <w:p w:rsidR="00703F6A" w:rsidRPr="00000D2A" w:rsidRDefault="00703F6A" w:rsidP="00703F6A">
            <w:r w:rsidRPr="00000D2A">
              <w:lastRenderedPageBreak/>
              <w:t>14</w:t>
            </w:r>
          </w:p>
        </w:tc>
        <w:tc>
          <w:tcPr>
            <w:tcW w:w="1338" w:type="dxa"/>
            <w:shd w:val="clear" w:color="auto" w:fill="C8C8C8"/>
          </w:tcPr>
          <w:p w:rsidR="00703F6A" w:rsidRPr="00000D2A" w:rsidRDefault="00703F6A" w:rsidP="00703F6A">
            <w:r w:rsidRPr="00000D2A">
              <w:rPr>
                <w:b/>
              </w:rPr>
              <w:t>Similar destinations</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r w:rsidRPr="00000D2A">
              <w:t xml:space="preserve">Sapporo  Japan (721890), Singapore  </w:t>
            </w:r>
            <w:proofErr w:type="spellStart"/>
            <w:r w:rsidRPr="00000D2A">
              <w:t>Singapore</w:t>
            </w:r>
            <w:proofErr w:type="spellEnd"/>
            <w:r w:rsidRPr="00000D2A">
              <w:t xml:space="preserve"> (1655844), Hong Kong  Hong Kong (606379)</w:t>
            </w:r>
          </w:p>
        </w:tc>
        <w:tc>
          <w:tcPr>
            <w:tcW w:w="6671" w:type="dxa"/>
            <w:shd w:val="clear" w:color="auto" w:fill="C8C8C8"/>
          </w:tcPr>
          <w:p w:rsidR="00703F6A" w:rsidRPr="00000D2A" w:rsidRDefault="00703F6A" w:rsidP="00703F6A">
            <w:r w:rsidRPr="00000D2A">
              <w:t xml:space="preserve">Sapporo  Japan (721890), Singapore  </w:t>
            </w:r>
            <w:proofErr w:type="spellStart"/>
            <w:r w:rsidRPr="00000D2A">
              <w:t>Singapore</w:t>
            </w:r>
            <w:proofErr w:type="spellEnd"/>
            <w:r w:rsidRPr="00000D2A">
              <w:t xml:space="preserve"> (1655844), Hong Kong  Hong Kong (606379)</w:t>
            </w:r>
          </w:p>
        </w:tc>
      </w:tr>
      <w:tr w:rsidR="00000D2A" w:rsidRPr="00000D2A" w:rsidTr="00000D2A">
        <w:tc>
          <w:tcPr>
            <w:tcW w:w="384" w:type="dxa"/>
            <w:shd w:val="clear" w:color="auto" w:fill="auto"/>
          </w:tcPr>
          <w:p w:rsidR="00703F6A" w:rsidRPr="00000D2A" w:rsidRDefault="00703F6A" w:rsidP="00703F6A">
            <w:r w:rsidRPr="00000D2A">
              <w:t>15</w:t>
            </w:r>
          </w:p>
        </w:tc>
        <w:tc>
          <w:tcPr>
            <w:tcW w:w="1338" w:type="dxa"/>
            <w:shd w:val="clear" w:color="auto" w:fill="auto"/>
          </w:tcPr>
          <w:p w:rsidR="00703F6A" w:rsidRPr="00000D2A" w:rsidRDefault="00703F6A" w:rsidP="00703F6A">
            <w:r w:rsidRPr="00000D2A">
              <w:rPr>
                <w:b/>
              </w:rPr>
              <w:t>Meta title</w:t>
            </w:r>
          </w:p>
        </w:tc>
        <w:tc>
          <w:tcPr>
            <w:tcW w:w="1054" w:type="dxa"/>
            <w:shd w:val="clear" w:color="auto" w:fill="auto"/>
          </w:tcPr>
          <w:p w:rsidR="00703F6A" w:rsidRPr="00000D2A" w:rsidRDefault="00703F6A" w:rsidP="00703F6A">
            <w:proofErr w:type="spellStart"/>
            <w:r w:rsidRPr="00000D2A">
              <w:rPr>
                <w:b/>
                <w:color w:val="00EC00"/>
              </w:rPr>
              <w:t>Localise</w:t>
            </w:r>
            <w:proofErr w:type="spellEnd"/>
          </w:p>
        </w:tc>
        <w:tc>
          <w:tcPr>
            <w:tcW w:w="6671" w:type="dxa"/>
            <w:shd w:val="clear" w:color="auto" w:fill="auto"/>
          </w:tcPr>
          <w:p w:rsidR="00703F6A" w:rsidRPr="00000D2A" w:rsidRDefault="00703F6A" w:rsidP="00703F6A">
            <w:r w:rsidRPr="00000D2A">
              <w:t>Tokyo Entertainment Guide - For fun, recreation, and relaxation</w:t>
            </w:r>
          </w:p>
        </w:tc>
        <w:tc>
          <w:tcPr>
            <w:tcW w:w="6671" w:type="dxa"/>
            <w:shd w:val="clear" w:color="auto" w:fill="auto"/>
          </w:tcPr>
          <w:p w:rsidR="00703F6A" w:rsidRPr="00000D2A" w:rsidRDefault="000F396F" w:rsidP="000F396F">
            <w:r>
              <w:t>東京</w:t>
            </w:r>
            <w:r w:rsidRPr="000F396F">
              <w:rPr>
                <w:rFonts w:hint="eastAsia"/>
              </w:rPr>
              <w:t>玩樂指南：遊玩、康樂和休閒推</w:t>
            </w:r>
            <w:proofErr w:type="gramStart"/>
            <w:r w:rsidRPr="000F396F">
              <w:rPr>
                <w:rFonts w:hint="eastAsia"/>
              </w:rPr>
              <w:t>介</w:t>
            </w:r>
            <w:proofErr w:type="gramEnd"/>
          </w:p>
        </w:tc>
      </w:tr>
      <w:tr w:rsidR="00000D2A" w:rsidRPr="00000D2A" w:rsidTr="00000D2A">
        <w:tc>
          <w:tcPr>
            <w:tcW w:w="384" w:type="dxa"/>
            <w:shd w:val="clear" w:color="auto" w:fill="auto"/>
          </w:tcPr>
          <w:p w:rsidR="00703F6A" w:rsidRPr="00000D2A" w:rsidRDefault="00703F6A" w:rsidP="00703F6A">
            <w:r w:rsidRPr="00000D2A">
              <w:lastRenderedPageBreak/>
              <w:t>16</w:t>
            </w:r>
          </w:p>
        </w:tc>
        <w:tc>
          <w:tcPr>
            <w:tcW w:w="1338" w:type="dxa"/>
            <w:shd w:val="clear" w:color="auto" w:fill="auto"/>
          </w:tcPr>
          <w:p w:rsidR="00703F6A" w:rsidRPr="00000D2A" w:rsidRDefault="00703F6A" w:rsidP="00703F6A">
            <w:r w:rsidRPr="00000D2A">
              <w:rPr>
                <w:b/>
              </w:rPr>
              <w:t>Meta description</w:t>
            </w:r>
          </w:p>
        </w:tc>
        <w:tc>
          <w:tcPr>
            <w:tcW w:w="1054" w:type="dxa"/>
            <w:shd w:val="clear" w:color="auto" w:fill="auto"/>
          </w:tcPr>
          <w:p w:rsidR="00703F6A" w:rsidRPr="00000D2A" w:rsidRDefault="00703F6A" w:rsidP="00703F6A">
            <w:proofErr w:type="spellStart"/>
            <w:r w:rsidRPr="00000D2A">
              <w:rPr>
                <w:b/>
                <w:color w:val="00EC00"/>
              </w:rPr>
              <w:t>Localise</w:t>
            </w:r>
            <w:proofErr w:type="spellEnd"/>
          </w:p>
        </w:tc>
        <w:tc>
          <w:tcPr>
            <w:tcW w:w="6671" w:type="dxa"/>
            <w:shd w:val="clear" w:color="auto" w:fill="auto"/>
          </w:tcPr>
          <w:p w:rsidR="00703F6A" w:rsidRPr="00000D2A" w:rsidRDefault="00703F6A" w:rsidP="00703F6A">
            <w:r w:rsidRPr="00000D2A">
              <w:t xml:space="preserve">Get the destination </w:t>
            </w:r>
            <w:proofErr w:type="spellStart"/>
            <w:r w:rsidRPr="00000D2A">
              <w:t>entertaiment</w:t>
            </w:r>
            <w:proofErr w:type="spellEnd"/>
            <w:r w:rsidRPr="00000D2A">
              <w:t xml:space="preserve"> info for your travel to Tokyo. Find insight and recommendations on what to do, for fun and relaxation, recreation, nightlife and entertainment in Tokyo, Japan.</w:t>
            </w:r>
          </w:p>
        </w:tc>
        <w:tc>
          <w:tcPr>
            <w:tcW w:w="6671" w:type="dxa"/>
            <w:shd w:val="clear" w:color="auto" w:fill="auto"/>
          </w:tcPr>
          <w:p w:rsidR="00A01CBB" w:rsidRPr="00000D2A" w:rsidRDefault="00A01CBB" w:rsidP="00A01CBB">
            <w:r w:rsidRPr="00A01CBB">
              <w:rPr>
                <w:rFonts w:hint="eastAsia"/>
              </w:rPr>
              <w:t>為</w:t>
            </w:r>
            <w:r>
              <w:rPr>
                <w:rFonts w:hint="eastAsia"/>
              </w:rPr>
              <w:t>東京</w:t>
            </w:r>
            <w:r w:rsidRPr="00A01CBB">
              <w:rPr>
                <w:rFonts w:hint="eastAsia"/>
              </w:rPr>
              <w:t>之旅搜尋娛樂熱點，了解</w:t>
            </w:r>
            <w:r>
              <w:rPr>
                <w:rFonts w:hint="eastAsia"/>
              </w:rPr>
              <w:t>日本東京</w:t>
            </w:r>
            <w:r w:rsidRPr="00A01CBB">
              <w:rPr>
                <w:rFonts w:hint="eastAsia"/>
              </w:rPr>
              <w:t>的玩樂、休閒、康樂、</w:t>
            </w:r>
            <w:proofErr w:type="gramStart"/>
            <w:r w:rsidRPr="00A01CBB">
              <w:rPr>
                <w:rFonts w:hint="eastAsia"/>
              </w:rPr>
              <w:t>夜蒲和</w:t>
            </w:r>
            <w:proofErr w:type="gramEnd"/>
            <w:r w:rsidRPr="00A01CBB">
              <w:rPr>
                <w:rFonts w:hint="eastAsia"/>
              </w:rPr>
              <w:t>娛樂好去處。</w:t>
            </w:r>
          </w:p>
        </w:tc>
      </w:tr>
      <w:tr w:rsidR="00000D2A" w:rsidRPr="00000D2A" w:rsidTr="00000D2A">
        <w:tc>
          <w:tcPr>
            <w:tcW w:w="384" w:type="dxa"/>
            <w:shd w:val="clear" w:color="auto" w:fill="auto"/>
          </w:tcPr>
          <w:p w:rsidR="00703F6A" w:rsidRPr="00000D2A" w:rsidRDefault="00703F6A" w:rsidP="00703F6A">
            <w:r w:rsidRPr="00000D2A">
              <w:t>17</w:t>
            </w:r>
          </w:p>
        </w:tc>
        <w:tc>
          <w:tcPr>
            <w:tcW w:w="1338" w:type="dxa"/>
            <w:shd w:val="clear" w:color="auto" w:fill="auto"/>
          </w:tcPr>
          <w:p w:rsidR="00703F6A" w:rsidRPr="00000D2A" w:rsidRDefault="00703F6A" w:rsidP="00703F6A">
            <w:r w:rsidRPr="00000D2A">
              <w:rPr>
                <w:b/>
              </w:rPr>
              <w:t>Meta keywords</w:t>
            </w:r>
          </w:p>
        </w:tc>
        <w:tc>
          <w:tcPr>
            <w:tcW w:w="1054" w:type="dxa"/>
            <w:shd w:val="clear" w:color="auto" w:fill="auto"/>
          </w:tcPr>
          <w:p w:rsidR="00703F6A" w:rsidRPr="00000D2A" w:rsidRDefault="00703F6A" w:rsidP="00703F6A">
            <w:proofErr w:type="spellStart"/>
            <w:r w:rsidRPr="00000D2A">
              <w:rPr>
                <w:b/>
                <w:color w:val="00EC00"/>
              </w:rPr>
              <w:t>Localise</w:t>
            </w:r>
            <w:proofErr w:type="spellEnd"/>
          </w:p>
        </w:tc>
        <w:tc>
          <w:tcPr>
            <w:tcW w:w="6671" w:type="dxa"/>
            <w:shd w:val="clear" w:color="auto" w:fill="auto"/>
          </w:tcPr>
          <w:p w:rsidR="00703F6A" w:rsidRPr="00000D2A" w:rsidRDefault="00703F6A" w:rsidP="00703F6A">
            <w:r w:rsidRPr="00000D2A">
              <w:t>entertainment nightlife activities recreation guide, Tokyo Japan</w:t>
            </w:r>
          </w:p>
        </w:tc>
        <w:tc>
          <w:tcPr>
            <w:tcW w:w="6671" w:type="dxa"/>
            <w:shd w:val="clear" w:color="auto" w:fill="auto"/>
          </w:tcPr>
          <w:p w:rsidR="00703F6A" w:rsidRPr="00000D2A" w:rsidRDefault="00A01CBB" w:rsidP="00A01CBB">
            <w:r w:rsidRPr="00A01CBB">
              <w:rPr>
                <w:rFonts w:hint="eastAsia"/>
              </w:rPr>
              <w:t>娛樂、夜生活、玩樂指南、</w:t>
            </w:r>
            <w:r>
              <w:rPr>
                <w:rFonts w:hint="eastAsia"/>
              </w:rPr>
              <w:t>日本東京</w:t>
            </w:r>
          </w:p>
        </w:tc>
      </w:tr>
      <w:tr w:rsidR="00000D2A" w:rsidRPr="00000D2A" w:rsidTr="00000D2A">
        <w:tc>
          <w:tcPr>
            <w:tcW w:w="384" w:type="dxa"/>
            <w:shd w:val="clear" w:color="auto" w:fill="C8C8C8"/>
          </w:tcPr>
          <w:p w:rsidR="00703F6A" w:rsidRPr="00000D2A" w:rsidRDefault="00703F6A" w:rsidP="00703F6A">
            <w:r w:rsidRPr="00000D2A">
              <w:t>18</w:t>
            </w:r>
          </w:p>
        </w:tc>
        <w:tc>
          <w:tcPr>
            <w:tcW w:w="1338" w:type="dxa"/>
            <w:shd w:val="clear" w:color="auto" w:fill="C8C8C8"/>
          </w:tcPr>
          <w:p w:rsidR="00703F6A" w:rsidRPr="00000D2A" w:rsidRDefault="00703F6A" w:rsidP="00703F6A">
            <w:r w:rsidRPr="00000D2A">
              <w:rPr>
                <w:b/>
              </w:rPr>
              <w:t>Author name</w:t>
            </w:r>
          </w:p>
        </w:tc>
        <w:tc>
          <w:tcPr>
            <w:tcW w:w="1054" w:type="dxa"/>
            <w:shd w:val="clear" w:color="auto" w:fill="C8C8C8"/>
          </w:tcPr>
          <w:p w:rsidR="00703F6A" w:rsidRPr="00000D2A" w:rsidRDefault="00703F6A" w:rsidP="00703F6A"/>
        </w:tc>
        <w:tc>
          <w:tcPr>
            <w:tcW w:w="6671" w:type="dxa"/>
            <w:shd w:val="clear" w:color="auto" w:fill="auto"/>
          </w:tcPr>
          <w:p w:rsidR="00703F6A" w:rsidRPr="00000D2A" w:rsidRDefault="00703F6A" w:rsidP="00703F6A"/>
        </w:tc>
        <w:tc>
          <w:tcPr>
            <w:tcW w:w="6671" w:type="dxa"/>
            <w:shd w:val="clear" w:color="auto" w:fill="auto"/>
          </w:tcPr>
          <w:p w:rsidR="00703F6A" w:rsidRPr="00000D2A" w:rsidRDefault="00703F6A" w:rsidP="00703F6A"/>
        </w:tc>
      </w:tr>
      <w:tr w:rsidR="00000D2A" w:rsidRPr="00000D2A" w:rsidTr="00000D2A">
        <w:tc>
          <w:tcPr>
            <w:tcW w:w="384" w:type="dxa"/>
            <w:shd w:val="clear" w:color="auto" w:fill="C8C8C8"/>
          </w:tcPr>
          <w:p w:rsidR="00703F6A" w:rsidRPr="00000D2A" w:rsidRDefault="00703F6A" w:rsidP="00703F6A">
            <w:r w:rsidRPr="00000D2A">
              <w:t>19</w:t>
            </w:r>
          </w:p>
        </w:tc>
        <w:tc>
          <w:tcPr>
            <w:tcW w:w="1338" w:type="dxa"/>
            <w:shd w:val="clear" w:color="auto" w:fill="C8C8C8"/>
          </w:tcPr>
          <w:p w:rsidR="00703F6A" w:rsidRPr="00000D2A" w:rsidRDefault="00703F6A" w:rsidP="00703F6A">
            <w:r w:rsidRPr="00000D2A">
              <w:rPr>
                <w:b/>
              </w:rPr>
              <w:t>Author title</w:t>
            </w:r>
          </w:p>
        </w:tc>
        <w:tc>
          <w:tcPr>
            <w:tcW w:w="1054" w:type="dxa"/>
            <w:shd w:val="clear" w:color="auto" w:fill="C8C8C8"/>
          </w:tcPr>
          <w:p w:rsidR="00703F6A" w:rsidRPr="00000D2A" w:rsidRDefault="00703F6A" w:rsidP="00703F6A"/>
        </w:tc>
        <w:tc>
          <w:tcPr>
            <w:tcW w:w="6671" w:type="dxa"/>
            <w:shd w:val="clear" w:color="auto" w:fill="auto"/>
          </w:tcPr>
          <w:p w:rsidR="00703F6A" w:rsidRPr="00000D2A" w:rsidRDefault="00703F6A" w:rsidP="00703F6A"/>
        </w:tc>
        <w:tc>
          <w:tcPr>
            <w:tcW w:w="6671" w:type="dxa"/>
            <w:shd w:val="clear" w:color="auto" w:fill="auto"/>
          </w:tcPr>
          <w:p w:rsidR="00703F6A" w:rsidRPr="00000D2A" w:rsidRDefault="00703F6A" w:rsidP="00703F6A"/>
        </w:tc>
      </w:tr>
      <w:tr w:rsidR="00000D2A" w:rsidRPr="00000D2A" w:rsidTr="00000D2A">
        <w:tc>
          <w:tcPr>
            <w:tcW w:w="384" w:type="dxa"/>
            <w:shd w:val="clear" w:color="auto" w:fill="C8C8C8"/>
          </w:tcPr>
          <w:p w:rsidR="00703F6A" w:rsidRPr="00000D2A" w:rsidRDefault="00703F6A" w:rsidP="00703F6A">
            <w:r w:rsidRPr="00000D2A">
              <w:t>20</w:t>
            </w:r>
          </w:p>
        </w:tc>
        <w:tc>
          <w:tcPr>
            <w:tcW w:w="1338" w:type="dxa"/>
            <w:shd w:val="clear" w:color="auto" w:fill="C8C8C8"/>
          </w:tcPr>
          <w:p w:rsidR="00703F6A" w:rsidRPr="00000D2A" w:rsidRDefault="00703F6A" w:rsidP="00703F6A">
            <w:r w:rsidRPr="00000D2A">
              <w:rPr>
                <w:b/>
              </w:rPr>
              <w:t>Author description</w:t>
            </w:r>
          </w:p>
        </w:tc>
        <w:tc>
          <w:tcPr>
            <w:tcW w:w="1054" w:type="dxa"/>
            <w:shd w:val="clear" w:color="auto" w:fill="C8C8C8"/>
          </w:tcPr>
          <w:p w:rsidR="00703F6A" w:rsidRPr="00000D2A" w:rsidRDefault="00703F6A" w:rsidP="00703F6A"/>
        </w:tc>
        <w:tc>
          <w:tcPr>
            <w:tcW w:w="6671" w:type="dxa"/>
            <w:shd w:val="clear" w:color="auto" w:fill="auto"/>
          </w:tcPr>
          <w:p w:rsidR="00703F6A" w:rsidRPr="00000D2A" w:rsidRDefault="00703F6A" w:rsidP="00703F6A"/>
        </w:tc>
        <w:tc>
          <w:tcPr>
            <w:tcW w:w="6671" w:type="dxa"/>
            <w:shd w:val="clear" w:color="auto" w:fill="auto"/>
          </w:tcPr>
          <w:p w:rsidR="00703F6A" w:rsidRPr="00000D2A" w:rsidRDefault="00703F6A" w:rsidP="00703F6A"/>
        </w:tc>
      </w:tr>
      <w:tr w:rsidR="00000D2A" w:rsidRPr="00000D2A" w:rsidTr="00000D2A">
        <w:tc>
          <w:tcPr>
            <w:tcW w:w="384" w:type="dxa"/>
            <w:shd w:val="clear" w:color="auto" w:fill="C8C8C8"/>
          </w:tcPr>
          <w:p w:rsidR="00703F6A" w:rsidRPr="00000D2A" w:rsidRDefault="00703F6A" w:rsidP="00703F6A">
            <w:r w:rsidRPr="00000D2A">
              <w:t>21</w:t>
            </w:r>
          </w:p>
        </w:tc>
        <w:tc>
          <w:tcPr>
            <w:tcW w:w="1338" w:type="dxa"/>
            <w:shd w:val="clear" w:color="auto" w:fill="C8C8C8"/>
          </w:tcPr>
          <w:p w:rsidR="00703F6A" w:rsidRPr="00000D2A" w:rsidRDefault="00703F6A" w:rsidP="00703F6A">
            <w:r w:rsidRPr="00000D2A">
              <w:rPr>
                <w:b/>
              </w:rPr>
              <w:t>Author image</w:t>
            </w:r>
          </w:p>
        </w:tc>
        <w:tc>
          <w:tcPr>
            <w:tcW w:w="1054" w:type="dxa"/>
            <w:shd w:val="clear" w:color="auto" w:fill="C8C8C8"/>
          </w:tcPr>
          <w:p w:rsidR="00703F6A" w:rsidRPr="00000D2A" w:rsidRDefault="00703F6A" w:rsidP="00703F6A"/>
        </w:tc>
        <w:tc>
          <w:tcPr>
            <w:tcW w:w="6671" w:type="dxa"/>
            <w:shd w:val="clear" w:color="auto" w:fill="auto"/>
          </w:tcPr>
          <w:p w:rsidR="00703F6A" w:rsidRPr="00000D2A" w:rsidRDefault="00703F6A" w:rsidP="00703F6A"/>
        </w:tc>
        <w:tc>
          <w:tcPr>
            <w:tcW w:w="6671" w:type="dxa"/>
            <w:shd w:val="clear" w:color="auto" w:fill="auto"/>
          </w:tcPr>
          <w:p w:rsidR="00703F6A" w:rsidRPr="00000D2A" w:rsidRDefault="00703F6A" w:rsidP="00703F6A"/>
        </w:tc>
      </w:tr>
      <w:tr w:rsidR="00000D2A" w:rsidRPr="00000D2A" w:rsidTr="00000D2A">
        <w:tc>
          <w:tcPr>
            <w:tcW w:w="384" w:type="dxa"/>
            <w:shd w:val="clear" w:color="auto" w:fill="C8C8C8"/>
          </w:tcPr>
          <w:p w:rsidR="00703F6A" w:rsidRPr="00000D2A" w:rsidRDefault="00703F6A" w:rsidP="00703F6A">
            <w:r w:rsidRPr="00000D2A">
              <w:t>22</w:t>
            </w:r>
          </w:p>
        </w:tc>
        <w:tc>
          <w:tcPr>
            <w:tcW w:w="1338" w:type="dxa"/>
            <w:shd w:val="clear" w:color="auto" w:fill="C8C8C8"/>
          </w:tcPr>
          <w:p w:rsidR="00703F6A" w:rsidRPr="00000D2A" w:rsidRDefault="00703F6A" w:rsidP="00703F6A">
            <w:r w:rsidRPr="00000D2A">
              <w:rPr>
                <w:b/>
              </w:rPr>
              <w:t>Author logo</w:t>
            </w:r>
          </w:p>
        </w:tc>
        <w:tc>
          <w:tcPr>
            <w:tcW w:w="1054" w:type="dxa"/>
            <w:shd w:val="clear" w:color="auto" w:fill="C8C8C8"/>
          </w:tcPr>
          <w:p w:rsidR="00703F6A" w:rsidRPr="00000D2A" w:rsidRDefault="00703F6A" w:rsidP="00703F6A"/>
        </w:tc>
        <w:tc>
          <w:tcPr>
            <w:tcW w:w="6671" w:type="dxa"/>
            <w:shd w:val="clear" w:color="auto" w:fill="auto"/>
          </w:tcPr>
          <w:p w:rsidR="00703F6A" w:rsidRPr="00000D2A" w:rsidRDefault="00703F6A" w:rsidP="00703F6A"/>
        </w:tc>
        <w:tc>
          <w:tcPr>
            <w:tcW w:w="6671" w:type="dxa"/>
            <w:shd w:val="clear" w:color="auto" w:fill="auto"/>
          </w:tcPr>
          <w:p w:rsidR="00703F6A" w:rsidRPr="00000D2A" w:rsidRDefault="00703F6A" w:rsidP="00703F6A"/>
        </w:tc>
      </w:tr>
      <w:tr w:rsidR="00000D2A" w:rsidRPr="00000D2A" w:rsidTr="00000D2A">
        <w:tc>
          <w:tcPr>
            <w:tcW w:w="384" w:type="dxa"/>
            <w:shd w:val="clear" w:color="auto" w:fill="C8C8C8"/>
          </w:tcPr>
          <w:p w:rsidR="00703F6A" w:rsidRPr="00000D2A" w:rsidRDefault="00703F6A" w:rsidP="00703F6A">
            <w:r w:rsidRPr="00000D2A">
              <w:t>23</w:t>
            </w:r>
          </w:p>
        </w:tc>
        <w:tc>
          <w:tcPr>
            <w:tcW w:w="1338" w:type="dxa"/>
            <w:shd w:val="clear" w:color="auto" w:fill="C8C8C8"/>
          </w:tcPr>
          <w:p w:rsidR="00703F6A" w:rsidRPr="00000D2A" w:rsidRDefault="00703F6A" w:rsidP="00703F6A">
            <w:r w:rsidRPr="00000D2A">
              <w:rPr>
                <w:b/>
              </w:rPr>
              <w:t>Article URL</w:t>
            </w:r>
          </w:p>
        </w:tc>
        <w:tc>
          <w:tcPr>
            <w:tcW w:w="1054" w:type="dxa"/>
            <w:shd w:val="clear" w:color="auto" w:fill="C8C8C8"/>
          </w:tcPr>
          <w:p w:rsidR="00703F6A" w:rsidRPr="00000D2A" w:rsidRDefault="00703F6A" w:rsidP="00703F6A">
            <w:r w:rsidRPr="00000D2A">
              <w:rPr>
                <w:b/>
                <w:color w:val="FF0000"/>
              </w:rPr>
              <w:t>Don't change</w:t>
            </w:r>
          </w:p>
        </w:tc>
        <w:tc>
          <w:tcPr>
            <w:tcW w:w="6671" w:type="dxa"/>
            <w:shd w:val="clear" w:color="auto" w:fill="C8C8C8"/>
          </w:tcPr>
          <w:p w:rsidR="00703F6A" w:rsidRPr="00000D2A" w:rsidRDefault="00703F6A" w:rsidP="00703F6A">
            <w:r w:rsidRPr="00000D2A">
              <w:t>ar001196</w:t>
            </w:r>
          </w:p>
        </w:tc>
        <w:tc>
          <w:tcPr>
            <w:tcW w:w="6671" w:type="dxa"/>
            <w:shd w:val="clear" w:color="auto" w:fill="C8C8C8"/>
          </w:tcPr>
          <w:p w:rsidR="00703F6A" w:rsidRPr="00000D2A" w:rsidRDefault="00703F6A" w:rsidP="00703F6A">
            <w:r w:rsidRPr="00000D2A">
              <w:t>ar001196</w:t>
            </w:r>
          </w:p>
        </w:tc>
      </w:tr>
    </w:tbl>
    <w:p w:rsidR="00000D2A" w:rsidRDefault="00000D2A"/>
    <w:sectPr w:rsidR="00000D2A" w:rsidSect="005B429D">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9A3" w:rsidRDefault="000A69A3" w:rsidP="008605CE">
      <w:r>
        <w:separator/>
      </w:r>
    </w:p>
  </w:endnote>
  <w:endnote w:type="continuationSeparator" w:id="0">
    <w:p w:rsidR="000A69A3" w:rsidRDefault="000A69A3" w:rsidP="008605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9A3" w:rsidRDefault="000A69A3" w:rsidP="008605CE">
      <w:r>
        <w:separator/>
      </w:r>
    </w:p>
  </w:footnote>
  <w:footnote w:type="continuationSeparator" w:id="0">
    <w:p w:rsidR="000A69A3" w:rsidRDefault="000A69A3" w:rsidP="008605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3860"/>
    <w:rsid w:val="00000D2A"/>
    <w:rsid w:val="000A6714"/>
    <w:rsid w:val="000A69A3"/>
    <w:rsid w:val="000F396F"/>
    <w:rsid w:val="001506DB"/>
    <w:rsid w:val="002507A0"/>
    <w:rsid w:val="00256F6C"/>
    <w:rsid w:val="002C25A2"/>
    <w:rsid w:val="00315874"/>
    <w:rsid w:val="003660A3"/>
    <w:rsid w:val="003C2854"/>
    <w:rsid w:val="004830C1"/>
    <w:rsid w:val="004E3860"/>
    <w:rsid w:val="004F0D75"/>
    <w:rsid w:val="00580FA3"/>
    <w:rsid w:val="005B429D"/>
    <w:rsid w:val="006B66D1"/>
    <w:rsid w:val="00703F6A"/>
    <w:rsid w:val="007F4B8F"/>
    <w:rsid w:val="008605CE"/>
    <w:rsid w:val="00886D62"/>
    <w:rsid w:val="008E3814"/>
    <w:rsid w:val="00984703"/>
    <w:rsid w:val="009B1D42"/>
    <w:rsid w:val="00A01CBB"/>
    <w:rsid w:val="00AA7EB8"/>
    <w:rsid w:val="00B1656D"/>
    <w:rsid w:val="00D62088"/>
    <w:rsid w:val="00DD292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新細明體"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29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5B429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a4"/>
    <w:uiPriority w:val="99"/>
    <w:semiHidden/>
    <w:unhideWhenUsed/>
    <w:rsid w:val="008605CE"/>
    <w:pPr>
      <w:tabs>
        <w:tab w:val="center" w:pos="4153"/>
        <w:tab w:val="right" w:pos="8306"/>
      </w:tabs>
      <w:snapToGrid w:val="0"/>
    </w:pPr>
  </w:style>
  <w:style w:type="character" w:customStyle="1" w:styleId="a4">
    <w:name w:val="頁首 字元"/>
    <w:basedOn w:val="a0"/>
    <w:link w:val="a3"/>
    <w:uiPriority w:val="99"/>
    <w:semiHidden/>
    <w:rsid w:val="008605CE"/>
  </w:style>
  <w:style w:type="paragraph" w:styleId="a5">
    <w:name w:val="footer"/>
    <w:basedOn w:val="a"/>
    <w:link w:val="a6"/>
    <w:uiPriority w:val="99"/>
    <w:semiHidden/>
    <w:unhideWhenUsed/>
    <w:rsid w:val="008605CE"/>
    <w:pPr>
      <w:tabs>
        <w:tab w:val="center" w:pos="4153"/>
        <w:tab w:val="right" w:pos="8306"/>
      </w:tabs>
      <w:snapToGrid w:val="0"/>
    </w:pPr>
  </w:style>
  <w:style w:type="character" w:customStyle="1" w:styleId="a6">
    <w:name w:val="頁尾 字元"/>
    <w:basedOn w:val="a0"/>
    <w:link w:val="a5"/>
    <w:uiPriority w:val="99"/>
    <w:semiHidden/>
    <w:rsid w:val="008605C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969</Words>
  <Characters>5527</Characters>
  <Application>Microsoft Office Word</Application>
  <DocSecurity>0</DocSecurity>
  <Lines>46</Lines>
  <Paragraphs>12</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LEUNGS</cp:lastModifiedBy>
  <cp:revision>24</cp:revision>
  <dcterms:created xsi:type="dcterms:W3CDTF">2015-07-16T15:10:00Z</dcterms:created>
  <dcterms:modified xsi:type="dcterms:W3CDTF">2015-07-28T08:59:00Z</dcterms:modified>
  <cp:category/>
</cp:coreProperties>
</file>