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48"/>
        <w:gridCol w:w="6674"/>
        <w:gridCol w:w="6674"/>
      </w:tblGrid>
      <w:tr w:rsidR="00FE4B46" w:rsidTr="00082200">
        <w:tc>
          <w:tcPr>
            <w:tcW w:w="384" w:type="dxa"/>
            <w:shd w:val="clear" w:color="auto" w:fill="auto"/>
          </w:tcPr>
          <w:p w:rsidR="00FE4B46" w:rsidRDefault="00B16CDB">
            <w:bookmarkStart w:id="0" w:name="_GoBack"/>
            <w:bookmarkEnd w:id="0"/>
            <w:r>
              <w:t>1</w:t>
            </w:r>
          </w:p>
        </w:tc>
        <w:tc>
          <w:tcPr>
            <w:tcW w:w="1338" w:type="dxa"/>
            <w:shd w:val="clear" w:color="auto" w:fill="auto"/>
          </w:tcPr>
          <w:p w:rsidR="00FE4B46" w:rsidRDefault="00B16CDB">
            <w:r w:rsidRPr="00082200">
              <w:rPr>
                <w:b/>
              </w:rPr>
              <w:t>Content name</w:t>
            </w:r>
          </w:p>
        </w:tc>
        <w:tc>
          <w:tcPr>
            <w:tcW w:w="1048" w:type="dxa"/>
            <w:shd w:val="clear" w:color="auto" w:fill="auto"/>
          </w:tcPr>
          <w:p w:rsidR="00FE4B46" w:rsidRDefault="00B16CDB">
            <w:r w:rsidRPr="00082200">
              <w:rPr>
                <w:b/>
                <w:color w:val="00EC00"/>
              </w:rPr>
              <w:t>Localise</w:t>
            </w:r>
          </w:p>
        </w:tc>
        <w:tc>
          <w:tcPr>
            <w:tcW w:w="6674" w:type="dxa"/>
            <w:shd w:val="clear" w:color="auto" w:fill="auto"/>
          </w:tcPr>
          <w:p w:rsidR="00FE4B46" w:rsidRPr="00082200" w:rsidRDefault="00B16CDB">
            <w:pPr>
              <w:rPr>
                <w:lang w:val="en-US"/>
              </w:rPr>
            </w:pPr>
            <w:r w:rsidRPr="00082200">
              <w:rPr>
                <w:lang w:val="en-US"/>
              </w:rPr>
              <w:t>Experiencing the Arts and Culture Scene in Las Vegas</w:t>
            </w:r>
          </w:p>
        </w:tc>
        <w:tc>
          <w:tcPr>
            <w:tcW w:w="6674" w:type="dxa"/>
            <w:shd w:val="clear" w:color="auto" w:fill="auto"/>
          </w:tcPr>
          <w:p w:rsidR="00FE4B46" w:rsidRDefault="00B16CDB" w:rsidP="009938E3">
            <w:r w:rsidRPr="00082200">
              <w:rPr>
                <w:lang w:val="en-US"/>
              </w:rPr>
              <w:t xml:space="preserve"> </w:t>
            </w:r>
            <w:r w:rsidR="009938E3">
              <w:t xml:space="preserve">Vivenciando o cenário cultural e artístico </w:t>
            </w:r>
            <w:r w:rsidR="00815B3A">
              <w:t>de Las Vegas</w:t>
            </w:r>
          </w:p>
        </w:tc>
      </w:tr>
      <w:tr w:rsidR="00FE4B46" w:rsidTr="00082200">
        <w:tc>
          <w:tcPr>
            <w:tcW w:w="384" w:type="dxa"/>
            <w:shd w:val="clear" w:color="auto" w:fill="BFBFBF"/>
          </w:tcPr>
          <w:p w:rsidR="00FE4B46" w:rsidRDefault="00B16CDB">
            <w:r>
              <w:t>2</w:t>
            </w:r>
          </w:p>
        </w:tc>
        <w:tc>
          <w:tcPr>
            <w:tcW w:w="1338" w:type="dxa"/>
            <w:shd w:val="clear" w:color="auto" w:fill="BFBFBF"/>
          </w:tcPr>
          <w:p w:rsidR="00FE4B46" w:rsidRDefault="00B16CDB">
            <w:r w:rsidRPr="00082200">
              <w:rPr>
                <w:b/>
              </w:rPr>
              <w:t>POS</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Default="00B16CDB">
            <w:r>
              <w:t>HCOM_BR</w:t>
            </w:r>
          </w:p>
        </w:tc>
        <w:tc>
          <w:tcPr>
            <w:tcW w:w="6674" w:type="dxa"/>
            <w:shd w:val="clear" w:color="auto" w:fill="BFBFBF"/>
          </w:tcPr>
          <w:p w:rsidR="00FE4B46" w:rsidRDefault="00B16CDB">
            <w:r>
              <w:t>HCOM_BR</w:t>
            </w:r>
          </w:p>
        </w:tc>
      </w:tr>
      <w:tr w:rsidR="00FE4B46" w:rsidTr="00082200">
        <w:tc>
          <w:tcPr>
            <w:tcW w:w="384" w:type="dxa"/>
            <w:shd w:val="clear" w:color="auto" w:fill="BFBFBF"/>
          </w:tcPr>
          <w:p w:rsidR="00FE4B46" w:rsidRDefault="00B16CDB">
            <w:r>
              <w:t>3</w:t>
            </w:r>
          </w:p>
        </w:tc>
        <w:tc>
          <w:tcPr>
            <w:tcW w:w="1338" w:type="dxa"/>
            <w:shd w:val="clear" w:color="auto" w:fill="BFBFBF"/>
          </w:tcPr>
          <w:p w:rsidR="00FE4B46" w:rsidRDefault="00B16CDB">
            <w:r w:rsidRPr="00082200">
              <w:rPr>
                <w:b/>
              </w:rPr>
              <w:t>Locale</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Default="00B16CDB">
            <w:r>
              <w:t>pt_BR</w:t>
            </w:r>
          </w:p>
        </w:tc>
        <w:tc>
          <w:tcPr>
            <w:tcW w:w="6674" w:type="dxa"/>
            <w:shd w:val="clear" w:color="auto" w:fill="BFBFBF"/>
          </w:tcPr>
          <w:p w:rsidR="00FE4B46" w:rsidRDefault="00B16CDB">
            <w:r>
              <w:t>pt_BR</w:t>
            </w:r>
          </w:p>
        </w:tc>
      </w:tr>
      <w:tr w:rsidR="00FE4B46" w:rsidTr="00082200">
        <w:tc>
          <w:tcPr>
            <w:tcW w:w="384" w:type="dxa"/>
            <w:shd w:val="clear" w:color="auto" w:fill="BFBFBF"/>
          </w:tcPr>
          <w:p w:rsidR="00FE4B46" w:rsidRDefault="00B16CDB">
            <w:r>
              <w:t>4</w:t>
            </w:r>
          </w:p>
        </w:tc>
        <w:tc>
          <w:tcPr>
            <w:tcW w:w="1338" w:type="dxa"/>
            <w:shd w:val="clear" w:color="auto" w:fill="BFBFBF"/>
          </w:tcPr>
          <w:p w:rsidR="00FE4B46" w:rsidRDefault="00B16CDB">
            <w:r w:rsidRPr="00082200">
              <w:rPr>
                <w:b/>
              </w:rPr>
              <w:t>URL friendly part</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Default="00FE4B46"/>
        </w:tc>
        <w:tc>
          <w:tcPr>
            <w:tcW w:w="6674" w:type="dxa"/>
            <w:shd w:val="clear" w:color="auto" w:fill="BFBFBF"/>
          </w:tcPr>
          <w:p w:rsidR="00FE4B46" w:rsidRDefault="00FE4B46"/>
        </w:tc>
      </w:tr>
      <w:tr w:rsidR="00FE4B46" w:rsidTr="00082200">
        <w:tc>
          <w:tcPr>
            <w:tcW w:w="384" w:type="dxa"/>
            <w:shd w:val="clear" w:color="auto" w:fill="BFBFBF"/>
          </w:tcPr>
          <w:p w:rsidR="00FE4B46" w:rsidRDefault="00B16CDB">
            <w:r>
              <w:t>5</w:t>
            </w:r>
          </w:p>
        </w:tc>
        <w:tc>
          <w:tcPr>
            <w:tcW w:w="1338" w:type="dxa"/>
            <w:shd w:val="clear" w:color="auto" w:fill="BFBFBF"/>
          </w:tcPr>
          <w:p w:rsidR="00FE4B46" w:rsidRDefault="00B16CDB">
            <w:r w:rsidRPr="00082200">
              <w:rPr>
                <w:b/>
              </w:rPr>
              <w:t>Channels</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Default="00B1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4" w:type="dxa"/>
            <w:shd w:val="clear" w:color="auto" w:fill="BFBFBF"/>
          </w:tcPr>
          <w:p w:rsidR="00FE4B46" w:rsidRDefault="00B1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E4B46" w:rsidTr="00082200">
        <w:tc>
          <w:tcPr>
            <w:tcW w:w="384" w:type="dxa"/>
            <w:shd w:val="clear" w:color="auto" w:fill="BFBFBF"/>
          </w:tcPr>
          <w:p w:rsidR="00FE4B46" w:rsidRDefault="00B16CDB">
            <w:r>
              <w:t>6</w:t>
            </w:r>
          </w:p>
        </w:tc>
        <w:tc>
          <w:tcPr>
            <w:tcW w:w="1338" w:type="dxa"/>
            <w:shd w:val="clear" w:color="auto" w:fill="BFBFBF"/>
          </w:tcPr>
          <w:p w:rsidR="00FE4B46" w:rsidRDefault="00B16CDB">
            <w:r w:rsidRPr="00082200">
              <w:rPr>
                <w:b/>
              </w:rPr>
              <w:t>Go live date</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Default="00B16CDB">
            <w:r>
              <w:t>42160</w:t>
            </w:r>
          </w:p>
        </w:tc>
        <w:tc>
          <w:tcPr>
            <w:tcW w:w="6674" w:type="dxa"/>
            <w:shd w:val="clear" w:color="auto" w:fill="BFBFBF"/>
          </w:tcPr>
          <w:p w:rsidR="00FE4B46" w:rsidRDefault="00B16CDB">
            <w:r>
              <w:t>42160</w:t>
            </w:r>
          </w:p>
        </w:tc>
      </w:tr>
      <w:tr w:rsidR="00FE4B46" w:rsidTr="00082200">
        <w:tc>
          <w:tcPr>
            <w:tcW w:w="384" w:type="dxa"/>
            <w:shd w:val="clear" w:color="auto" w:fill="BFBFBF"/>
          </w:tcPr>
          <w:p w:rsidR="00FE4B46" w:rsidRDefault="00B16CDB">
            <w:r>
              <w:t>7</w:t>
            </w:r>
          </w:p>
        </w:tc>
        <w:tc>
          <w:tcPr>
            <w:tcW w:w="1338" w:type="dxa"/>
            <w:shd w:val="clear" w:color="auto" w:fill="BFBFBF"/>
          </w:tcPr>
          <w:p w:rsidR="00FE4B46" w:rsidRDefault="00B16CDB">
            <w:r w:rsidRPr="00082200">
              <w:rPr>
                <w:b/>
              </w:rPr>
              <w:t>Tags</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Default="00B16CDB">
            <w:r>
              <w:t>Arts and Culture</w:t>
            </w:r>
          </w:p>
        </w:tc>
        <w:tc>
          <w:tcPr>
            <w:tcW w:w="6674" w:type="dxa"/>
            <w:shd w:val="clear" w:color="auto" w:fill="BFBFBF"/>
          </w:tcPr>
          <w:p w:rsidR="00FE4B46" w:rsidRDefault="00B16CDB">
            <w:r>
              <w:t>Arts and Culture</w:t>
            </w:r>
          </w:p>
        </w:tc>
      </w:tr>
      <w:tr w:rsidR="00FE4B46" w:rsidRPr="00C45DE2" w:rsidTr="00082200">
        <w:tc>
          <w:tcPr>
            <w:tcW w:w="384" w:type="dxa"/>
            <w:shd w:val="clear" w:color="auto" w:fill="BFBFBF"/>
          </w:tcPr>
          <w:p w:rsidR="00FE4B46" w:rsidRDefault="00B16CDB">
            <w:r>
              <w:t>8</w:t>
            </w:r>
          </w:p>
        </w:tc>
        <w:tc>
          <w:tcPr>
            <w:tcW w:w="1338" w:type="dxa"/>
            <w:shd w:val="clear" w:color="auto" w:fill="BFBFBF"/>
          </w:tcPr>
          <w:p w:rsidR="00FE4B46" w:rsidRDefault="00B16CDB">
            <w:r w:rsidRPr="00082200">
              <w:rPr>
                <w:b/>
              </w:rPr>
              <w:t>Destination</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Pr="00082200" w:rsidRDefault="00B16CDB">
            <w:pPr>
              <w:rPr>
                <w:lang w:val="en-US"/>
              </w:rPr>
            </w:pPr>
            <w:r w:rsidRPr="00082200">
              <w:rPr>
                <w:lang w:val="en-US"/>
              </w:rPr>
              <w:t>Las Vegas  Nevada  United States of America (1504033)</w:t>
            </w:r>
          </w:p>
        </w:tc>
        <w:tc>
          <w:tcPr>
            <w:tcW w:w="6674" w:type="dxa"/>
            <w:shd w:val="clear" w:color="auto" w:fill="BFBFBF"/>
          </w:tcPr>
          <w:p w:rsidR="00FE4B46" w:rsidRPr="00082200" w:rsidRDefault="00B16CDB">
            <w:pPr>
              <w:rPr>
                <w:lang w:val="en-US"/>
              </w:rPr>
            </w:pPr>
            <w:r w:rsidRPr="00082200">
              <w:rPr>
                <w:lang w:val="en-US"/>
              </w:rPr>
              <w:t>Las Vegas  Nevada  United States of America (1504033)</w:t>
            </w:r>
          </w:p>
        </w:tc>
      </w:tr>
      <w:tr w:rsidR="00FE4B46" w:rsidRPr="00C45DE2" w:rsidTr="00082200">
        <w:tc>
          <w:tcPr>
            <w:tcW w:w="384" w:type="dxa"/>
            <w:shd w:val="clear" w:color="auto" w:fill="BFBFBF"/>
          </w:tcPr>
          <w:p w:rsidR="00FE4B46" w:rsidRDefault="00B16CDB">
            <w:r>
              <w:t>9</w:t>
            </w:r>
          </w:p>
        </w:tc>
        <w:tc>
          <w:tcPr>
            <w:tcW w:w="1338" w:type="dxa"/>
            <w:shd w:val="clear" w:color="auto" w:fill="BFBFBF"/>
          </w:tcPr>
          <w:p w:rsidR="00FE4B46" w:rsidRDefault="00B16CDB">
            <w:r w:rsidRPr="00082200">
              <w:rPr>
                <w:b/>
              </w:rPr>
              <w:t>Article title</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Pr="00082200" w:rsidRDefault="00B16CDB">
            <w:pPr>
              <w:rPr>
                <w:lang w:val="en-US"/>
              </w:rPr>
            </w:pPr>
            <w:r w:rsidRPr="00082200">
              <w:rPr>
                <w:lang w:val="en-US"/>
              </w:rPr>
              <w:t>Experiencing the Arts and Culture Scene in Las Vegas</w:t>
            </w:r>
          </w:p>
        </w:tc>
        <w:tc>
          <w:tcPr>
            <w:tcW w:w="6674" w:type="dxa"/>
            <w:shd w:val="clear" w:color="auto" w:fill="BFBFBF"/>
          </w:tcPr>
          <w:p w:rsidR="00FE4B46" w:rsidRPr="00082200" w:rsidRDefault="00B16CDB">
            <w:pPr>
              <w:rPr>
                <w:lang w:val="en-US"/>
              </w:rPr>
            </w:pPr>
            <w:r w:rsidRPr="00082200">
              <w:rPr>
                <w:lang w:val="en-US"/>
              </w:rPr>
              <w:t>Experiencing the Arts and Culture Scene in Las Vegas</w:t>
            </w:r>
          </w:p>
        </w:tc>
      </w:tr>
      <w:tr w:rsidR="00FE4B46" w:rsidTr="00082200">
        <w:tc>
          <w:tcPr>
            <w:tcW w:w="384" w:type="dxa"/>
            <w:shd w:val="clear" w:color="auto" w:fill="BFBFBF"/>
          </w:tcPr>
          <w:p w:rsidR="00FE4B46" w:rsidRDefault="00B16CDB">
            <w:r>
              <w:lastRenderedPageBreak/>
              <w:t>10</w:t>
            </w:r>
          </w:p>
        </w:tc>
        <w:tc>
          <w:tcPr>
            <w:tcW w:w="1338" w:type="dxa"/>
            <w:shd w:val="clear" w:color="auto" w:fill="BFBFBF"/>
          </w:tcPr>
          <w:p w:rsidR="00FE4B46" w:rsidRDefault="00B16CDB">
            <w:r w:rsidRPr="00082200">
              <w:rPr>
                <w:b/>
              </w:rPr>
              <w:t>Main image</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Default="00FE4B46"/>
        </w:tc>
        <w:tc>
          <w:tcPr>
            <w:tcW w:w="6674" w:type="dxa"/>
            <w:shd w:val="clear" w:color="auto" w:fill="BFBFBF"/>
          </w:tcPr>
          <w:p w:rsidR="00FE4B46" w:rsidRDefault="00FE4B46"/>
        </w:tc>
      </w:tr>
      <w:tr w:rsidR="00FE4B46" w:rsidTr="00082200">
        <w:tc>
          <w:tcPr>
            <w:tcW w:w="384" w:type="dxa"/>
            <w:shd w:val="clear" w:color="auto" w:fill="auto"/>
          </w:tcPr>
          <w:p w:rsidR="00FE4B46" w:rsidRDefault="00B16CDB">
            <w:r>
              <w:t>11</w:t>
            </w:r>
          </w:p>
        </w:tc>
        <w:tc>
          <w:tcPr>
            <w:tcW w:w="1338" w:type="dxa"/>
            <w:shd w:val="clear" w:color="auto" w:fill="auto"/>
          </w:tcPr>
          <w:p w:rsidR="00FE4B46" w:rsidRDefault="00B16CDB">
            <w:r w:rsidRPr="00082200">
              <w:rPr>
                <w:b/>
              </w:rPr>
              <w:t>Introduction</w:t>
            </w:r>
          </w:p>
        </w:tc>
        <w:tc>
          <w:tcPr>
            <w:tcW w:w="1048" w:type="dxa"/>
            <w:shd w:val="clear" w:color="auto" w:fill="auto"/>
          </w:tcPr>
          <w:p w:rsidR="00FE4B46" w:rsidRDefault="00B16CDB">
            <w:r w:rsidRPr="00082200">
              <w:rPr>
                <w:b/>
                <w:color w:val="00EC00"/>
              </w:rPr>
              <w:t>Localise</w:t>
            </w:r>
          </w:p>
        </w:tc>
        <w:tc>
          <w:tcPr>
            <w:tcW w:w="6674" w:type="dxa"/>
            <w:shd w:val="clear" w:color="auto" w:fill="auto"/>
          </w:tcPr>
          <w:p w:rsidR="00FE4B46" w:rsidRPr="00082200" w:rsidRDefault="00B16CDB" w:rsidP="00C45DE2">
            <w:pPr>
              <w:rPr>
                <w:lang w:val="en-US"/>
              </w:rPr>
            </w:pPr>
            <w:r w:rsidRPr="00082200">
              <w:rPr>
                <w:lang w:val="en-US"/>
              </w:rPr>
              <w:t>When you think of the arts in Las Vegas, the dazzling live performances at the resorts along The Strip are probably the first thing that comes to mind. The truth is, that's only scratching the surface of the city's vibrant arts scene. Las Vegas has it all, from Broadway performances to fascinating museums. Allow some time during your visit to experience Sin City's cultural destinations.</w:t>
            </w:r>
          </w:p>
        </w:tc>
        <w:tc>
          <w:tcPr>
            <w:tcW w:w="6674" w:type="dxa"/>
            <w:shd w:val="clear" w:color="auto" w:fill="auto"/>
          </w:tcPr>
          <w:p w:rsidR="00FE4B46" w:rsidRDefault="00815B3A" w:rsidP="00C45DE2">
            <w:r>
              <w:t>Quando se pensa em artes em Las Vegas, a primeira coisa que vem em mente são provavelmente as deslumbrantes perfo</w:t>
            </w:r>
            <w:r w:rsidR="00157FE8">
              <w:t xml:space="preserve">rmances nos resorts ao longo da </w:t>
            </w:r>
            <w:r>
              <w:t>Strip. Na verdade, esta é apenas a superfície d</w:t>
            </w:r>
            <w:r w:rsidR="00975C78">
              <w:t>o</w:t>
            </w:r>
            <w:r>
              <w:t xml:space="preserve"> vibrante cen</w:t>
            </w:r>
            <w:r w:rsidR="00975C78">
              <w:t>ário</w:t>
            </w:r>
            <w:r>
              <w:t xml:space="preserve"> artístic</w:t>
            </w:r>
            <w:r w:rsidR="00975C78">
              <w:t>o</w:t>
            </w:r>
            <w:r>
              <w:t xml:space="preserve"> da cidade. Las Vegas tem de tudo, de performances da Broadway a museus fascinantes. Separe um tempo durante sua visita para desfrutar das atrações culturais da Cidade do Pecado.</w:t>
            </w:r>
            <w:r w:rsidR="00157FE8">
              <w:t xml:space="preserve"> </w:t>
            </w:r>
          </w:p>
          <w:p w:rsidR="00FE4B46" w:rsidRDefault="00FE4B46"/>
        </w:tc>
      </w:tr>
      <w:tr w:rsidR="00FE4B46" w:rsidTr="00082200">
        <w:tc>
          <w:tcPr>
            <w:tcW w:w="384" w:type="dxa"/>
            <w:shd w:val="clear" w:color="auto" w:fill="auto"/>
          </w:tcPr>
          <w:p w:rsidR="00FE4B46" w:rsidRDefault="00B16CDB">
            <w:r>
              <w:t>12</w:t>
            </w:r>
          </w:p>
        </w:tc>
        <w:tc>
          <w:tcPr>
            <w:tcW w:w="1338" w:type="dxa"/>
            <w:shd w:val="clear" w:color="auto" w:fill="auto"/>
          </w:tcPr>
          <w:p w:rsidR="00FE4B46" w:rsidRDefault="00B16CDB">
            <w:r w:rsidRPr="00082200">
              <w:rPr>
                <w:b/>
              </w:rPr>
              <w:t>Body</w:t>
            </w:r>
          </w:p>
        </w:tc>
        <w:tc>
          <w:tcPr>
            <w:tcW w:w="1048" w:type="dxa"/>
            <w:shd w:val="clear" w:color="auto" w:fill="auto"/>
          </w:tcPr>
          <w:p w:rsidR="00FE4B46" w:rsidRDefault="00B16CDB">
            <w:r w:rsidRPr="00082200">
              <w:rPr>
                <w:b/>
                <w:color w:val="00EC00"/>
              </w:rPr>
              <w:t>Localise</w:t>
            </w:r>
          </w:p>
        </w:tc>
        <w:tc>
          <w:tcPr>
            <w:tcW w:w="6674" w:type="dxa"/>
            <w:shd w:val="clear" w:color="auto" w:fill="auto"/>
          </w:tcPr>
          <w:p w:rsidR="00FE4B46" w:rsidRPr="00082200" w:rsidRDefault="00B16CDB">
            <w:pPr>
              <w:rPr>
                <w:lang w:val="en-US"/>
              </w:rPr>
            </w:pPr>
            <w:r w:rsidRPr="00082200">
              <w:rPr>
                <w:color w:val="0000FF"/>
                <w:lang w:val="en-US"/>
              </w:rPr>
              <w:t>&lt;h3&gt;</w:t>
            </w:r>
          </w:p>
          <w:p w:rsidR="00FE4B46" w:rsidRPr="00082200" w:rsidRDefault="00FE4B46">
            <w:pPr>
              <w:rPr>
                <w:lang w:val="en-US"/>
              </w:rPr>
            </w:pPr>
          </w:p>
          <w:p w:rsidR="00FE4B46" w:rsidRPr="00082200" w:rsidRDefault="00B16CDB">
            <w:pPr>
              <w:rPr>
                <w:lang w:val="en-US"/>
              </w:rPr>
            </w:pPr>
            <w:r w:rsidRPr="00082200">
              <w:rPr>
                <w:lang w:val="en-US"/>
              </w:rPr>
              <w:t>Live music</w:t>
            </w:r>
          </w:p>
          <w:p w:rsidR="00FE4B46" w:rsidRPr="00082200" w:rsidRDefault="00FE4B46">
            <w:pPr>
              <w:rPr>
                <w:lang w:val="en-US"/>
              </w:rPr>
            </w:pPr>
          </w:p>
          <w:p w:rsidR="00FE4B46" w:rsidRPr="00082200" w:rsidRDefault="00B16CDB">
            <w:pPr>
              <w:rPr>
                <w:lang w:val="en-US"/>
              </w:rPr>
            </w:pPr>
            <w:r w:rsidRPr="00082200">
              <w:rPr>
                <w:color w:val="0000FF"/>
                <w:lang w:val="en-US"/>
              </w:rPr>
              <w:t>&lt;/h3&gt;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Las Vegas has no shortage of first-rate live music venues, and it comes as no surprise that it easily attracts some of the industry's top names. Without a doubt, The Strip is the center of the city's music scene, and you can find some of its best venues here, including the Colosseum at Caesars Palace and the MGM Grand Garden Arena. Best of all, Las Vegas has everything from thousand-seat venues to intimate concert halls, so you're sure to have plenty of entertainment options.</w:t>
            </w:r>
          </w:p>
          <w:p w:rsidR="00FE4B46" w:rsidRPr="00082200" w:rsidRDefault="00FE4B46">
            <w:pPr>
              <w:rPr>
                <w:lang w:val="en-US"/>
              </w:rPr>
            </w:pPr>
          </w:p>
          <w:p w:rsidR="00FE4B46" w:rsidRPr="00082200" w:rsidRDefault="00B16CDB">
            <w:pPr>
              <w:rPr>
                <w:lang w:val="en-US"/>
              </w:rPr>
            </w:pPr>
            <w:r w:rsidRPr="00082200">
              <w:rPr>
                <w:color w:val="0000FF"/>
                <w:lang w:val="en-US"/>
              </w:rPr>
              <w:lastRenderedPageBreak/>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&lt;em&gt;</w:t>
            </w:r>
          </w:p>
          <w:p w:rsidR="00FE4B46" w:rsidRPr="00082200" w:rsidRDefault="00FE4B46">
            <w:pPr>
              <w:rPr>
                <w:lang w:val="en-US"/>
              </w:rPr>
            </w:pPr>
          </w:p>
          <w:p w:rsidR="00FE4B46" w:rsidRPr="00082200" w:rsidRDefault="00B16CDB">
            <w:pPr>
              <w:rPr>
                <w:lang w:val="en-US"/>
              </w:rPr>
            </w:pPr>
            <w:r w:rsidRPr="00082200">
              <w:rPr>
                <w:lang w:val="en-US"/>
              </w:rPr>
              <w:t>The Colosseum at Caesars Palace</w:t>
            </w:r>
          </w:p>
          <w:p w:rsidR="00FE4B46" w:rsidRPr="00082200" w:rsidRDefault="00FE4B46">
            <w:pPr>
              <w:rPr>
                <w:lang w:val="en-US"/>
              </w:rPr>
            </w:pPr>
          </w:p>
          <w:p w:rsidR="00FE4B46" w:rsidRPr="00082200" w:rsidRDefault="00B16CDB">
            <w:pPr>
              <w:rPr>
                <w:lang w:val="en-US"/>
              </w:rPr>
            </w:pPr>
            <w:r w:rsidRPr="00082200">
              <w:rPr>
                <w:color w:val="0000FF"/>
                <w:lang w:val="en-US"/>
              </w:rPr>
              <w:t>&lt;/em&gt;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Arguably the top venue in the city, the Colosseum opened in 2003 and seats up to 4,300. Since its opening, it has hosted some of music's biggest names, including Celine Dion, Elton John, and Rod Stewart.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3570 Las Vegas Boulevard South, Las Vegas, NV 89109Tel: +1 866 227 5983</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&lt;a href="http://www.thecolosseum.com/" target="_blank"&gt;</w:t>
            </w:r>
          </w:p>
          <w:p w:rsidR="00FE4B46" w:rsidRPr="00082200" w:rsidRDefault="00FE4B46">
            <w:pPr>
              <w:rPr>
                <w:lang w:val="en-US"/>
              </w:rPr>
            </w:pPr>
          </w:p>
          <w:p w:rsidR="00FE4B46" w:rsidRPr="00082200" w:rsidRDefault="00B16CDB">
            <w:pPr>
              <w:rPr>
                <w:lang w:val="en-US"/>
              </w:rPr>
            </w:pPr>
            <w:r w:rsidRPr="00082200">
              <w:rPr>
                <w:lang w:val="en-US"/>
              </w:rPr>
              <w:t>The Colosseum at Caesars Palace website</w:t>
            </w:r>
          </w:p>
          <w:p w:rsidR="00FE4B46" w:rsidRPr="00082200" w:rsidRDefault="00FE4B46">
            <w:pPr>
              <w:rPr>
                <w:lang w:val="en-US"/>
              </w:rPr>
            </w:pPr>
          </w:p>
          <w:p w:rsidR="00FE4B46" w:rsidRDefault="00B16CDB">
            <w:r w:rsidRPr="00082200">
              <w:rPr>
                <w:color w:val="0000FF"/>
              </w:rPr>
              <w:t>&lt;/a&gt;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FE4B46" w:rsidRDefault="00B16CDB">
            <w:r>
              <w:t>Brooklyn Bowl Las Vegas</w:t>
            </w:r>
          </w:p>
          <w:p w:rsidR="00FE4B46" w:rsidRDefault="00FE4B46"/>
          <w:p w:rsidR="00FE4B46" w:rsidRDefault="00B16CDB">
            <w:r w:rsidRPr="00082200">
              <w:rPr>
                <w:color w:val="0000FF"/>
              </w:rPr>
              <w:t>&lt;/em&gt;</w:t>
            </w:r>
          </w:p>
          <w:p w:rsidR="00FE4B46" w:rsidRDefault="00FE4B46"/>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lastRenderedPageBreak/>
              <w:t>&lt;/p&gt;</w:t>
            </w:r>
          </w:p>
          <w:p w:rsidR="00FE4B46" w:rsidRPr="00082200" w:rsidRDefault="00FE4B46">
            <w:pPr>
              <w:rPr>
                <w:lang w:val="en-US"/>
              </w:rPr>
            </w:pPr>
          </w:p>
          <w:p w:rsidR="00FE4B46" w:rsidRPr="00082200" w:rsidRDefault="00B16CDB">
            <w:pPr>
              <w:rPr>
                <w:lang w:val="en-US"/>
              </w:rPr>
            </w:pPr>
            <w:r w:rsidRPr="00082200">
              <w:rPr>
                <w:lang w:val="en-US"/>
              </w:rPr>
              <w:t>Located at The Linq, Brooklyn Bowl has 3 stories of space for concerts and performances from acts like The Avett Brothers, Cake, and Alabama Shakes. And, of course, there's a bowling alley on site.</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3545 Las Vegas Boulevard South, Las Vegas, NV 89109. Tel: +1 702 862 2695</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&lt;a href="http://vegas.brooklynbowl.com/"target="_blank"&gt;</w:t>
            </w:r>
          </w:p>
          <w:p w:rsidR="00FE4B46" w:rsidRPr="00082200" w:rsidRDefault="00FE4B46">
            <w:pPr>
              <w:rPr>
                <w:lang w:val="en-US"/>
              </w:rPr>
            </w:pPr>
          </w:p>
          <w:p w:rsidR="00FE4B46" w:rsidRPr="00082200" w:rsidRDefault="00B16CDB">
            <w:pPr>
              <w:rPr>
                <w:lang w:val="en-US"/>
              </w:rPr>
            </w:pPr>
            <w:r w:rsidRPr="00082200">
              <w:rPr>
                <w:lang w:val="en-US"/>
              </w:rPr>
              <w:t>Brooklyn Bowl Las Vegas website</w:t>
            </w:r>
          </w:p>
          <w:p w:rsidR="00FE4B46" w:rsidRPr="00082200" w:rsidRDefault="00FE4B46">
            <w:pPr>
              <w:rPr>
                <w:lang w:val="en-US"/>
              </w:rPr>
            </w:pPr>
          </w:p>
          <w:p w:rsidR="00FE4B46" w:rsidRDefault="00B16CDB">
            <w:r w:rsidRPr="00082200">
              <w:rPr>
                <w:color w:val="0000FF"/>
              </w:rPr>
              <w:t>&lt;/a&gt;</w:t>
            </w:r>
          </w:p>
          <w:p w:rsidR="00FE4B46" w:rsidRDefault="00FE4B46"/>
        </w:tc>
        <w:tc>
          <w:tcPr>
            <w:tcW w:w="6674" w:type="dxa"/>
            <w:shd w:val="clear" w:color="auto" w:fill="auto"/>
          </w:tcPr>
          <w:p w:rsidR="00FE4B46" w:rsidRDefault="00B16CDB">
            <w:r w:rsidRPr="00082200">
              <w:rPr>
                <w:color w:val="0000FF"/>
              </w:rPr>
              <w:lastRenderedPageBreak/>
              <w:t>&lt;h3&gt;</w:t>
            </w:r>
          </w:p>
          <w:p w:rsidR="00FE4B46" w:rsidRDefault="00FE4B46"/>
          <w:p w:rsidR="00B16CDB" w:rsidRDefault="00B16CDB">
            <w:r>
              <w:t>Música ao vivo</w:t>
            </w:r>
          </w:p>
          <w:p w:rsidR="00B16CDB" w:rsidRPr="00082200" w:rsidRDefault="00B16CDB">
            <w:pPr>
              <w:rPr>
                <w:color w:val="0000FF"/>
              </w:rPr>
            </w:pPr>
          </w:p>
          <w:p w:rsidR="00FE4B46" w:rsidRDefault="00B16CDB">
            <w:r w:rsidRPr="00082200">
              <w:rPr>
                <w:color w:val="0000FF"/>
              </w:rPr>
              <w:t>&lt;/h3&gt;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B16CDB" w:rsidRDefault="00AB2A55">
            <w:r>
              <w:t>O que não falta</w:t>
            </w:r>
            <w:r w:rsidR="00B16CDB">
              <w:t xml:space="preserve"> em Las Vegas são</w:t>
            </w:r>
            <w:r>
              <w:t xml:space="preserve"> locais com música de primeira linha, e não é </w:t>
            </w:r>
            <w:r w:rsidR="00FD1F8B">
              <w:t>de surpreender</w:t>
            </w:r>
            <w:r>
              <w:t xml:space="preserve"> que isso atrai</w:t>
            </w:r>
            <w:r w:rsidR="00FD1F8B">
              <w:t>a</w:t>
            </w:r>
            <w:r>
              <w:t xml:space="preserve"> facilmente alguns dos nomes mais relevantes da indústria musical. Sem dúvida, a Strip é o centro da cen</w:t>
            </w:r>
            <w:r w:rsidR="00FD1F8B">
              <w:t>a musical da cidade, onde</w:t>
            </w:r>
            <w:r>
              <w:t xml:space="preserve"> você poderá encontrar alguns do</w:t>
            </w:r>
            <w:r w:rsidR="00FD1F8B">
              <w:t>s melhores estabelecimentos</w:t>
            </w:r>
            <w:r>
              <w:t>, incluindo o Colosseum no Caesars Palace e a Arena MGM Grand Garden. Melhor</w:t>
            </w:r>
            <w:r w:rsidR="00FD1F8B">
              <w:t xml:space="preserve"> ainda, Las Vegas tem d</w:t>
            </w:r>
            <w:r>
              <w:t>e</w:t>
            </w:r>
            <w:r w:rsidR="00FD1F8B">
              <w:t>sde</w:t>
            </w:r>
            <w:r>
              <w:t xml:space="preserve"> </w:t>
            </w:r>
            <w:r w:rsidR="00FD1F8B">
              <w:t xml:space="preserve">locais com milhares de assentos até salas de concerto aconchegantes, então você certamente terá várias opções de entretenimento. </w:t>
            </w:r>
            <w:r w:rsidR="00B16CDB">
              <w:t xml:space="preserve"> </w:t>
            </w:r>
          </w:p>
          <w:p w:rsidR="00157FE8" w:rsidRPr="00082200" w:rsidRDefault="00157FE8">
            <w:pPr>
              <w:rPr>
                <w:color w:val="0000FF"/>
              </w:rPr>
            </w:pPr>
          </w:p>
          <w:p w:rsidR="00FE4B46" w:rsidRDefault="00B16CDB">
            <w:r w:rsidRPr="00082200">
              <w:rPr>
                <w:color w:val="0000FF"/>
              </w:rPr>
              <w:lastRenderedPageBreak/>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FD1F8B" w:rsidRPr="00FD1F8B" w:rsidRDefault="00FD1F8B">
            <w:r w:rsidRPr="00FD1F8B">
              <w:t>O Colosseum no Ceasar’s Palace</w:t>
            </w:r>
          </w:p>
          <w:p w:rsidR="00FD1F8B" w:rsidRPr="00082200" w:rsidRDefault="00FD1F8B">
            <w:pPr>
              <w:rPr>
                <w:color w:val="0000FF"/>
              </w:rPr>
            </w:pPr>
          </w:p>
          <w:p w:rsidR="00FE4B46" w:rsidRDefault="00B16CDB">
            <w:r w:rsidRPr="00082200">
              <w:rPr>
                <w:color w:val="0000FF"/>
              </w:rPr>
              <w:t>&lt;/em&gt;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0B406A" w:rsidRDefault="000B406A">
            <w:r>
              <w:t>Possivelmente o melhor estabelecimento da cidade, o Colosseum abriu em 2003 e pode acolher até 4</w:t>
            </w:r>
            <w:r w:rsidR="00082200">
              <w:t>.</w:t>
            </w:r>
            <w:r>
              <w:t>300 pessoas. Desde sua abertura, foi palco de alguns dos maiores nomes da música, incluindo Celine Dion, Elton John e Rod Stewart.</w:t>
            </w: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0B406A" w:rsidRPr="00082200" w:rsidRDefault="000B406A">
            <w:pPr>
              <w:rPr>
                <w:color w:val="0000FF"/>
                <w:lang w:val="en-US"/>
              </w:rPr>
            </w:pPr>
          </w:p>
          <w:p w:rsidR="00FE4B46" w:rsidRPr="00082200" w:rsidRDefault="00B16CDB">
            <w:pPr>
              <w:rPr>
                <w:lang w:val="en-US"/>
              </w:rPr>
            </w:pPr>
            <w:r w:rsidRPr="00082200">
              <w:rPr>
                <w:color w:val="0000FF"/>
                <w:lang w:val="en-US"/>
              </w:rPr>
              <w:t>&lt;/p&gt;</w:t>
            </w:r>
          </w:p>
          <w:p w:rsidR="00FE4B46" w:rsidRPr="00C45DE2" w:rsidRDefault="00157FE8">
            <w:r w:rsidRPr="00082200">
              <w:rPr>
                <w:lang w:val="en-US"/>
              </w:rPr>
              <w:t>Las Vegas Boulevard South 3570,</w:t>
            </w:r>
            <w:r w:rsidR="000B406A" w:rsidRPr="00082200">
              <w:rPr>
                <w:lang w:val="en-US"/>
              </w:rPr>
              <w:t xml:space="preserve"> Las Vegas, NV 89109. </w:t>
            </w:r>
            <w:r w:rsidR="000B406A" w:rsidRPr="00C45DE2">
              <w:t>Tel: +1 866 227 5983</w:t>
            </w:r>
          </w:p>
          <w:p w:rsidR="000B406A" w:rsidRPr="00C45DE2" w:rsidRDefault="000B406A"/>
          <w:p w:rsidR="000B406A" w:rsidRPr="00C45DE2" w:rsidRDefault="000B406A"/>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&lt;a href="http://www.thecolosseum.com/" target="_blank"&gt;</w:t>
            </w:r>
          </w:p>
          <w:p w:rsidR="00FE4B46" w:rsidRPr="00C45DE2" w:rsidRDefault="00FE4B46"/>
          <w:p w:rsidR="000B406A" w:rsidRPr="000B406A" w:rsidRDefault="000B406A">
            <w:r w:rsidRPr="000B406A">
              <w:t>Site do Colosseum no Caesar’s Palace</w:t>
            </w:r>
          </w:p>
          <w:p w:rsidR="000B406A" w:rsidRPr="00082200" w:rsidRDefault="000B406A">
            <w:pPr>
              <w:rPr>
                <w:color w:val="0000FF"/>
              </w:rPr>
            </w:pPr>
          </w:p>
          <w:p w:rsidR="00FE4B46" w:rsidRDefault="00B16CDB">
            <w:r w:rsidRPr="00082200">
              <w:rPr>
                <w:color w:val="0000FF"/>
              </w:rPr>
              <w:t>&lt;/a&gt;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535B1F" w:rsidRPr="00535B1F" w:rsidRDefault="00535B1F">
            <w:r w:rsidRPr="00535B1F">
              <w:t>Brooklyn Bowl de Las Vegas</w:t>
            </w:r>
          </w:p>
          <w:p w:rsidR="00535B1F" w:rsidRPr="00082200" w:rsidRDefault="00535B1F">
            <w:pPr>
              <w:rPr>
                <w:color w:val="0000FF"/>
              </w:rPr>
            </w:pPr>
          </w:p>
          <w:p w:rsidR="00FE4B46" w:rsidRDefault="00B16CDB">
            <w:r w:rsidRPr="00082200">
              <w:rPr>
                <w:color w:val="0000FF"/>
              </w:rPr>
              <w:t>&lt;/em&gt;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lastRenderedPageBreak/>
              <w:t>&lt;/p&gt;</w:t>
            </w:r>
          </w:p>
          <w:p w:rsidR="00FE4B46" w:rsidRDefault="00FE4B46"/>
          <w:p w:rsidR="00535B1F" w:rsidRDefault="00535B1F">
            <w:r>
              <w:t>Localizado no The Linq, o Brooklyn Bowl possui três andares de espaço par</w:t>
            </w:r>
            <w:r w:rsidR="00030A9E">
              <w:t>a espetáculos e performances como The Avett Brothers, Cake e Alabama Shakes. E, é claro, há uma pista de boliche no local.</w:t>
            </w:r>
          </w:p>
          <w:p w:rsidR="00535B1F" w:rsidRDefault="00535B1F"/>
          <w:p w:rsidR="00FE4B46" w:rsidRPr="00C45DE2" w:rsidRDefault="00B16CDB">
            <w:pPr>
              <w:rPr>
                <w:lang w:val="en-GB"/>
              </w:rPr>
            </w:pPr>
            <w:r w:rsidRPr="00C45DE2">
              <w:rPr>
                <w:color w:val="0000FF"/>
                <w:lang w:val="en-GB"/>
              </w:rPr>
              <w:t>&lt;p&gt;</w:t>
            </w:r>
          </w:p>
          <w:p w:rsidR="00FE4B46" w:rsidRPr="00C45DE2" w:rsidRDefault="00FE4B46">
            <w:pPr>
              <w:rPr>
                <w:lang w:val="en-GB"/>
              </w:rPr>
            </w:pPr>
          </w:p>
          <w:p w:rsidR="00FE4B46" w:rsidRPr="00C45DE2" w:rsidRDefault="00B16CDB">
            <w:pPr>
              <w:rPr>
                <w:lang w:val="en-GB"/>
              </w:rPr>
            </w:pPr>
            <w:r w:rsidRPr="00C45DE2">
              <w:rPr>
                <w:color w:val="0000FF"/>
                <w:lang w:val="en-GB"/>
              </w:rPr>
              <w:t>&lt;/p&gt;</w:t>
            </w:r>
          </w:p>
          <w:p w:rsidR="00157FE8" w:rsidRPr="00C45DE2" w:rsidRDefault="00157FE8" w:rsidP="00030A9E">
            <w:pPr>
              <w:rPr>
                <w:lang w:val="en-GB"/>
              </w:rPr>
            </w:pPr>
          </w:p>
          <w:p w:rsidR="00030A9E" w:rsidRDefault="00157FE8" w:rsidP="00030A9E">
            <w:r w:rsidRPr="00C45DE2">
              <w:rPr>
                <w:lang w:val="en-GB"/>
              </w:rPr>
              <w:t>Las Vegas Boulevard South 3545,</w:t>
            </w:r>
            <w:r w:rsidR="00030A9E" w:rsidRPr="00C45DE2">
              <w:rPr>
                <w:lang w:val="en-GB"/>
              </w:rPr>
              <w:t xml:space="preserve"> Las Vegas, NV 89109. </w:t>
            </w:r>
            <w:r w:rsidR="00030A9E">
              <w:t>Tel: +1 702 862 2695</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&lt;a href="http://vegas.brooklynbowl.com/"target="_blank"&gt;</w:t>
            </w:r>
          </w:p>
          <w:p w:rsidR="00FE4B46" w:rsidRDefault="00FE4B46"/>
          <w:p w:rsidR="00030A9E" w:rsidRDefault="00030A9E">
            <w:r>
              <w:t>Site do Brooklyn Bowl de Las Vegas</w:t>
            </w:r>
          </w:p>
          <w:p w:rsidR="00030A9E" w:rsidRPr="00082200" w:rsidRDefault="00030A9E">
            <w:pPr>
              <w:rPr>
                <w:color w:val="0000FF"/>
              </w:rPr>
            </w:pPr>
          </w:p>
          <w:p w:rsidR="00FE4B46" w:rsidRDefault="00B16CDB">
            <w:r w:rsidRPr="00082200">
              <w:rPr>
                <w:color w:val="0000FF"/>
              </w:rPr>
              <w:t>&lt;/a&gt;</w:t>
            </w:r>
          </w:p>
          <w:p w:rsidR="00FE4B46" w:rsidRDefault="00FE4B46"/>
        </w:tc>
      </w:tr>
      <w:tr w:rsidR="00FE4B46" w:rsidTr="00082200">
        <w:tc>
          <w:tcPr>
            <w:tcW w:w="384" w:type="dxa"/>
            <w:shd w:val="clear" w:color="auto" w:fill="auto"/>
          </w:tcPr>
          <w:p w:rsidR="00FE4B46" w:rsidRDefault="00B16CDB">
            <w:r>
              <w:lastRenderedPageBreak/>
              <w:t>13</w:t>
            </w:r>
          </w:p>
        </w:tc>
        <w:tc>
          <w:tcPr>
            <w:tcW w:w="1338" w:type="dxa"/>
            <w:shd w:val="clear" w:color="auto" w:fill="auto"/>
          </w:tcPr>
          <w:p w:rsidR="00FE4B46" w:rsidRDefault="00B16CDB">
            <w:r w:rsidRPr="00082200">
              <w:rPr>
                <w:b/>
              </w:rPr>
              <w:t>Body 2</w:t>
            </w:r>
          </w:p>
        </w:tc>
        <w:tc>
          <w:tcPr>
            <w:tcW w:w="1048" w:type="dxa"/>
            <w:shd w:val="clear" w:color="auto" w:fill="auto"/>
          </w:tcPr>
          <w:p w:rsidR="00FE4B46" w:rsidRDefault="00B16CDB">
            <w:r w:rsidRPr="00082200">
              <w:rPr>
                <w:b/>
                <w:color w:val="00EC00"/>
              </w:rPr>
              <w:t>Localise</w:t>
            </w:r>
          </w:p>
        </w:tc>
        <w:tc>
          <w:tcPr>
            <w:tcW w:w="6674" w:type="dxa"/>
            <w:shd w:val="clear" w:color="auto" w:fill="auto"/>
          </w:tcPr>
          <w:p w:rsidR="00FE4B46" w:rsidRDefault="00B16CDB">
            <w:r w:rsidRPr="00082200">
              <w:rPr>
                <w:color w:val="0000FF"/>
              </w:rPr>
              <w:t>&lt;h3&gt;</w:t>
            </w:r>
          </w:p>
          <w:p w:rsidR="00FE4B46" w:rsidRDefault="00FE4B46"/>
          <w:p w:rsidR="00FE4B46" w:rsidRDefault="00B16CDB">
            <w:r>
              <w:t>Museums</w:t>
            </w:r>
          </w:p>
          <w:p w:rsidR="00FE4B46" w:rsidRDefault="00FE4B46"/>
          <w:p w:rsidR="00FE4B46" w:rsidRDefault="00B16CDB">
            <w:r w:rsidRPr="00082200">
              <w:rPr>
                <w:color w:val="0000FF"/>
              </w:rPr>
              <w:t>&lt;/h3&gt;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Pr="00082200" w:rsidRDefault="00B16CDB">
            <w:pPr>
              <w:rPr>
                <w:lang w:val="en-US"/>
              </w:rPr>
            </w:pPr>
            <w:r w:rsidRPr="00082200">
              <w:rPr>
                <w:lang w:val="en-US"/>
              </w:rPr>
              <w:t>Las Vegas's downtown area is home to plenty of museums. Options range from the traditional, like the Las Vegas Natural History Museum, to the unusual, like the Mob Museum. The city has museums that appeal to a wide range of interests, and you're sure to find a day spent touring them both educational and entertaining.</w:t>
            </w:r>
          </w:p>
          <w:p w:rsidR="00FE4B46" w:rsidRPr="00082200" w:rsidRDefault="00FE4B46">
            <w:pPr>
              <w:rPr>
                <w:lang w:val="en-US"/>
              </w:rPr>
            </w:pPr>
          </w:p>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FE4B46" w:rsidRDefault="00B16CDB">
            <w:r>
              <w:t>Neon Museum</w:t>
            </w:r>
          </w:p>
          <w:p w:rsidR="00FE4B46" w:rsidRDefault="00FE4B46"/>
          <w:p w:rsidR="00FE4B46" w:rsidRDefault="00B16CDB">
            <w:r w:rsidRPr="00082200">
              <w:rPr>
                <w:color w:val="0000FF"/>
              </w:rPr>
              <w:t>&lt;/em&gt;</w:t>
            </w:r>
          </w:p>
          <w:p w:rsidR="00FE4B46" w:rsidRDefault="00FE4B46"/>
          <w:p w:rsidR="00FE4B46" w:rsidRPr="00082200" w:rsidRDefault="00B16CDB">
            <w:pPr>
              <w:rPr>
                <w:lang w:val="en-US"/>
              </w:rPr>
            </w:pPr>
            <w:r w:rsidRPr="00082200">
              <w:rPr>
                <w:color w:val="0000FF"/>
                <w:lang w:val="en-US"/>
              </w:rPr>
              <w:lastRenderedPageBreak/>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This unique museum offers hour-long guided tours, where you can see more than 150 historic signs housed in an area affectionately known as the Boneyard. Nighttime tours are available if you want to see the signs lit up.</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C45DE2" w:rsidRDefault="00B16CDB">
            <w:r w:rsidRPr="00082200">
              <w:rPr>
                <w:lang w:val="en-US"/>
              </w:rPr>
              <w:t xml:space="preserve">770 Las Vegas Boulevard North, Las Vegas, NV 89101. </w:t>
            </w:r>
            <w:r w:rsidRPr="00C45DE2">
              <w:t>Tel: +1 702 387 6366</w:t>
            </w:r>
          </w:p>
          <w:p w:rsidR="00FE4B46" w:rsidRPr="00C45DE2" w:rsidRDefault="00FE4B46"/>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&lt;a href="http://www.neonmuseum.org/"target="_blank"&gt;</w:t>
            </w:r>
          </w:p>
          <w:p w:rsidR="00FE4B46" w:rsidRPr="00C45DE2" w:rsidRDefault="00FE4B46"/>
          <w:p w:rsidR="00FE4B46" w:rsidRPr="00C45DE2" w:rsidRDefault="00B16CDB">
            <w:r w:rsidRPr="00C45DE2">
              <w:t>Neon Museum website</w:t>
            </w:r>
          </w:p>
          <w:p w:rsidR="00FE4B46" w:rsidRPr="00C45DE2" w:rsidRDefault="00FE4B46"/>
          <w:p w:rsidR="00FE4B46" w:rsidRPr="00C45DE2" w:rsidRDefault="00B16CDB">
            <w:r w:rsidRPr="00C45DE2">
              <w:rPr>
                <w:color w:val="0000FF"/>
              </w:rPr>
              <w:t>&lt;/a&gt;</w:t>
            </w:r>
          </w:p>
          <w:p w:rsidR="00FE4B46" w:rsidRPr="00C45DE2" w:rsidRDefault="00FE4B46"/>
          <w:p w:rsidR="00FE4B46" w:rsidRPr="00C45DE2" w:rsidRDefault="00B16CDB">
            <w:r w:rsidRPr="00C45DE2">
              <w:rPr>
                <w:color w:val="0000FF"/>
              </w:rPr>
              <w:t>&lt;p&gt;</w:t>
            </w:r>
          </w:p>
          <w:p w:rsidR="00FE4B46" w:rsidRPr="00C45DE2"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FE4B46" w:rsidRDefault="00B16CDB">
            <w:r>
              <w:t>Mob Museum</w:t>
            </w:r>
          </w:p>
          <w:p w:rsidR="00FE4B46" w:rsidRDefault="00FE4B46"/>
          <w:p w:rsidR="00FE4B46" w:rsidRDefault="00B16CDB">
            <w:r w:rsidRPr="00082200">
              <w:rPr>
                <w:color w:val="0000FF"/>
              </w:rPr>
              <w:t>&lt;/em&gt;</w:t>
            </w:r>
          </w:p>
          <w:p w:rsidR="00FE4B46" w:rsidRDefault="00FE4B46"/>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&lt;/p&gt;</w:t>
            </w:r>
          </w:p>
          <w:p w:rsidR="00FE4B46" w:rsidRPr="00C45DE2" w:rsidRDefault="00FE4B46"/>
          <w:p w:rsidR="00FE4B46" w:rsidRPr="00082200" w:rsidRDefault="00B16CDB">
            <w:pPr>
              <w:rPr>
                <w:lang w:val="en-US"/>
              </w:rPr>
            </w:pPr>
            <w:r w:rsidRPr="00082200">
              <w:rPr>
                <w:lang w:val="en-US"/>
              </w:rPr>
              <w:t>Housed inside the former federal courthouse and U.S. Post Office building, the Mob Museum contains exhibits highlighting the history of organized crime in Las Vegas and across the United States.</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300 Stewart Avenue, Las Vegas, NV 89101. Tel: +1 702 229 2734</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&lt;a href="http://themobmuseum.org/"target="_blank"&gt;</w:t>
            </w:r>
          </w:p>
          <w:p w:rsidR="00FE4B46" w:rsidRPr="00082200" w:rsidRDefault="00FE4B46">
            <w:pPr>
              <w:rPr>
                <w:lang w:val="en-US"/>
              </w:rPr>
            </w:pPr>
          </w:p>
          <w:p w:rsidR="00FE4B46" w:rsidRPr="00C45DE2" w:rsidRDefault="00B16CDB">
            <w:r w:rsidRPr="00C45DE2">
              <w:t>Mob Museum website</w:t>
            </w:r>
          </w:p>
          <w:p w:rsidR="00FE4B46" w:rsidRPr="00C45DE2" w:rsidRDefault="00FE4B46"/>
          <w:p w:rsidR="00FE4B46" w:rsidRPr="00C45DE2" w:rsidRDefault="00B16CDB">
            <w:r w:rsidRPr="00C45DE2">
              <w:rPr>
                <w:color w:val="0000FF"/>
              </w:rPr>
              <w:t>&lt;/a&gt;</w:t>
            </w:r>
          </w:p>
          <w:p w:rsidR="00FE4B46" w:rsidRPr="00C45DE2" w:rsidRDefault="00FE4B46"/>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&lt;h3&gt;</w:t>
            </w:r>
          </w:p>
          <w:p w:rsidR="00FE4B46" w:rsidRPr="00C45DE2" w:rsidRDefault="00FE4B46"/>
          <w:p w:rsidR="00FE4B46" w:rsidRPr="00082200" w:rsidRDefault="00B16CDB">
            <w:pPr>
              <w:rPr>
                <w:lang w:val="en-US"/>
              </w:rPr>
            </w:pPr>
            <w:r w:rsidRPr="00082200">
              <w:rPr>
                <w:lang w:val="en-US"/>
              </w:rPr>
              <w:t>Performing arts</w:t>
            </w:r>
          </w:p>
          <w:p w:rsidR="00FE4B46" w:rsidRPr="00082200" w:rsidRDefault="00FE4B46">
            <w:pPr>
              <w:rPr>
                <w:lang w:val="en-US"/>
              </w:rPr>
            </w:pPr>
          </w:p>
          <w:p w:rsidR="00FE4B46" w:rsidRPr="00082200" w:rsidRDefault="00B16CDB">
            <w:pPr>
              <w:rPr>
                <w:lang w:val="en-US"/>
              </w:rPr>
            </w:pPr>
            <w:r w:rsidRPr="00082200">
              <w:rPr>
                <w:color w:val="0000FF"/>
                <w:lang w:val="en-US"/>
              </w:rPr>
              <w:t>&lt;/h3&gt;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Las Vegas has a thriving performing arts scene. You'll find everything from Broadway shows to ballet here, and several venues throughout the city host performances. The highlight, though, is the Smith Center for the Performing Arts in downtown, which hosts live theater, dance, and concerts. Take some time to enjoy a performance during your trip.</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&lt;em&gt;</w:t>
            </w:r>
          </w:p>
          <w:p w:rsidR="00FE4B46" w:rsidRPr="00082200" w:rsidRDefault="00FE4B46">
            <w:pPr>
              <w:rPr>
                <w:lang w:val="en-US"/>
              </w:rPr>
            </w:pPr>
          </w:p>
          <w:p w:rsidR="00FE4B46" w:rsidRPr="00082200" w:rsidRDefault="00B16CDB">
            <w:pPr>
              <w:rPr>
                <w:lang w:val="en-US"/>
              </w:rPr>
            </w:pPr>
            <w:r w:rsidRPr="00082200">
              <w:rPr>
                <w:lang w:val="en-US"/>
              </w:rPr>
              <w:t>The Smith Center for the Performing Arts</w:t>
            </w:r>
          </w:p>
          <w:p w:rsidR="00FE4B46" w:rsidRPr="00082200" w:rsidRDefault="00FE4B46">
            <w:pPr>
              <w:rPr>
                <w:lang w:val="en-US"/>
              </w:rPr>
            </w:pPr>
          </w:p>
          <w:p w:rsidR="00FE4B46" w:rsidRPr="00082200" w:rsidRDefault="00B16CDB">
            <w:pPr>
              <w:rPr>
                <w:lang w:val="en-US"/>
              </w:rPr>
            </w:pPr>
            <w:r w:rsidRPr="00082200">
              <w:rPr>
                <w:color w:val="0000FF"/>
                <w:lang w:val="en-US"/>
              </w:rPr>
              <w:t>&lt;/em&gt;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The city's premier performing arts center, the Smith Center hosts Broadway performances and jazz concerts. It's also the home of the Nevada Ballet Theatre and the Las Vegas Philharmonic.</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361 Symphony Park Avenue, Las Vegas, NV 89106. Tel: +1 702 749 2000</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&lt;a href="http://www.thesmithcenter.com/"target="_blank"&gt;</w:t>
            </w:r>
          </w:p>
          <w:p w:rsidR="00FE4B46" w:rsidRPr="00082200" w:rsidRDefault="00FE4B46">
            <w:pPr>
              <w:rPr>
                <w:lang w:val="en-US"/>
              </w:rPr>
            </w:pPr>
          </w:p>
          <w:p w:rsidR="00FE4B46" w:rsidRPr="00082200" w:rsidRDefault="00B16CDB">
            <w:pPr>
              <w:rPr>
                <w:lang w:val="en-US"/>
              </w:rPr>
            </w:pPr>
            <w:r w:rsidRPr="00082200">
              <w:rPr>
                <w:lang w:val="en-US"/>
              </w:rPr>
              <w:t>The Smith Center for the Performing Arts website</w:t>
            </w:r>
          </w:p>
          <w:p w:rsidR="00FE4B46" w:rsidRPr="00082200" w:rsidRDefault="00FE4B46">
            <w:pPr>
              <w:rPr>
                <w:lang w:val="en-US"/>
              </w:rPr>
            </w:pPr>
          </w:p>
          <w:p w:rsidR="00FE4B46" w:rsidRPr="00082200" w:rsidRDefault="00B16CDB">
            <w:pPr>
              <w:rPr>
                <w:lang w:val="en-US"/>
              </w:rPr>
            </w:pPr>
            <w:r w:rsidRPr="00082200">
              <w:rPr>
                <w:color w:val="0000FF"/>
                <w:lang w:val="en-US"/>
              </w:rPr>
              <w:t>&lt;/a&gt;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&lt;h3&gt;</w:t>
            </w:r>
          </w:p>
          <w:p w:rsidR="00FE4B46" w:rsidRPr="00082200" w:rsidRDefault="00FE4B46">
            <w:pPr>
              <w:rPr>
                <w:lang w:val="en-US"/>
              </w:rPr>
            </w:pPr>
          </w:p>
          <w:p w:rsidR="00FE4B46" w:rsidRPr="00082200" w:rsidRDefault="00B16CDB">
            <w:pPr>
              <w:rPr>
                <w:lang w:val="en-US"/>
              </w:rPr>
            </w:pPr>
            <w:r w:rsidRPr="00082200">
              <w:rPr>
                <w:lang w:val="en-US"/>
              </w:rPr>
              <w:t>Stage productions</w:t>
            </w:r>
          </w:p>
          <w:p w:rsidR="00FE4B46" w:rsidRPr="00082200" w:rsidRDefault="00FE4B46">
            <w:pPr>
              <w:rPr>
                <w:lang w:val="en-US"/>
              </w:rPr>
            </w:pPr>
          </w:p>
          <w:p w:rsidR="00FE4B46" w:rsidRPr="00082200" w:rsidRDefault="00B16CDB">
            <w:pPr>
              <w:rPr>
                <w:lang w:val="en-US"/>
              </w:rPr>
            </w:pPr>
            <w:r w:rsidRPr="00082200">
              <w:rPr>
                <w:color w:val="0000FF"/>
                <w:lang w:val="en-US"/>
              </w:rPr>
              <w:t>&lt;/h3&gt;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Nothing says Las Vegas like an extravagant, over-the-top production, and you'll find no shortage of them on The Strip. Virtually every resort here has its own theater hosting shows from the likes of Cirque du Soleil and the Blue Man Group. The schedules contain everything from Broadway hits to magic acts, so check for your favorite performances before you go.</w:t>
            </w:r>
          </w:p>
          <w:p w:rsidR="00FE4B46" w:rsidRPr="00082200" w:rsidRDefault="00FE4B46">
            <w:pPr>
              <w:rPr>
                <w:lang w:val="en-US"/>
              </w:rPr>
            </w:pPr>
          </w:p>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FE4B46" w:rsidRDefault="00B16CDB">
            <w:r>
              <w:t>The Monte Carlo</w:t>
            </w:r>
          </w:p>
          <w:p w:rsidR="00FE4B46" w:rsidRDefault="00FE4B46"/>
          <w:p w:rsidR="00FE4B46" w:rsidRPr="00C45DE2" w:rsidRDefault="00B16CDB">
            <w:pPr>
              <w:rPr>
                <w:lang w:val="en-GB"/>
              </w:rPr>
            </w:pPr>
            <w:r w:rsidRPr="00C45DE2">
              <w:rPr>
                <w:color w:val="0000FF"/>
                <w:lang w:val="en-GB"/>
              </w:rPr>
              <w:t>&lt;/em&gt;</w:t>
            </w:r>
          </w:p>
          <w:p w:rsidR="00FE4B46" w:rsidRPr="00C45DE2" w:rsidRDefault="00FE4B46">
            <w:pPr>
              <w:rPr>
                <w:lang w:val="en-GB"/>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This resort is home to the Blue Man Group's one-of-a-kind show that dazzles audiences with music, comedy, and multimedia performance art.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C45DE2" w:rsidRDefault="00B16CDB">
            <w:r w:rsidRPr="00082200">
              <w:rPr>
                <w:lang w:val="en-US"/>
              </w:rPr>
              <w:t xml:space="preserve">3770 Las Vegas Boulevard South, Las Vegas, NV 89109. </w:t>
            </w:r>
            <w:r w:rsidRPr="00C45DE2">
              <w:t>Tel: +1 702 730 7777</w:t>
            </w:r>
          </w:p>
          <w:p w:rsidR="00FE4B46" w:rsidRPr="00C45DE2" w:rsidRDefault="00FE4B46"/>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&lt;/p&gt;</w:t>
            </w:r>
          </w:p>
          <w:p w:rsidR="00FE4B46" w:rsidRPr="00C45DE2" w:rsidRDefault="00FE4B46"/>
          <w:p w:rsidR="00FE4B46" w:rsidRPr="00C45DE2" w:rsidRDefault="00B16CDB">
            <w:r w:rsidRPr="00C45DE2">
              <w:rPr>
                <w:color w:val="0000FF"/>
              </w:rPr>
              <w:t>&lt;a href="http://www.montecarlo.com//"target="_blank"&gt;</w:t>
            </w:r>
          </w:p>
          <w:p w:rsidR="00FE4B46" w:rsidRPr="00C45DE2" w:rsidRDefault="00FE4B46"/>
          <w:p w:rsidR="00FE4B46" w:rsidRDefault="00B16CDB">
            <w:r>
              <w:t>The Monte Carlo website</w:t>
            </w:r>
          </w:p>
          <w:p w:rsidR="00FE4B46" w:rsidRDefault="00FE4B46"/>
          <w:p w:rsidR="00FE4B46" w:rsidRDefault="00B16CDB">
            <w:r w:rsidRPr="00082200">
              <w:rPr>
                <w:color w:val="0000FF"/>
              </w:rPr>
              <w:t>&lt;/a&gt;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FE4B46" w:rsidRDefault="00B16CDB">
            <w:r>
              <w:t>Bellagio</w:t>
            </w:r>
          </w:p>
          <w:p w:rsidR="00FE4B46" w:rsidRDefault="00FE4B46"/>
          <w:p w:rsidR="00FE4B46" w:rsidRDefault="00B16CDB">
            <w:r w:rsidRPr="00082200">
              <w:rPr>
                <w:color w:val="0000FF"/>
              </w:rPr>
              <w:t>&lt;/em&gt;</w:t>
            </w:r>
          </w:p>
          <w:p w:rsidR="00FE4B46" w:rsidRDefault="00FE4B46"/>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O, one of Cirque du Soleil's most fascinating and mesmerizing shows, has called the Bellagio home since 1998. This immensely popular show combines acrobatics and artistry in a surreal aquatic setting.</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lang w:val="en-US"/>
              </w:rPr>
              <w:t>3600 Las Vegas Boulevard South, Las Vegas, NV 89109. Tel: +1 702 693 7111</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&lt;a href="http://www.bellagio.com/"target="_blank"&gt;</w:t>
            </w:r>
          </w:p>
          <w:p w:rsidR="00FE4B46" w:rsidRPr="00082200" w:rsidRDefault="00FE4B46">
            <w:pPr>
              <w:rPr>
                <w:lang w:val="en-US"/>
              </w:rPr>
            </w:pPr>
          </w:p>
          <w:p w:rsidR="00FE4B46" w:rsidRPr="00C45DE2" w:rsidRDefault="00B16CDB">
            <w:pPr>
              <w:rPr>
                <w:lang w:val="en-GB"/>
              </w:rPr>
            </w:pPr>
            <w:r w:rsidRPr="00C45DE2">
              <w:rPr>
                <w:lang w:val="en-GB"/>
              </w:rPr>
              <w:t>Bellagio website</w:t>
            </w:r>
          </w:p>
          <w:p w:rsidR="00FE4B46" w:rsidRPr="00C45DE2" w:rsidRDefault="00FE4B46">
            <w:pPr>
              <w:rPr>
                <w:lang w:val="en-GB"/>
              </w:rPr>
            </w:pPr>
          </w:p>
          <w:p w:rsidR="00FE4B46" w:rsidRDefault="00B16CDB">
            <w:r w:rsidRPr="00082200">
              <w:rPr>
                <w:color w:val="0000FF"/>
              </w:rPr>
              <w:t>&lt;/a&gt;</w:t>
            </w:r>
          </w:p>
          <w:p w:rsidR="00FE4B46" w:rsidRDefault="00FE4B46"/>
        </w:tc>
        <w:tc>
          <w:tcPr>
            <w:tcW w:w="6674" w:type="dxa"/>
            <w:shd w:val="clear" w:color="auto" w:fill="auto"/>
          </w:tcPr>
          <w:p w:rsidR="00FE4B46" w:rsidRDefault="00B16CDB">
            <w:r w:rsidRPr="00082200">
              <w:rPr>
                <w:color w:val="0000FF"/>
              </w:rPr>
              <w:lastRenderedPageBreak/>
              <w:t>&lt;h3&gt;</w:t>
            </w:r>
          </w:p>
          <w:p w:rsidR="00FE4B46" w:rsidRDefault="00FE4B46"/>
          <w:p w:rsidR="00030A9E" w:rsidRPr="00030A9E" w:rsidRDefault="00030A9E">
            <w:r w:rsidRPr="00030A9E">
              <w:t>Museus</w:t>
            </w:r>
          </w:p>
          <w:p w:rsidR="00030A9E" w:rsidRPr="00082200" w:rsidRDefault="00030A9E">
            <w:pPr>
              <w:rPr>
                <w:color w:val="0000FF"/>
              </w:rPr>
            </w:pPr>
          </w:p>
          <w:p w:rsidR="00FE4B46" w:rsidRDefault="00B16CDB">
            <w:r w:rsidRPr="00082200">
              <w:rPr>
                <w:color w:val="0000FF"/>
              </w:rPr>
              <w:t>&lt;/h3&gt;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030A9E" w:rsidRPr="00030A9E" w:rsidRDefault="00030A9E">
            <w:r>
              <w:t xml:space="preserve">O centro de Las Vegas abriga vários museus. Opções vão desde os tradicionais, como o Museu de História Natural de Las Vegas, até o atípico, como o Museu da Máfia. A cidade tem museus que agradam a todos os gostos, e você certamente </w:t>
            </w:r>
            <w:r w:rsidR="00082200">
              <w:t xml:space="preserve">passará um dia visitando-os, já que são </w:t>
            </w:r>
            <w:r>
              <w:t>educativo</w:t>
            </w:r>
            <w:r w:rsidR="00082200">
              <w:t>s</w:t>
            </w:r>
            <w:r>
              <w:t xml:space="preserve"> e divertido</w:t>
            </w:r>
            <w:r w:rsidR="00082200">
              <w:t>s</w:t>
            </w:r>
            <w:r>
              <w:t xml:space="preserve">.  </w:t>
            </w:r>
          </w:p>
          <w:p w:rsidR="00030A9E" w:rsidRPr="00082200" w:rsidRDefault="00030A9E">
            <w:pPr>
              <w:rPr>
                <w:color w:val="0000FF"/>
              </w:rPr>
            </w:pPr>
          </w:p>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030A9E" w:rsidRPr="00030A9E" w:rsidRDefault="00030A9E">
            <w:r w:rsidRPr="00030A9E">
              <w:t>Museu do Neon</w:t>
            </w:r>
          </w:p>
          <w:p w:rsidR="00030A9E" w:rsidRPr="00082200" w:rsidRDefault="00030A9E">
            <w:pPr>
              <w:rPr>
                <w:color w:val="0000FF"/>
              </w:rPr>
            </w:pPr>
          </w:p>
          <w:p w:rsidR="00FE4B46" w:rsidRDefault="00B16CDB">
            <w:r w:rsidRPr="00082200">
              <w:rPr>
                <w:color w:val="0000FF"/>
              </w:rPr>
              <w:t>&lt;/em&gt;</w:t>
            </w:r>
          </w:p>
          <w:p w:rsidR="00FE4B46" w:rsidRDefault="00FE4B46"/>
          <w:p w:rsidR="00FE4B46" w:rsidRDefault="00B16CDB">
            <w:r w:rsidRPr="00082200">
              <w:rPr>
                <w:color w:val="0000FF"/>
              </w:rPr>
              <w:lastRenderedPageBreak/>
              <w:t>&lt;p&gt;</w:t>
            </w:r>
          </w:p>
          <w:p w:rsidR="00FE4B46" w:rsidRDefault="00FE4B46"/>
          <w:p w:rsidR="00FE4B46" w:rsidRDefault="00B16CDB">
            <w:r w:rsidRPr="00082200">
              <w:rPr>
                <w:color w:val="0000FF"/>
              </w:rPr>
              <w:t>&lt;/p&gt;</w:t>
            </w:r>
          </w:p>
          <w:p w:rsidR="00FE4B46" w:rsidRDefault="00FE4B46"/>
          <w:p w:rsidR="00030A9E" w:rsidRPr="00580A0D" w:rsidRDefault="00030A9E">
            <w:r w:rsidRPr="00030A9E">
              <w:t>Esse museu</w:t>
            </w:r>
            <w:r>
              <w:t xml:space="preserve"> singular oferece tours guiados com uma hora de duração, onde você pode ver mais de 150 </w:t>
            </w:r>
            <w:r w:rsidR="00580A0D">
              <w:t>placas abrigadas em uma área carinhosamente chamada de Boneyard (“</w:t>
            </w:r>
            <w:r w:rsidR="00580A0D" w:rsidRPr="00082200">
              <w:rPr>
                <w:i/>
              </w:rPr>
              <w:t>ferro velho”</w:t>
            </w:r>
            <w:r w:rsidR="00580A0D">
              <w:t xml:space="preserve">). Tours noturnos estão disponíveis </w:t>
            </w:r>
            <w:r w:rsidR="005E0C74">
              <w:t>no caso de que queira</w:t>
            </w:r>
            <w:r w:rsidR="00580A0D">
              <w:t xml:space="preserve"> ver as placas acesas.</w:t>
            </w:r>
          </w:p>
          <w:p w:rsidR="00030A9E" w:rsidRPr="00082200" w:rsidRDefault="00030A9E">
            <w:pPr>
              <w:rPr>
                <w:color w:val="0000FF"/>
              </w:rPr>
            </w:pPr>
          </w:p>
          <w:p w:rsidR="00FE4B46" w:rsidRPr="00C45DE2" w:rsidRDefault="00B16CDB">
            <w:pPr>
              <w:rPr>
                <w:lang w:val="en-GB"/>
              </w:rPr>
            </w:pPr>
            <w:r w:rsidRPr="00C45DE2">
              <w:rPr>
                <w:color w:val="0000FF"/>
                <w:lang w:val="en-GB"/>
              </w:rPr>
              <w:t>&lt;p&gt;</w:t>
            </w:r>
          </w:p>
          <w:p w:rsidR="00FE4B46" w:rsidRPr="00C45DE2" w:rsidRDefault="00FE4B46">
            <w:pPr>
              <w:rPr>
                <w:lang w:val="en-GB"/>
              </w:rPr>
            </w:pPr>
          </w:p>
          <w:p w:rsidR="00FE4B46" w:rsidRPr="00C45DE2" w:rsidRDefault="00B16CDB">
            <w:pPr>
              <w:rPr>
                <w:lang w:val="en-GB"/>
              </w:rPr>
            </w:pPr>
            <w:r w:rsidRPr="00C45DE2">
              <w:rPr>
                <w:color w:val="0000FF"/>
                <w:lang w:val="en-GB"/>
              </w:rPr>
              <w:t>&lt;/p&gt;</w:t>
            </w:r>
          </w:p>
          <w:p w:rsidR="00FE4B46" w:rsidRPr="00C45DE2" w:rsidRDefault="00FE4B46">
            <w:pPr>
              <w:rPr>
                <w:lang w:val="en-GB"/>
              </w:rPr>
            </w:pPr>
          </w:p>
          <w:p w:rsidR="00580A0D" w:rsidRDefault="00580A0D" w:rsidP="00580A0D">
            <w:r w:rsidRPr="00C45DE2">
              <w:rPr>
                <w:lang w:val="en-GB"/>
              </w:rPr>
              <w:t>Las Vegas Boulevard North</w:t>
            </w:r>
            <w:r w:rsidR="00157FE8" w:rsidRPr="00C45DE2">
              <w:rPr>
                <w:lang w:val="en-GB"/>
              </w:rPr>
              <w:t xml:space="preserve"> 770,</w:t>
            </w:r>
            <w:r w:rsidRPr="00C45DE2">
              <w:rPr>
                <w:lang w:val="en-GB"/>
              </w:rPr>
              <w:t xml:space="preserve"> Las Vegas, NV 89101. </w:t>
            </w:r>
            <w:r>
              <w:t>Tel: +1 702 387 6366</w:t>
            </w:r>
          </w:p>
          <w:p w:rsidR="00580A0D" w:rsidRPr="00082200" w:rsidRDefault="00580A0D">
            <w:pPr>
              <w:rPr>
                <w:color w:val="0000FF"/>
              </w:rPr>
            </w:pPr>
          </w:p>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&lt;a href="http://www.neonmuseum.org/"target="_blank"&gt;</w:t>
            </w:r>
          </w:p>
          <w:p w:rsidR="00FE4B46" w:rsidRDefault="00FE4B46"/>
          <w:p w:rsidR="00580A0D" w:rsidRPr="00580A0D" w:rsidRDefault="00DB6273">
            <w:r>
              <w:t>Site do M</w:t>
            </w:r>
            <w:r w:rsidR="00580A0D">
              <w:t>useu do Neon</w:t>
            </w:r>
          </w:p>
          <w:p w:rsidR="00580A0D" w:rsidRPr="00082200" w:rsidRDefault="00580A0D">
            <w:pPr>
              <w:rPr>
                <w:color w:val="0000FF"/>
              </w:rPr>
            </w:pPr>
          </w:p>
          <w:p w:rsidR="00FE4B46" w:rsidRDefault="00B16CDB">
            <w:r w:rsidRPr="00082200">
              <w:rPr>
                <w:color w:val="0000FF"/>
              </w:rPr>
              <w:t>&lt;/a&gt;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580A0D" w:rsidRPr="00580A0D" w:rsidRDefault="00580A0D">
            <w:r w:rsidRPr="00580A0D">
              <w:t>Museu da Máfia</w:t>
            </w:r>
          </w:p>
          <w:p w:rsidR="00580A0D" w:rsidRPr="00082200" w:rsidRDefault="00580A0D">
            <w:pPr>
              <w:rPr>
                <w:color w:val="0000FF"/>
              </w:rPr>
            </w:pPr>
          </w:p>
          <w:p w:rsidR="00FE4B46" w:rsidRDefault="00B16CDB">
            <w:r w:rsidRPr="00082200">
              <w:rPr>
                <w:color w:val="0000FF"/>
              </w:rPr>
              <w:t>&lt;/em&gt;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580A0D" w:rsidRPr="00580A0D" w:rsidRDefault="00DB6273">
            <w:r>
              <w:t>Localizado</w:t>
            </w:r>
            <w:r w:rsidR="00580A0D">
              <w:t xml:space="preserve"> dentro do prédio de um antigo tribunal federal e agência de correios, o </w:t>
            </w:r>
            <w:r>
              <w:t>M</w:t>
            </w:r>
            <w:r w:rsidR="00580A0D">
              <w:t xml:space="preserve">useu da Máfia contém peças que contam a história do crime organizado em Las Vegas e </w:t>
            </w:r>
            <w:r w:rsidR="005E0C74">
              <w:t>nos</w:t>
            </w:r>
            <w:r w:rsidR="00580A0D">
              <w:t xml:space="preserve"> Estados Unidos.  </w:t>
            </w:r>
          </w:p>
          <w:p w:rsidR="00580A0D" w:rsidRPr="00580A0D" w:rsidRDefault="00580A0D"/>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580A0D" w:rsidRPr="00C45DE2" w:rsidRDefault="00580A0D">
            <w:pPr>
              <w:rPr>
                <w:lang w:val="en-GB"/>
              </w:rPr>
            </w:pPr>
            <w:r w:rsidRPr="00082200">
              <w:rPr>
                <w:lang w:val="en-US"/>
              </w:rPr>
              <w:t>Stewart Avenue</w:t>
            </w:r>
            <w:r w:rsidR="00157FE8" w:rsidRPr="00082200">
              <w:rPr>
                <w:lang w:val="en-US"/>
              </w:rPr>
              <w:t xml:space="preserve"> 300,</w:t>
            </w:r>
            <w:r w:rsidRPr="00082200">
              <w:rPr>
                <w:lang w:val="en-US"/>
              </w:rPr>
              <w:t xml:space="preserve"> Las Vegas, NV 89101. </w:t>
            </w:r>
            <w:r w:rsidRPr="00C45DE2">
              <w:rPr>
                <w:lang w:val="en-GB"/>
              </w:rPr>
              <w:t>Tel: +1 702 229 2734</w:t>
            </w:r>
          </w:p>
          <w:p w:rsidR="00580A0D" w:rsidRPr="00C45DE2" w:rsidRDefault="00580A0D">
            <w:pPr>
              <w:rPr>
                <w:color w:val="0000FF"/>
                <w:lang w:val="en-GB"/>
              </w:rPr>
            </w:pPr>
          </w:p>
          <w:p w:rsidR="00FE4B46" w:rsidRPr="00C45DE2" w:rsidRDefault="00B16CDB">
            <w:pPr>
              <w:rPr>
                <w:lang w:val="en-GB"/>
              </w:rPr>
            </w:pPr>
            <w:r w:rsidRPr="00C45DE2">
              <w:rPr>
                <w:color w:val="0000FF"/>
                <w:lang w:val="en-GB"/>
              </w:rPr>
              <w:t>&lt;p&gt;</w:t>
            </w:r>
          </w:p>
          <w:p w:rsidR="00FE4B46" w:rsidRPr="00C45DE2" w:rsidRDefault="00FE4B46">
            <w:pPr>
              <w:rPr>
                <w:lang w:val="en-GB"/>
              </w:rPr>
            </w:pPr>
          </w:p>
          <w:p w:rsidR="00FE4B46" w:rsidRPr="00C45DE2" w:rsidRDefault="00B16CDB">
            <w:pPr>
              <w:rPr>
                <w:lang w:val="en-GB"/>
              </w:rPr>
            </w:pPr>
            <w:r w:rsidRPr="00C45DE2">
              <w:rPr>
                <w:color w:val="0000FF"/>
                <w:lang w:val="en-GB"/>
              </w:rPr>
              <w:t>&lt;/p&gt;</w:t>
            </w:r>
          </w:p>
          <w:p w:rsidR="00FE4B46" w:rsidRPr="00C45DE2" w:rsidRDefault="00FE4B46">
            <w:pPr>
              <w:rPr>
                <w:lang w:val="en-GB"/>
              </w:rPr>
            </w:pPr>
          </w:p>
          <w:p w:rsidR="00FE4B46" w:rsidRPr="00C45DE2" w:rsidRDefault="00B16CDB">
            <w:pPr>
              <w:rPr>
                <w:lang w:val="en-GB"/>
              </w:rPr>
            </w:pPr>
            <w:r w:rsidRPr="00C45DE2">
              <w:rPr>
                <w:color w:val="0000FF"/>
                <w:lang w:val="en-GB"/>
              </w:rPr>
              <w:t>&lt;a href="http://themobmuseum.org/"target="_blank"&gt;</w:t>
            </w:r>
          </w:p>
          <w:p w:rsidR="00FE4B46" w:rsidRPr="00C45DE2" w:rsidRDefault="00FE4B46">
            <w:pPr>
              <w:rPr>
                <w:lang w:val="en-GB"/>
              </w:rPr>
            </w:pPr>
          </w:p>
          <w:p w:rsidR="00E010A7" w:rsidRPr="00E010A7" w:rsidRDefault="00E010A7">
            <w:r w:rsidRPr="00E010A7">
              <w:t>Site do Museu da Máfia</w:t>
            </w:r>
          </w:p>
          <w:p w:rsidR="00E010A7" w:rsidRPr="00082200" w:rsidRDefault="00E010A7">
            <w:pPr>
              <w:rPr>
                <w:color w:val="0000FF"/>
              </w:rPr>
            </w:pPr>
          </w:p>
          <w:p w:rsidR="00FE4B46" w:rsidRDefault="00B16CDB">
            <w:r w:rsidRPr="00082200">
              <w:rPr>
                <w:color w:val="0000FF"/>
              </w:rPr>
              <w:t>&lt;/a&gt;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&lt;h3&gt;</w:t>
            </w:r>
          </w:p>
          <w:p w:rsidR="00FE4B46" w:rsidRDefault="00FE4B46"/>
          <w:p w:rsidR="00E010A7" w:rsidRPr="00E010A7" w:rsidRDefault="00E010A7">
            <w:r w:rsidRPr="00E010A7">
              <w:t>Artes performáticas</w:t>
            </w:r>
          </w:p>
          <w:p w:rsidR="00E010A7" w:rsidRPr="00082200" w:rsidRDefault="00E010A7">
            <w:pPr>
              <w:rPr>
                <w:color w:val="0000FF"/>
              </w:rPr>
            </w:pPr>
          </w:p>
          <w:p w:rsidR="00FE4B46" w:rsidRDefault="00B16CDB">
            <w:r w:rsidRPr="00082200">
              <w:rPr>
                <w:color w:val="0000FF"/>
              </w:rPr>
              <w:t>&lt;/h3&gt;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E010A7" w:rsidRDefault="005E0C74">
            <w:r>
              <w:t>Las Vegas tem um</w:t>
            </w:r>
            <w:r w:rsidR="00E010A7">
              <w:t xml:space="preserve"> vibrante</w:t>
            </w:r>
            <w:r>
              <w:t xml:space="preserve"> panorama artístico</w:t>
            </w:r>
            <w:r w:rsidR="00E010A7">
              <w:t xml:space="preserve"> performátic</w:t>
            </w:r>
            <w:r>
              <w:t>o</w:t>
            </w:r>
            <w:r w:rsidR="00E010A7">
              <w:t>. Aqui, você encontrará de tudo – desde shows da Broadway até balé, e divers</w:t>
            </w:r>
            <w:r>
              <w:t xml:space="preserve">os locais pela </w:t>
            </w:r>
            <w:r w:rsidR="00E010A7">
              <w:t>cidade</w:t>
            </w:r>
            <w:r>
              <w:t xml:space="preserve"> que</w:t>
            </w:r>
            <w:r w:rsidR="00E010A7">
              <w:t xml:space="preserve"> abrigam performances. O </w:t>
            </w:r>
            <w:r>
              <w:t>destaque</w:t>
            </w:r>
            <w:r w:rsidR="00E010A7">
              <w:t xml:space="preserve">, no entanto, é o </w:t>
            </w:r>
            <w:r w:rsidR="001C666E">
              <w:t xml:space="preserve">Centro de Artes </w:t>
            </w:r>
            <w:r w:rsidR="00157FE8">
              <w:t>Cênicas</w:t>
            </w:r>
            <w:r w:rsidR="001C666E">
              <w:t xml:space="preserve"> Smith Center</w:t>
            </w:r>
            <w:r w:rsidR="00E010A7">
              <w:t xml:space="preserve"> no centro da cidade, que abriga teatro ao vivo, dança e concertos. Tire um tempo para desfrutar de uma performance durante a sua viagem. </w:t>
            </w:r>
          </w:p>
          <w:p w:rsidR="00E010A7" w:rsidRDefault="00E010A7"/>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1C666E">
            <w:r>
              <w:t xml:space="preserve">O Centro de Artes </w:t>
            </w:r>
            <w:r w:rsidR="00157FE8">
              <w:t>Cênicas</w:t>
            </w:r>
            <w:r>
              <w:t xml:space="preserve"> Smith Center</w:t>
            </w:r>
          </w:p>
          <w:p w:rsidR="001C666E" w:rsidRDefault="001C666E"/>
          <w:p w:rsidR="00FE4B46" w:rsidRDefault="00B16CDB">
            <w:r w:rsidRPr="00082200">
              <w:rPr>
                <w:color w:val="0000FF"/>
              </w:rPr>
              <w:t>&lt;/em&gt;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1C666E" w:rsidRDefault="001C666E">
            <w:r>
              <w:t xml:space="preserve">Primeiro centro de artes </w:t>
            </w:r>
            <w:r w:rsidR="00157FE8">
              <w:t>cênicas</w:t>
            </w:r>
            <w:r>
              <w:t xml:space="preserve"> da cidade, o Smith Center recebe performances da Broadway e concertos de jazz. É também lar do Nevada Ballet Theatre e da Filarmônica de Las Vegas. </w:t>
            </w:r>
          </w:p>
          <w:p w:rsidR="001C666E" w:rsidRDefault="001C666E"/>
          <w:p w:rsidR="00FE4B46" w:rsidRPr="00082200" w:rsidRDefault="00B16CDB">
            <w:pPr>
              <w:rPr>
                <w:lang w:val="en-US"/>
              </w:rPr>
            </w:pPr>
            <w:r w:rsidRPr="00082200">
              <w:rPr>
                <w:color w:val="0000FF"/>
                <w:lang w:val="en-US"/>
              </w:rPr>
              <w:t>&lt;p&gt;</w:t>
            </w:r>
          </w:p>
          <w:p w:rsidR="00FE4B46" w:rsidRPr="00082200" w:rsidRDefault="00FE4B46">
            <w:pPr>
              <w:rPr>
                <w:lang w:val="en-US"/>
              </w:rPr>
            </w:pPr>
          </w:p>
          <w:p w:rsidR="00FE4B46" w:rsidRPr="00082200" w:rsidRDefault="00B16CDB">
            <w:pPr>
              <w:rPr>
                <w:lang w:val="en-US"/>
              </w:rPr>
            </w:pPr>
            <w:r w:rsidRPr="00082200">
              <w:rPr>
                <w:color w:val="0000FF"/>
                <w:lang w:val="en-US"/>
              </w:rPr>
              <w:t>&lt;/p&gt;</w:t>
            </w:r>
          </w:p>
          <w:p w:rsidR="00FE4B46" w:rsidRPr="00082200" w:rsidRDefault="00FE4B46">
            <w:pPr>
              <w:rPr>
                <w:lang w:val="en-US"/>
              </w:rPr>
            </w:pPr>
          </w:p>
          <w:p w:rsidR="001C666E" w:rsidRDefault="001C666E" w:rsidP="001C666E">
            <w:r w:rsidRPr="00082200">
              <w:rPr>
                <w:lang w:val="en-US"/>
              </w:rPr>
              <w:t>Symphony P</w:t>
            </w:r>
            <w:r w:rsidR="00157FE8" w:rsidRPr="00082200">
              <w:rPr>
                <w:lang w:val="en-US"/>
              </w:rPr>
              <w:t>ark Avenue 361,</w:t>
            </w:r>
            <w:r w:rsidRPr="00082200">
              <w:rPr>
                <w:lang w:val="en-US"/>
              </w:rPr>
              <w:t xml:space="preserve"> Las Vegas, NV 89106. </w:t>
            </w:r>
            <w:r>
              <w:t>Tel: +1 702 749 2000</w:t>
            </w:r>
          </w:p>
          <w:p w:rsidR="001C666E" w:rsidRPr="00082200" w:rsidRDefault="001C666E">
            <w:pPr>
              <w:rPr>
                <w:color w:val="0000FF"/>
              </w:rPr>
            </w:pPr>
          </w:p>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&lt;a href="http://www.thesmithcenter.com/"target="_blank"&gt;</w:t>
            </w:r>
          </w:p>
          <w:p w:rsidR="00FE4B46" w:rsidRDefault="00FE4B46"/>
          <w:p w:rsidR="001C666E" w:rsidRPr="009F42E5" w:rsidRDefault="009F42E5">
            <w:r w:rsidRPr="009F42E5">
              <w:t xml:space="preserve">Site do Centro de Artes </w:t>
            </w:r>
            <w:r w:rsidR="00157FE8">
              <w:t>Cênicas</w:t>
            </w:r>
            <w:r w:rsidRPr="009F42E5">
              <w:t xml:space="preserve"> Smith Center</w:t>
            </w:r>
          </w:p>
          <w:p w:rsidR="001C666E" w:rsidRPr="00082200" w:rsidRDefault="001C666E">
            <w:pPr>
              <w:rPr>
                <w:color w:val="0000FF"/>
              </w:rPr>
            </w:pPr>
          </w:p>
          <w:p w:rsidR="00FE4B46" w:rsidRDefault="00B16CDB">
            <w:r w:rsidRPr="00082200">
              <w:rPr>
                <w:color w:val="0000FF"/>
              </w:rPr>
              <w:t>&lt;/a&gt;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&lt;h3&gt;</w:t>
            </w:r>
          </w:p>
          <w:p w:rsidR="00FE4B46" w:rsidRDefault="00FE4B46"/>
          <w:p w:rsidR="009F42E5" w:rsidRPr="009F42E5" w:rsidRDefault="00DB6273">
            <w:r>
              <w:t>Produções de palco</w:t>
            </w:r>
          </w:p>
          <w:p w:rsidR="009F42E5" w:rsidRPr="00082200" w:rsidRDefault="009F42E5">
            <w:pPr>
              <w:rPr>
                <w:color w:val="0000FF"/>
              </w:rPr>
            </w:pPr>
          </w:p>
          <w:p w:rsidR="00FE4B46" w:rsidRDefault="00B16CDB">
            <w:r w:rsidRPr="00082200">
              <w:rPr>
                <w:color w:val="0000FF"/>
              </w:rPr>
              <w:t>&lt;/h3&gt;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9F42E5" w:rsidRPr="009F42E5" w:rsidRDefault="009F42E5">
            <w:r w:rsidRPr="009F42E5">
              <w:t xml:space="preserve">Nada </w:t>
            </w:r>
            <w:r>
              <w:t xml:space="preserve">é mais típico de Las Vegas do que uma produção extravagante e exagerada, e isso certamente não falta na Strip. Praticamente todos os resorts possuem seu próprio teatro, que recebem shows de companhias como o Cirque du Soleil e o Blue Man Group. As programações contêm desde hits da Broadway até espetáculos de mágica, então confira suas performances favoritas antes de ir. </w:t>
            </w:r>
          </w:p>
          <w:p w:rsidR="009F42E5" w:rsidRPr="00082200" w:rsidRDefault="009F42E5">
            <w:pPr>
              <w:rPr>
                <w:color w:val="0000FF"/>
              </w:rPr>
            </w:pPr>
          </w:p>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9F42E5" w:rsidRPr="009F42E5" w:rsidRDefault="009F42E5">
            <w:r w:rsidRPr="009F42E5">
              <w:t>O Monte Carlo</w:t>
            </w:r>
          </w:p>
          <w:p w:rsidR="009F42E5" w:rsidRPr="00082200" w:rsidRDefault="009F42E5">
            <w:pPr>
              <w:rPr>
                <w:color w:val="0000FF"/>
              </w:rPr>
            </w:pPr>
          </w:p>
          <w:p w:rsidR="00FE4B46" w:rsidRDefault="00B16CDB">
            <w:r w:rsidRPr="00082200">
              <w:rPr>
                <w:color w:val="0000FF"/>
              </w:rPr>
              <w:t>&lt;/em&gt;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A025BC" w:rsidRPr="00A025BC" w:rsidRDefault="00A025BC">
            <w:r>
              <w:t xml:space="preserve">Esse resort é lar do singular espetáculo do Blue Man Group, que </w:t>
            </w:r>
            <w:r w:rsidR="00FE1985">
              <w:t>encanta</w:t>
            </w:r>
            <w:r>
              <w:t xml:space="preserve"> audiências com música, com</w:t>
            </w:r>
            <w:r w:rsidR="00FE1985">
              <w:t>édia e performances multimídias</w:t>
            </w:r>
            <w:r>
              <w:t xml:space="preserve">. </w:t>
            </w:r>
          </w:p>
          <w:p w:rsidR="00A025BC" w:rsidRPr="00082200" w:rsidRDefault="00A025BC">
            <w:pPr>
              <w:rPr>
                <w:color w:val="0000FF"/>
              </w:rPr>
            </w:pPr>
          </w:p>
          <w:p w:rsidR="00FE4B46" w:rsidRPr="00C45DE2" w:rsidRDefault="00B16CDB">
            <w:pPr>
              <w:rPr>
                <w:lang w:val="en-GB"/>
              </w:rPr>
            </w:pPr>
            <w:r w:rsidRPr="00C45DE2">
              <w:rPr>
                <w:color w:val="0000FF"/>
                <w:lang w:val="en-GB"/>
              </w:rPr>
              <w:t>&lt;p&gt;</w:t>
            </w:r>
          </w:p>
          <w:p w:rsidR="00FE4B46" w:rsidRPr="00C45DE2" w:rsidRDefault="00FE4B46">
            <w:pPr>
              <w:rPr>
                <w:lang w:val="en-GB"/>
              </w:rPr>
            </w:pPr>
          </w:p>
          <w:p w:rsidR="00FE4B46" w:rsidRPr="00C45DE2" w:rsidRDefault="00B16CDB">
            <w:pPr>
              <w:rPr>
                <w:lang w:val="en-GB"/>
              </w:rPr>
            </w:pPr>
            <w:r w:rsidRPr="00C45DE2">
              <w:rPr>
                <w:color w:val="0000FF"/>
                <w:lang w:val="en-GB"/>
              </w:rPr>
              <w:t>&lt;/p&gt;</w:t>
            </w:r>
          </w:p>
          <w:p w:rsidR="00040DF0" w:rsidRPr="00C45DE2" w:rsidRDefault="00040DF0">
            <w:pPr>
              <w:rPr>
                <w:lang w:val="en-GB"/>
              </w:rPr>
            </w:pPr>
          </w:p>
          <w:p w:rsidR="00040DF0" w:rsidRDefault="00157FE8" w:rsidP="00040DF0">
            <w:r w:rsidRPr="00C45DE2">
              <w:rPr>
                <w:lang w:val="en-GB"/>
              </w:rPr>
              <w:t>Las Vegas Boulevard South 3770,</w:t>
            </w:r>
            <w:r w:rsidR="00040DF0" w:rsidRPr="00C45DE2">
              <w:rPr>
                <w:lang w:val="en-GB"/>
              </w:rPr>
              <w:t xml:space="preserve"> Las Vegas, NV 89109. </w:t>
            </w:r>
            <w:r w:rsidR="00040DF0">
              <w:t>Tel: +1 702 730 7777</w:t>
            </w:r>
          </w:p>
          <w:p w:rsidR="00040DF0" w:rsidRPr="00082200" w:rsidRDefault="00040DF0">
            <w:pPr>
              <w:rPr>
                <w:color w:val="0000FF"/>
              </w:rPr>
            </w:pPr>
          </w:p>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&lt;a href="http://www.montecarlo.com//"target="_blank"&gt;</w:t>
            </w:r>
          </w:p>
          <w:p w:rsidR="00FE4B46" w:rsidRDefault="00FE4B46"/>
          <w:p w:rsidR="00040DF0" w:rsidRDefault="00040DF0">
            <w:r>
              <w:t>Site do Monte Carlo</w:t>
            </w:r>
          </w:p>
          <w:p w:rsidR="00157FE8" w:rsidRPr="00082200" w:rsidRDefault="00157FE8">
            <w:pPr>
              <w:rPr>
                <w:color w:val="0000FF"/>
              </w:rPr>
            </w:pPr>
          </w:p>
          <w:p w:rsidR="00FE4B46" w:rsidRDefault="00B16CDB">
            <w:r w:rsidRPr="00082200">
              <w:rPr>
                <w:color w:val="0000FF"/>
              </w:rPr>
              <w:t>&lt;/a&gt;</w:t>
            </w:r>
          </w:p>
          <w:p w:rsidR="00FE4B46" w:rsidRDefault="00FE4B46"/>
          <w:p w:rsidR="00FE4B46" w:rsidRDefault="00B16CDB">
            <w:r w:rsidRPr="00082200">
              <w:rPr>
                <w:color w:val="0000FF"/>
              </w:rPr>
              <w:t>&lt;p&gt;</w:t>
            </w:r>
          </w:p>
          <w:p w:rsidR="00FE1985" w:rsidRPr="00082200" w:rsidRDefault="00FE1985">
            <w:pPr>
              <w:rPr>
                <w:color w:val="0000FF"/>
              </w:rPr>
            </w:pPr>
          </w:p>
          <w:p w:rsidR="00FE4B46" w:rsidRDefault="00B16CDB">
            <w:r w:rsidRPr="00082200">
              <w:rPr>
                <w:color w:val="0000FF"/>
              </w:rPr>
              <w:t>&lt;/p&gt;</w:t>
            </w:r>
          </w:p>
          <w:p w:rsidR="00FE4B46" w:rsidRDefault="00FE4B46"/>
          <w:p w:rsidR="00FE4B46" w:rsidRDefault="00B16CDB">
            <w:r w:rsidRPr="00082200">
              <w:rPr>
                <w:color w:val="0000FF"/>
              </w:rPr>
              <w:t>&lt;em&gt;</w:t>
            </w:r>
          </w:p>
          <w:p w:rsidR="00FE4B46" w:rsidRDefault="00FE4B46"/>
          <w:p w:rsidR="00040DF0" w:rsidRPr="00040DF0" w:rsidRDefault="00040DF0">
            <w:r w:rsidRPr="00040DF0">
              <w:t>Bellagio</w:t>
            </w:r>
          </w:p>
          <w:p w:rsidR="00040DF0" w:rsidRPr="00082200" w:rsidRDefault="00040DF0">
            <w:pPr>
              <w:rPr>
                <w:color w:val="0000FF"/>
              </w:rPr>
            </w:pPr>
          </w:p>
          <w:p w:rsidR="00FE4B46" w:rsidRDefault="00B16CDB">
            <w:r w:rsidRPr="00082200">
              <w:rPr>
                <w:color w:val="0000FF"/>
              </w:rPr>
              <w:t>&lt;/em&gt;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040DF0" w:rsidRPr="00040DF0" w:rsidRDefault="00040DF0">
            <w:r w:rsidRPr="00040DF0">
              <w:t xml:space="preserve">O, </w:t>
            </w:r>
            <w:r>
              <w:t xml:space="preserve">um dos espetáculos mais fascinantes e </w:t>
            </w:r>
            <w:r w:rsidR="00FE1985">
              <w:t>deslumbrantes</w:t>
            </w:r>
            <w:r>
              <w:t xml:space="preserve"> do Cirque du Soleil, tem no Bellagio seu lar desde 1998. Esse espetáculo imensamente popular combina acrobacias e talento artístico em um ambiente aquático surreal.</w:t>
            </w:r>
          </w:p>
          <w:p w:rsidR="00FE4B46" w:rsidRPr="00C45DE2" w:rsidRDefault="00B16CDB">
            <w:pPr>
              <w:rPr>
                <w:lang w:val="en-GB"/>
              </w:rPr>
            </w:pPr>
            <w:r w:rsidRPr="00C45DE2">
              <w:rPr>
                <w:color w:val="0000FF"/>
                <w:lang w:val="en-GB"/>
              </w:rPr>
              <w:t>&lt;p&gt;</w:t>
            </w:r>
          </w:p>
          <w:p w:rsidR="00FE4B46" w:rsidRPr="00C45DE2" w:rsidRDefault="00FE4B46">
            <w:pPr>
              <w:rPr>
                <w:lang w:val="en-GB"/>
              </w:rPr>
            </w:pPr>
          </w:p>
          <w:p w:rsidR="00FE4B46" w:rsidRPr="00C45DE2" w:rsidRDefault="00B16CDB">
            <w:pPr>
              <w:rPr>
                <w:lang w:val="en-GB"/>
              </w:rPr>
            </w:pPr>
            <w:r w:rsidRPr="00C45DE2">
              <w:rPr>
                <w:color w:val="0000FF"/>
                <w:lang w:val="en-GB"/>
              </w:rPr>
              <w:t>&lt;/p&gt;</w:t>
            </w:r>
          </w:p>
          <w:p w:rsidR="00FE4B46" w:rsidRPr="00C45DE2" w:rsidRDefault="00FE4B46">
            <w:pPr>
              <w:rPr>
                <w:lang w:val="en-GB"/>
              </w:rPr>
            </w:pPr>
          </w:p>
          <w:p w:rsidR="00230B91" w:rsidRDefault="00157FE8" w:rsidP="00230B91">
            <w:r w:rsidRPr="00C45DE2">
              <w:rPr>
                <w:lang w:val="en-GB"/>
              </w:rPr>
              <w:t>Las Vegas Boulevard South</w:t>
            </w:r>
            <w:r w:rsidR="00230B91" w:rsidRPr="00C45DE2">
              <w:rPr>
                <w:lang w:val="en-GB"/>
              </w:rPr>
              <w:t xml:space="preserve"> 3600</w:t>
            </w:r>
            <w:r w:rsidRPr="00C45DE2">
              <w:rPr>
                <w:lang w:val="en-GB"/>
              </w:rPr>
              <w:t>,</w:t>
            </w:r>
            <w:r w:rsidR="00230B91" w:rsidRPr="00C45DE2">
              <w:rPr>
                <w:lang w:val="en-GB"/>
              </w:rPr>
              <w:t xml:space="preserve"> Las Vegas, NV 89109. </w:t>
            </w:r>
            <w:r w:rsidR="00230B91">
              <w:t>Tel: +1 702 693 7111</w:t>
            </w:r>
          </w:p>
          <w:p w:rsidR="00040DF0" w:rsidRPr="00082200" w:rsidRDefault="00040DF0">
            <w:pPr>
              <w:rPr>
                <w:color w:val="0000FF"/>
              </w:rPr>
            </w:pPr>
          </w:p>
          <w:p w:rsidR="00230B91" w:rsidRPr="00082200" w:rsidRDefault="00230B91">
            <w:pPr>
              <w:rPr>
                <w:color w:val="0000FF"/>
              </w:rPr>
            </w:pPr>
          </w:p>
          <w:p w:rsidR="00FE4B46" w:rsidRDefault="00B16CDB">
            <w:r w:rsidRPr="00082200">
              <w:rPr>
                <w:color w:val="0000FF"/>
              </w:rPr>
              <w:t>&lt;p&gt;</w:t>
            </w:r>
          </w:p>
          <w:p w:rsidR="00FE4B46" w:rsidRDefault="00FE4B46"/>
          <w:p w:rsidR="00FE4B46" w:rsidRDefault="00B16CDB">
            <w:r w:rsidRPr="00082200">
              <w:rPr>
                <w:color w:val="0000FF"/>
              </w:rPr>
              <w:t>&lt;/p&gt;</w:t>
            </w:r>
          </w:p>
          <w:p w:rsidR="00FE4B46" w:rsidRDefault="00FE4B46"/>
          <w:p w:rsidR="00FE4B46" w:rsidRDefault="00B16CDB">
            <w:r w:rsidRPr="00082200">
              <w:rPr>
                <w:color w:val="0000FF"/>
              </w:rPr>
              <w:t>&lt;a href="http://www.bellagio.com/"target="_blank"&gt;</w:t>
            </w:r>
          </w:p>
          <w:p w:rsidR="00FE4B46" w:rsidRDefault="00FE4B46"/>
          <w:p w:rsidR="00230B91" w:rsidRDefault="00230B91">
            <w:r>
              <w:t>Site do Bellagio</w:t>
            </w:r>
          </w:p>
          <w:p w:rsidR="00230B91" w:rsidRPr="00082200" w:rsidRDefault="00230B91">
            <w:pPr>
              <w:rPr>
                <w:color w:val="0000FF"/>
              </w:rPr>
            </w:pPr>
          </w:p>
          <w:p w:rsidR="00FE4B46" w:rsidRDefault="00B16CDB">
            <w:r w:rsidRPr="00082200">
              <w:rPr>
                <w:color w:val="0000FF"/>
              </w:rPr>
              <w:t>&lt;/a&gt;</w:t>
            </w:r>
          </w:p>
          <w:p w:rsidR="00FE4B46" w:rsidRDefault="00FE4B46"/>
        </w:tc>
      </w:tr>
      <w:tr w:rsidR="00FE4B46" w:rsidTr="00082200">
        <w:tc>
          <w:tcPr>
            <w:tcW w:w="384" w:type="dxa"/>
            <w:shd w:val="clear" w:color="auto" w:fill="BFBFBF"/>
          </w:tcPr>
          <w:p w:rsidR="00FE4B46" w:rsidRDefault="00B16CDB">
            <w:r>
              <w:lastRenderedPageBreak/>
              <w:t>14</w:t>
            </w:r>
          </w:p>
        </w:tc>
        <w:tc>
          <w:tcPr>
            <w:tcW w:w="1338" w:type="dxa"/>
            <w:shd w:val="clear" w:color="auto" w:fill="BFBFBF"/>
          </w:tcPr>
          <w:p w:rsidR="00FE4B46" w:rsidRDefault="00B16CDB">
            <w:r w:rsidRPr="00082200">
              <w:rPr>
                <w:b/>
              </w:rPr>
              <w:t>Similar destinations</w:t>
            </w:r>
          </w:p>
        </w:tc>
        <w:tc>
          <w:tcPr>
            <w:tcW w:w="1048" w:type="dxa"/>
            <w:shd w:val="clear" w:color="auto" w:fill="BFBFBF"/>
          </w:tcPr>
          <w:p w:rsidR="00FE4B46" w:rsidRDefault="00B16CDB">
            <w:r w:rsidRPr="00082200">
              <w:rPr>
                <w:b/>
                <w:color w:val="FF0000"/>
              </w:rPr>
              <w:t>Don't change</w:t>
            </w:r>
          </w:p>
        </w:tc>
        <w:tc>
          <w:tcPr>
            <w:tcW w:w="6674" w:type="dxa"/>
            <w:shd w:val="clear" w:color="auto" w:fill="BFBFBF"/>
          </w:tcPr>
          <w:p w:rsidR="00FE4B46" w:rsidRDefault="00FE4B46"/>
        </w:tc>
        <w:tc>
          <w:tcPr>
            <w:tcW w:w="6674" w:type="dxa"/>
            <w:shd w:val="clear" w:color="auto" w:fill="BFBFBF"/>
          </w:tcPr>
          <w:p w:rsidR="00FE4B46" w:rsidRDefault="00FE4B46"/>
        </w:tc>
      </w:tr>
      <w:tr w:rsidR="00FE4B46" w:rsidTr="00082200">
        <w:tc>
          <w:tcPr>
            <w:tcW w:w="384" w:type="dxa"/>
            <w:shd w:val="clear" w:color="auto" w:fill="auto"/>
          </w:tcPr>
          <w:p w:rsidR="00FE4B46" w:rsidRDefault="00B16CDB">
            <w:r>
              <w:t>15</w:t>
            </w:r>
          </w:p>
        </w:tc>
        <w:tc>
          <w:tcPr>
            <w:tcW w:w="1338" w:type="dxa"/>
            <w:shd w:val="clear" w:color="auto" w:fill="auto"/>
          </w:tcPr>
          <w:p w:rsidR="00FE4B46" w:rsidRDefault="00B16CDB">
            <w:r w:rsidRPr="00082200">
              <w:rPr>
                <w:b/>
              </w:rPr>
              <w:t>Meta title</w:t>
            </w:r>
          </w:p>
        </w:tc>
        <w:tc>
          <w:tcPr>
            <w:tcW w:w="1048" w:type="dxa"/>
            <w:shd w:val="clear" w:color="auto" w:fill="auto"/>
          </w:tcPr>
          <w:p w:rsidR="00FE4B46" w:rsidRDefault="00B16CDB">
            <w:r w:rsidRPr="00082200">
              <w:rPr>
                <w:b/>
                <w:color w:val="00EC00"/>
              </w:rPr>
              <w:t>Localise</w:t>
            </w:r>
          </w:p>
        </w:tc>
        <w:tc>
          <w:tcPr>
            <w:tcW w:w="6674" w:type="dxa"/>
            <w:shd w:val="clear" w:color="auto" w:fill="auto"/>
          </w:tcPr>
          <w:p w:rsidR="00FE4B46" w:rsidRPr="00082200" w:rsidRDefault="00B16CDB">
            <w:pPr>
              <w:rPr>
                <w:lang w:val="en-US"/>
              </w:rPr>
            </w:pPr>
            <w:r w:rsidRPr="00082200">
              <w:rPr>
                <w:lang w:val="en-US"/>
              </w:rPr>
              <w:t>Experiencing the Arts and Culture Scene in Las Vegas</w:t>
            </w:r>
          </w:p>
        </w:tc>
        <w:tc>
          <w:tcPr>
            <w:tcW w:w="6674" w:type="dxa"/>
            <w:shd w:val="clear" w:color="auto" w:fill="auto"/>
          </w:tcPr>
          <w:p w:rsidR="00FE4B46" w:rsidRDefault="00B16CDB">
            <w:r w:rsidRPr="00082200">
              <w:rPr>
                <w:lang w:val="en-US"/>
              </w:rPr>
              <w:t xml:space="preserve"> </w:t>
            </w:r>
            <w:r w:rsidR="00230B91">
              <w:t>Vivenciando a cena artística e cultural de Las Vegas</w:t>
            </w:r>
          </w:p>
        </w:tc>
      </w:tr>
      <w:tr w:rsidR="00230B91" w:rsidTr="00082200">
        <w:tc>
          <w:tcPr>
            <w:tcW w:w="384" w:type="dxa"/>
            <w:shd w:val="clear" w:color="auto" w:fill="auto"/>
          </w:tcPr>
          <w:p w:rsidR="00230B91" w:rsidRDefault="00230B91">
            <w:r>
              <w:t>16</w:t>
            </w:r>
          </w:p>
        </w:tc>
        <w:tc>
          <w:tcPr>
            <w:tcW w:w="1338" w:type="dxa"/>
            <w:shd w:val="clear" w:color="auto" w:fill="auto"/>
          </w:tcPr>
          <w:p w:rsidR="00230B91" w:rsidRDefault="00230B91">
            <w:r w:rsidRPr="00082200">
              <w:rPr>
                <w:b/>
              </w:rPr>
              <w:t>Meta description</w:t>
            </w:r>
          </w:p>
        </w:tc>
        <w:tc>
          <w:tcPr>
            <w:tcW w:w="1048" w:type="dxa"/>
            <w:shd w:val="clear" w:color="auto" w:fill="auto"/>
          </w:tcPr>
          <w:p w:rsidR="00230B91" w:rsidRDefault="00230B91">
            <w:r w:rsidRPr="00082200">
              <w:rPr>
                <w:b/>
                <w:color w:val="00EC00"/>
              </w:rPr>
              <w:t>Localise</w:t>
            </w:r>
          </w:p>
        </w:tc>
        <w:tc>
          <w:tcPr>
            <w:tcW w:w="6674" w:type="dxa"/>
            <w:shd w:val="clear" w:color="auto" w:fill="auto"/>
          </w:tcPr>
          <w:p w:rsidR="00230B91" w:rsidRPr="00082200" w:rsidRDefault="00230B91">
            <w:pPr>
              <w:rPr>
                <w:lang w:val="en-US"/>
              </w:rPr>
            </w:pPr>
            <w:r w:rsidRPr="00082200">
              <w:rPr>
                <w:lang w:val="en-US"/>
              </w:rPr>
              <w:t>Experiencing the Arts and Culture Scene in Las Vegas</w:t>
            </w:r>
          </w:p>
        </w:tc>
        <w:tc>
          <w:tcPr>
            <w:tcW w:w="6674" w:type="dxa"/>
            <w:shd w:val="clear" w:color="auto" w:fill="auto"/>
          </w:tcPr>
          <w:p w:rsidR="00230B91" w:rsidRDefault="00230B91" w:rsidP="00DB6273">
            <w:r w:rsidRPr="00082200">
              <w:rPr>
                <w:lang w:val="en-US"/>
              </w:rPr>
              <w:t xml:space="preserve"> </w:t>
            </w:r>
            <w:r>
              <w:t>Vivenciando a cena artística e cultural de Las Vegas</w:t>
            </w:r>
          </w:p>
        </w:tc>
      </w:tr>
      <w:tr w:rsidR="00230B91" w:rsidRPr="000F03D9" w:rsidTr="00082200">
        <w:tc>
          <w:tcPr>
            <w:tcW w:w="384" w:type="dxa"/>
            <w:shd w:val="clear" w:color="auto" w:fill="auto"/>
          </w:tcPr>
          <w:p w:rsidR="00230B91" w:rsidRDefault="00230B91">
            <w:r>
              <w:t>17</w:t>
            </w:r>
          </w:p>
        </w:tc>
        <w:tc>
          <w:tcPr>
            <w:tcW w:w="1338" w:type="dxa"/>
            <w:shd w:val="clear" w:color="auto" w:fill="auto"/>
          </w:tcPr>
          <w:p w:rsidR="00230B91" w:rsidRDefault="00230B91">
            <w:r w:rsidRPr="00082200">
              <w:rPr>
                <w:b/>
              </w:rPr>
              <w:t>Meta keywords</w:t>
            </w:r>
          </w:p>
        </w:tc>
        <w:tc>
          <w:tcPr>
            <w:tcW w:w="1048" w:type="dxa"/>
            <w:shd w:val="clear" w:color="auto" w:fill="auto"/>
          </w:tcPr>
          <w:p w:rsidR="00230B91" w:rsidRDefault="00230B91">
            <w:r w:rsidRPr="00082200">
              <w:rPr>
                <w:b/>
                <w:color w:val="00EC00"/>
              </w:rPr>
              <w:t>Localise</w:t>
            </w:r>
          </w:p>
        </w:tc>
        <w:tc>
          <w:tcPr>
            <w:tcW w:w="6674" w:type="dxa"/>
            <w:shd w:val="clear" w:color="auto" w:fill="auto"/>
          </w:tcPr>
          <w:p w:rsidR="00230B91" w:rsidRPr="00C45DE2" w:rsidRDefault="00230B91">
            <w:pPr>
              <w:rPr>
                <w:lang w:val="en-GB"/>
              </w:rPr>
            </w:pPr>
            <w:r w:rsidRPr="00C45DE2">
              <w:rPr>
                <w:lang w:val="en-GB"/>
              </w:rPr>
              <w:t>Arts and Culture, Las Vegas, Las Vegas hotels, USA</w:t>
            </w:r>
          </w:p>
        </w:tc>
        <w:tc>
          <w:tcPr>
            <w:tcW w:w="6674" w:type="dxa"/>
            <w:shd w:val="clear" w:color="auto" w:fill="auto"/>
          </w:tcPr>
          <w:p w:rsidR="00230B91" w:rsidRPr="00082200" w:rsidRDefault="00230B91">
            <w:pPr>
              <w:rPr>
                <w:lang w:val="es-ES"/>
              </w:rPr>
            </w:pPr>
            <w:r w:rsidRPr="00082200">
              <w:rPr>
                <w:lang w:val="es-ES"/>
              </w:rPr>
              <w:t xml:space="preserve"> Arte e cultura, Las Vegas, </w:t>
            </w:r>
            <w:r w:rsidR="00D93C76" w:rsidRPr="00082200">
              <w:rPr>
                <w:lang w:val="es-ES"/>
              </w:rPr>
              <w:t>hotéis</w:t>
            </w:r>
            <w:r w:rsidRPr="00082200">
              <w:rPr>
                <w:lang w:val="es-ES"/>
              </w:rPr>
              <w:t xml:space="preserve"> de Las Vegas, EUA</w:t>
            </w:r>
          </w:p>
        </w:tc>
      </w:tr>
      <w:tr w:rsidR="00230B91" w:rsidTr="00082200">
        <w:tc>
          <w:tcPr>
            <w:tcW w:w="384" w:type="dxa"/>
            <w:shd w:val="clear" w:color="auto" w:fill="BFBFBF"/>
          </w:tcPr>
          <w:p w:rsidR="00230B91" w:rsidRDefault="00230B91">
            <w:r>
              <w:t>18</w:t>
            </w:r>
          </w:p>
        </w:tc>
        <w:tc>
          <w:tcPr>
            <w:tcW w:w="1338" w:type="dxa"/>
            <w:shd w:val="clear" w:color="auto" w:fill="BFBFBF"/>
          </w:tcPr>
          <w:p w:rsidR="00230B91" w:rsidRDefault="00230B91">
            <w:r w:rsidRPr="00082200">
              <w:rPr>
                <w:b/>
              </w:rPr>
              <w:t>Author name</w:t>
            </w:r>
          </w:p>
        </w:tc>
        <w:tc>
          <w:tcPr>
            <w:tcW w:w="1048" w:type="dxa"/>
            <w:shd w:val="clear" w:color="auto" w:fill="BFBFBF"/>
          </w:tcPr>
          <w:p w:rsidR="00230B91" w:rsidRDefault="00230B91">
            <w:r w:rsidRPr="00082200">
              <w:rPr>
                <w:b/>
                <w:color w:val="FF0000"/>
              </w:rPr>
              <w:t>Don't change</w:t>
            </w:r>
          </w:p>
        </w:tc>
        <w:tc>
          <w:tcPr>
            <w:tcW w:w="6674" w:type="dxa"/>
            <w:shd w:val="clear" w:color="auto" w:fill="BFBFBF"/>
          </w:tcPr>
          <w:p w:rsidR="00230B91" w:rsidRDefault="00230B91"/>
        </w:tc>
        <w:tc>
          <w:tcPr>
            <w:tcW w:w="6674" w:type="dxa"/>
            <w:shd w:val="clear" w:color="auto" w:fill="BFBFBF"/>
          </w:tcPr>
          <w:p w:rsidR="00230B91" w:rsidRDefault="00230B91"/>
        </w:tc>
      </w:tr>
      <w:tr w:rsidR="00230B91" w:rsidTr="00082200">
        <w:tc>
          <w:tcPr>
            <w:tcW w:w="384" w:type="dxa"/>
            <w:shd w:val="clear" w:color="auto" w:fill="BFBFBF"/>
          </w:tcPr>
          <w:p w:rsidR="00230B91" w:rsidRDefault="00230B91">
            <w:r>
              <w:t>19</w:t>
            </w:r>
          </w:p>
        </w:tc>
        <w:tc>
          <w:tcPr>
            <w:tcW w:w="1338" w:type="dxa"/>
            <w:shd w:val="clear" w:color="auto" w:fill="BFBFBF"/>
          </w:tcPr>
          <w:p w:rsidR="00230B91" w:rsidRDefault="00230B91">
            <w:r w:rsidRPr="00082200">
              <w:rPr>
                <w:b/>
              </w:rPr>
              <w:t>Author title</w:t>
            </w:r>
          </w:p>
        </w:tc>
        <w:tc>
          <w:tcPr>
            <w:tcW w:w="1048" w:type="dxa"/>
            <w:shd w:val="clear" w:color="auto" w:fill="BFBFBF"/>
          </w:tcPr>
          <w:p w:rsidR="00230B91" w:rsidRDefault="00230B91">
            <w:r w:rsidRPr="00082200">
              <w:rPr>
                <w:b/>
                <w:color w:val="FF0000"/>
              </w:rPr>
              <w:t>Don't change</w:t>
            </w:r>
          </w:p>
        </w:tc>
        <w:tc>
          <w:tcPr>
            <w:tcW w:w="6674" w:type="dxa"/>
            <w:shd w:val="clear" w:color="auto" w:fill="BFBFBF"/>
          </w:tcPr>
          <w:p w:rsidR="00230B91" w:rsidRDefault="00230B91"/>
        </w:tc>
        <w:tc>
          <w:tcPr>
            <w:tcW w:w="6674" w:type="dxa"/>
            <w:shd w:val="clear" w:color="auto" w:fill="BFBFBF"/>
          </w:tcPr>
          <w:p w:rsidR="00230B91" w:rsidRDefault="00230B91"/>
        </w:tc>
      </w:tr>
      <w:tr w:rsidR="00230B91" w:rsidTr="00082200">
        <w:tc>
          <w:tcPr>
            <w:tcW w:w="384" w:type="dxa"/>
            <w:shd w:val="clear" w:color="auto" w:fill="BFBFBF"/>
          </w:tcPr>
          <w:p w:rsidR="00230B91" w:rsidRDefault="00230B91">
            <w:r>
              <w:t>20</w:t>
            </w:r>
          </w:p>
        </w:tc>
        <w:tc>
          <w:tcPr>
            <w:tcW w:w="1338" w:type="dxa"/>
            <w:shd w:val="clear" w:color="auto" w:fill="BFBFBF"/>
          </w:tcPr>
          <w:p w:rsidR="00230B91" w:rsidRDefault="00230B91">
            <w:r w:rsidRPr="00082200">
              <w:rPr>
                <w:b/>
              </w:rPr>
              <w:t>Author description</w:t>
            </w:r>
          </w:p>
        </w:tc>
        <w:tc>
          <w:tcPr>
            <w:tcW w:w="1048" w:type="dxa"/>
            <w:shd w:val="clear" w:color="auto" w:fill="BFBFBF"/>
          </w:tcPr>
          <w:p w:rsidR="00230B91" w:rsidRDefault="00230B91">
            <w:r w:rsidRPr="00082200">
              <w:rPr>
                <w:b/>
                <w:color w:val="FF0000"/>
              </w:rPr>
              <w:t>Don't change</w:t>
            </w:r>
          </w:p>
        </w:tc>
        <w:tc>
          <w:tcPr>
            <w:tcW w:w="6674" w:type="dxa"/>
            <w:shd w:val="clear" w:color="auto" w:fill="BFBFBF"/>
          </w:tcPr>
          <w:p w:rsidR="00230B91" w:rsidRDefault="00230B91"/>
        </w:tc>
        <w:tc>
          <w:tcPr>
            <w:tcW w:w="6674" w:type="dxa"/>
            <w:shd w:val="clear" w:color="auto" w:fill="BFBFBF"/>
          </w:tcPr>
          <w:p w:rsidR="00230B91" w:rsidRDefault="00230B91"/>
        </w:tc>
      </w:tr>
      <w:tr w:rsidR="00230B91" w:rsidTr="00082200">
        <w:tc>
          <w:tcPr>
            <w:tcW w:w="384" w:type="dxa"/>
            <w:shd w:val="clear" w:color="auto" w:fill="BFBFBF"/>
          </w:tcPr>
          <w:p w:rsidR="00230B91" w:rsidRDefault="00230B91">
            <w:r>
              <w:t>21</w:t>
            </w:r>
          </w:p>
        </w:tc>
        <w:tc>
          <w:tcPr>
            <w:tcW w:w="1338" w:type="dxa"/>
            <w:shd w:val="clear" w:color="auto" w:fill="BFBFBF"/>
          </w:tcPr>
          <w:p w:rsidR="00230B91" w:rsidRDefault="00230B91">
            <w:r w:rsidRPr="00082200">
              <w:rPr>
                <w:b/>
              </w:rPr>
              <w:t>Author image</w:t>
            </w:r>
          </w:p>
        </w:tc>
        <w:tc>
          <w:tcPr>
            <w:tcW w:w="1048" w:type="dxa"/>
            <w:shd w:val="clear" w:color="auto" w:fill="BFBFBF"/>
          </w:tcPr>
          <w:p w:rsidR="00230B91" w:rsidRDefault="00230B91">
            <w:r w:rsidRPr="00082200">
              <w:rPr>
                <w:b/>
                <w:color w:val="FF0000"/>
              </w:rPr>
              <w:t>Don't change</w:t>
            </w:r>
          </w:p>
        </w:tc>
        <w:tc>
          <w:tcPr>
            <w:tcW w:w="6674" w:type="dxa"/>
            <w:shd w:val="clear" w:color="auto" w:fill="BFBFBF"/>
          </w:tcPr>
          <w:p w:rsidR="00230B91" w:rsidRDefault="00230B91"/>
        </w:tc>
        <w:tc>
          <w:tcPr>
            <w:tcW w:w="6674" w:type="dxa"/>
            <w:shd w:val="clear" w:color="auto" w:fill="BFBFBF"/>
          </w:tcPr>
          <w:p w:rsidR="00230B91" w:rsidRDefault="00230B91"/>
        </w:tc>
      </w:tr>
      <w:tr w:rsidR="00230B91" w:rsidTr="00082200">
        <w:tc>
          <w:tcPr>
            <w:tcW w:w="384" w:type="dxa"/>
            <w:shd w:val="clear" w:color="auto" w:fill="BFBFBF"/>
          </w:tcPr>
          <w:p w:rsidR="00230B91" w:rsidRDefault="00230B91">
            <w:r>
              <w:t>22</w:t>
            </w:r>
          </w:p>
        </w:tc>
        <w:tc>
          <w:tcPr>
            <w:tcW w:w="1338" w:type="dxa"/>
            <w:shd w:val="clear" w:color="auto" w:fill="BFBFBF"/>
          </w:tcPr>
          <w:p w:rsidR="00230B91" w:rsidRDefault="00230B91">
            <w:r w:rsidRPr="00082200">
              <w:rPr>
                <w:b/>
              </w:rPr>
              <w:t>Author logo</w:t>
            </w:r>
          </w:p>
        </w:tc>
        <w:tc>
          <w:tcPr>
            <w:tcW w:w="1048" w:type="dxa"/>
            <w:shd w:val="clear" w:color="auto" w:fill="BFBFBF"/>
          </w:tcPr>
          <w:p w:rsidR="00230B91" w:rsidRDefault="00230B91">
            <w:r w:rsidRPr="00082200">
              <w:rPr>
                <w:b/>
                <w:color w:val="FF0000"/>
              </w:rPr>
              <w:t>Don't change</w:t>
            </w:r>
          </w:p>
        </w:tc>
        <w:tc>
          <w:tcPr>
            <w:tcW w:w="6674" w:type="dxa"/>
            <w:shd w:val="clear" w:color="auto" w:fill="BFBFBF"/>
          </w:tcPr>
          <w:p w:rsidR="00230B91" w:rsidRDefault="00230B91"/>
        </w:tc>
        <w:tc>
          <w:tcPr>
            <w:tcW w:w="6674" w:type="dxa"/>
            <w:shd w:val="clear" w:color="auto" w:fill="BFBFBF"/>
          </w:tcPr>
          <w:p w:rsidR="00230B91" w:rsidRDefault="00230B91"/>
        </w:tc>
      </w:tr>
      <w:tr w:rsidR="00230B91" w:rsidTr="00082200">
        <w:tc>
          <w:tcPr>
            <w:tcW w:w="384" w:type="dxa"/>
            <w:shd w:val="clear" w:color="auto" w:fill="BFBFBF"/>
          </w:tcPr>
          <w:p w:rsidR="00230B91" w:rsidRDefault="00230B91">
            <w:r>
              <w:t>23</w:t>
            </w:r>
          </w:p>
        </w:tc>
        <w:tc>
          <w:tcPr>
            <w:tcW w:w="1338" w:type="dxa"/>
            <w:shd w:val="clear" w:color="auto" w:fill="BFBFBF"/>
          </w:tcPr>
          <w:p w:rsidR="00230B91" w:rsidRDefault="00230B91">
            <w:r w:rsidRPr="00082200">
              <w:rPr>
                <w:b/>
              </w:rPr>
              <w:t>Article URL</w:t>
            </w:r>
          </w:p>
        </w:tc>
        <w:tc>
          <w:tcPr>
            <w:tcW w:w="1048" w:type="dxa"/>
            <w:shd w:val="clear" w:color="auto" w:fill="BFBFBF"/>
          </w:tcPr>
          <w:p w:rsidR="00230B91" w:rsidRDefault="00230B91">
            <w:r w:rsidRPr="00082200">
              <w:rPr>
                <w:b/>
                <w:color w:val="FF0000"/>
              </w:rPr>
              <w:t>Don't change</w:t>
            </w:r>
          </w:p>
        </w:tc>
        <w:tc>
          <w:tcPr>
            <w:tcW w:w="6674" w:type="dxa"/>
            <w:shd w:val="clear" w:color="auto" w:fill="BFBFBF"/>
          </w:tcPr>
          <w:p w:rsidR="00230B91" w:rsidRDefault="00230B91"/>
        </w:tc>
        <w:tc>
          <w:tcPr>
            <w:tcW w:w="6674" w:type="dxa"/>
            <w:shd w:val="clear" w:color="auto" w:fill="BFBFBF"/>
          </w:tcPr>
          <w:p w:rsidR="00230B91" w:rsidRDefault="00230B91"/>
        </w:tc>
      </w:tr>
    </w:tbl>
    <w:p w:rsidR="00B16CDB" w:rsidRDefault="00B16CDB"/>
    <w:sectPr w:rsidR="00B16CD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46"/>
    <w:rsid w:val="00030A9E"/>
    <w:rsid w:val="00040DF0"/>
    <w:rsid w:val="00082200"/>
    <w:rsid w:val="000B406A"/>
    <w:rsid w:val="000F03D9"/>
    <w:rsid w:val="00157FE8"/>
    <w:rsid w:val="001C666E"/>
    <w:rsid w:val="00230B91"/>
    <w:rsid w:val="002B6819"/>
    <w:rsid w:val="00535B1F"/>
    <w:rsid w:val="00580A0D"/>
    <w:rsid w:val="005E0C74"/>
    <w:rsid w:val="00815B3A"/>
    <w:rsid w:val="00975C78"/>
    <w:rsid w:val="009938E3"/>
    <w:rsid w:val="009F42E5"/>
    <w:rsid w:val="00A025BC"/>
    <w:rsid w:val="00AB2A55"/>
    <w:rsid w:val="00B16CDB"/>
    <w:rsid w:val="00C45DE2"/>
    <w:rsid w:val="00D93C76"/>
    <w:rsid w:val="00DB6273"/>
    <w:rsid w:val="00E010A7"/>
    <w:rsid w:val="00E62B99"/>
    <w:rsid w:val="00FD1F8B"/>
    <w:rsid w:val="00FE1985"/>
    <w:rsid w:val="00FE4B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9615BD4B-130C-4325-8C79-DA568F06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pt-BR" w:eastAsia="pt-B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1947</Words>
  <Characters>10713</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Santander</Company>
  <LinksUpToDate>false</LinksUpToDate>
  <CharactersWithSpaces>12635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cp:lastModifiedBy>Julien Wolff</cp:lastModifiedBy>
  <cp:revision>2</cp:revision>
  <dcterms:created xsi:type="dcterms:W3CDTF">2015-07-30T13:45:00Z</dcterms:created>
  <dcterms:modified xsi:type="dcterms:W3CDTF">2015-07-30T13:45:00Z</dcterms:modified>
</cp:coreProperties>
</file>