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E332A4" w:rsidRPr="003F2967" w14:paraId="2BE93E9E" w14:textId="77777777" w:rsidTr="00E332A4">
        <w:tc>
          <w:tcPr>
            <w:tcW w:w="300" w:type="dxa"/>
            <w:shd w:val="clear" w:color="auto" w:fill="auto"/>
          </w:tcPr>
          <w:p w14:paraId="7012664D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0CEB964E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Content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44F1EB67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0FE0A9AF" w14:textId="77777777" w:rsidR="00E9611D" w:rsidRPr="00E332A4" w:rsidRDefault="00100FDE">
            <w:r w:rsidRPr="00E332A4">
              <w:t>In the Know: Making the Most of Your Barcelona Holiday</w:t>
            </w:r>
          </w:p>
        </w:tc>
        <w:tc>
          <w:tcPr>
            <w:tcW w:w="6900" w:type="dxa"/>
            <w:shd w:val="clear" w:color="auto" w:fill="auto"/>
          </w:tcPr>
          <w:p w14:paraId="38DA5B31" w14:textId="0E4024CE" w:rsidR="00E9611D" w:rsidRPr="00E332A4" w:rsidRDefault="00E332A4">
            <w:pPr>
              <w:rPr>
                <w:lang w:val="ru-RU"/>
              </w:rPr>
            </w:pPr>
            <w:r w:rsidRPr="00E332A4">
              <w:rPr>
                <w:lang w:val="ru-RU"/>
              </w:rPr>
              <w:t>Как получить максимум от</w:t>
            </w:r>
            <w:r w:rsidR="00100FDE" w:rsidRPr="00E332A4">
              <w:rPr>
                <w:lang w:val="ru-RU"/>
              </w:rPr>
              <w:t xml:space="preserve"> отдыха в Барселоне</w:t>
            </w:r>
          </w:p>
        </w:tc>
      </w:tr>
      <w:tr w:rsidR="00E332A4" w:rsidRPr="008B7421" w14:paraId="44235417" w14:textId="77777777" w:rsidTr="00E332A4">
        <w:tc>
          <w:tcPr>
            <w:tcW w:w="300" w:type="dxa"/>
            <w:shd w:val="clear" w:color="auto" w:fill="C8C8C8"/>
          </w:tcPr>
          <w:p w14:paraId="2E1408B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2</w:t>
            </w:r>
          </w:p>
        </w:tc>
        <w:tc>
          <w:tcPr>
            <w:tcW w:w="1050" w:type="dxa"/>
            <w:shd w:val="clear" w:color="auto" w:fill="C8C8C8"/>
          </w:tcPr>
          <w:p w14:paraId="51A03697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b/>
                <w:lang w:val="ru-RU"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0A5B295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664D59A0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40742E5C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23046522" w14:textId="77777777" w:rsidTr="00E332A4">
        <w:tc>
          <w:tcPr>
            <w:tcW w:w="300" w:type="dxa"/>
            <w:shd w:val="clear" w:color="auto" w:fill="C8C8C8"/>
          </w:tcPr>
          <w:p w14:paraId="1A5DD9F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3</w:t>
            </w:r>
          </w:p>
        </w:tc>
        <w:tc>
          <w:tcPr>
            <w:tcW w:w="1050" w:type="dxa"/>
            <w:shd w:val="clear" w:color="auto" w:fill="C8C8C8"/>
          </w:tcPr>
          <w:p w14:paraId="1D7E8F07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B41B3EC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2A016F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RU</w:t>
            </w:r>
          </w:p>
        </w:tc>
        <w:tc>
          <w:tcPr>
            <w:tcW w:w="6900" w:type="dxa"/>
            <w:shd w:val="clear" w:color="auto" w:fill="C8C8C8"/>
          </w:tcPr>
          <w:p w14:paraId="129CC37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RU</w:t>
            </w:r>
          </w:p>
        </w:tc>
      </w:tr>
      <w:tr w:rsidR="00E332A4" w:rsidRPr="008B7421" w14:paraId="4660ABF8" w14:textId="77777777" w:rsidTr="00E332A4">
        <w:tc>
          <w:tcPr>
            <w:tcW w:w="300" w:type="dxa"/>
            <w:shd w:val="clear" w:color="auto" w:fill="C8C8C8"/>
          </w:tcPr>
          <w:p w14:paraId="7AA89134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4</w:t>
            </w:r>
          </w:p>
        </w:tc>
        <w:tc>
          <w:tcPr>
            <w:tcW w:w="1050" w:type="dxa"/>
            <w:shd w:val="clear" w:color="auto" w:fill="C8C8C8"/>
          </w:tcPr>
          <w:p w14:paraId="2FD77F8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b/>
                <w:lang w:val="ru-RU"/>
              </w:rPr>
              <w:t xml:space="preserve">URL </w:t>
            </w:r>
            <w:proofErr w:type="spellStart"/>
            <w:r w:rsidRPr="00E332A4">
              <w:rPr>
                <w:b/>
                <w:lang w:val="ru-RU"/>
              </w:rPr>
              <w:t>friendly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794395BC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0D442A3" w14:textId="77777777" w:rsidR="00E9611D" w:rsidRPr="00E332A4" w:rsidRDefault="00100FDE">
            <w:r w:rsidRPr="00E332A4">
              <w:t>In-the-Know-Making-the-Most-of-Your-Barcelona-Holiday</w:t>
            </w:r>
          </w:p>
        </w:tc>
        <w:tc>
          <w:tcPr>
            <w:tcW w:w="6900" w:type="dxa"/>
            <w:shd w:val="clear" w:color="auto" w:fill="C8C8C8"/>
          </w:tcPr>
          <w:p w14:paraId="5A0D2C13" w14:textId="77777777" w:rsidR="00E9611D" w:rsidRPr="00E332A4" w:rsidRDefault="00100FDE">
            <w:r w:rsidRPr="00E332A4">
              <w:t>In-the-Know-Making-the-Most-of-Your-Barcelona-Holiday</w:t>
            </w:r>
          </w:p>
        </w:tc>
      </w:tr>
      <w:tr w:rsidR="00E332A4" w:rsidRPr="003F2967" w14:paraId="7FF4B315" w14:textId="77777777" w:rsidTr="00E332A4">
        <w:tc>
          <w:tcPr>
            <w:tcW w:w="300" w:type="dxa"/>
            <w:shd w:val="clear" w:color="auto" w:fill="C8C8C8"/>
          </w:tcPr>
          <w:p w14:paraId="05B2257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5</w:t>
            </w:r>
          </w:p>
        </w:tc>
        <w:tc>
          <w:tcPr>
            <w:tcW w:w="1050" w:type="dxa"/>
            <w:shd w:val="clear" w:color="auto" w:fill="C8C8C8"/>
          </w:tcPr>
          <w:p w14:paraId="1E54B81A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3277DCF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0D12492A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14:paraId="118D975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</w:t>
            </w:r>
            <w:bookmarkStart w:id="0" w:name="_GoBack"/>
            <w:bookmarkEnd w:id="0"/>
            <w:r w:rsidRPr="00E332A4">
              <w:rPr>
                <w:lang w:val="ru-RU"/>
              </w:rPr>
              <w:t>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E332A4" w:rsidRPr="008B7421" w14:paraId="4A980D29" w14:textId="77777777" w:rsidTr="00E332A4">
        <w:tc>
          <w:tcPr>
            <w:tcW w:w="300" w:type="dxa"/>
            <w:shd w:val="clear" w:color="auto" w:fill="C8C8C8"/>
          </w:tcPr>
          <w:p w14:paraId="698726D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6</w:t>
            </w:r>
          </w:p>
        </w:tc>
        <w:tc>
          <w:tcPr>
            <w:tcW w:w="1050" w:type="dxa"/>
            <w:shd w:val="clear" w:color="auto" w:fill="C8C8C8"/>
          </w:tcPr>
          <w:p w14:paraId="00E9C37A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Go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live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22FCC9BB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6D3DD6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41674</w:t>
            </w:r>
          </w:p>
        </w:tc>
        <w:tc>
          <w:tcPr>
            <w:tcW w:w="6900" w:type="dxa"/>
            <w:shd w:val="clear" w:color="auto" w:fill="C8C8C8"/>
          </w:tcPr>
          <w:p w14:paraId="18E2A9C8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41674</w:t>
            </w:r>
          </w:p>
        </w:tc>
      </w:tr>
      <w:tr w:rsidR="00E332A4" w:rsidRPr="008B7421" w14:paraId="05F68C62" w14:textId="77777777" w:rsidTr="00E332A4">
        <w:tc>
          <w:tcPr>
            <w:tcW w:w="300" w:type="dxa"/>
            <w:shd w:val="clear" w:color="auto" w:fill="C8C8C8"/>
          </w:tcPr>
          <w:p w14:paraId="463DBDE1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7</w:t>
            </w:r>
          </w:p>
        </w:tc>
        <w:tc>
          <w:tcPr>
            <w:tcW w:w="1050" w:type="dxa"/>
            <w:shd w:val="clear" w:color="auto" w:fill="C8C8C8"/>
          </w:tcPr>
          <w:p w14:paraId="49AA2E5D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20C1868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B5262E6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lang w:val="ru-RU"/>
              </w:rPr>
              <w:t>Travel</w:t>
            </w:r>
            <w:proofErr w:type="spellEnd"/>
            <w:r w:rsidRPr="00E332A4">
              <w:rPr>
                <w:lang w:val="ru-RU"/>
              </w:rPr>
              <w:t xml:space="preserve"> </w:t>
            </w:r>
            <w:proofErr w:type="spellStart"/>
            <w:r w:rsidRPr="00E332A4">
              <w:rPr>
                <w:lang w:val="ru-RU"/>
              </w:rPr>
              <w:t>Tips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2A8EF70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lang w:val="ru-RU"/>
              </w:rPr>
              <w:t>Travel</w:t>
            </w:r>
            <w:proofErr w:type="spellEnd"/>
            <w:r w:rsidRPr="00E332A4">
              <w:rPr>
                <w:lang w:val="ru-RU"/>
              </w:rPr>
              <w:t xml:space="preserve"> </w:t>
            </w:r>
            <w:proofErr w:type="spellStart"/>
            <w:r w:rsidRPr="00E332A4">
              <w:rPr>
                <w:lang w:val="ru-RU"/>
              </w:rPr>
              <w:t>Tips</w:t>
            </w:r>
            <w:proofErr w:type="spellEnd"/>
          </w:p>
        </w:tc>
      </w:tr>
      <w:tr w:rsidR="00E332A4" w:rsidRPr="008B7421" w14:paraId="473E218A" w14:textId="77777777" w:rsidTr="00E332A4">
        <w:tc>
          <w:tcPr>
            <w:tcW w:w="300" w:type="dxa"/>
            <w:shd w:val="clear" w:color="auto" w:fill="C8C8C8"/>
          </w:tcPr>
          <w:p w14:paraId="5E74464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8</w:t>
            </w:r>
          </w:p>
        </w:tc>
        <w:tc>
          <w:tcPr>
            <w:tcW w:w="1050" w:type="dxa"/>
            <w:shd w:val="clear" w:color="auto" w:fill="C8C8C8"/>
          </w:tcPr>
          <w:p w14:paraId="2DB8A786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FFF8D1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9D42A7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lang w:val="ru-RU"/>
              </w:rPr>
              <w:t>Barcelona</w:t>
            </w:r>
            <w:proofErr w:type="spellEnd"/>
            <w:r w:rsidRPr="00E332A4">
              <w:rPr>
                <w:lang w:val="ru-RU"/>
              </w:rPr>
              <w:t xml:space="preserve">  </w:t>
            </w:r>
            <w:proofErr w:type="spellStart"/>
            <w:r w:rsidRPr="00E332A4">
              <w:rPr>
                <w:lang w:val="ru-RU"/>
              </w:rPr>
              <w:t>Spain</w:t>
            </w:r>
            <w:proofErr w:type="spellEnd"/>
            <w:r w:rsidRPr="00E332A4">
              <w:rPr>
                <w:lang w:val="ru-RU"/>
              </w:rPr>
              <w:t xml:space="preserve"> (444495)</w:t>
            </w:r>
          </w:p>
        </w:tc>
        <w:tc>
          <w:tcPr>
            <w:tcW w:w="6900" w:type="dxa"/>
            <w:shd w:val="clear" w:color="auto" w:fill="C8C8C8"/>
          </w:tcPr>
          <w:p w14:paraId="4B6D9D73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lang w:val="ru-RU"/>
              </w:rPr>
              <w:t>Barcelona</w:t>
            </w:r>
            <w:proofErr w:type="spellEnd"/>
            <w:r w:rsidRPr="00E332A4">
              <w:rPr>
                <w:lang w:val="ru-RU"/>
              </w:rPr>
              <w:t xml:space="preserve">  </w:t>
            </w:r>
            <w:proofErr w:type="spellStart"/>
            <w:r w:rsidRPr="00E332A4">
              <w:rPr>
                <w:lang w:val="ru-RU"/>
              </w:rPr>
              <w:t>Spain</w:t>
            </w:r>
            <w:proofErr w:type="spellEnd"/>
            <w:r w:rsidRPr="00E332A4">
              <w:rPr>
                <w:lang w:val="ru-RU"/>
              </w:rPr>
              <w:t xml:space="preserve"> (444495)</w:t>
            </w:r>
          </w:p>
        </w:tc>
      </w:tr>
      <w:tr w:rsidR="00E332A4" w:rsidRPr="008B7421" w14:paraId="2A03ABB3" w14:textId="77777777" w:rsidTr="00E332A4">
        <w:tc>
          <w:tcPr>
            <w:tcW w:w="300" w:type="dxa"/>
            <w:shd w:val="clear" w:color="auto" w:fill="C8C8C8"/>
          </w:tcPr>
          <w:p w14:paraId="35998007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9</w:t>
            </w:r>
          </w:p>
        </w:tc>
        <w:tc>
          <w:tcPr>
            <w:tcW w:w="1050" w:type="dxa"/>
            <w:shd w:val="clear" w:color="auto" w:fill="C8C8C8"/>
          </w:tcPr>
          <w:p w14:paraId="5CD15EAA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Article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7297C98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D9DAF15" w14:textId="77777777" w:rsidR="00E9611D" w:rsidRPr="00E332A4" w:rsidRDefault="00100FDE">
            <w:r w:rsidRPr="00E332A4">
              <w:t>In the Know: Making the Most of Your Barcelona Holiday</w:t>
            </w:r>
          </w:p>
        </w:tc>
        <w:tc>
          <w:tcPr>
            <w:tcW w:w="6900" w:type="dxa"/>
            <w:shd w:val="clear" w:color="auto" w:fill="C8C8C8"/>
          </w:tcPr>
          <w:p w14:paraId="655286A1" w14:textId="77777777" w:rsidR="00E9611D" w:rsidRPr="00E332A4" w:rsidRDefault="00100FDE">
            <w:r w:rsidRPr="00E332A4">
              <w:t>In the Know: Making the Most of Your Barcelona Holiday</w:t>
            </w:r>
          </w:p>
        </w:tc>
      </w:tr>
      <w:tr w:rsidR="00E332A4" w:rsidRPr="008B7421" w14:paraId="453C7F66" w14:textId="77777777" w:rsidTr="00E332A4">
        <w:tc>
          <w:tcPr>
            <w:tcW w:w="300" w:type="dxa"/>
            <w:shd w:val="clear" w:color="auto" w:fill="C8C8C8"/>
          </w:tcPr>
          <w:p w14:paraId="69DECA5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10</w:t>
            </w:r>
          </w:p>
        </w:tc>
        <w:tc>
          <w:tcPr>
            <w:tcW w:w="1050" w:type="dxa"/>
            <w:shd w:val="clear" w:color="auto" w:fill="C8C8C8"/>
          </w:tcPr>
          <w:p w14:paraId="230657E9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Main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5673E5E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24D062E2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696E3D8F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3F2967" w14:paraId="1AA75BEE" w14:textId="77777777" w:rsidTr="00E332A4">
        <w:tc>
          <w:tcPr>
            <w:tcW w:w="300" w:type="dxa"/>
            <w:shd w:val="clear" w:color="auto" w:fill="auto"/>
          </w:tcPr>
          <w:p w14:paraId="3CF04DD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11</w:t>
            </w:r>
          </w:p>
        </w:tc>
        <w:tc>
          <w:tcPr>
            <w:tcW w:w="1050" w:type="dxa"/>
            <w:shd w:val="clear" w:color="auto" w:fill="auto"/>
          </w:tcPr>
          <w:p w14:paraId="69E6E627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Introduction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5A18571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72D1B690" w14:textId="77777777" w:rsidR="00E9611D" w:rsidRPr="00E332A4" w:rsidRDefault="00100FDE">
            <w:r w:rsidRPr="00E332A4">
              <w:t>Barcelona's compact layout, benign climate, beaches, and readiness to welcome visitors make it ideal for a weekend break or week in the sun. Add to that a superb culinary and cultural scene, and you pretty much have the perfect mix.</w:t>
            </w:r>
          </w:p>
        </w:tc>
        <w:tc>
          <w:tcPr>
            <w:tcW w:w="6900" w:type="dxa"/>
            <w:shd w:val="clear" w:color="auto" w:fill="auto"/>
          </w:tcPr>
          <w:p w14:paraId="7255AEC4" w14:textId="7D969E1E" w:rsidR="00E9611D" w:rsidRPr="00E332A4" w:rsidRDefault="004129F1">
            <w:pPr>
              <w:rPr>
                <w:lang w:val="ru-RU"/>
              </w:rPr>
            </w:pPr>
            <w:r w:rsidRPr="00E332A4">
              <w:rPr>
                <w:lang w:val="ru-RU"/>
              </w:rPr>
              <w:t>Компактное расположение Барселоны, мягкий климат, пляжи и приветливое отношение к туристам делают этот город идеальным для экспресс-отдыха в выходные или же целой недели на солнце.  Добавьте сюда превосходную гастрономию и культурную жизнь</w:t>
            </w:r>
            <w:r w:rsidR="003F2967">
              <w:rPr>
                <w:lang w:val="ru-RU"/>
              </w:rPr>
              <w:t xml:space="preserve">, </w:t>
            </w:r>
            <w:r w:rsidRPr="00E332A4">
              <w:rPr>
                <w:lang w:val="ru-RU"/>
              </w:rPr>
              <w:t xml:space="preserve">и вы получите идеальное сочетание. </w:t>
            </w:r>
          </w:p>
          <w:p w14:paraId="5C1E8A2A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3E40F6AD" w14:textId="77777777" w:rsidTr="00E332A4">
        <w:tc>
          <w:tcPr>
            <w:tcW w:w="300" w:type="dxa"/>
            <w:shd w:val="clear" w:color="auto" w:fill="auto"/>
          </w:tcPr>
          <w:p w14:paraId="217E77C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12</w:t>
            </w:r>
          </w:p>
        </w:tc>
        <w:tc>
          <w:tcPr>
            <w:tcW w:w="1050" w:type="dxa"/>
            <w:shd w:val="clear" w:color="auto" w:fill="auto"/>
          </w:tcPr>
          <w:p w14:paraId="0BC6D21C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Body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65773F7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2ACA49B1" w14:textId="77777777" w:rsidR="00E9611D" w:rsidRPr="00E332A4" w:rsidRDefault="00100FDE">
            <w:r w:rsidRPr="00E332A4">
              <w:rPr>
                <w:color w:val="0000FF"/>
              </w:rPr>
              <w:t>&lt;h3&gt;</w:t>
            </w:r>
          </w:p>
          <w:p w14:paraId="2D79CB24" w14:textId="77777777" w:rsidR="00E9611D" w:rsidRPr="00E332A4" w:rsidRDefault="00E9611D"/>
          <w:p w14:paraId="3472F4A1" w14:textId="77777777" w:rsidR="00E9611D" w:rsidRPr="00E332A4" w:rsidRDefault="00100FDE">
            <w:r w:rsidRPr="00E332A4">
              <w:t>Best time to travel</w:t>
            </w:r>
          </w:p>
          <w:p w14:paraId="391F8215" w14:textId="77777777" w:rsidR="00E9611D" w:rsidRPr="00E332A4" w:rsidRDefault="00E9611D"/>
          <w:p w14:paraId="08CE1EF2" w14:textId="77777777" w:rsidR="00E9611D" w:rsidRPr="00E332A4" w:rsidRDefault="00100FDE">
            <w:r w:rsidRPr="00E332A4">
              <w:rPr>
                <w:color w:val="0000FF"/>
              </w:rPr>
              <w:t>&lt;/h3&gt;</w:t>
            </w:r>
          </w:p>
          <w:p w14:paraId="6685F00B" w14:textId="77777777" w:rsidR="00E9611D" w:rsidRPr="00E332A4" w:rsidRDefault="00E9611D"/>
          <w:p w14:paraId="3B56D6C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0D7B332B" w14:textId="77777777" w:rsidR="00E9611D" w:rsidRPr="00E332A4" w:rsidRDefault="00E9611D">
            <w:pPr>
              <w:rPr>
                <w:lang w:val="ru-RU"/>
              </w:rPr>
            </w:pPr>
          </w:p>
          <w:p w14:paraId="4A66B10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60A2C437" w14:textId="77777777" w:rsidR="00E9611D" w:rsidRPr="00E332A4" w:rsidRDefault="00E9611D">
            <w:pPr>
              <w:rPr>
                <w:lang w:val="ru-RU"/>
              </w:rPr>
            </w:pPr>
          </w:p>
          <w:p w14:paraId="5F4E6E49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5EE9CD78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4A7C647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lastRenderedPageBreak/>
              <w:t>&lt;h3&gt;</w:t>
            </w:r>
          </w:p>
          <w:p w14:paraId="2126E3FA" w14:textId="77777777" w:rsidR="00E9611D" w:rsidRPr="00E332A4" w:rsidRDefault="00E9611D">
            <w:pPr>
              <w:rPr>
                <w:lang w:val="ru-RU"/>
              </w:rPr>
            </w:pPr>
          </w:p>
          <w:p w14:paraId="6C04B0E1" w14:textId="77777777" w:rsidR="004129F1" w:rsidRPr="00E332A4" w:rsidRDefault="004129F1">
            <w:pPr>
              <w:rPr>
                <w:lang w:val="ru-RU"/>
              </w:rPr>
            </w:pPr>
            <w:r w:rsidRPr="00E332A4">
              <w:rPr>
                <w:lang w:val="ru-RU"/>
              </w:rPr>
              <w:t>Лучшее время для путешествия</w:t>
            </w:r>
          </w:p>
          <w:p w14:paraId="0B029763" w14:textId="77777777" w:rsidR="004129F1" w:rsidRPr="00E332A4" w:rsidRDefault="004129F1">
            <w:pPr>
              <w:rPr>
                <w:lang w:val="ru-RU"/>
              </w:rPr>
            </w:pPr>
          </w:p>
          <w:p w14:paraId="7D7656F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&lt;/h3&gt;</w:t>
            </w:r>
          </w:p>
          <w:p w14:paraId="3FF2AC00" w14:textId="77777777" w:rsidR="00E9611D" w:rsidRPr="00E332A4" w:rsidRDefault="00E9611D">
            <w:pPr>
              <w:rPr>
                <w:lang w:val="ru-RU"/>
              </w:rPr>
            </w:pPr>
          </w:p>
          <w:p w14:paraId="5BBD626D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0B75D50E" w14:textId="77777777" w:rsidR="00E9611D" w:rsidRPr="00E332A4" w:rsidRDefault="00E9611D">
            <w:pPr>
              <w:rPr>
                <w:lang w:val="ru-RU"/>
              </w:rPr>
            </w:pPr>
          </w:p>
          <w:p w14:paraId="427B2B5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0A3982DE" w14:textId="77777777" w:rsidR="00E9611D" w:rsidRPr="00E332A4" w:rsidRDefault="00E9611D">
            <w:pPr>
              <w:rPr>
                <w:lang w:val="ru-RU"/>
              </w:rPr>
            </w:pPr>
          </w:p>
          <w:p w14:paraId="5B5E3A37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48EC3954" w14:textId="77777777" w:rsidR="00E9611D" w:rsidRPr="00E332A4" w:rsidRDefault="00E9611D">
            <w:pPr>
              <w:rPr>
                <w:lang w:val="ru-RU"/>
              </w:rPr>
            </w:pPr>
          </w:p>
          <w:p w14:paraId="29603431" w14:textId="77777777" w:rsidR="00E9611D" w:rsidRPr="00E332A4" w:rsidRDefault="00E9611D">
            <w:pPr>
              <w:rPr>
                <w:lang w:val="ru-RU"/>
              </w:rPr>
            </w:pPr>
          </w:p>
          <w:p w14:paraId="6ABF0C1F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571E7D7F" w14:textId="77777777" w:rsidTr="00E332A4">
        <w:tc>
          <w:tcPr>
            <w:tcW w:w="300" w:type="dxa"/>
            <w:shd w:val="clear" w:color="auto" w:fill="auto"/>
          </w:tcPr>
          <w:p w14:paraId="5D44168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14:paraId="1820FE0E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Body</w:t>
            </w:r>
            <w:proofErr w:type="spellEnd"/>
            <w:r w:rsidRPr="00E332A4">
              <w:rPr>
                <w:b/>
                <w:lang w:val="ru-RU"/>
              </w:rPr>
              <w:t xml:space="preserve"> 2</w:t>
            </w:r>
          </w:p>
        </w:tc>
        <w:tc>
          <w:tcPr>
            <w:tcW w:w="1060" w:type="dxa"/>
            <w:shd w:val="clear" w:color="auto" w:fill="auto"/>
          </w:tcPr>
          <w:p w14:paraId="44BF1DBA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72E43CB6" w14:textId="77777777" w:rsidR="00E9611D" w:rsidRPr="00E332A4" w:rsidRDefault="00100FDE">
            <w:r w:rsidRPr="00E332A4">
              <w:rPr>
                <w:color w:val="0000FF"/>
              </w:rPr>
              <w:t>&lt;h3&gt;</w:t>
            </w:r>
          </w:p>
          <w:p w14:paraId="38FA11A5" w14:textId="77777777" w:rsidR="00E9611D" w:rsidRPr="00E332A4" w:rsidRDefault="00E9611D"/>
          <w:p w14:paraId="6C83C6C6" w14:textId="77777777" w:rsidR="00E9611D" w:rsidRPr="00E332A4" w:rsidRDefault="00100FDE">
            <w:r w:rsidRPr="00E332A4">
              <w:t>Not to miss</w:t>
            </w:r>
          </w:p>
          <w:p w14:paraId="166D7FFC" w14:textId="77777777" w:rsidR="00E9611D" w:rsidRPr="00E332A4" w:rsidRDefault="00E9611D"/>
          <w:p w14:paraId="01D3A950" w14:textId="77777777" w:rsidR="00E9611D" w:rsidRPr="00E332A4" w:rsidRDefault="00100FDE">
            <w:r w:rsidRPr="00E332A4">
              <w:rPr>
                <w:color w:val="0000FF"/>
              </w:rPr>
              <w:t>&lt;/h3&gt;</w:t>
            </w:r>
          </w:p>
          <w:p w14:paraId="30130F78" w14:textId="77777777" w:rsidR="00E9611D" w:rsidRPr="00E332A4" w:rsidRDefault="00E9611D"/>
          <w:p w14:paraId="66454B48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0B65EE17" w14:textId="77777777" w:rsidR="00E9611D" w:rsidRPr="00E332A4" w:rsidRDefault="00E9611D"/>
          <w:p w14:paraId="606B8F2B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196041E9" w14:textId="77777777" w:rsidR="00E9611D" w:rsidRPr="00E332A4" w:rsidRDefault="00E9611D"/>
          <w:p w14:paraId="1CCD4098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0933BC7F" w14:textId="77777777" w:rsidR="00E9611D" w:rsidRPr="00E332A4" w:rsidRDefault="00E9611D"/>
          <w:p w14:paraId="20D30D3C" w14:textId="77777777" w:rsidR="00E9611D" w:rsidRPr="00E332A4" w:rsidRDefault="00100FDE">
            <w:r w:rsidRPr="00E332A4">
              <w:t xml:space="preserve">Picasso, soccer, and </w:t>
            </w:r>
            <w:proofErr w:type="spellStart"/>
            <w:r w:rsidRPr="00E332A4">
              <w:t>Gaudí</w:t>
            </w:r>
            <w:proofErr w:type="spellEnd"/>
            <w:r w:rsidRPr="00E332A4">
              <w:t xml:space="preserve"> are among the city's top attractions. The Picasso Museum is a captivating insight into the artist's early development, while a trip to Camp </w:t>
            </w:r>
            <w:proofErr w:type="spellStart"/>
            <w:r w:rsidRPr="00E332A4">
              <w:t>Nou</w:t>
            </w:r>
            <w:proofErr w:type="spellEnd"/>
            <w:r w:rsidRPr="00E332A4">
              <w:t xml:space="preserve"> stadium and the FC Barcelona museum is a rite of passage for its legions of international fans. Barcelona's singular Art Nouveau architecture, known as </w:t>
            </w:r>
          </w:p>
          <w:p w14:paraId="5BAF7A02" w14:textId="77777777" w:rsidR="00E9611D" w:rsidRPr="00E332A4" w:rsidRDefault="00E9611D"/>
          <w:p w14:paraId="75E875F1" w14:textId="77777777" w:rsidR="00E9611D" w:rsidRPr="00E332A4" w:rsidRDefault="00100FDE">
            <w:r w:rsidRPr="00E332A4">
              <w:rPr>
                <w:color w:val="0000FF"/>
              </w:rPr>
              <w:t>&lt;</w:t>
            </w:r>
            <w:proofErr w:type="spellStart"/>
            <w:r w:rsidRPr="00E332A4">
              <w:rPr>
                <w:color w:val="0000FF"/>
              </w:rPr>
              <w:t>i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720188DF" w14:textId="77777777" w:rsidR="00E9611D" w:rsidRPr="00E332A4" w:rsidRDefault="00E9611D"/>
          <w:p w14:paraId="3FECC9A0" w14:textId="77777777" w:rsidR="00E9611D" w:rsidRPr="00E332A4" w:rsidRDefault="00100FDE">
            <w:proofErr w:type="spellStart"/>
            <w:r w:rsidRPr="00E332A4">
              <w:t>modernisme</w:t>
            </w:r>
            <w:proofErr w:type="spellEnd"/>
          </w:p>
          <w:p w14:paraId="79FFC747" w14:textId="77777777" w:rsidR="00E9611D" w:rsidRPr="00E332A4" w:rsidRDefault="00E9611D"/>
          <w:p w14:paraId="648CEBEC" w14:textId="77777777" w:rsidR="00E9611D" w:rsidRPr="00E332A4" w:rsidRDefault="00100FDE">
            <w:r w:rsidRPr="00E332A4">
              <w:rPr>
                <w:color w:val="0000FF"/>
              </w:rPr>
              <w:t>&lt;/</w:t>
            </w:r>
            <w:proofErr w:type="spellStart"/>
            <w:r w:rsidRPr="00E332A4">
              <w:rPr>
                <w:color w:val="0000FF"/>
              </w:rPr>
              <w:t>i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0D43A3C4" w14:textId="77777777" w:rsidR="00E9611D" w:rsidRPr="00E332A4" w:rsidRDefault="00E9611D"/>
          <w:p w14:paraId="76EE404F" w14:textId="77777777" w:rsidR="00E9611D" w:rsidRPr="00E332A4" w:rsidRDefault="00100FDE">
            <w:r w:rsidRPr="00E332A4">
              <w:t xml:space="preserve">, found its genius in </w:t>
            </w:r>
            <w:proofErr w:type="spellStart"/>
            <w:r w:rsidRPr="00E332A4">
              <w:t>Gaudí</w:t>
            </w:r>
            <w:proofErr w:type="spellEnd"/>
            <w:r w:rsidRPr="00E332A4">
              <w:t xml:space="preserve">. The basilica of the </w:t>
            </w:r>
            <w:proofErr w:type="spellStart"/>
            <w:r w:rsidRPr="00E332A4">
              <w:t>Sagrada</w:t>
            </w:r>
            <w:proofErr w:type="spellEnd"/>
            <w:r w:rsidRPr="00E332A4">
              <w:t xml:space="preserve"> </w:t>
            </w:r>
            <w:proofErr w:type="spellStart"/>
            <w:r w:rsidRPr="00E332A4">
              <w:t>Família</w:t>
            </w:r>
            <w:proofErr w:type="spellEnd"/>
            <w:r w:rsidRPr="00E332A4">
              <w:t xml:space="preserve"> is his masterpiece.</w:t>
            </w:r>
          </w:p>
          <w:p w14:paraId="2D261A0D" w14:textId="77777777" w:rsidR="00E9611D" w:rsidRPr="00E332A4" w:rsidRDefault="00E9611D"/>
          <w:p w14:paraId="29C2283C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188E5287" w14:textId="77777777" w:rsidR="00E9611D" w:rsidRPr="00E332A4" w:rsidRDefault="00E9611D"/>
          <w:p w14:paraId="2700B885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61B397FD" w14:textId="77777777" w:rsidR="00E9611D" w:rsidRPr="00E332A4" w:rsidRDefault="00E9611D"/>
          <w:p w14:paraId="41DA9E4D" w14:textId="77777777" w:rsidR="00E9611D" w:rsidRPr="00E332A4" w:rsidRDefault="00100FDE">
            <w:r w:rsidRPr="00E332A4">
              <w:rPr>
                <w:color w:val="0000FF"/>
              </w:rPr>
              <w:t>&lt;h3&gt;</w:t>
            </w:r>
          </w:p>
          <w:p w14:paraId="7AF7BE32" w14:textId="77777777" w:rsidR="00E9611D" w:rsidRPr="00E332A4" w:rsidRDefault="00E9611D"/>
          <w:p w14:paraId="0D487649" w14:textId="77777777" w:rsidR="00E9611D" w:rsidRPr="00E332A4" w:rsidRDefault="00100FDE">
            <w:r w:rsidRPr="00E332A4">
              <w:t>Getting around</w:t>
            </w:r>
          </w:p>
          <w:p w14:paraId="2FEE7436" w14:textId="77777777" w:rsidR="00E9611D" w:rsidRPr="00E332A4" w:rsidRDefault="00E9611D"/>
          <w:p w14:paraId="69ECFD1A" w14:textId="77777777" w:rsidR="00E9611D" w:rsidRPr="00E332A4" w:rsidRDefault="00100FDE">
            <w:r w:rsidRPr="00E332A4">
              <w:rPr>
                <w:color w:val="0000FF"/>
              </w:rPr>
              <w:t>&lt;/h3&gt;</w:t>
            </w:r>
          </w:p>
          <w:p w14:paraId="43B6C535" w14:textId="77777777" w:rsidR="00E9611D" w:rsidRPr="00E332A4" w:rsidRDefault="00E9611D"/>
          <w:p w14:paraId="55B85845" w14:textId="77777777" w:rsidR="00E9611D" w:rsidRPr="00E332A4" w:rsidRDefault="00100FDE">
            <w:r w:rsidRPr="00E332A4">
              <w:rPr>
                <w:color w:val="0000FF"/>
              </w:rPr>
              <w:lastRenderedPageBreak/>
              <w:t>&lt;p&gt;</w:t>
            </w:r>
          </w:p>
          <w:p w14:paraId="1C1F3CFD" w14:textId="77777777" w:rsidR="00E9611D" w:rsidRPr="00E332A4" w:rsidRDefault="00E9611D"/>
          <w:p w14:paraId="75737B4A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6A4DCDBA" w14:textId="77777777" w:rsidR="00E9611D" w:rsidRPr="00E332A4" w:rsidRDefault="00E9611D"/>
          <w:p w14:paraId="45DA3E8C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609E62DD" w14:textId="77777777" w:rsidR="00E9611D" w:rsidRPr="00E332A4" w:rsidRDefault="00E9611D"/>
          <w:p w14:paraId="3743A89B" w14:textId="77777777" w:rsidR="00E9611D" w:rsidRPr="00E332A4" w:rsidRDefault="00100FDE">
            <w:r w:rsidRPr="00E332A4">
              <w:t xml:space="preserve">Barcelona has a seamless public transport system. The Metro (underground train) is the most useful, though the bus network is often needed to take you to more far-flung places such as Camp </w:t>
            </w:r>
            <w:proofErr w:type="spellStart"/>
            <w:r w:rsidRPr="00E332A4">
              <w:t>Nou</w:t>
            </w:r>
            <w:proofErr w:type="spellEnd"/>
            <w:r w:rsidRPr="00E332A4">
              <w:t xml:space="preserve"> or Park </w:t>
            </w:r>
            <w:proofErr w:type="spellStart"/>
            <w:r w:rsidRPr="00E332A4">
              <w:t>G?ell</w:t>
            </w:r>
            <w:proofErr w:type="spellEnd"/>
            <w:r w:rsidRPr="00E332A4">
              <w:t xml:space="preserve">. Travel cards, available at all Metro stations, can be used on all modes of public transport. From the airport, the most convenient way to arrive is on the </w:t>
            </w:r>
            <w:proofErr w:type="spellStart"/>
            <w:r w:rsidRPr="00E332A4">
              <w:t>Aerobus</w:t>
            </w:r>
            <w:proofErr w:type="spellEnd"/>
            <w:r w:rsidRPr="00E332A4">
              <w:t xml:space="preserve">, which makes its final stop at </w:t>
            </w:r>
            <w:proofErr w:type="spellStart"/>
            <w:r w:rsidRPr="00E332A4">
              <w:t>Plaça</w:t>
            </w:r>
            <w:proofErr w:type="spellEnd"/>
            <w:r w:rsidRPr="00E332A4">
              <w:t xml:space="preserve"> </w:t>
            </w:r>
            <w:proofErr w:type="spellStart"/>
            <w:r w:rsidRPr="00E332A4">
              <w:t>Catalunya</w:t>
            </w:r>
            <w:proofErr w:type="spellEnd"/>
            <w:r w:rsidRPr="00E332A4">
              <w:t xml:space="preserve"> in the city center. Cycling is a great way to see the city, and bike rental places are dotted all over the Old Town.</w:t>
            </w:r>
          </w:p>
          <w:p w14:paraId="39A80080" w14:textId="77777777" w:rsidR="00E9611D" w:rsidRPr="00E332A4" w:rsidRDefault="00E9611D"/>
          <w:p w14:paraId="7D27FF32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&lt;p&gt;</w:t>
            </w:r>
          </w:p>
          <w:p w14:paraId="0276130F" w14:textId="77777777" w:rsidR="00E9611D" w:rsidRPr="00E332A4" w:rsidRDefault="00E9611D">
            <w:pPr>
              <w:rPr>
                <w:lang w:val="pt-PT"/>
              </w:rPr>
            </w:pPr>
          </w:p>
          <w:p w14:paraId="06C5DD86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&lt;/p&gt;</w:t>
            </w:r>
          </w:p>
          <w:p w14:paraId="6FD02490" w14:textId="77777777" w:rsidR="00E9611D" w:rsidRPr="00E332A4" w:rsidRDefault="00E9611D">
            <w:pPr>
              <w:rPr>
                <w:lang w:val="pt-PT"/>
              </w:rPr>
            </w:pPr>
          </w:p>
          <w:p w14:paraId="1F1792B4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&lt;h3&gt;</w:t>
            </w:r>
          </w:p>
          <w:p w14:paraId="6663CB65" w14:textId="77777777" w:rsidR="00E9611D" w:rsidRPr="00E332A4" w:rsidRDefault="00E9611D">
            <w:pPr>
              <w:rPr>
                <w:lang w:val="pt-PT"/>
              </w:rPr>
            </w:pPr>
          </w:p>
          <w:p w14:paraId="1D7ED0E3" w14:textId="77777777" w:rsidR="00E9611D" w:rsidRPr="00E332A4" w:rsidRDefault="00100FDE">
            <w:pPr>
              <w:rPr>
                <w:lang w:val="pt-PT"/>
              </w:rPr>
            </w:pPr>
            <w:proofErr w:type="spellStart"/>
            <w:r w:rsidRPr="00E332A4">
              <w:rPr>
                <w:lang w:val="pt-PT"/>
              </w:rPr>
              <w:t>Cuisine</w:t>
            </w:r>
            <w:proofErr w:type="spellEnd"/>
          </w:p>
          <w:p w14:paraId="25205D39" w14:textId="77777777" w:rsidR="00E9611D" w:rsidRPr="00E332A4" w:rsidRDefault="00E9611D">
            <w:pPr>
              <w:rPr>
                <w:lang w:val="pt-PT"/>
              </w:rPr>
            </w:pPr>
          </w:p>
          <w:p w14:paraId="65A5157E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&lt;/h3&gt;</w:t>
            </w:r>
          </w:p>
          <w:p w14:paraId="09366F0C" w14:textId="77777777" w:rsidR="00E9611D" w:rsidRPr="00E332A4" w:rsidRDefault="00E9611D">
            <w:pPr>
              <w:rPr>
                <w:lang w:val="pt-PT"/>
              </w:rPr>
            </w:pPr>
          </w:p>
          <w:p w14:paraId="084EE4E6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55AFEE3F" w14:textId="77777777" w:rsidR="00E9611D" w:rsidRPr="00E332A4" w:rsidRDefault="00E9611D"/>
          <w:p w14:paraId="5953C48C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7DA80AA5" w14:textId="77777777" w:rsidR="00E9611D" w:rsidRPr="00E332A4" w:rsidRDefault="00E9611D"/>
          <w:p w14:paraId="32AD4956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3CE34993" w14:textId="77777777" w:rsidR="00E9611D" w:rsidRPr="00E332A4" w:rsidRDefault="00E9611D"/>
          <w:p w14:paraId="768A645D" w14:textId="77777777" w:rsidR="00E9611D" w:rsidRPr="00E332A4" w:rsidRDefault="00100FDE">
            <w:r w:rsidRPr="00E332A4">
              <w:t xml:space="preserve">Catalan cuisine has become world renowned, mainly thanks to a new breed of creative chefs experimenting with local produce and high-tech cooking techniques. Traditional Mediterranean fare (often referred to as ?Market Cuisine?) focuses on seasonal ingredients, simply prepared. Tapas bars are in abundance, especially those serving </w:t>
            </w:r>
          </w:p>
          <w:p w14:paraId="36394D6E" w14:textId="77777777" w:rsidR="00E9611D" w:rsidRPr="00E332A4" w:rsidRDefault="00E9611D"/>
          <w:p w14:paraId="4F5C425C" w14:textId="77777777" w:rsidR="00E9611D" w:rsidRPr="00E332A4" w:rsidRDefault="00100FDE">
            <w:r w:rsidRPr="00E332A4">
              <w:rPr>
                <w:color w:val="0000FF"/>
              </w:rPr>
              <w:t>&lt;</w:t>
            </w:r>
            <w:proofErr w:type="spellStart"/>
            <w:r w:rsidRPr="00E332A4">
              <w:rPr>
                <w:color w:val="0000FF"/>
              </w:rPr>
              <w:t>i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216AB59D" w14:textId="77777777" w:rsidR="00E9611D" w:rsidRPr="00E332A4" w:rsidRDefault="00E9611D"/>
          <w:p w14:paraId="15C61AFC" w14:textId="77777777" w:rsidR="00E9611D" w:rsidRPr="00E332A4" w:rsidRDefault="00100FDE">
            <w:proofErr w:type="spellStart"/>
            <w:r w:rsidRPr="00E332A4">
              <w:t>pintxos</w:t>
            </w:r>
            <w:proofErr w:type="spellEnd"/>
          </w:p>
          <w:p w14:paraId="6C05EBF1" w14:textId="77777777" w:rsidR="00E9611D" w:rsidRPr="00E332A4" w:rsidRDefault="00E9611D"/>
          <w:p w14:paraId="3A3977CF" w14:textId="77777777" w:rsidR="00E9611D" w:rsidRPr="00E332A4" w:rsidRDefault="00100FDE">
            <w:r w:rsidRPr="00E332A4">
              <w:rPr>
                <w:color w:val="0000FF"/>
              </w:rPr>
              <w:t>&lt;/</w:t>
            </w:r>
            <w:proofErr w:type="spellStart"/>
            <w:r w:rsidRPr="00E332A4">
              <w:rPr>
                <w:color w:val="0000FF"/>
              </w:rPr>
              <w:t>i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49B61265" w14:textId="77777777" w:rsidR="00E9611D" w:rsidRPr="00E332A4" w:rsidRDefault="00E9611D"/>
          <w:p w14:paraId="68EC907E" w14:textId="77777777" w:rsidR="00E9611D" w:rsidRPr="00E332A4" w:rsidRDefault="00100FDE">
            <w:r w:rsidRPr="00E332A4">
              <w:t xml:space="preserve">, or elaborate bar snacks hailing from the Basque country. With its high population of Moroccan and Pakistani immigrants, the </w:t>
            </w:r>
            <w:proofErr w:type="spellStart"/>
            <w:r w:rsidRPr="00E332A4">
              <w:t>Raval</w:t>
            </w:r>
            <w:proofErr w:type="spellEnd"/>
            <w:r w:rsidRPr="00E332A4">
              <w:t xml:space="preserve"> district has numerous halal restaurants.</w:t>
            </w:r>
          </w:p>
          <w:p w14:paraId="56702FE0" w14:textId="77777777" w:rsidR="00E9611D" w:rsidRPr="00E332A4" w:rsidRDefault="00E9611D"/>
          <w:p w14:paraId="28E9991D" w14:textId="77777777" w:rsidR="00E9611D" w:rsidRPr="00E332A4" w:rsidRDefault="00100FDE">
            <w:r w:rsidRPr="00E332A4">
              <w:rPr>
                <w:color w:val="0000FF"/>
              </w:rPr>
              <w:lastRenderedPageBreak/>
              <w:t>&lt;p&gt;</w:t>
            </w:r>
          </w:p>
          <w:p w14:paraId="24A3C73A" w14:textId="77777777" w:rsidR="00E9611D" w:rsidRPr="00E332A4" w:rsidRDefault="00E9611D"/>
          <w:p w14:paraId="3A1EBFCE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48B12378" w14:textId="77777777" w:rsidR="00E9611D" w:rsidRPr="00E332A4" w:rsidRDefault="00E9611D"/>
          <w:p w14:paraId="4EAA8012" w14:textId="77777777" w:rsidR="00E9611D" w:rsidRPr="00E332A4" w:rsidRDefault="00100FDE">
            <w:r w:rsidRPr="00E332A4">
              <w:rPr>
                <w:color w:val="0000FF"/>
              </w:rPr>
              <w:t>&lt;h3&gt;</w:t>
            </w:r>
          </w:p>
          <w:p w14:paraId="7E000555" w14:textId="77777777" w:rsidR="00E9611D" w:rsidRPr="00E332A4" w:rsidRDefault="00E9611D"/>
          <w:p w14:paraId="61D98311" w14:textId="77777777" w:rsidR="00E9611D" w:rsidRPr="00E332A4" w:rsidRDefault="00100FDE">
            <w:r w:rsidRPr="00E332A4">
              <w:t>Customs and etiquette</w:t>
            </w:r>
          </w:p>
          <w:p w14:paraId="7086004F" w14:textId="77777777" w:rsidR="00E9611D" w:rsidRPr="00E332A4" w:rsidRDefault="00E9611D"/>
          <w:p w14:paraId="5FC6CE6F" w14:textId="77777777" w:rsidR="00E9611D" w:rsidRPr="00E332A4" w:rsidRDefault="00100FDE">
            <w:r w:rsidRPr="00E332A4">
              <w:rPr>
                <w:color w:val="0000FF"/>
              </w:rPr>
              <w:t>&lt;/h3&gt;</w:t>
            </w:r>
          </w:p>
          <w:p w14:paraId="68EA5C5A" w14:textId="77777777" w:rsidR="00E9611D" w:rsidRPr="00E332A4" w:rsidRDefault="00E9611D"/>
          <w:p w14:paraId="01E5D558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693652FA" w14:textId="77777777" w:rsidR="00E9611D" w:rsidRPr="00E332A4" w:rsidRDefault="00E9611D"/>
          <w:p w14:paraId="641A41FF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5E62CA2C" w14:textId="77777777" w:rsidR="00E9611D" w:rsidRPr="00E332A4" w:rsidRDefault="00E9611D"/>
          <w:p w14:paraId="0EF2E177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16C03FCA" w14:textId="77777777" w:rsidR="00E9611D" w:rsidRPr="00E332A4" w:rsidRDefault="00E9611D"/>
          <w:p w14:paraId="685BECA4" w14:textId="77777777" w:rsidR="00E9611D" w:rsidRPr="00E332A4" w:rsidRDefault="00100FDE">
            <w:r w:rsidRPr="00E332A4">
              <w:t xml:space="preserve">Like their capital city, Catalans are relaxed and informal. This easygoing attitude extends to the city's dress code; "smart-casual" is the dominant style, even for stepping out at night. Extreme lack of sensitivity (such as walking up Las </w:t>
            </w:r>
            <w:proofErr w:type="spellStart"/>
            <w:r w:rsidRPr="00E332A4">
              <w:t>Ramblas</w:t>
            </w:r>
            <w:proofErr w:type="spellEnd"/>
            <w:r w:rsidRPr="00E332A4">
              <w:t xml:space="preserve"> in a bikini - it has happened!) will be frowned upon, as will scanty attire when visiting religious sites. Tipping is appreciated but not expected; rounding up a check for a coffee is the norm. About 5% in a restaurant is considered a good tip.</w:t>
            </w:r>
          </w:p>
          <w:p w14:paraId="29923BA0" w14:textId="77777777" w:rsidR="00E9611D" w:rsidRPr="00E332A4" w:rsidRDefault="00E9611D"/>
          <w:p w14:paraId="6A06401D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0CD69452" w14:textId="77777777" w:rsidR="00E9611D" w:rsidRPr="00E332A4" w:rsidRDefault="00E9611D"/>
          <w:p w14:paraId="1F04C3F7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&lt;/p&gt;</w:t>
            </w:r>
          </w:p>
          <w:p w14:paraId="14DE9AB9" w14:textId="77777777" w:rsidR="00E9611D" w:rsidRPr="00E332A4" w:rsidRDefault="00E9611D">
            <w:pPr>
              <w:rPr>
                <w:lang w:val="pt-PT"/>
              </w:rPr>
            </w:pPr>
          </w:p>
          <w:p w14:paraId="3AE26354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&lt;h3&gt;</w:t>
            </w:r>
          </w:p>
          <w:p w14:paraId="1A09693B" w14:textId="77777777" w:rsidR="00E9611D" w:rsidRPr="00E332A4" w:rsidRDefault="00E9611D">
            <w:pPr>
              <w:rPr>
                <w:lang w:val="pt-PT"/>
              </w:rPr>
            </w:pPr>
          </w:p>
          <w:p w14:paraId="7616BC7F" w14:textId="77777777" w:rsidR="00E9611D" w:rsidRPr="00E332A4" w:rsidRDefault="00100FDE">
            <w:pPr>
              <w:rPr>
                <w:lang w:val="pt-PT"/>
              </w:rPr>
            </w:pPr>
            <w:proofErr w:type="spellStart"/>
            <w:r w:rsidRPr="00E332A4">
              <w:rPr>
                <w:lang w:val="pt-PT"/>
              </w:rPr>
              <w:t>Fast</w:t>
            </w:r>
            <w:proofErr w:type="spellEnd"/>
            <w:r w:rsidRPr="00E332A4">
              <w:rPr>
                <w:lang w:val="pt-PT"/>
              </w:rPr>
              <w:t xml:space="preserve"> </w:t>
            </w:r>
            <w:proofErr w:type="spellStart"/>
            <w:r w:rsidRPr="00E332A4">
              <w:rPr>
                <w:lang w:val="pt-PT"/>
              </w:rPr>
              <w:t>facts</w:t>
            </w:r>
            <w:proofErr w:type="spellEnd"/>
          </w:p>
          <w:p w14:paraId="614A3997" w14:textId="77777777" w:rsidR="00E9611D" w:rsidRPr="00E332A4" w:rsidRDefault="00E9611D">
            <w:pPr>
              <w:rPr>
                <w:lang w:val="pt-PT"/>
              </w:rPr>
            </w:pPr>
          </w:p>
          <w:p w14:paraId="77902D98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&lt;/h3&gt;</w:t>
            </w:r>
          </w:p>
          <w:p w14:paraId="713214F4" w14:textId="77777777" w:rsidR="00E9611D" w:rsidRPr="00E332A4" w:rsidRDefault="00E9611D">
            <w:pPr>
              <w:rPr>
                <w:lang w:val="pt-PT"/>
              </w:rPr>
            </w:pPr>
          </w:p>
          <w:p w14:paraId="295AD4D8" w14:textId="77777777" w:rsidR="00E9611D" w:rsidRPr="00E332A4" w:rsidRDefault="00100FDE">
            <w:r w:rsidRPr="00E332A4">
              <w:rPr>
                <w:color w:val="0000FF"/>
              </w:rPr>
              <w:t>&lt;p&gt;</w:t>
            </w:r>
          </w:p>
          <w:p w14:paraId="1CA43438" w14:textId="77777777" w:rsidR="00E9611D" w:rsidRPr="00E332A4" w:rsidRDefault="00E9611D"/>
          <w:p w14:paraId="62740256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178A8DB6" w14:textId="77777777" w:rsidR="00E9611D" w:rsidRPr="00E332A4" w:rsidRDefault="00E9611D"/>
          <w:p w14:paraId="396B4B3F" w14:textId="77777777" w:rsidR="00E9611D" w:rsidRPr="00E332A4" w:rsidRDefault="00100FDE">
            <w:r w:rsidRPr="00E332A4">
              <w:rPr>
                <w:color w:val="0000FF"/>
              </w:rPr>
              <w:t>&lt;</w:t>
            </w:r>
            <w:proofErr w:type="spellStart"/>
            <w:r w:rsidRPr="00E332A4">
              <w:rPr>
                <w:color w:val="0000FF"/>
              </w:rPr>
              <w:t>ul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64327857" w14:textId="77777777" w:rsidR="00E9611D" w:rsidRPr="00E332A4" w:rsidRDefault="00E9611D"/>
          <w:p w14:paraId="7F3F943E" w14:textId="77777777" w:rsidR="00E9611D" w:rsidRPr="00E332A4" w:rsidRDefault="00100FDE">
            <w:r w:rsidRPr="00E332A4">
              <w:rPr>
                <w:color w:val="0000FF"/>
              </w:rPr>
              <w:t>&lt;li&gt;</w:t>
            </w:r>
          </w:p>
          <w:p w14:paraId="45270B47" w14:textId="77777777" w:rsidR="00E9611D" w:rsidRPr="00E332A4" w:rsidRDefault="00E9611D"/>
          <w:p w14:paraId="05E88D45" w14:textId="77777777" w:rsidR="00E9611D" w:rsidRPr="00E332A4" w:rsidRDefault="00100FDE">
            <w:r w:rsidRPr="00E332A4">
              <w:rPr>
                <w:color w:val="0000FF"/>
              </w:rPr>
              <w:t>&lt;</w:t>
            </w:r>
            <w:proofErr w:type="spellStart"/>
            <w:r w:rsidRPr="00E332A4">
              <w:rPr>
                <w:color w:val="0000FF"/>
              </w:rPr>
              <w:t>em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458047D0" w14:textId="77777777" w:rsidR="00E9611D" w:rsidRPr="00E332A4" w:rsidRDefault="00E9611D"/>
          <w:p w14:paraId="654FD5CB" w14:textId="77777777" w:rsidR="00E9611D" w:rsidRPr="00E332A4" w:rsidRDefault="00100FDE">
            <w:r w:rsidRPr="00E332A4">
              <w:rPr>
                <w:color w:val="0000FF"/>
              </w:rPr>
              <w:t>&lt;strong&gt;</w:t>
            </w:r>
          </w:p>
          <w:p w14:paraId="42C9C7C7" w14:textId="77777777" w:rsidR="00E9611D" w:rsidRPr="00E332A4" w:rsidRDefault="00E9611D"/>
          <w:p w14:paraId="520200DF" w14:textId="77777777" w:rsidR="00E9611D" w:rsidRPr="00E332A4" w:rsidRDefault="00100FDE">
            <w:r w:rsidRPr="00E332A4">
              <w:t xml:space="preserve">Population: </w:t>
            </w:r>
          </w:p>
          <w:p w14:paraId="31E85436" w14:textId="77777777" w:rsidR="00E9611D" w:rsidRPr="00E332A4" w:rsidRDefault="00E9611D"/>
          <w:p w14:paraId="38F3765B" w14:textId="77777777" w:rsidR="00E9611D" w:rsidRPr="00E332A4" w:rsidRDefault="00100FDE">
            <w:r w:rsidRPr="00E332A4">
              <w:rPr>
                <w:color w:val="0000FF"/>
              </w:rPr>
              <w:t>&lt;/strong&gt;</w:t>
            </w:r>
          </w:p>
          <w:p w14:paraId="6F10599F" w14:textId="77777777" w:rsidR="00E9611D" w:rsidRPr="00E332A4" w:rsidRDefault="00E9611D"/>
          <w:p w14:paraId="614B1D6C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19B4B165" w14:textId="77777777" w:rsidR="00E9611D" w:rsidRPr="00E332A4" w:rsidRDefault="00E9611D">
            <w:pPr>
              <w:rPr>
                <w:lang w:val="it-IT"/>
              </w:rPr>
            </w:pPr>
          </w:p>
          <w:p w14:paraId="44063E84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lang w:val="it-IT"/>
              </w:rPr>
              <w:t xml:space="preserve">2.8 </w:t>
            </w:r>
            <w:proofErr w:type="spellStart"/>
            <w:r w:rsidRPr="00E332A4">
              <w:rPr>
                <w:lang w:val="it-IT"/>
              </w:rPr>
              <w:t>million</w:t>
            </w:r>
            <w:proofErr w:type="spellEnd"/>
          </w:p>
          <w:p w14:paraId="3E992B17" w14:textId="77777777" w:rsidR="00E9611D" w:rsidRPr="00E332A4" w:rsidRDefault="00E9611D">
            <w:pPr>
              <w:rPr>
                <w:lang w:val="it-IT"/>
              </w:rPr>
            </w:pPr>
          </w:p>
          <w:p w14:paraId="1516E2BB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2A04DD74" w14:textId="77777777" w:rsidR="00E9611D" w:rsidRPr="00E332A4" w:rsidRDefault="00E9611D">
            <w:pPr>
              <w:rPr>
                <w:lang w:val="it-IT"/>
              </w:rPr>
            </w:pPr>
          </w:p>
          <w:p w14:paraId="17B0637D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64E57CAA" w14:textId="77777777" w:rsidR="00E9611D" w:rsidRPr="00E332A4" w:rsidRDefault="00E9611D">
            <w:pPr>
              <w:rPr>
                <w:lang w:val="it-IT"/>
              </w:rPr>
            </w:pPr>
          </w:p>
          <w:p w14:paraId="52EC5FD2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5124E1DD" w14:textId="77777777" w:rsidR="00E9611D" w:rsidRPr="00E332A4" w:rsidRDefault="00E9611D">
            <w:pPr>
              <w:rPr>
                <w:lang w:val="it-IT"/>
              </w:rPr>
            </w:pPr>
          </w:p>
          <w:p w14:paraId="0EF9CEAE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207A9233" w14:textId="77777777" w:rsidR="00E9611D" w:rsidRPr="00E332A4" w:rsidRDefault="00E9611D">
            <w:pPr>
              <w:rPr>
                <w:lang w:val="it-IT"/>
              </w:rPr>
            </w:pPr>
          </w:p>
          <w:p w14:paraId="19476FB8" w14:textId="77777777" w:rsidR="00E9611D" w:rsidRPr="00E332A4" w:rsidRDefault="00100FDE">
            <w:r w:rsidRPr="00E332A4">
              <w:rPr>
                <w:color w:val="0000FF"/>
              </w:rPr>
              <w:t>&lt;</w:t>
            </w:r>
            <w:proofErr w:type="spellStart"/>
            <w:r w:rsidRPr="00E332A4">
              <w:rPr>
                <w:color w:val="0000FF"/>
              </w:rPr>
              <w:t>em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64959A5E" w14:textId="77777777" w:rsidR="00E9611D" w:rsidRPr="00E332A4" w:rsidRDefault="00E9611D"/>
          <w:p w14:paraId="5A4FEEA6" w14:textId="77777777" w:rsidR="00E9611D" w:rsidRPr="00E332A4" w:rsidRDefault="00100FDE">
            <w:r w:rsidRPr="00E332A4">
              <w:rPr>
                <w:color w:val="0000FF"/>
              </w:rPr>
              <w:t>&lt;strong&gt;</w:t>
            </w:r>
          </w:p>
          <w:p w14:paraId="478342BA" w14:textId="77777777" w:rsidR="00E9611D" w:rsidRPr="00E332A4" w:rsidRDefault="00E9611D"/>
          <w:p w14:paraId="11A3AD0B" w14:textId="77777777" w:rsidR="00E9611D" w:rsidRPr="00E332A4" w:rsidRDefault="00100FDE">
            <w:r w:rsidRPr="00E332A4">
              <w:t xml:space="preserve">Spoken languages: </w:t>
            </w:r>
          </w:p>
          <w:p w14:paraId="4F323FCF" w14:textId="77777777" w:rsidR="00E9611D" w:rsidRPr="00E332A4" w:rsidRDefault="00E9611D"/>
          <w:p w14:paraId="55C6C69C" w14:textId="77777777" w:rsidR="00E9611D" w:rsidRPr="00E332A4" w:rsidRDefault="00100FDE">
            <w:r w:rsidRPr="00E332A4">
              <w:rPr>
                <w:color w:val="0000FF"/>
              </w:rPr>
              <w:t>&lt;/strong&gt;</w:t>
            </w:r>
          </w:p>
          <w:p w14:paraId="45BE236A" w14:textId="77777777" w:rsidR="00E9611D" w:rsidRPr="00E332A4" w:rsidRDefault="00E9611D"/>
          <w:p w14:paraId="2A61840F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7A13F229" w14:textId="77777777" w:rsidR="00E9611D" w:rsidRPr="00E332A4" w:rsidRDefault="00E9611D">
            <w:pPr>
              <w:rPr>
                <w:lang w:val="it-IT"/>
              </w:rPr>
            </w:pPr>
          </w:p>
          <w:p w14:paraId="6A3E105E" w14:textId="77777777" w:rsidR="00E9611D" w:rsidRPr="00E332A4" w:rsidRDefault="00100FDE">
            <w:pPr>
              <w:rPr>
                <w:lang w:val="it-IT"/>
              </w:rPr>
            </w:pPr>
            <w:proofErr w:type="spellStart"/>
            <w:r w:rsidRPr="00E332A4">
              <w:rPr>
                <w:lang w:val="it-IT"/>
              </w:rPr>
              <w:t>Catalan</w:t>
            </w:r>
            <w:proofErr w:type="spellEnd"/>
            <w:r w:rsidRPr="00E332A4">
              <w:rPr>
                <w:lang w:val="it-IT"/>
              </w:rPr>
              <w:t xml:space="preserve">, </w:t>
            </w:r>
            <w:proofErr w:type="spellStart"/>
            <w:r w:rsidRPr="00E332A4">
              <w:rPr>
                <w:lang w:val="it-IT"/>
              </w:rPr>
              <w:t>Castilian</w:t>
            </w:r>
            <w:proofErr w:type="spellEnd"/>
            <w:r w:rsidRPr="00E332A4">
              <w:rPr>
                <w:lang w:val="it-IT"/>
              </w:rPr>
              <w:t xml:space="preserve"> Spanish</w:t>
            </w:r>
          </w:p>
          <w:p w14:paraId="6A06E18E" w14:textId="77777777" w:rsidR="00E9611D" w:rsidRPr="00E332A4" w:rsidRDefault="00E9611D">
            <w:pPr>
              <w:rPr>
                <w:lang w:val="it-IT"/>
              </w:rPr>
            </w:pPr>
          </w:p>
          <w:p w14:paraId="2507E4A5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3ADB6289" w14:textId="77777777" w:rsidR="00E9611D" w:rsidRPr="00E332A4" w:rsidRDefault="00E9611D">
            <w:pPr>
              <w:rPr>
                <w:lang w:val="it-IT"/>
              </w:rPr>
            </w:pPr>
          </w:p>
          <w:p w14:paraId="0D5FFE62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36AEBC8F" w14:textId="77777777" w:rsidR="00E9611D" w:rsidRPr="00E332A4" w:rsidRDefault="00E9611D">
            <w:pPr>
              <w:rPr>
                <w:lang w:val="it-IT"/>
              </w:rPr>
            </w:pPr>
          </w:p>
          <w:p w14:paraId="68849450" w14:textId="77777777" w:rsidR="00E9611D" w:rsidRPr="00E332A4" w:rsidRDefault="00100FDE">
            <w:r w:rsidRPr="00E332A4">
              <w:rPr>
                <w:color w:val="0000FF"/>
              </w:rPr>
              <w:t>&lt;/p&gt;</w:t>
            </w:r>
          </w:p>
          <w:p w14:paraId="413A9D26" w14:textId="77777777" w:rsidR="00E9611D" w:rsidRPr="00E332A4" w:rsidRDefault="00E9611D"/>
          <w:p w14:paraId="00AB9DB7" w14:textId="77777777" w:rsidR="00E9611D" w:rsidRPr="00E332A4" w:rsidRDefault="00100FDE">
            <w:r w:rsidRPr="00E332A4">
              <w:rPr>
                <w:color w:val="0000FF"/>
              </w:rPr>
              <w:t>&lt;li&gt;</w:t>
            </w:r>
          </w:p>
          <w:p w14:paraId="52CE1FF7" w14:textId="77777777" w:rsidR="00E9611D" w:rsidRPr="00E332A4" w:rsidRDefault="00E9611D"/>
          <w:p w14:paraId="48AD2032" w14:textId="77777777" w:rsidR="00E9611D" w:rsidRPr="00E332A4" w:rsidRDefault="00100FDE">
            <w:r w:rsidRPr="00E332A4">
              <w:rPr>
                <w:color w:val="0000FF"/>
              </w:rPr>
              <w:t>&lt;</w:t>
            </w:r>
            <w:proofErr w:type="spellStart"/>
            <w:r w:rsidRPr="00E332A4">
              <w:rPr>
                <w:color w:val="0000FF"/>
              </w:rPr>
              <w:t>em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34B8FED3" w14:textId="77777777" w:rsidR="00E9611D" w:rsidRPr="00E332A4" w:rsidRDefault="00E9611D"/>
          <w:p w14:paraId="3814A444" w14:textId="77777777" w:rsidR="00E9611D" w:rsidRPr="00E332A4" w:rsidRDefault="00100FDE">
            <w:r w:rsidRPr="00E332A4">
              <w:rPr>
                <w:color w:val="0000FF"/>
              </w:rPr>
              <w:t>&lt;strong&gt;</w:t>
            </w:r>
          </w:p>
          <w:p w14:paraId="0AEEA6B7" w14:textId="77777777" w:rsidR="00E9611D" w:rsidRPr="00E332A4" w:rsidRDefault="00E9611D"/>
          <w:p w14:paraId="007E5E13" w14:textId="77777777" w:rsidR="00E9611D" w:rsidRPr="00E332A4" w:rsidRDefault="00100FDE">
            <w:r w:rsidRPr="00E332A4">
              <w:t xml:space="preserve">Electrical: </w:t>
            </w:r>
          </w:p>
          <w:p w14:paraId="0AEBBD19" w14:textId="77777777" w:rsidR="00E9611D" w:rsidRPr="00E332A4" w:rsidRDefault="00E9611D"/>
          <w:p w14:paraId="10C2126C" w14:textId="77777777" w:rsidR="00E9611D" w:rsidRPr="00E332A4" w:rsidRDefault="00100FDE">
            <w:r w:rsidRPr="00E332A4">
              <w:rPr>
                <w:color w:val="0000FF"/>
              </w:rPr>
              <w:t>&lt;/strong&gt;</w:t>
            </w:r>
          </w:p>
          <w:p w14:paraId="004969E8" w14:textId="77777777" w:rsidR="00E9611D" w:rsidRPr="00E332A4" w:rsidRDefault="00E9611D"/>
          <w:p w14:paraId="1B7088A4" w14:textId="77777777" w:rsidR="00E9611D" w:rsidRPr="00E332A4" w:rsidRDefault="00100FDE">
            <w:pPr>
              <w:rPr>
                <w:lang w:val="de-DE"/>
              </w:rPr>
            </w:pPr>
            <w:r w:rsidRPr="00E332A4">
              <w:rPr>
                <w:color w:val="0000FF"/>
                <w:lang w:val="de-DE"/>
              </w:rPr>
              <w:t>&lt;/</w:t>
            </w:r>
            <w:proofErr w:type="spellStart"/>
            <w:r w:rsidRPr="00E332A4">
              <w:rPr>
                <w:color w:val="0000FF"/>
                <w:lang w:val="de-DE"/>
              </w:rPr>
              <w:t>em</w:t>
            </w:r>
            <w:proofErr w:type="spellEnd"/>
            <w:r w:rsidRPr="00E332A4">
              <w:rPr>
                <w:color w:val="0000FF"/>
                <w:lang w:val="de-DE"/>
              </w:rPr>
              <w:t>&gt;</w:t>
            </w:r>
          </w:p>
          <w:p w14:paraId="4736C2E0" w14:textId="77777777" w:rsidR="00E9611D" w:rsidRPr="00E332A4" w:rsidRDefault="00E9611D">
            <w:pPr>
              <w:rPr>
                <w:lang w:val="de-DE"/>
              </w:rPr>
            </w:pPr>
          </w:p>
          <w:p w14:paraId="1ADED9F1" w14:textId="77777777" w:rsidR="00E9611D" w:rsidRPr="00E332A4" w:rsidRDefault="00100FDE">
            <w:pPr>
              <w:rPr>
                <w:lang w:val="de-DE"/>
              </w:rPr>
            </w:pPr>
            <w:r w:rsidRPr="00E332A4">
              <w:rPr>
                <w:lang w:val="de-DE"/>
              </w:rPr>
              <w:t xml:space="preserve">230 </w:t>
            </w:r>
            <w:proofErr w:type="spellStart"/>
            <w:r w:rsidRPr="00E332A4">
              <w:rPr>
                <w:lang w:val="de-DE"/>
              </w:rPr>
              <w:t>volts</w:t>
            </w:r>
            <w:proofErr w:type="spellEnd"/>
            <w:r w:rsidRPr="00E332A4">
              <w:rPr>
                <w:lang w:val="de-DE"/>
              </w:rPr>
              <w:t xml:space="preserve">, 50 Hz, </w:t>
            </w:r>
            <w:proofErr w:type="spellStart"/>
            <w:r w:rsidRPr="00E332A4">
              <w:rPr>
                <w:lang w:val="de-DE"/>
              </w:rPr>
              <w:t>plug</w:t>
            </w:r>
            <w:proofErr w:type="spellEnd"/>
            <w:r w:rsidRPr="00E332A4">
              <w:rPr>
                <w:lang w:val="de-DE"/>
              </w:rPr>
              <w:t xml:space="preserve"> type C, F</w:t>
            </w:r>
          </w:p>
          <w:p w14:paraId="725BA427" w14:textId="77777777" w:rsidR="00E9611D" w:rsidRPr="00E332A4" w:rsidRDefault="00E9611D">
            <w:pPr>
              <w:rPr>
                <w:lang w:val="de-DE"/>
              </w:rPr>
            </w:pPr>
          </w:p>
          <w:p w14:paraId="40B54F73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lastRenderedPageBreak/>
              <w:t>&lt;/li&gt;</w:t>
            </w:r>
          </w:p>
          <w:p w14:paraId="06B5BC2F" w14:textId="77777777" w:rsidR="00E9611D" w:rsidRPr="00E332A4" w:rsidRDefault="00E9611D">
            <w:pPr>
              <w:rPr>
                <w:lang w:val="it-IT"/>
              </w:rPr>
            </w:pPr>
          </w:p>
          <w:p w14:paraId="0500FC8B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11E50D15" w14:textId="77777777" w:rsidR="00E9611D" w:rsidRPr="00E332A4" w:rsidRDefault="00E9611D">
            <w:pPr>
              <w:rPr>
                <w:lang w:val="it-IT"/>
              </w:rPr>
            </w:pPr>
          </w:p>
          <w:p w14:paraId="1B339508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24E90270" w14:textId="77777777" w:rsidR="00E9611D" w:rsidRPr="00E332A4" w:rsidRDefault="00E9611D">
            <w:pPr>
              <w:rPr>
                <w:lang w:val="it-IT"/>
              </w:rPr>
            </w:pPr>
          </w:p>
          <w:p w14:paraId="1A0F54D0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59356609" w14:textId="77777777" w:rsidR="00E9611D" w:rsidRPr="00E332A4" w:rsidRDefault="00E9611D">
            <w:pPr>
              <w:rPr>
                <w:lang w:val="it-IT"/>
              </w:rPr>
            </w:pPr>
          </w:p>
          <w:p w14:paraId="70984321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1C543D5B" w14:textId="77777777" w:rsidR="00E9611D" w:rsidRPr="00E332A4" w:rsidRDefault="00E9611D">
            <w:pPr>
              <w:rPr>
                <w:lang w:val="it-IT"/>
              </w:rPr>
            </w:pPr>
          </w:p>
          <w:p w14:paraId="66C282FB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&lt;strong&gt;</w:t>
            </w:r>
          </w:p>
          <w:p w14:paraId="4F27B67E" w14:textId="77777777" w:rsidR="00E9611D" w:rsidRPr="00E332A4" w:rsidRDefault="00E9611D">
            <w:pPr>
              <w:rPr>
                <w:lang w:val="it-IT"/>
              </w:rPr>
            </w:pPr>
          </w:p>
          <w:p w14:paraId="4190DB69" w14:textId="77777777" w:rsidR="00E9611D" w:rsidRPr="00E332A4" w:rsidRDefault="00100FDE">
            <w:r w:rsidRPr="00E332A4">
              <w:t xml:space="preserve">Phone calling code: </w:t>
            </w:r>
          </w:p>
          <w:p w14:paraId="6D3E2A9A" w14:textId="77777777" w:rsidR="00E9611D" w:rsidRPr="00E332A4" w:rsidRDefault="00E9611D"/>
          <w:p w14:paraId="04F53F86" w14:textId="77777777" w:rsidR="00E9611D" w:rsidRPr="00E332A4" w:rsidRDefault="00100FDE">
            <w:r w:rsidRPr="00E332A4">
              <w:rPr>
                <w:color w:val="0000FF"/>
              </w:rPr>
              <w:t>&lt;/strong&gt;</w:t>
            </w:r>
          </w:p>
          <w:p w14:paraId="4F92A89B" w14:textId="77777777" w:rsidR="00E9611D" w:rsidRPr="00E332A4" w:rsidRDefault="00E9611D"/>
          <w:p w14:paraId="485B339A" w14:textId="77777777" w:rsidR="00E9611D" w:rsidRPr="00E332A4" w:rsidRDefault="00100FDE">
            <w:r w:rsidRPr="00E332A4">
              <w:rPr>
                <w:color w:val="0000FF"/>
              </w:rPr>
              <w:t>&lt;/</w:t>
            </w:r>
            <w:proofErr w:type="spellStart"/>
            <w:r w:rsidRPr="00E332A4">
              <w:rPr>
                <w:color w:val="0000FF"/>
              </w:rPr>
              <w:t>em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6DD766FF" w14:textId="77777777" w:rsidR="00E9611D" w:rsidRPr="00E332A4" w:rsidRDefault="00E9611D"/>
          <w:p w14:paraId="7B972C7C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lang w:val="it-IT"/>
              </w:rPr>
              <w:t>+34 93</w:t>
            </w:r>
          </w:p>
          <w:p w14:paraId="719287F5" w14:textId="77777777" w:rsidR="00E9611D" w:rsidRPr="00E332A4" w:rsidRDefault="00E9611D">
            <w:pPr>
              <w:rPr>
                <w:lang w:val="it-IT"/>
              </w:rPr>
            </w:pPr>
          </w:p>
          <w:p w14:paraId="1D76A609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6BCC6DA0" w14:textId="77777777" w:rsidR="00E9611D" w:rsidRPr="00E332A4" w:rsidRDefault="00E9611D">
            <w:pPr>
              <w:rPr>
                <w:lang w:val="it-IT"/>
              </w:rPr>
            </w:pPr>
          </w:p>
          <w:p w14:paraId="1C968279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55180C6F" w14:textId="77777777" w:rsidR="00E9611D" w:rsidRPr="00E332A4" w:rsidRDefault="00E9611D">
            <w:pPr>
              <w:rPr>
                <w:lang w:val="it-IT"/>
              </w:rPr>
            </w:pPr>
          </w:p>
          <w:p w14:paraId="16A1EC2C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5CEE1266" w14:textId="77777777" w:rsidR="00E9611D" w:rsidRPr="00E332A4" w:rsidRDefault="00E9611D">
            <w:pPr>
              <w:rPr>
                <w:lang w:val="it-IT"/>
              </w:rPr>
            </w:pPr>
          </w:p>
          <w:p w14:paraId="3444B8A9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4B6CEA8F" w14:textId="77777777" w:rsidR="00E9611D" w:rsidRPr="00E332A4" w:rsidRDefault="00E9611D">
            <w:pPr>
              <w:rPr>
                <w:lang w:val="it-IT"/>
              </w:rPr>
            </w:pPr>
          </w:p>
          <w:p w14:paraId="2C6F4E83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4523B3E8" w14:textId="77777777" w:rsidR="00E9611D" w:rsidRPr="00E332A4" w:rsidRDefault="00E9611D">
            <w:pPr>
              <w:rPr>
                <w:lang w:val="it-IT"/>
              </w:rPr>
            </w:pPr>
          </w:p>
          <w:p w14:paraId="05B9AD97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&lt;strong&gt;</w:t>
            </w:r>
          </w:p>
          <w:p w14:paraId="3F453952" w14:textId="77777777" w:rsidR="00E9611D" w:rsidRPr="00E332A4" w:rsidRDefault="00E9611D">
            <w:pPr>
              <w:rPr>
                <w:lang w:val="it-IT"/>
              </w:rPr>
            </w:pPr>
          </w:p>
          <w:p w14:paraId="5DB4D2DB" w14:textId="77777777" w:rsidR="00E9611D" w:rsidRPr="00E332A4" w:rsidRDefault="00100FDE">
            <w:r w:rsidRPr="00E332A4">
              <w:t xml:space="preserve">Emergency number: </w:t>
            </w:r>
          </w:p>
          <w:p w14:paraId="7D0A141D" w14:textId="77777777" w:rsidR="00E9611D" w:rsidRPr="00E332A4" w:rsidRDefault="00E9611D"/>
          <w:p w14:paraId="06B2A6B5" w14:textId="77777777" w:rsidR="00E9611D" w:rsidRPr="00E332A4" w:rsidRDefault="00100FDE">
            <w:r w:rsidRPr="00E332A4">
              <w:rPr>
                <w:color w:val="0000FF"/>
              </w:rPr>
              <w:t>&lt;/strong&gt;</w:t>
            </w:r>
          </w:p>
          <w:p w14:paraId="0EB21F23" w14:textId="77777777" w:rsidR="00E9611D" w:rsidRPr="00E332A4" w:rsidRDefault="00E9611D"/>
          <w:p w14:paraId="626129BA" w14:textId="77777777" w:rsidR="00E9611D" w:rsidRPr="00E332A4" w:rsidRDefault="00100FDE">
            <w:r w:rsidRPr="00E332A4">
              <w:rPr>
                <w:color w:val="0000FF"/>
              </w:rPr>
              <w:t>&lt;/</w:t>
            </w:r>
            <w:proofErr w:type="spellStart"/>
            <w:r w:rsidRPr="00E332A4">
              <w:rPr>
                <w:color w:val="0000FF"/>
              </w:rPr>
              <w:t>em</w:t>
            </w:r>
            <w:proofErr w:type="spellEnd"/>
            <w:r w:rsidRPr="00E332A4">
              <w:rPr>
                <w:color w:val="0000FF"/>
              </w:rPr>
              <w:t>&gt;</w:t>
            </w:r>
          </w:p>
          <w:p w14:paraId="448A9E42" w14:textId="77777777" w:rsidR="00E9611D" w:rsidRPr="00E332A4" w:rsidRDefault="00E9611D"/>
          <w:p w14:paraId="14E63414" w14:textId="77777777" w:rsidR="00E9611D" w:rsidRPr="00E332A4" w:rsidRDefault="00100FDE">
            <w:r w:rsidRPr="00E332A4">
              <w:t>001</w:t>
            </w:r>
          </w:p>
          <w:p w14:paraId="5E689E88" w14:textId="77777777" w:rsidR="00E9611D" w:rsidRPr="00E332A4" w:rsidRDefault="00E9611D"/>
          <w:p w14:paraId="6E96BB3E" w14:textId="77777777" w:rsidR="00E9611D" w:rsidRPr="00E332A4" w:rsidRDefault="00100FDE">
            <w:r w:rsidRPr="00E332A4">
              <w:rPr>
                <w:color w:val="0000FF"/>
              </w:rPr>
              <w:t>&lt;/li&gt;</w:t>
            </w:r>
          </w:p>
          <w:p w14:paraId="279A32AF" w14:textId="77777777" w:rsidR="00E9611D" w:rsidRPr="00E332A4" w:rsidRDefault="00E9611D"/>
          <w:p w14:paraId="61973279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ul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00783011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1DD8A311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lastRenderedPageBreak/>
              <w:t>&lt;h3&gt;</w:t>
            </w:r>
          </w:p>
          <w:p w14:paraId="1AF48112" w14:textId="77777777" w:rsidR="00E9611D" w:rsidRPr="00E332A4" w:rsidRDefault="00E9611D">
            <w:pPr>
              <w:rPr>
                <w:lang w:val="ru-RU"/>
              </w:rPr>
            </w:pPr>
          </w:p>
          <w:p w14:paraId="31084FDE" w14:textId="77777777" w:rsidR="004129F1" w:rsidRPr="00E332A4" w:rsidRDefault="004129F1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Не пропустите </w:t>
            </w:r>
          </w:p>
          <w:p w14:paraId="26ECBBF3" w14:textId="77777777" w:rsidR="004129F1" w:rsidRPr="00E332A4" w:rsidRDefault="004129F1">
            <w:pPr>
              <w:rPr>
                <w:lang w:val="ru-RU"/>
              </w:rPr>
            </w:pPr>
          </w:p>
          <w:p w14:paraId="62F30F4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&lt;/h3&gt;</w:t>
            </w:r>
          </w:p>
          <w:p w14:paraId="219D6574" w14:textId="77777777" w:rsidR="00E9611D" w:rsidRPr="00E332A4" w:rsidRDefault="00E9611D">
            <w:pPr>
              <w:rPr>
                <w:lang w:val="ru-RU"/>
              </w:rPr>
            </w:pPr>
          </w:p>
          <w:p w14:paraId="2E49E8B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6471523A" w14:textId="77777777" w:rsidR="00E9611D" w:rsidRPr="00E332A4" w:rsidRDefault="00E9611D">
            <w:pPr>
              <w:rPr>
                <w:lang w:val="ru-RU"/>
              </w:rPr>
            </w:pPr>
          </w:p>
          <w:p w14:paraId="6A6C592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59A618F2" w14:textId="77777777" w:rsidR="00E9611D" w:rsidRPr="00E332A4" w:rsidRDefault="00E9611D">
            <w:pPr>
              <w:rPr>
                <w:lang w:val="ru-RU"/>
              </w:rPr>
            </w:pPr>
          </w:p>
          <w:p w14:paraId="5417D09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30A9C7B6" w14:textId="77777777" w:rsidR="00E9611D" w:rsidRPr="00E332A4" w:rsidRDefault="00E9611D">
            <w:pPr>
              <w:rPr>
                <w:lang w:val="ru-RU"/>
              </w:rPr>
            </w:pPr>
          </w:p>
          <w:p w14:paraId="7C5F53F3" w14:textId="77777777" w:rsidR="004129F1" w:rsidRPr="00E332A4" w:rsidRDefault="004129F1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Пикассо, футбол и Гауди – главные городские достопримечательности. Музей Пикассо предложит вам захватывающее путешествие в мир раннего творчества художника, а поездка на стадион </w:t>
            </w:r>
            <w:proofErr w:type="spellStart"/>
            <w:r w:rsidRPr="00E332A4">
              <w:rPr>
                <w:lang w:val="ru-RU"/>
              </w:rPr>
              <w:t>Камп</w:t>
            </w:r>
            <w:proofErr w:type="spellEnd"/>
            <w:r w:rsidRPr="00E332A4">
              <w:rPr>
                <w:lang w:val="ru-RU"/>
              </w:rPr>
              <w:t xml:space="preserve"> Ноу и </w:t>
            </w:r>
            <w:r w:rsidR="00353301" w:rsidRPr="00E332A4">
              <w:rPr>
                <w:lang w:val="ru-RU"/>
              </w:rPr>
              <w:t xml:space="preserve">в музей ФК Барселона – главный ритуал для легионов международных болельщиков. Уникальная архитектура Барселоны </w:t>
            </w:r>
            <w:proofErr w:type="spellStart"/>
            <w:r w:rsidR="00353301" w:rsidRPr="00E332A4">
              <w:rPr>
                <w:lang w:val="ru-RU"/>
              </w:rPr>
              <w:t>Art</w:t>
            </w:r>
            <w:proofErr w:type="spellEnd"/>
            <w:r w:rsidR="00353301" w:rsidRPr="00E332A4">
              <w:rPr>
                <w:lang w:val="ru-RU"/>
              </w:rPr>
              <w:t xml:space="preserve"> </w:t>
            </w:r>
            <w:proofErr w:type="spellStart"/>
            <w:r w:rsidR="00353301" w:rsidRPr="00E332A4">
              <w:rPr>
                <w:lang w:val="ru-RU"/>
              </w:rPr>
              <w:t>Nouveau</w:t>
            </w:r>
            <w:proofErr w:type="spellEnd"/>
            <w:r w:rsidR="00353301" w:rsidRPr="00E332A4">
              <w:rPr>
                <w:lang w:val="ru-RU"/>
              </w:rPr>
              <w:t>, известная как</w:t>
            </w:r>
          </w:p>
          <w:p w14:paraId="70249260" w14:textId="77777777" w:rsidR="004129F1" w:rsidRPr="00E332A4" w:rsidRDefault="004129F1">
            <w:pPr>
              <w:rPr>
                <w:lang w:val="ru-RU"/>
              </w:rPr>
            </w:pPr>
          </w:p>
          <w:p w14:paraId="46106BE1" w14:textId="77777777" w:rsidR="00E9611D" w:rsidRPr="00E332A4" w:rsidRDefault="00100FDE">
            <w:pPr>
              <w:rPr>
                <w:color w:val="0000FF"/>
                <w:lang w:val="ru-RU"/>
              </w:rPr>
            </w:pPr>
            <w:r w:rsidRPr="00E332A4">
              <w:rPr>
                <w:color w:val="0000FF"/>
                <w:lang w:val="ru-RU"/>
              </w:rPr>
              <w:t>&lt;i&gt;</w:t>
            </w:r>
          </w:p>
          <w:p w14:paraId="66D24220" w14:textId="77777777" w:rsidR="00E332A4" w:rsidRPr="00E332A4" w:rsidRDefault="00E332A4">
            <w:pPr>
              <w:rPr>
                <w:lang w:val="ru-RU"/>
              </w:rPr>
            </w:pPr>
          </w:p>
          <w:p w14:paraId="7F076C14" w14:textId="77777777" w:rsidR="00E9611D" w:rsidRPr="00E332A4" w:rsidRDefault="00353301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 модернизм</w:t>
            </w:r>
          </w:p>
          <w:p w14:paraId="5ACA3732" w14:textId="77777777" w:rsidR="00353301" w:rsidRPr="00E332A4" w:rsidRDefault="00353301">
            <w:pPr>
              <w:rPr>
                <w:lang w:val="ru-RU"/>
              </w:rPr>
            </w:pPr>
          </w:p>
          <w:p w14:paraId="1AB463CA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&lt;/i&gt;</w:t>
            </w:r>
          </w:p>
          <w:p w14:paraId="15650212" w14:textId="77777777" w:rsidR="00E9611D" w:rsidRPr="00E332A4" w:rsidRDefault="00E9611D">
            <w:pPr>
              <w:rPr>
                <w:lang w:val="ru-RU"/>
              </w:rPr>
            </w:pPr>
          </w:p>
          <w:p w14:paraId="5F0D1D2A" w14:textId="77777777" w:rsidR="00353301" w:rsidRPr="00E332A4" w:rsidRDefault="00353301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, нашла свой расцвет в произведениях Гауди. Храм Святого Семейства – его шедевр. </w:t>
            </w:r>
          </w:p>
          <w:p w14:paraId="1524D00B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&lt;p&gt;</w:t>
            </w:r>
          </w:p>
          <w:p w14:paraId="404DEC2B" w14:textId="77777777" w:rsidR="00E9611D" w:rsidRPr="00E332A4" w:rsidRDefault="00E9611D">
            <w:pPr>
              <w:rPr>
                <w:lang w:val="pt-PT"/>
              </w:rPr>
            </w:pPr>
          </w:p>
          <w:p w14:paraId="086A13FA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&lt;/p&gt;</w:t>
            </w:r>
          </w:p>
          <w:p w14:paraId="688D15F1" w14:textId="77777777" w:rsidR="00E9611D" w:rsidRPr="00E332A4" w:rsidRDefault="00E9611D">
            <w:pPr>
              <w:rPr>
                <w:lang w:val="pt-PT"/>
              </w:rPr>
            </w:pPr>
          </w:p>
          <w:p w14:paraId="078F9A44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&lt;h3&gt;</w:t>
            </w:r>
          </w:p>
          <w:p w14:paraId="2B1DE2C5" w14:textId="77777777" w:rsidR="00E9611D" w:rsidRPr="00E332A4" w:rsidRDefault="00E9611D">
            <w:pPr>
              <w:rPr>
                <w:lang w:val="pt-PT"/>
              </w:rPr>
            </w:pPr>
          </w:p>
          <w:p w14:paraId="34915EA8" w14:textId="77777777" w:rsidR="00353301" w:rsidRPr="00E332A4" w:rsidRDefault="00353301">
            <w:pPr>
              <w:rPr>
                <w:lang w:val="pt-PT"/>
              </w:rPr>
            </w:pPr>
            <w:r w:rsidRPr="00E332A4">
              <w:rPr>
                <w:lang w:val="ru-RU"/>
              </w:rPr>
              <w:t>Транспорт</w:t>
            </w:r>
          </w:p>
          <w:p w14:paraId="47E92A9F" w14:textId="77777777" w:rsidR="00353301" w:rsidRPr="00E332A4" w:rsidRDefault="00353301">
            <w:pPr>
              <w:rPr>
                <w:lang w:val="pt-PT"/>
              </w:rPr>
            </w:pPr>
          </w:p>
          <w:p w14:paraId="5714FC90" w14:textId="77777777" w:rsidR="00E9611D" w:rsidRPr="00E332A4" w:rsidRDefault="00100FDE">
            <w:pPr>
              <w:rPr>
                <w:lang w:val="pt-PT"/>
              </w:rPr>
            </w:pPr>
            <w:r w:rsidRPr="00E332A4">
              <w:rPr>
                <w:color w:val="0000FF"/>
                <w:lang w:val="pt-PT"/>
              </w:rPr>
              <w:t>&lt;/h3&gt;</w:t>
            </w:r>
          </w:p>
          <w:p w14:paraId="5B2A023E" w14:textId="77777777" w:rsidR="00E9611D" w:rsidRPr="00E332A4" w:rsidRDefault="00E9611D">
            <w:pPr>
              <w:rPr>
                <w:lang w:val="pt-PT"/>
              </w:rPr>
            </w:pPr>
          </w:p>
          <w:p w14:paraId="75A4EDDF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lastRenderedPageBreak/>
              <w:t>&lt;p&gt;</w:t>
            </w:r>
          </w:p>
          <w:p w14:paraId="53466CB0" w14:textId="77777777" w:rsidR="00E9611D" w:rsidRPr="00E332A4" w:rsidRDefault="00E9611D">
            <w:pPr>
              <w:rPr>
                <w:lang w:val="ru-RU"/>
              </w:rPr>
            </w:pPr>
          </w:p>
          <w:p w14:paraId="4FC46C5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3D7CF543" w14:textId="77777777" w:rsidR="00E9611D" w:rsidRPr="00E332A4" w:rsidRDefault="00E9611D">
            <w:pPr>
              <w:rPr>
                <w:lang w:val="ru-RU"/>
              </w:rPr>
            </w:pPr>
          </w:p>
          <w:p w14:paraId="7DD9D2E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287C86F1" w14:textId="77777777" w:rsidR="00E9611D" w:rsidRPr="00E332A4" w:rsidRDefault="00E9611D">
            <w:pPr>
              <w:rPr>
                <w:lang w:val="ru-RU"/>
              </w:rPr>
            </w:pPr>
          </w:p>
          <w:p w14:paraId="4C5186D2" w14:textId="35B5B03B" w:rsidR="00353301" w:rsidRPr="00E332A4" w:rsidRDefault="00353301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Барселона может похвастаться единой системой общественного транспорта. Метро – наиболее практичное средство передвижения, хотя могут пригодиться и городские </w:t>
            </w:r>
            <w:r w:rsidR="00E332A4" w:rsidRPr="00E332A4">
              <w:rPr>
                <w:lang w:val="ru-RU"/>
              </w:rPr>
              <w:t xml:space="preserve">автобусы, если вам потребуется </w:t>
            </w:r>
            <w:r w:rsidRPr="00E332A4">
              <w:rPr>
                <w:lang w:val="ru-RU"/>
              </w:rPr>
              <w:t xml:space="preserve">добраться до более </w:t>
            </w:r>
            <w:proofErr w:type="spellStart"/>
            <w:r w:rsidRPr="00E332A4">
              <w:rPr>
                <w:lang w:val="ru-RU"/>
              </w:rPr>
              <w:t>отдаленных</w:t>
            </w:r>
            <w:proofErr w:type="spellEnd"/>
            <w:r w:rsidRPr="00E332A4">
              <w:rPr>
                <w:lang w:val="ru-RU"/>
              </w:rPr>
              <w:t xml:space="preserve"> мест – стадиона </w:t>
            </w:r>
            <w:proofErr w:type="spellStart"/>
            <w:r w:rsidRPr="00E332A4">
              <w:rPr>
                <w:lang w:val="ru-RU"/>
              </w:rPr>
              <w:t>Камп</w:t>
            </w:r>
            <w:proofErr w:type="spellEnd"/>
            <w:r w:rsidRPr="00E332A4">
              <w:rPr>
                <w:lang w:val="ru-RU"/>
              </w:rPr>
              <w:t xml:space="preserve"> Ноу или парка </w:t>
            </w:r>
            <w:proofErr w:type="spellStart"/>
            <w:r w:rsidRPr="00E332A4">
              <w:rPr>
                <w:lang w:val="ru-RU"/>
              </w:rPr>
              <w:t>Гуэля</w:t>
            </w:r>
            <w:proofErr w:type="spellEnd"/>
            <w:r w:rsidRPr="00E332A4">
              <w:rPr>
                <w:lang w:val="ru-RU"/>
              </w:rPr>
              <w:t xml:space="preserve">. Проездные карты, продающиеся на каждой станции метро, можно использовать на всех видах общественного транспорта. Самый удобный способ добраться в город из аэропорта – аэробус, конечная остановка которого находится на площади Каталонии, в самом центре города. Велосипед – отличный способ посмотреть город, причем велосипеды можно взять напрокат практически в любой точке Старого города.  </w:t>
            </w:r>
          </w:p>
          <w:p w14:paraId="6EADF3C3" w14:textId="77777777" w:rsidR="00353301" w:rsidRPr="00E332A4" w:rsidRDefault="00353301">
            <w:pPr>
              <w:rPr>
                <w:lang w:val="ru-RU"/>
              </w:rPr>
            </w:pPr>
          </w:p>
          <w:p w14:paraId="226D790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5CC7C3E6" w14:textId="77777777" w:rsidR="00E9611D" w:rsidRPr="00E332A4" w:rsidRDefault="00E9611D">
            <w:pPr>
              <w:rPr>
                <w:lang w:val="ru-RU"/>
              </w:rPr>
            </w:pPr>
          </w:p>
          <w:p w14:paraId="76B332A8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53AB4AA5" w14:textId="77777777" w:rsidR="00E9611D" w:rsidRPr="00E332A4" w:rsidRDefault="00E9611D">
            <w:pPr>
              <w:rPr>
                <w:lang w:val="ru-RU"/>
              </w:rPr>
            </w:pPr>
          </w:p>
          <w:p w14:paraId="6D5B804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&lt;h3&gt;</w:t>
            </w:r>
          </w:p>
          <w:p w14:paraId="6A54B938" w14:textId="77777777" w:rsidR="00E9611D" w:rsidRPr="00E332A4" w:rsidRDefault="00E9611D">
            <w:pPr>
              <w:rPr>
                <w:lang w:val="ru-RU"/>
              </w:rPr>
            </w:pPr>
          </w:p>
          <w:p w14:paraId="4F5297BF" w14:textId="77777777" w:rsidR="00353301" w:rsidRPr="00E332A4" w:rsidRDefault="00353301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Гастрономия </w:t>
            </w:r>
          </w:p>
          <w:p w14:paraId="2E9464A3" w14:textId="77777777" w:rsidR="00353301" w:rsidRPr="00E332A4" w:rsidRDefault="00353301">
            <w:pPr>
              <w:rPr>
                <w:lang w:val="ru-RU"/>
              </w:rPr>
            </w:pPr>
          </w:p>
          <w:p w14:paraId="0DE58A6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&lt;/h3&gt;</w:t>
            </w:r>
          </w:p>
          <w:p w14:paraId="39FC1678" w14:textId="77777777" w:rsidR="00E9611D" w:rsidRPr="00E332A4" w:rsidRDefault="00E9611D">
            <w:pPr>
              <w:rPr>
                <w:lang w:val="ru-RU"/>
              </w:rPr>
            </w:pPr>
          </w:p>
          <w:p w14:paraId="16F6CD24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1528A5DD" w14:textId="77777777" w:rsidR="00E9611D" w:rsidRPr="00E332A4" w:rsidRDefault="00E9611D">
            <w:pPr>
              <w:rPr>
                <w:lang w:val="ru-RU"/>
              </w:rPr>
            </w:pPr>
          </w:p>
          <w:p w14:paraId="536FC33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01A0C3BD" w14:textId="77777777" w:rsidR="00E9611D" w:rsidRPr="00E332A4" w:rsidRDefault="00E9611D">
            <w:pPr>
              <w:rPr>
                <w:lang w:val="ru-RU"/>
              </w:rPr>
            </w:pPr>
          </w:p>
          <w:p w14:paraId="0F81EA54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060742A1" w14:textId="77777777" w:rsidR="00E9611D" w:rsidRPr="00E332A4" w:rsidRDefault="00E9611D">
            <w:pPr>
              <w:rPr>
                <w:lang w:val="ru-RU"/>
              </w:rPr>
            </w:pPr>
          </w:p>
          <w:p w14:paraId="5F93DC9C" w14:textId="46380A3C" w:rsidR="00353301" w:rsidRPr="00E332A4" w:rsidRDefault="00353301">
            <w:pPr>
              <w:rPr>
                <w:lang w:val="ru-RU"/>
              </w:rPr>
            </w:pPr>
            <w:r w:rsidRPr="00E332A4">
              <w:rPr>
                <w:lang w:val="ru-RU"/>
              </w:rPr>
              <w:t>Каталонская кухня обрела мировую известность, главным образом, благодаря новому поколению шеф-поваров, любящих экспериментировать с местными продуктами и высокотехнологичными способами приготовления еды. Традиционн</w:t>
            </w:r>
            <w:r w:rsidR="00CA2B2D" w:rsidRPr="00E332A4">
              <w:rPr>
                <w:lang w:val="ru-RU"/>
              </w:rPr>
              <w:t xml:space="preserve">ая Средиземноморская кухня (ее часто называют рыночной кухней) акцентирует внимание на сезонных продуктах, приготовленных довольно просто. Здесь вы </w:t>
            </w:r>
            <w:proofErr w:type="spellStart"/>
            <w:r w:rsidR="00E332A4" w:rsidRPr="00E332A4">
              <w:rPr>
                <w:lang w:val="ru-RU"/>
              </w:rPr>
              <w:t>найд</w:t>
            </w:r>
            <w:r w:rsidR="003F2967">
              <w:rPr>
                <w:lang w:val="ru-RU"/>
              </w:rPr>
              <w:t>е</w:t>
            </w:r>
            <w:r w:rsidR="00E332A4" w:rsidRPr="00E332A4">
              <w:rPr>
                <w:lang w:val="ru-RU"/>
              </w:rPr>
              <w:t>те</w:t>
            </w:r>
            <w:proofErr w:type="spellEnd"/>
            <w:r w:rsidR="00CA2B2D" w:rsidRPr="00E332A4">
              <w:rPr>
                <w:lang w:val="ru-RU"/>
              </w:rPr>
              <w:t xml:space="preserve"> большое количество </w:t>
            </w:r>
            <w:proofErr w:type="spellStart"/>
            <w:r w:rsidR="00CA2B2D" w:rsidRPr="00E332A4">
              <w:rPr>
                <w:lang w:val="ru-RU"/>
              </w:rPr>
              <w:t>тапас</w:t>
            </w:r>
            <w:proofErr w:type="spellEnd"/>
            <w:r w:rsidR="00CA2B2D" w:rsidRPr="00E332A4">
              <w:rPr>
                <w:lang w:val="ru-RU"/>
              </w:rPr>
              <w:t xml:space="preserve">-баров, предлагающих </w:t>
            </w:r>
          </w:p>
          <w:p w14:paraId="4683451E" w14:textId="77777777" w:rsidR="00353301" w:rsidRPr="00E332A4" w:rsidRDefault="00353301">
            <w:pPr>
              <w:rPr>
                <w:lang w:val="ru-RU"/>
              </w:rPr>
            </w:pPr>
          </w:p>
          <w:p w14:paraId="34FF7C6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&lt;i&gt;</w:t>
            </w:r>
          </w:p>
          <w:p w14:paraId="48540921" w14:textId="77777777" w:rsidR="00E9611D" w:rsidRPr="00E332A4" w:rsidRDefault="00E9611D">
            <w:pPr>
              <w:rPr>
                <w:lang w:val="ru-RU"/>
              </w:rPr>
            </w:pPr>
          </w:p>
          <w:p w14:paraId="5AEF1A0B" w14:textId="77777777" w:rsidR="00CA2B2D" w:rsidRPr="00E332A4" w:rsidRDefault="00CA2B2D" w:rsidP="00CA2B2D">
            <w:pPr>
              <w:rPr>
                <w:lang w:val="ru-RU"/>
              </w:rPr>
            </w:pPr>
            <w:proofErr w:type="spellStart"/>
            <w:r w:rsidRPr="00E332A4">
              <w:rPr>
                <w:lang w:val="ru-RU"/>
              </w:rPr>
              <w:t>pintxos</w:t>
            </w:r>
            <w:proofErr w:type="spellEnd"/>
          </w:p>
          <w:p w14:paraId="21C6F6C8" w14:textId="77777777" w:rsidR="00CA2B2D" w:rsidRPr="00E332A4" w:rsidRDefault="00CA2B2D">
            <w:pPr>
              <w:rPr>
                <w:lang w:val="ru-RU"/>
              </w:rPr>
            </w:pPr>
          </w:p>
          <w:p w14:paraId="68F627E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lastRenderedPageBreak/>
              <w:t>&lt;/i&gt;</w:t>
            </w:r>
          </w:p>
          <w:p w14:paraId="4664B8AE" w14:textId="77777777" w:rsidR="00E9611D" w:rsidRPr="00E332A4" w:rsidRDefault="00E9611D">
            <w:pPr>
              <w:rPr>
                <w:lang w:val="ru-RU"/>
              </w:rPr>
            </w:pPr>
          </w:p>
          <w:p w14:paraId="210DD22A" w14:textId="6EED7A4F" w:rsidR="00CA2B2D" w:rsidRPr="00E332A4" w:rsidRDefault="00CA2B2D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или сложные барные закуски родом из страны басков. Из-за большого числа марокканских и пакистанских иммигрантов в районе </w:t>
            </w:r>
            <w:proofErr w:type="spellStart"/>
            <w:r w:rsidRPr="00E332A4">
              <w:rPr>
                <w:lang w:val="ru-RU"/>
              </w:rPr>
              <w:t>Раваль</w:t>
            </w:r>
            <w:proofErr w:type="spellEnd"/>
            <w:r w:rsidRPr="00E332A4">
              <w:rPr>
                <w:lang w:val="ru-RU"/>
              </w:rPr>
              <w:t xml:space="preserve"> находится множество ресторанов </w:t>
            </w:r>
            <w:proofErr w:type="spellStart"/>
            <w:r w:rsidRPr="00E332A4">
              <w:rPr>
                <w:lang w:val="ru-RU"/>
              </w:rPr>
              <w:t>халяль</w:t>
            </w:r>
            <w:proofErr w:type="spellEnd"/>
            <w:r w:rsidRPr="00E332A4">
              <w:rPr>
                <w:lang w:val="ru-RU"/>
              </w:rPr>
              <w:t xml:space="preserve">. </w:t>
            </w:r>
          </w:p>
          <w:p w14:paraId="2A445EC4" w14:textId="77777777" w:rsidR="00CA2B2D" w:rsidRPr="00E332A4" w:rsidRDefault="00CA2B2D">
            <w:pPr>
              <w:rPr>
                <w:lang w:val="ru-RU"/>
              </w:rPr>
            </w:pPr>
          </w:p>
          <w:p w14:paraId="1BF43FF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04461058" w14:textId="77777777" w:rsidR="00E9611D" w:rsidRPr="00E332A4" w:rsidRDefault="00E9611D">
            <w:pPr>
              <w:rPr>
                <w:lang w:val="ru-RU"/>
              </w:rPr>
            </w:pPr>
          </w:p>
          <w:p w14:paraId="0EEDA2E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4D8EAAAB" w14:textId="77777777" w:rsidR="00E9611D" w:rsidRPr="00E332A4" w:rsidRDefault="00E9611D">
            <w:pPr>
              <w:rPr>
                <w:lang w:val="ru-RU"/>
              </w:rPr>
            </w:pPr>
          </w:p>
          <w:p w14:paraId="7536318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&lt;h3&gt;</w:t>
            </w:r>
          </w:p>
          <w:p w14:paraId="3B179004" w14:textId="77777777" w:rsidR="00E9611D" w:rsidRPr="00E332A4" w:rsidRDefault="00E9611D">
            <w:pPr>
              <w:rPr>
                <w:lang w:val="ru-RU"/>
              </w:rPr>
            </w:pPr>
          </w:p>
          <w:p w14:paraId="11FCC04C" w14:textId="77777777" w:rsidR="00C158C8" w:rsidRPr="00E332A4" w:rsidRDefault="00C158C8">
            <w:pPr>
              <w:rPr>
                <w:lang w:val="ru-RU"/>
              </w:rPr>
            </w:pPr>
            <w:r w:rsidRPr="00E332A4">
              <w:rPr>
                <w:lang w:val="ru-RU"/>
              </w:rPr>
              <w:t>Обычаи и этикет</w:t>
            </w:r>
          </w:p>
          <w:p w14:paraId="2869EB18" w14:textId="77777777" w:rsidR="00C158C8" w:rsidRPr="00E332A4" w:rsidRDefault="00C158C8">
            <w:pPr>
              <w:rPr>
                <w:lang w:val="ru-RU"/>
              </w:rPr>
            </w:pPr>
          </w:p>
          <w:p w14:paraId="026CB62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&lt;/h3&gt;</w:t>
            </w:r>
          </w:p>
          <w:p w14:paraId="1F941BF5" w14:textId="77777777" w:rsidR="00E9611D" w:rsidRPr="00E332A4" w:rsidRDefault="00E9611D">
            <w:pPr>
              <w:rPr>
                <w:lang w:val="ru-RU"/>
              </w:rPr>
            </w:pPr>
          </w:p>
          <w:p w14:paraId="1001452D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1BC77830" w14:textId="77777777" w:rsidR="00E9611D" w:rsidRPr="00E332A4" w:rsidRDefault="00E9611D">
            <w:pPr>
              <w:rPr>
                <w:lang w:val="ru-RU"/>
              </w:rPr>
            </w:pPr>
          </w:p>
          <w:p w14:paraId="4E5A7CB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006E4F12" w14:textId="77777777" w:rsidR="00E9611D" w:rsidRPr="00E332A4" w:rsidRDefault="00E9611D">
            <w:pPr>
              <w:rPr>
                <w:lang w:val="ru-RU"/>
              </w:rPr>
            </w:pPr>
          </w:p>
          <w:p w14:paraId="22DC24EE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72818B90" w14:textId="77777777" w:rsidR="00E9611D" w:rsidRPr="00E332A4" w:rsidRDefault="00E9611D">
            <w:pPr>
              <w:rPr>
                <w:lang w:val="ru-RU"/>
              </w:rPr>
            </w:pPr>
          </w:p>
          <w:p w14:paraId="6ED3F521" w14:textId="1337EF45" w:rsidR="00C158C8" w:rsidRPr="00E332A4" w:rsidRDefault="00C158C8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Как и их столица, каталонцы всегда расслаблены и непринужденны. Эта особенность поведения распространяется и на городской </w:t>
            </w:r>
            <w:proofErr w:type="spellStart"/>
            <w:r w:rsidRPr="00E332A4">
              <w:rPr>
                <w:lang w:val="ru-RU"/>
              </w:rPr>
              <w:t>дресс</w:t>
            </w:r>
            <w:proofErr w:type="spellEnd"/>
            <w:r w:rsidRPr="00E332A4">
              <w:rPr>
                <w:lang w:val="ru-RU"/>
              </w:rPr>
              <w:t xml:space="preserve">-код: </w:t>
            </w:r>
            <w:r w:rsidR="00E332A4" w:rsidRPr="00E332A4">
              <w:rPr>
                <w:lang w:val="ru-RU"/>
              </w:rPr>
              <w:t>непринуждённость</w:t>
            </w:r>
            <w:r w:rsidRPr="00E332A4">
              <w:rPr>
                <w:lang w:val="ru-RU"/>
              </w:rPr>
              <w:t xml:space="preserve"> – доминирующий стиль даже для выхода в ночное время. </w:t>
            </w:r>
            <w:r w:rsidR="00A45526" w:rsidRPr="00E332A4">
              <w:rPr>
                <w:lang w:val="ru-RU"/>
              </w:rPr>
              <w:t xml:space="preserve">Однако отсутствие мер приличия (к примеру, </w:t>
            </w:r>
            <w:proofErr w:type="spellStart"/>
            <w:r w:rsidR="00A45526" w:rsidRPr="00E332A4">
              <w:rPr>
                <w:lang w:val="ru-RU"/>
              </w:rPr>
              <w:t>разгуливание</w:t>
            </w:r>
            <w:proofErr w:type="spellEnd"/>
            <w:r w:rsidR="00A45526" w:rsidRPr="00E332A4">
              <w:rPr>
                <w:lang w:val="ru-RU"/>
              </w:rPr>
              <w:t xml:space="preserve"> в районе Ла </w:t>
            </w:r>
            <w:proofErr w:type="spellStart"/>
            <w:r w:rsidR="00A45526" w:rsidRPr="00E332A4">
              <w:rPr>
                <w:lang w:val="ru-RU"/>
              </w:rPr>
              <w:t>Рамбла</w:t>
            </w:r>
            <w:proofErr w:type="spellEnd"/>
            <w:r w:rsidR="00A45526" w:rsidRPr="00E332A4">
              <w:rPr>
                <w:lang w:val="ru-RU"/>
              </w:rPr>
              <w:t xml:space="preserve"> в бикини, что уже случалось) – будет встречено с неодобрением, так же как и посещение религиозных объектов в вызывающей одежде. Чаевые в Барселоне приветствуются, но не </w:t>
            </w:r>
            <w:r w:rsidR="003F2967">
              <w:rPr>
                <w:lang w:val="ru-RU"/>
              </w:rPr>
              <w:t xml:space="preserve">являются </w:t>
            </w:r>
            <w:r w:rsidR="00A45526" w:rsidRPr="00E332A4">
              <w:rPr>
                <w:lang w:val="ru-RU"/>
              </w:rPr>
              <w:t>обязательны</w:t>
            </w:r>
            <w:r w:rsidR="003F2967">
              <w:rPr>
                <w:lang w:val="ru-RU"/>
              </w:rPr>
              <w:t>ми</w:t>
            </w:r>
            <w:r w:rsidR="00A45526" w:rsidRPr="00E332A4">
              <w:rPr>
                <w:lang w:val="ru-RU"/>
              </w:rPr>
              <w:t xml:space="preserve">, а округление суммы за кофе считается нормой. Примерно 5% от счета в ресторане считается хорошими чаевыми. </w:t>
            </w:r>
          </w:p>
          <w:p w14:paraId="546FE51A" w14:textId="77777777" w:rsidR="00C158C8" w:rsidRPr="00E332A4" w:rsidRDefault="00C158C8">
            <w:pPr>
              <w:rPr>
                <w:lang w:val="ru-RU"/>
              </w:rPr>
            </w:pPr>
          </w:p>
          <w:p w14:paraId="63B508D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3321C7C6" w14:textId="77777777" w:rsidR="00E9611D" w:rsidRPr="00E332A4" w:rsidRDefault="00E9611D">
            <w:pPr>
              <w:rPr>
                <w:lang w:val="ru-RU"/>
              </w:rPr>
            </w:pPr>
          </w:p>
          <w:p w14:paraId="31F9C754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5660B788" w14:textId="77777777" w:rsidR="00E9611D" w:rsidRPr="00E332A4" w:rsidRDefault="00E9611D">
            <w:pPr>
              <w:rPr>
                <w:lang w:val="ru-RU"/>
              </w:rPr>
            </w:pPr>
          </w:p>
          <w:p w14:paraId="576DCA53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&lt;h3&gt;</w:t>
            </w:r>
          </w:p>
          <w:p w14:paraId="29F7BDE7" w14:textId="77777777" w:rsidR="00E9611D" w:rsidRPr="00E332A4" w:rsidRDefault="00E9611D">
            <w:pPr>
              <w:rPr>
                <w:lang w:val="ru-RU"/>
              </w:rPr>
            </w:pPr>
          </w:p>
          <w:p w14:paraId="203D020A" w14:textId="77777777" w:rsidR="00C158C8" w:rsidRPr="00E332A4" w:rsidRDefault="00C158C8">
            <w:pPr>
              <w:rPr>
                <w:lang w:val="ru-RU"/>
              </w:rPr>
            </w:pPr>
            <w:r w:rsidRPr="00E332A4">
              <w:rPr>
                <w:lang w:val="ru-RU"/>
              </w:rPr>
              <w:t>Краткие факты</w:t>
            </w:r>
          </w:p>
          <w:p w14:paraId="5F83F92C" w14:textId="77777777" w:rsidR="00C158C8" w:rsidRPr="00E332A4" w:rsidRDefault="00C158C8">
            <w:pPr>
              <w:rPr>
                <w:lang w:val="ru-RU"/>
              </w:rPr>
            </w:pPr>
          </w:p>
          <w:p w14:paraId="64FAE80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&lt;/h3&gt;</w:t>
            </w:r>
          </w:p>
          <w:p w14:paraId="08A3FC42" w14:textId="77777777" w:rsidR="00E9611D" w:rsidRPr="00E332A4" w:rsidRDefault="00E9611D">
            <w:pPr>
              <w:rPr>
                <w:lang w:val="ru-RU"/>
              </w:rPr>
            </w:pPr>
          </w:p>
          <w:p w14:paraId="16112DC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&lt;p&gt;</w:t>
            </w:r>
          </w:p>
          <w:p w14:paraId="2C1698F8" w14:textId="77777777" w:rsidR="00E9611D" w:rsidRPr="00E332A4" w:rsidRDefault="00E9611D">
            <w:pPr>
              <w:rPr>
                <w:lang w:val="ru-RU"/>
              </w:rPr>
            </w:pPr>
          </w:p>
          <w:p w14:paraId="79F71BD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&lt;/p&gt;</w:t>
            </w:r>
          </w:p>
          <w:p w14:paraId="17F4C8DA" w14:textId="77777777" w:rsidR="00E9611D" w:rsidRPr="00E332A4" w:rsidRDefault="00E9611D">
            <w:pPr>
              <w:rPr>
                <w:lang w:val="ru-RU"/>
              </w:rPr>
            </w:pPr>
          </w:p>
          <w:p w14:paraId="24CA0579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lastRenderedPageBreak/>
              <w:t>&lt;</w:t>
            </w:r>
            <w:proofErr w:type="spellStart"/>
            <w:r w:rsidRPr="00E332A4">
              <w:rPr>
                <w:color w:val="0000FF"/>
                <w:lang w:val="ru-RU"/>
              </w:rPr>
              <w:t>ul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7540C839" w14:textId="77777777" w:rsidR="00E9611D" w:rsidRPr="00E332A4" w:rsidRDefault="00E9611D">
            <w:pPr>
              <w:rPr>
                <w:lang w:val="ru-RU"/>
              </w:rPr>
            </w:pPr>
          </w:p>
          <w:p w14:paraId="514E27A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</w:t>
            </w:r>
            <w:proofErr w:type="spellStart"/>
            <w:r w:rsidRPr="00E332A4">
              <w:rPr>
                <w:color w:val="0000FF"/>
                <w:lang w:val="ru-RU"/>
              </w:rPr>
              <w:t>li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3E54B9CA" w14:textId="77777777" w:rsidR="00E9611D" w:rsidRPr="00E332A4" w:rsidRDefault="00E9611D">
            <w:pPr>
              <w:rPr>
                <w:lang w:val="ru-RU"/>
              </w:rPr>
            </w:pPr>
          </w:p>
          <w:p w14:paraId="53685F1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</w:t>
            </w:r>
            <w:proofErr w:type="spellStart"/>
            <w:r w:rsidRPr="00E332A4">
              <w:rPr>
                <w:color w:val="0000FF"/>
                <w:lang w:val="ru-RU"/>
              </w:rPr>
              <w:t>em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6614ADA0" w14:textId="77777777" w:rsidR="00E9611D" w:rsidRPr="00E332A4" w:rsidRDefault="00E9611D">
            <w:pPr>
              <w:rPr>
                <w:lang w:val="ru-RU"/>
              </w:rPr>
            </w:pPr>
          </w:p>
          <w:p w14:paraId="4255BCC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</w:t>
            </w:r>
            <w:proofErr w:type="spellStart"/>
            <w:r w:rsidRPr="00E332A4">
              <w:rPr>
                <w:color w:val="0000FF"/>
                <w:lang w:val="ru-RU"/>
              </w:rPr>
              <w:t>strong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6E37D61D" w14:textId="77777777" w:rsidR="00E9611D" w:rsidRPr="00E332A4" w:rsidRDefault="00E9611D">
            <w:pPr>
              <w:rPr>
                <w:lang w:val="ru-RU"/>
              </w:rPr>
            </w:pPr>
          </w:p>
          <w:p w14:paraId="6F1DFCBC" w14:textId="77777777" w:rsidR="00C158C8" w:rsidRPr="00E332A4" w:rsidRDefault="00C158C8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Население: </w:t>
            </w:r>
          </w:p>
          <w:p w14:paraId="6C75AF35" w14:textId="77777777" w:rsidR="00C158C8" w:rsidRPr="00E332A4" w:rsidRDefault="00C158C8">
            <w:pPr>
              <w:rPr>
                <w:lang w:val="ru-RU"/>
              </w:rPr>
            </w:pPr>
          </w:p>
          <w:p w14:paraId="79CF6848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strong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24E07EE1" w14:textId="77777777" w:rsidR="00E9611D" w:rsidRPr="00E332A4" w:rsidRDefault="00E9611D">
            <w:pPr>
              <w:rPr>
                <w:lang w:val="ru-RU"/>
              </w:rPr>
            </w:pPr>
          </w:p>
          <w:p w14:paraId="537046C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em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1558B769" w14:textId="77777777" w:rsidR="00E9611D" w:rsidRPr="00E332A4" w:rsidRDefault="00E9611D">
            <w:pPr>
              <w:rPr>
                <w:lang w:val="ru-RU"/>
              </w:rPr>
            </w:pPr>
          </w:p>
          <w:p w14:paraId="0780EC92" w14:textId="71E3E042" w:rsidR="00A45526" w:rsidRPr="00E332A4" w:rsidRDefault="00E332A4">
            <w:pPr>
              <w:rPr>
                <w:lang w:val="ru-RU"/>
              </w:rPr>
            </w:pPr>
            <w:r w:rsidRPr="00E332A4">
              <w:rPr>
                <w:lang w:val="ru-RU"/>
              </w:rPr>
              <w:t>2.8 миллиона</w:t>
            </w:r>
            <w:r w:rsidR="00A45526" w:rsidRPr="00E332A4">
              <w:rPr>
                <w:lang w:val="ru-RU"/>
              </w:rPr>
              <w:t xml:space="preserve"> человек </w:t>
            </w:r>
          </w:p>
          <w:p w14:paraId="78006411" w14:textId="77777777" w:rsidR="00A45526" w:rsidRPr="00E332A4" w:rsidRDefault="00A45526">
            <w:pPr>
              <w:rPr>
                <w:lang w:val="ru-RU"/>
              </w:rPr>
            </w:pPr>
          </w:p>
          <w:p w14:paraId="420BE7DF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5DCB2E0D" w14:textId="77777777" w:rsidR="00E9611D" w:rsidRPr="00E332A4" w:rsidRDefault="00E9611D">
            <w:pPr>
              <w:rPr>
                <w:lang w:val="it-IT"/>
              </w:rPr>
            </w:pPr>
          </w:p>
          <w:p w14:paraId="56B292F8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1BBD23AA" w14:textId="77777777" w:rsidR="00E9611D" w:rsidRPr="00E332A4" w:rsidRDefault="00E9611D">
            <w:pPr>
              <w:rPr>
                <w:lang w:val="it-IT"/>
              </w:rPr>
            </w:pPr>
          </w:p>
          <w:p w14:paraId="420DF5FE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2CA2E4D2" w14:textId="77777777" w:rsidR="00E9611D" w:rsidRPr="00E332A4" w:rsidRDefault="00E9611D">
            <w:pPr>
              <w:rPr>
                <w:lang w:val="it-IT"/>
              </w:rPr>
            </w:pPr>
          </w:p>
          <w:p w14:paraId="00311413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75DBD0D3" w14:textId="77777777" w:rsidR="00E9611D" w:rsidRPr="00E332A4" w:rsidRDefault="00E9611D">
            <w:pPr>
              <w:rPr>
                <w:lang w:val="it-IT"/>
              </w:rPr>
            </w:pPr>
          </w:p>
          <w:p w14:paraId="0CE72A24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1B484FC4" w14:textId="77777777" w:rsidR="00E9611D" w:rsidRPr="00E332A4" w:rsidRDefault="00E9611D">
            <w:pPr>
              <w:rPr>
                <w:lang w:val="it-IT"/>
              </w:rPr>
            </w:pPr>
          </w:p>
          <w:p w14:paraId="4028DDE2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&lt;strong&gt;</w:t>
            </w:r>
          </w:p>
          <w:p w14:paraId="7AD4EC1B" w14:textId="77777777" w:rsidR="00E9611D" w:rsidRPr="00E332A4" w:rsidRDefault="00E9611D">
            <w:pPr>
              <w:rPr>
                <w:lang w:val="it-IT"/>
              </w:rPr>
            </w:pPr>
          </w:p>
          <w:p w14:paraId="5572D32D" w14:textId="77777777" w:rsidR="00A45526" w:rsidRPr="00E332A4" w:rsidRDefault="00A45526">
            <w:pPr>
              <w:rPr>
                <w:lang w:val="ru-RU"/>
              </w:rPr>
            </w:pPr>
            <w:r w:rsidRPr="00E332A4">
              <w:rPr>
                <w:lang w:val="ru-RU"/>
              </w:rPr>
              <w:t>Языки:</w:t>
            </w:r>
          </w:p>
          <w:p w14:paraId="311C397E" w14:textId="77777777" w:rsidR="00A45526" w:rsidRPr="00E332A4" w:rsidRDefault="00A45526">
            <w:pPr>
              <w:rPr>
                <w:lang w:val="ru-RU"/>
              </w:rPr>
            </w:pPr>
          </w:p>
          <w:p w14:paraId="22D66FF1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strong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179129E0" w14:textId="77777777" w:rsidR="00E9611D" w:rsidRPr="00E332A4" w:rsidRDefault="00E9611D">
            <w:pPr>
              <w:rPr>
                <w:lang w:val="ru-RU"/>
              </w:rPr>
            </w:pPr>
          </w:p>
          <w:p w14:paraId="37002821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em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1C1044D8" w14:textId="77777777" w:rsidR="00E9611D" w:rsidRPr="00E332A4" w:rsidRDefault="00E9611D">
            <w:pPr>
              <w:rPr>
                <w:lang w:val="ru-RU"/>
              </w:rPr>
            </w:pPr>
          </w:p>
          <w:p w14:paraId="372DD78E" w14:textId="77777777" w:rsidR="00A45526" w:rsidRPr="00E332A4" w:rsidRDefault="00A45526">
            <w:pPr>
              <w:rPr>
                <w:lang w:val="ru-RU"/>
              </w:rPr>
            </w:pPr>
            <w:r w:rsidRPr="00E332A4">
              <w:rPr>
                <w:lang w:val="ru-RU"/>
              </w:rPr>
              <w:t>Каталонский, кастильский испанский</w:t>
            </w:r>
          </w:p>
          <w:p w14:paraId="74B32831" w14:textId="77777777" w:rsidR="00A45526" w:rsidRPr="00E332A4" w:rsidRDefault="00A45526">
            <w:pPr>
              <w:rPr>
                <w:lang w:val="ru-RU"/>
              </w:rPr>
            </w:pPr>
          </w:p>
          <w:p w14:paraId="1819D631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323AC8FA" w14:textId="77777777" w:rsidR="00E9611D" w:rsidRPr="00E332A4" w:rsidRDefault="00E9611D">
            <w:pPr>
              <w:rPr>
                <w:lang w:val="it-IT"/>
              </w:rPr>
            </w:pPr>
          </w:p>
          <w:p w14:paraId="143CFAFC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02755910" w14:textId="77777777" w:rsidR="00E9611D" w:rsidRPr="00E332A4" w:rsidRDefault="00E9611D">
            <w:pPr>
              <w:rPr>
                <w:lang w:val="it-IT"/>
              </w:rPr>
            </w:pPr>
          </w:p>
          <w:p w14:paraId="6AE6612C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232AD531" w14:textId="77777777" w:rsidR="00E9611D" w:rsidRPr="00E332A4" w:rsidRDefault="00E9611D">
            <w:pPr>
              <w:rPr>
                <w:lang w:val="it-IT"/>
              </w:rPr>
            </w:pPr>
          </w:p>
          <w:p w14:paraId="3D417B1D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141CD7DC" w14:textId="77777777" w:rsidR="00E9611D" w:rsidRPr="00E332A4" w:rsidRDefault="00E9611D">
            <w:pPr>
              <w:rPr>
                <w:lang w:val="it-IT"/>
              </w:rPr>
            </w:pPr>
          </w:p>
          <w:p w14:paraId="3191E1F9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4496D922" w14:textId="77777777" w:rsidR="00E9611D" w:rsidRPr="00E332A4" w:rsidRDefault="00E9611D">
            <w:pPr>
              <w:rPr>
                <w:lang w:val="it-IT"/>
              </w:rPr>
            </w:pPr>
          </w:p>
          <w:p w14:paraId="6A14D8B9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&lt;strong&gt;</w:t>
            </w:r>
          </w:p>
          <w:p w14:paraId="3CCB1636" w14:textId="77777777" w:rsidR="00E9611D" w:rsidRPr="00E332A4" w:rsidRDefault="00E9611D">
            <w:pPr>
              <w:rPr>
                <w:lang w:val="it-IT"/>
              </w:rPr>
            </w:pPr>
          </w:p>
          <w:p w14:paraId="561FE9C3" w14:textId="77777777" w:rsidR="00A45526" w:rsidRPr="00E332A4" w:rsidRDefault="00A45526">
            <w:pPr>
              <w:rPr>
                <w:lang w:val="ru-RU"/>
              </w:rPr>
            </w:pPr>
            <w:r w:rsidRPr="00E332A4">
              <w:rPr>
                <w:lang w:val="ru-RU"/>
              </w:rPr>
              <w:t>Стандарты электричества:</w:t>
            </w:r>
          </w:p>
          <w:p w14:paraId="2157B702" w14:textId="77777777" w:rsidR="00A45526" w:rsidRPr="00E332A4" w:rsidRDefault="00A45526">
            <w:pPr>
              <w:rPr>
                <w:lang w:val="ru-RU"/>
              </w:rPr>
            </w:pPr>
          </w:p>
          <w:p w14:paraId="3D14810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strong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56A78179" w14:textId="77777777" w:rsidR="00E9611D" w:rsidRPr="00E332A4" w:rsidRDefault="00E9611D">
            <w:pPr>
              <w:rPr>
                <w:lang w:val="ru-RU"/>
              </w:rPr>
            </w:pPr>
          </w:p>
          <w:p w14:paraId="731EF02C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em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04F0B36F" w14:textId="77777777" w:rsidR="00E9611D" w:rsidRPr="00E332A4" w:rsidRDefault="00E9611D">
            <w:pPr>
              <w:rPr>
                <w:lang w:val="ru-RU"/>
              </w:rPr>
            </w:pPr>
          </w:p>
          <w:p w14:paraId="21206F16" w14:textId="77777777" w:rsidR="00A45526" w:rsidRPr="00E332A4" w:rsidRDefault="00A45526" w:rsidP="00A45526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230 </w:t>
            </w:r>
            <w:r w:rsidR="00915ED3" w:rsidRPr="00E332A4">
              <w:rPr>
                <w:lang w:val="ru-RU"/>
              </w:rPr>
              <w:t>Вольт, 50 Гц</w:t>
            </w:r>
            <w:r w:rsidRPr="00E332A4">
              <w:rPr>
                <w:lang w:val="ru-RU"/>
              </w:rPr>
              <w:t xml:space="preserve">, </w:t>
            </w:r>
            <w:r w:rsidR="00915ED3" w:rsidRPr="00E332A4">
              <w:rPr>
                <w:lang w:val="ru-RU"/>
              </w:rPr>
              <w:t>разъем</w:t>
            </w:r>
            <w:r w:rsidRPr="00E332A4">
              <w:rPr>
                <w:lang w:val="ru-RU"/>
              </w:rPr>
              <w:t xml:space="preserve"> C, F</w:t>
            </w:r>
          </w:p>
          <w:p w14:paraId="74525696" w14:textId="77777777" w:rsidR="00A45526" w:rsidRPr="00E332A4" w:rsidRDefault="00A45526">
            <w:pPr>
              <w:rPr>
                <w:lang w:val="ru-RU"/>
              </w:rPr>
            </w:pPr>
          </w:p>
          <w:p w14:paraId="15D0B028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0202A528" w14:textId="77777777" w:rsidR="00E9611D" w:rsidRPr="00E332A4" w:rsidRDefault="00E9611D">
            <w:pPr>
              <w:rPr>
                <w:lang w:val="it-IT"/>
              </w:rPr>
            </w:pPr>
          </w:p>
          <w:p w14:paraId="3A86B2F8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5C8C99DA" w14:textId="77777777" w:rsidR="00E9611D" w:rsidRPr="00E332A4" w:rsidRDefault="00E9611D">
            <w:pPr>
              <w:rPr>
                <w:lang w:val="it-IT"/>
              </w:rPr>
            </w:pPr>
          </w:p>
          <w:p w14:paraId="18F73529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5EBF2E20" w14:textId="77777777" w:rsidR="00E9611D" w:rsidRPr="00E332A4" w:rsidRDefault="00E9611D">
            <w:pPr>
              <w:rPr>
                <w:lang w:val="it-IT"/>
              </w:rPr>
            </w:pPr>
          </w:p>
          <w:p w14:paraId="67595F5C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6AAC2F2D" w14:textId="77777777" w:rsidR="00E9611D" w:rsidRPr="00E332A4" w:rsidRDefault="00E9611D">
            <w:pPr>
              <w:rPr>
                <w:lang w:val="it-IT"/>
              </w:rPr>
            </w:pPr>
          </w:p>
          <w:p w14:paraId="6A9ABA9F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4CF64778" w14:textId="77777777" w:rsidR="00E9611D" w:rsidRPr="00E332A4" w:rsidRDefault="00E9611D">
            <w:pPr>
              <w:rPr>
                <w:lang w:val="it-IT"/>
              </w:rPr>
            </w:pPr>
          </w:p>
          <w:p w14:paraId="1F209B0A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&lt;strong&gt;</w:t>
            </w:r>
          </w:p>
          <w:p w14:paraId="40E89D4F" w14:textId="77777777" w:rsidR="00E9611D" w:rsidRPr="00E332A4" w:rsidRDefault="00E9611D">
            <w:pPr>
              <w:rPr>
                <w:lang w:val="it-IT"/>
              </w:rPr>
            </w:pPr>
          </w:p>
          <w:p w14:paraId="36E7AEE6" w14:textId="77777777" w:rsidR="00915ED3" w:rsidRPr="00E332A4" w:rsidRDefault="00915ED3">
            <w:pPr>
              <w:rPr>
                <w:lang w:val="ru-RU"/>
              </w:rPr>
            </w:pPr>
            <w:r w:rsidRPr="00E332A4">
              <w:rPr>
                <w:lang w:val="ru-RU"/>
              </w:rPr>
              <w:t>Телефонный код города:</w:t>
            </w:r>
          </w:p>
          <w:p w14:paraId="712D872B" w14:textId="77777777" w:rsidR="00915ED3" w:rsidRPr="00E332A4" w:rsidRDefault="00915ED3">
            <w:pPr>
              <w:rPr>
                <w:lang w:val="ru-RU"/>
              </w:rPr>
            </w:pPr>
          </w:p>
          <w:p w14:paraId="7AA75FBF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strong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02112E95" w14:textId="77777777" w:rsidR="00E9611D" w:rsidRPr="00E332A4" w:rsidRDefault="00E9611D">
            <w:pPr>
              <w:rPr>
                <w:lang w:val="ru-RU"/>
              </w:rPr>
            </w:pPr>
          </w:p>
          <w:p w14:paraId="6834B7E8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em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49803ED0" w14:textId="77777777" w:rsidR="00E9611D" w:rsidRPr="00E332A4" w:rsidRDefault="00E9611D">
            <w:pPr>
              <w:rPr>
                <w:lang w:val="ru-RU"/>
              </w:rPr>
            </w:pPr>
          </w:p>
          <w:p w14:paraId="57F681E2" w14:textId="77777777" w:rsidR="00915ED3" w:rsidRPr="00E332A4" w:rsidRDefault="00915ED3">
            <w:pPr>
              <w:rPr>
                <w:lang w:val="it-IT"/>
              </w:rPr>
            </w:pPr>
            <w:r w:rsidRPr="00E332A4">
              <w:rPr>
                <w:lang w:val="it-IT"/>
              </w:rPr>
              <w:t>+34 93</w:t>
            </w:r>
          </w:p>
          <w:p w14:paraId="26E1B084" w14:textId="77777777" w:rsidR="00915ED3" w:rsidRPr="00E332A4" w:rsidRDefault="00915ED3">
            <w:pPr>
              <w:rPr>
                <w:lang w:val="it-IT"/>
              </w:rPr>
            </w:pPr>
          </w:p>
          <w:p w14:paraId="3B3D83A2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&lt;/li&gt;</w:t>
            </w:r>
          </w:p>
          <w:p w14:paraId="41EFA2DC" w14:textId="77777777" w:rsidR="00E9611D" w:rsidRPr="00E332A4" w:rsidRDefault="00E9611D">
            <w:pPr>
              <w:rPr>
                <w:lang w:val="it-IT"/>
              </w:rPr>
            </w:pPr>
          </w:p>
          <w:p w14:paraId="2147B6ED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&lt;p&gt;</w:t>
            </w:r>
          </w:p>
          <w:p w14:paraId="5741763E" w14:textId="77777777" w:rsidR="00E9611D" w:rsidRPr="00E332A4" w:rsidRDefault="00E9611D">
            <w:pPr>
              <w:rPr>
                <w:lang w:val="it-IT"/>
              </w:rPr>
            </w:pPr>
          </w:p>
          <w:p w14:paraId="056201B1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&lt;/p&gt;</w:t>
            </w:r>
          </w:p>
          <w:p w14:paraId="1BE79CA0" w14:textId="77777777" w:rsidR="00E9611D" w:rsidRPr="00E332A4" w:rsidRDefault="00E9611D">
            <w:pPr>
              <w:rPr>
                <w:lang w:val="it-IT"/>
              </w:rPr>
            </w:pPr>
          </w:p>
          <w:p w14:paraId="1F7057E1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&lt;li&gt;</w:t>
            </w:r>
          </w:p>
          <w:p w14:paraId="33E81D98" w14:textId="77777777" w:rsidR="00E9611D" w:rsidRPr="00E332A4" w:rsidRDefault="00E9611D">
            <w:pPr>
              <w:rPr>
                <w:lang w:val="it-IT"/>
              </w:rPr>
            </w:pPr>
          </w:p>
          <w:p w14:paraId="6AC4154D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</w:t>
            </w:r>
            <w:proofErr w:type="spellStart"/>
            <w:r w:rsidRPr="00E332A4">
              <w:rPr>
                <w:color w:val="0000FF"/>
                <w:lang w:val="it-IT"/>
              </w:rPr>
              <w:t>em</w:t>
            </w:r>
            <w:proofErr w:type="spellEnd"/>
            <w:r w:rsidRPr="00E332A4">
              <w:rPr>
                <w:color w:val="0000FF"/>
                <w:lang w:val="it-IT"/>
              </w:rPr>
              <w:t>&gt;</w:t>
            </w:r>
          </w:p>
          <w:p w14:paraId="7F7216F1" w14:textId="77777777" w:rsidR="00E9611D" w:rsidRPr="00E332A4" w:rsidRDefault="00E9611D">
            <w:pPr>
              <w:rPr>
                <w:lang w:val="it-IT"/>
              </w:rPr>
            </w:pPr>
          </w:p>
          <w:p w14:paraId="56E711F0" w14:textId="77777777" w:rsidR="00E9611D" w:rsidRPr="00E332A4" w:rsidRDefault="00100FDE">
            <w:pPr>
              <w:rPr>
                <w:lang w:val="it-IT"/>
              </w:rPr>
            </w:pPr>
            <w:r w:rsidRPr="00E332A4">
              <w:rPr>
                <w:color w:val="0000FF"/>
                <w:lang w:val="it-IT"/>
              </w:rPr>
              <w:t>&lt;strong&gt;</w:t>
            </w:r>
          </w:p>
          <w:p w14:paraId="79A7FDB9" w14:textId="77777777" w:rsidR="00E9611D" w:rsidRPr="00E332A4" w:rsidRDefault="00E9611D">
            <w:pPr>
              <w:rPr>
                <w:lang w:val="it-IT"/>
              </w:rPr>
            </w:pPr>
          </w:p>
          <w:p w14:paraId="3CBDA4BC" w14:textId="77777777" w:rsidR="00915ED3" w:rsidRPr="00E332A4" w:rsidRDefault="00915ED3">
            <w:pPr>
              <w:rPr>
                <w:lang w:val="ru-RU"/>
              </w:rPr>
            </w:pPr>
            <w:r w:rsidRPr="00E332A4">
              <w:rPr>
                <w:lang w:val="ru-RU"/>
              </w:rPr>
              <w:t>Телефон экстренного вызова:</w:t>
            </w:r>
          </w:p>
          <w:p w14:paraId="526583F5" w14:textId="77777777" w:rsidR="00915ED3" w:rsidRPr="00E332A4" w:rsidRDefault="00915ED3">
            <w:pPr>
              <w:rPr>
                <w:lang w:val="ru-RU"/>
              </w:rPr>
            </w:pPr>
          </w:p>
          <w:p w14:paraId="1B8428A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strong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3818F9B8" w14:textId="77777777" w:rsidR="00E9611D" w:rsidRPr="00E332A4" w:rsidRDefault="00E9611D">
            <w:pPr>
              <w:rPr>
                <w:lang w:val="ru-RU"/>
              </w:rPr>
            </w:pPr>
          </w:p>
          <w:p w14:paraId="3130DA44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em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3A32350D" w14:textId="77777777" w:rsidR="00E9611D" w:rsidRPr="00E332A4" w:rsidRDefault="00E9611D">
            <w:pPr>
              <w:rPr>
                <w:lang w:val="ru-RU"/>
              </w:rPr>
            </w:pPr>
          </w:p>
          <w:p w14:paraId="3329FF1A" w14:textId="77777777" w:rsidR="00915ED3" w:rsidRPr="00E332A4" w:rsidRDefault="00915ED3">
            <w:pPr>
              <w:rPr>
                <w:lang w:val="ru-RU"/>
              </w:rPr>
            </w:pPr>
            <w:r w:rsidRPr="00E332A4">
              <w:rPr>
                <w:lang w:val="ru-RU"/>
              </w:rPr>
              <w:lastRenderedPageBreak/>
              <w:t>001</w:t>
            </w:r>
          </w:p>
          <w:p w14:paraId="6D2C57F1" w14:textId="77777777" w:rsidR="00915ED3" w:rsidRPr="00E332A4" w:rsidRDefault="00915ED3">
            <w:pPr>
              <w:rPr>
                <w:lang w:val="ru-RU"/>
              </w:rPr>
            </w:pPr>
          </w:p>
          <w:p w14:paraId="5936AE0A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li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21BF8848" w14:textId="77777777" w:rsidR="00E9611D" w:rsidRPr="00E332A4" w:rsidRDefault="00E9611D">
            <w:pPr>
              <w:rPr>
                <w:lang w:val="ru-RU"/>
              </w:rPr>
            </w:pPr>
          </w:p>
          <w:p w14:paraId="4BDBF30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color w:val="0000FF"/>
                <w:lang w:val="ru-RU"/>
              </w:rPr>
              <w:t>&lt;/</w:t>
            </w:r>
            <w:proofErr w:type="spellStart"/>
            <w:r w:rsidRPr="00E332A4">
              <w:rPr>
                <w:color w:val="0000FF"/>
                <w:lang w:val="ru-RU"/>
              </w:rPr>
              <w:t>ul</w:t>
            </w:r>
            <w:proofErr w:type="spellEnd"/>
            <w:r w:rsidRPr="00E332A4">
              <w:rPr>
                <w:color w:val="0000FF"/>
                <w:lang w:val="ru-RU"/>
              </w:rPr>
              <w:t>&gt;</w:t>
            </w:r>
          </w:p>
          <w:p w14:paraId="5007D260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295D8D1F" w14:textId="77777777" w:rsidTr="00E332A4">
        <w:tc>
          <w:tcPr>
            <w:tcW w:w="300" w:type="dxa"/>
            <w:shd w:val="clear" w:color="auto" w:fill="C8C8C8"/>
          </w:tcPr>
          <w:p w14:paraId="47C15C0F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5FF58D01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Similar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A2F4C3B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338C70B7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2DCCEAEF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3F2967" w14:paraId="157503D3" w14:textId="77777777" w:rsidTr="00E332A4">
        <w:tc>
          <w:tcPr>
            <w:tcW w:w="300" w:type="dxa"/>
            <w:shd w:val="clear" w:color="auto" w:fill="auto"/>
          </w:tcPr>
          <w:p w14:paraId="04FB9DE1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15</w:t>
            </w:r>
          </w:p>
        </w:tc>
        <w:tc>
          <w:tcPr>
            <w:tcW w:w="1050" w:type="dxa"/>
            <w:shd w:val="clear" w:color="auto" w:fill="auto"/>
          </w:tcPr>
          <w:p w14:paraId="43E47C62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b/>
                <w:lang w:val="ru-RU"/>
              </w:rPr>
              <w:t xml:space="preserve">Meta </w:t>
            </w:r>
            <w:proofErr w:type="spellStart"/>
            <w:r w:rsidRPr="00E332A4">
              <w:rPr>
                <w:b/>
                <w:lang w:val="ru-RU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2F84858F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0A047D25" w14:textId="77777777" w:rsidR="00E9611D" w:rsidRPr="00E332A4" w:rsidRDefault="00100FDE">
            <w:r w:rsidRPr="00E332A4">
              <w:t>In the Know: Making the Most of Your Barcelona Holiday</w:t>
            </w:r>
          </w:p>
        </w:tc>
        <w:tc>
          <w:tcPr>
            <w:tcW w:w="6900" w:type="dxa"/>
            <w:shd w:val="clear" w:color="auto" w:fill="auto"/>
          </w:tcPr>
          <w:p w14:paraId="69419EC6" w14:textId="3B601754" w:rsidR="00E9611D" w:rsidRPr="00E332A4" w:rsidRDefault="00E332A4" w:rsidP="00E332A4">
            <w:pPr>
              <w:rPr>
                <w:lang w:val="ru-RU"/>
              </w:rPr>
            </w:pPr>
            <w:r w:rsidRPr="00E332A4">
              <w:rPr>
                <w:lang w:val="ru-RU"/>
              </w:rPr>
              <w:t>Как получить максимум от</w:t>
            </w:r>
            <w:r w:rsidR="008B7421" w:rsidRPr="00E332A4">
              <w:rPr>
                <w:lang w:val="ru-RU"/>
              </w:rPr>
              <w:t xml:space="preserve"> отдыха в Барселоне</w:t>
            </w:r>
          </w:p>
        </w:tc>
      </w:tr>
      <w:tr w:rsidR="00E332A4" w:rsidRPr="003F2967" w14:paraId="122C1011" w14:textId="77777777" w:rsidTr="00E332A4">
        <w:tc>
          <w:tcPr>
            <w:tcW w:w="300" w:type="dxa"/>
            <w:shd w:val="clear" w:color="auto" w:fill="auto"/>
          </w:tcPr>
          <w:p w14:paraId="45206CBA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16</w:t>
            </w:r>
          </w:p>
        </w:tc>
        <w:tc>
          <w:tcPr>
            <w:tcW w:w="1050" w:type="dxa"/>
            <w:shd w:val="clear" w:color="auto" w:fill="auto"/>
          </w:tcPr>
          <w:p w14:paraId="07F7E275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b/>
                <w:lang w:val="ru-RU"/>
              </w:rPr>
              <w:t xml:space="preserve">Meta </w:t>
            </w:r>
            <w:proofErr w:type="spellStart"/>
            <w:r w:rsidRPr="00E332A4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4BB74F89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52731AFA" w14:textId="77777777" w:rsidR="00E9611D" w:rsidRPr="00E332A4" w:rsidRDefault="00100FDE">
            <w:r w:rsidRPr="00E332A4">
              <w:t>In the Know: Making the Most of Your Barcelona Holiday</w:t>
            </w:r>
          </w:p>
        </w:tc>
        <w:tc>
          <w:tcPr>
            <w:tcW w:w="6900" w:type="dxa"/>
            <w:shd w:val="clear" w:color="auto" w:fill="auto"/>
          </w:tcPr>
          <w:p w14:paraId="24DECB5A" w14:textId="083D5F3C" w:rsidR="00E9611D" w:rsidRPr="00E332A4" w:rsidRDefault="00E332A4" w:rsidP="00E332A4">
            <w:pPr>
              <w:rPr>
                <w:lang w:val="ru-RU"/>
              </w:rPr>
            </w:pPr>
            <w:r w:rsidRPr="00E332A4">
              <w:rPr>
                <w:lang w:val="ru-RU"/>
              </w:rPr>
              <w:t xml:space="preserve">Как получить максимум от </w:t>
            </w:r>
            <w:r w:rsidR="008B7421" w:rsidRPr="00E332A4">
              <w:rPr>
                <w:lang w:val="ru-RU"/>
              </w:rPr>
              <w:t>отдыха в Барселоне</w:t>
            </w:r>
          </w:p>
        </w:tc>
      </w:tr>
      <w:tr w:rsidR="00E332A4" w:rsidRPr="003F2967" w14:paraId="7529113D" w14:textId="77777777" w:rsidTr="00E332A4">
        <w:tc>
          <w:tcPr>
            <w:tcW w:w="300" w:type="dxa"/>
            <w:shd w:val="clear" w:color="auto" w:fill="auto"/>
          </w:tcPr>
          <w:p w14:paraId="3F7123E2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17</w:t>
            </w:r>
          </w:p>
        </w:tc>
        <w:tc>
          <w:tcPr>
            <w:tcW w:w="1050" w:type="dxa"/>
            <w:shd w:val="clear" w:color="auto" w:fill="auto"/>
          </w:tcPr>
          <w:p w14:paraId="727A686B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b/>
                <w:lang w:val="ru-RU"/>
              </w:rPr>
              <w:t xml:space="preserve">Meta </w:t>
            </w:r>
            <w:proofErr w:type="spellStart"/>
            <w:r w:rsidRPr="00E332A4">
              <w:rPr>
                <w:b/>
                <w:lang w:val="ru-RU"/>
              </w:rPr>
              <w:t>keywords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5D04D079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1CBE98B0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lang w:val="ru-RU"/>
              </w:rPr>
              <w:t>Travel</w:t>
            </w:r>
            <w:proofErr w:type="spellEnd"/>
            <w:r w:rsidRPr="00E332A4">
              <w:rPr>
                <w:lang w:val="ru-RU"/>
              </w:rPr>
              <w:t xml:space="preserve"> </w:t>
            </w:r>
            <w:proofErr w:type="spellStart"/>
            <w:r w:rsidRPr="00E332A4">
              <w:rPr>
                <w:lang w:val="ru-RU"/>
              </w:rPr>
              <w:t>Tips</w:t>
            </w:r>
            <w:proofErr w:type="spellEnd"/>
            <w:r w:rsidRPr="00E332A4">
              <w:rPr>
                <w:lang w:val="ru-RU"/>
              </w:rPr>
              <w:t xml:space="preserve">, </w:t>
            </w:r>
            <w:proofErr w:type="spellStart"/>
            <w:r w:rsidRPr="00E332A4">
              <w:rPr>
                <w:lang w:val="ru-RU"/>
              </w:rPr>
              <w:t>Barcelona</w:t>
            </w:r>
            <w:proofErr w:type="spellEnd"/>
            <w:r w:rsidRPr="00E332A4">
              <w:rPr>
                <w:lang w:val="ru-RU"/>
              </w:rPr>
              <w:t xml:space="preserve">, </w:t>
            </w:r>
            <w:proofErr w:type="spellStart"/>
            <w:r w:rsidRPr="00E332A4">
              <w:rPr>
                <w:lang w:val="ru-RU"/>
              </w:rPr>
              <w:t>Barcelona</w:t>
            </w:r>
            <w:proofErr w:type="spellEnd"/>
            <w:r w:rsidRPr="00E332A4">
              <w:rPr>
                <w:lang w:val="ru-RU"/>
              </w:rPr>
              <w:t xml:space="preserve"> </w:t>
            </w:r>
            <w:proofErr w:type="spellStart"/>
            <w:r w:rsidRPr="00E332A4">
              <w:rPr>
                <w:lang w:val="ru-RU"/>
              </w:rPr>
              <w:t>hotels</w:t>
            </w:r>
            <w:proofErr w:type="spellEnd"/>
            <w:r w:rsidRPr="00E332A4">
              <w:rPr>
                <w:lang w:val="ru-RU"/>
              </w:rPr>
              <w:t xml:space="preserve">, </w:t>
            </w:r>
            <w:proofErr w:type="spellStart"/>
            <w:r w:rsidRPr="00E332A4">
              <w:rPr>
                <w:lang w:val="ru-RU"/>
              </w:rPr>
              <w:t>Spain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56F44C89" w14:textId="304B4BD6" w:rsidR="00E9611D" w:rsidRPr="00E332A4" w:rsidRDefault="008B7421">
            <w:pPr>
              <w:rPr>
                <w:lang w:val="ru-RU"/>
              </w:rPr>
            </w:pPr>
            <w:r w:rsidRPr="00E332A4">
              <w:rPr>
                <w:lang w:val="ru-RU"/>
              </w:rPr>
              <w:t>Заметки для путешественни</w:t>
            </w:r>
            <w:r w:rsidR="00E332A4" w:rsidRPr="00E332A4">
              <w:rPr>
                <w:lang w:val="ru-RU"/>
              </w:rPr>
              <w:t>ков, Барселона, отели Барселоны, Испания</w:t>
            </w:r>
            <w:r w:rsidRPr="00E332A4">
              <w:rPr>
                <w:lang w:val="ru-RU"/>
              </w:rPr>
              <w:t xml:space="preserve"> </w:t>
            </w:r>
          </w:p>
        </w:tc>
      </w:tr>
      <w:tr w:rsidR="00E332A4" w:rsidRPr="008B7421" w14:paraId="742B34F2" w14:textId="77777777" w:rsidTr="00E332A4">
        <w:tc>
          <w:tcPr>
            <w:tcW w:w="300" w:type="dxa"/>
            <w:shd w:val="clear" w:color="auto" w:fill="C8C8C8"/>
          </w:tcPr>
          <w:p w14:paraId="43873976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18</w:t>
            </w:r>
          </w:p>
        </w:tc>
        <w:tc>
          <w:tcPr>
            <w:tcW w:w="1050" w:type="dxa"/>
            <w:shd w:val="clear" w:color="auto" w:fill="C8C8C8"/>
          </w:tcPr>
          <w:p w14:paraId="35B437B7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Author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5DCA24C5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2EF189BC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033DC7EB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3A12B63C" w14:textId="77777777" w:rsidTr="00E332A4">
        <w:tc>
          <w:tcPr>
            <w:tcW w:w="300" w:type="dxa"/>
            <w:shd w:val="clear" w:color="auto" w:fill="C8C8C8"/>
          </w:tcPr>
          <w:p w14:paraId="389B190F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19</w:t>
            </w:r>
          </w:p>
        </w:tc>
        <w:tc>
          <w:tcPr>
            <w:tcW w:w="1050" w:type="dxa"/>
            <w:shd w:val="clear" w:color="auto" w:fill="C8C8C8"/>
          </w:tcPr>
          <w:p w14:paraId="311D29A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Author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6D36693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3712E1C1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6A6B8679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1B584703" w14:textId="77777777" w:rsidTr="00E332A4">
        <w:tc>
          <w:tcPr>
            <w:tcW w:w="300" w:type="dxa"/>
            <w:shd w:val="clear" w:color="auto" w:fill="C8C8C8"/>
          </w:tcPr>
          <w:p w14:paraId="7AE5F34F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20</w:t>
            </w:r>
          </w:p>
        </w:tc>
        <w:tc>
          <w:tcPr>
            <w:tcW w:w="1050" w:type="dxa"/>
            <w:shd w:val="clear" w:color="auto" w:fill="C8C8C8"/>
          </w:tcPr>
          <w:p w14:paraId="62B423E5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Author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3D1EE52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17B0895F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6A92C339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16F5708D" w14:textId="77777777" w:rsidTr="00E332A4">
        <w:tc>
          <w:tcPr>
            <w:tcW w:w="300" w:type="dxa"/>
            <w:shd w:val="clear" w:color="auto" w:fill="C8C8C8"/>
          </w:tcPr>
          <w:p w14:paraId="24A907BF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21</w:t>
            </w:r>
          </w:p>
        </w:tc>
        <w:tc>
          <w:tcPr>
            <w:tcW w:w="1050" w:type="dxa"/>
            <w:shd w:val="clear" w:color="auto" w:fill="C8C8C8"/>
          </w:tcPr>
          <w:p w14:paraId="039AF312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Author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A6BB45B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40F2F774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440BE24D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63BC7638" w14:textId="77777777" w:rsidTr="00E332A4">
        <w:tc>
          <w:tcPr>
            <w:tcW w:w="300" w:type="dxa"/>
            <w:shd w:val="clear" w:color="auto" w:fill="C8C8C8"/>
          </w:tcPr>
          <w:p w14:paraId="60EB9D20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22</w:t>
            </w:r>
          </w:p>
        </w:tc>
        <w:tc>
          <w:tcPr>
            <w:tcW w:w="1050" w:type="dxa"/>
            <w:shd w:val="clear" w:color="auto" w:fill="C8C8C8"/>
          </w:tcPr>
          <w:p w14:paraId="49F7AE8A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Author</w:t>
            </w:r>
            <w:proofErr w:type="spellEnd"/>
            <w:r w:rsidRPr="00E332A4">
              <w:rPr>
                <w:b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lang w:val="ru-RU"/>
              </w:rPr>
              <w:t>logo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DEFBCC6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3129CD33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2BB1EC21" w14:textId="77777777" w:rsidR="00E9611D" w:rsidRPr="00E332A4" w:rsidRDefault="00E9611D">
            <w:pPr>
              <w:rPr>
                <w:lang w:val="ru-RU"/>
              </w:rPr>
            </w:pPr>
          </w:p>
        </w:tc>
      </w:tr>
      <w:tr w:rsidR="00E332A4" w:rsidRPr="008B7421" w14:paraId="1CB027A7" w14:textId="77777777" w:rsidTr="00E332A4">
        <w:tc>
          <w:tcPr>
            <w:tcW w:w="300" w:type="dxa"/>
            <w:shd w:val="clear" w:color="auto" w:fill="C8C8C8"/>
          </w:tcPr>
          <w:p w14:paraId="50102014" w14:textId="77777777" w:rsidR="00E9611D" w:rsidRPr="00E332A4" w:rsidRDefault="00100FDE">
            <w:pPr>
              <w:rPr>
                <w:lang w:val="ru-RU"/>
              </w:rPr>
            </w:pPr>
            <w:r w:rsidRPr="00E332A4">
              <w:rPr>
                <w:lang w:val="ru-RU"/>
              </w:rPr>
              <w:t>23</w:t>
            </w:r>
          </w:p>
        </w:tc>
        <w:tc>
          <w:tcPr>
            <w:tcW w:w="1050" w:type="dxa"/>
            <w:shd w:val="clear" w:color="auto" w:fill="C8C8C8"/>
          </w:tcPr>
          <w:p w14:paraId="15AB8206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lang w:val="ru-RU"/>
              </w:rPr>
              <w:t>Article</w:t>
            </w:r>
            <w:proofErr w:type="spellEnd"/>
            <w:r w:rsidRPr="00E332A4">
              <w:rPr>
                <w:b/>
                <w:lang w:val="ru-RU"/>
              </w:rPr>
              <w:t xml:space="preserve"> URL</w:t>
            </w:r>
          </w:p>
        </w:tc>
        <w:tc>
          <w:tcPr>
            <w:tcW w:w="1060" w:type="dxa"/>
            <w:shd w:val="clear" w:color="auto" w:fill="C8C8C8"/>
          </w:tcPr>
          <w:p w14:paraId="6FA7E317" w14:textId="77777777" w:rsidR="00E9611D" w:rsidRPr="00E332A4" w:rsidRDefault="00100FDE">
            <w:pPr>
              <w:rPr>
                <w:lang w:val="ru-RU"/>
              </w:rPr>
            </w:pPr>
            <w:proofErr w:type="spellStart"/>
            <w:r w:rsidRPr="00E332A4">
              <w:rPr>
                <w:b/>
                <w:color w:val="FF0000"/>
                <w:lang w:val="ru-RU"/>
              </w:rPr>
              <w:t>Don't</w:t>
            </w:r>
            <w:proofErr w:type="spellEnd"/>
            <w:r w:rsidRPr="00E332A4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E332A4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14:paraId="16BFCB11" w14:textId="77777777" w:rsidR="00E9611D" w:rsidRPr="00E332A4" w:rsidRDefault="00E9611D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56DDF941" w14:textId="77777777" w:rsidR="00E9611D" w:rsidRPr="00E332A4" w:rsidRDefault="00E9611D">
            <w:pPr>
              <w:rPr>
                <w:lang w:val="ru-RU"/>
              </w:rPr>
            </w:pPr>
          </w:p>
        </w:tc>
      </w:tr>
    </w:tbl>
    <w:p w14:paraId="2CEE00DE" w14:textId="77777777" w:rsidR="00100FDE" w:rsidRPr="008B7421" w:rsidRDefault="00100FDE">
      <w:pPr>
        <w:rPr>
          <w:lang w:val="ru-RU"/>
        </w:rPr>
      </w:pPr>
    </w:p>
    <w:sectPr w:rsidR="00100FDE" w:rsidRPr="008B7421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611D"/>
    <w:rsid w:val="00100FDE"/>
    <w:rsid w:val="00353301"/>
    <w:rsid w:val="003F2967"/>
    <w:rsid w:val="004129F1"/>
    <w:rsid w:val="008B7421"/>
    <w:rsid w:val="00915ED3"/>
    <w:rsid w:val="00A45526"/>
    <w:rsid w:val="00C158C8"/>
    <w:rsid w:val="00CA2B2D"/>
    <w:rsid w:val="00E332A4"/>
    <w:rsid w:val="00E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29D378"/>
  <w15:docId w15:val="{7F2A011E-E528-48C9-863C-55DDD229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Pr>
      <w:lang w:eastAsia="en-US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1348</Words>
  <Characters>7214</Characters>
  <Application>Microsoft Office Word</Application>
  <DocSecurity>0</DocSecurity>
  <Lines>343</Lines>
  <Paragraphs>145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Oxana Solomakha</cp:lastModifiedBy>
  <cp:revision>5</cp:revision>
  <dcterms:created xsi:type="dcterms:W3CDTF">2015-07-16T19:10:00Z</dcterms:created>
  <dcterms:modified xsi:type="dcterms:W3CDTF">2015-08-18T15:04:00Z</dcterms:modified>
  <cp:category/>
</cp:coreProperties>
</file>