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Madrid - a food and dining guide</w:t>
            </w:r>
          </w:p>
        </w:tc>
        <w:tc>
          <w:tcPr>
            <w:tcW w:w="6672" w:type="dxa"/>
            <w:tcBorders/>
            <w:vAlign w:val="top"/>
          </w:tcPr>
          <w:p>
            <w:r>
              <w:rPr>
                <w:rFonts w:ascii="Arial"/>
                <w:lang w:bidi="ar-sa"/>
              </w:rPr>
              <w:t xml:space="preserve">Onde comer em Madri - um guia de alimentação e gastronomia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Where-to-eat-in-Madrid-a-food-and-dining-guide</w:t>
            </w:r>
          </w:p>
        </w:tc>
        <w:tc>
          <w:tcPr>
            <w:tcW w:w="6672" w:type="dxa"/>
            <w:tcBorders/>
            <w:vAlign w:val="top"/>
            <w:shd w:val="clear" w:color="auto" w:fill="C8C8C8"/>
          </w:tcPr>
          <w:p>
            <w:r>
              <w:rPr>
                <w:rFonts w:ascii="Arial"/>
                <w:lang w:bidi="ar-sa"/>
              </w:rPr>
              <w:t>Where-to-eat-in-Madrid-a-food-and-dining-guide</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Eat</w:t>
            </w:r>
          </w:p>
        </w:tc>
        <w:tc>
          <w:tcPr>
            <w:tcW w:w="6672" w:type="dxa"/>
            <w:tcBorders/>
            <w:vAlign w:val="top"/>
            <w:shd w:val="clear" w:color="auto" w:fill="C8C8C8"/>
          </w:tcPr>
          <w:p>
            <w:r>
              <w:rPr>
                <w:rFonts w:ascii="Arial"/>
                <w:lang w:bidi="ar-sa"/>
              </w:rPr>
              <w:t>Where to Eat</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Madrid  Spain (457987)</w:t>
            </w:r>
          </w:p>
        </w:tc>
        <w:tc>
          <w:tcPr>
            <w:tcW w:w="6672" w:type="dxa"/>
            <w:tcBorders/>
            <w:vAlign w:val="top"/>
            <w:shd w:val="clear" w:color="auto" w:fill="C8C8C8"/>
          </w:tcPr>
          <w:p>
            <w:r>
              <w:rPr>
                <w:rFonts w:ascii="Arial"/>
                <w:lang w:bidi="ar-sa"/>
              </w:rPr>
              <w:t>Madrid  Spain (457987)</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eat in Madrid - a food and dining guide</w:t>
            </w:r>
          </w:p>
        </w:tc>
        <w:tc>
          <w:tcPr>
            <w:tcW w:w="6672" w:type="dxa"/>
            <w:tcBorders/>
            <w:vAlign w:val="top"/>
            <w:shd w:val="clear" w:color="auto" w:fill="C8C8C8"/>
          </w:tcPr>
          <w:p>
            <w:r>
              <w:rPr>
                <w:rFonts w:ascii="Arial"/>
                <w:lang w:bidi="ar-sa"/>
              </w:rPr>
              <w:t>Where to eat in Madrid - a food and dining guide</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default/madrid_0_AH80A0.jpg</w:t>
            </w:r>
          </w:p>
        </w:tc>
        <w:tc>
          <w:tcPr>
            <w:tcW w:w="6672" w:type="dxa"/>
            <w:tcBorders/>
            <w:vAlign w:val="top"/>
            <w:shd w:val="clear" w:color="auto" w:fill="C8C8C8"/>
          </w:tcPr>
          <w:p>
            <w:r>
              <w:rPr>
                <w:rFonts w:ascii="Arial"/>
                <w:lang w:bidi="ar-sa"/>
              </w:rPr>
              <w:t>default/madrid_0_AH80A0.jpg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Mais do que apenas comida, a gastronomia de Madri rega deliciosamente o estilo de vida de cada habitante. Conversas alegres em bares e restauranres são abastecidas por tapas de omelete de batata e anchovas marinadas depois de começar o dia muito bem, com churros e chocolate quente. Os tapas perdem somente para o favorito madrilenho absoluto – a baguete de lula, o companheiro ideal para um passeio pelo centro histórico, observando o movimento na Plaza Mayor ou assistindo o pôr-do-sol no templo egípcio de Debod.</w:t>
            </w:r>
          </w:p>
          <w:p/>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w:t>
            </w:r>
            <w:r>
              <w:rPr>
                <w:rFonts w:ascii="Arial"/>
                <w:lang w:bidi="ar-sa"/>
              </w:rPr>
              <w:lastRenderedPageBreak/>
            </w:r>
            <w:r>
              <w:rPr>
                <w:rFonts w:ascii="Arial"/>
                <w:lang w:bidi="ar-sa"/>
              </w:rPr>
              <w:t>and slices of mouthwatering chorizo. Today, tapas are wine and beer's faithful companions in the hundreds of bars scattered through the glamoros Madrilenian streets.</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Two dishes identified with local cuisine are Cocido Madrileño - a stew combining chickpeas with vegetables, chicken, beef and pork - and Callos a la Madrileña, a winter stew prepared with beef tripes, cured ham and vegetables.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Sol y Plaza Mayor</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Gate of the Sun and Plaza Mayor are the beating heart of Madrid, where 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w:t>
            </w:r>
          </w:p>
          <w:p/>
          <w:p>
            <w:r>
              <w:rPr>
                <w:color w:val="0000FF"/>
                <w:rFonts w:ascii="Arial"/>
                <w:lang w:bidi="ar-sa"/>
              </w:rPr>
              <w:t>&lt;em&gt;</w:t>
            </w:r>
          </w:p>
          <w:p/>
          <w:p>
            <w:r>
              <w:rPr>
                <w:rFonts w:ascii="Arial"/>
                <w:lang w:bidi="ar-sa"/>
              </w:rPr>
              <w:t>San Miguel Market</w:t>
            </w:r>
          </w:p>
          <w:p/>
          <w:p>
            <w:r>
              <w:rPr>
                <w:color w:val="0000FF"/>
                <w:rFonts w:ascii="Arial"/>
                <w:lang w:bidi="ar-sa"/>
              </w:rPr>
              <w:t>&lt;/em&gt;</w:t>
            </w:r>
          </w:p>
          <w:p>
            <w:pPr>
              <w:tabs>
                <w:tab w:val="left" w:pos="2595"/>
              </w:tabs>
            </w:pPr>
            <w:r>
              <w:rPr>
                <w:rFonts w:ascii="Arial"/>
                <w:lang w:bidi="ar-sa"/>
              </w:rPr>
              <w:tab/>
            </w:r>
          </w:p>
          <w:p>
            <w:r>
              <w:rPr>
                <w:rFonts w:ascii="Arial"/>
                <w:lang w:bidi="ar-sa"/>
              </w:rPr>
              <w:t>, Plaza de San Miguel. Tel: +34 915 42 49 36 ?    </w:t>
            </w:r>
          </w:p>
          <w:p/>
          <w:p>
            <w:r>
              <w:rPr>
                <w:color w:val="0000FF"/>
                <w:rFonts w:ascii="Arial"/>
                <w:lang w:bidi="ar-sa"/>
              </w:rPr>
              <w:t>&lt;em&gt;</w:t>
            </w:r>
          </w:p>
          <w:p/>
          <w:p>
            <w:r>
              <w:rPr>
                <w:rFonts w:ascii="Arial"/>
                <w:lang w:bidi="ar-sa"/>
              </w:rPr>
              <w:t>El Botin</w:t>
            </w:r>
          </w:p>
          <w:p/>
          <w:p>
            <w:r>
              <w:rPr>
                <w:color w:val="0000FF"/>
                <w:rFonts w:ascii="Arial"/>
                <w:lang w:bidi="ar-sa"/>
              </w:rPr>
              <w:t>&lt;/em&gt;</w:t>
            </w:r>
          </w:p>
          <w:p/>
          <w:p>
            <w:r>
              <w:rPr>
                <w:rFonts w:ascii="Arial"/>
                <w:lang w:bidi="ar-sa"/>
              </w:rPr>
              <w:t>, St. Cuchilleros no. 17. Tel: +34 913 66 42 17</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&lt;p&gt;</w:t>
            </w:r>
          </w:p>
          <w:p/>
          <w:p/>
          <w:p/>
          <w:p>
            <w:r>
              <w:rPr>
                <w:color w:val="0000FF"/>
                <w:rFonts w:ascii="Arial"/>
                <w:lang w:bidi="ar-sa"/>
              </w:rPr>
              <w:t>&lt;/p&gt;</w:t>
            </w:r>
          </w:p>
          <w:p/>
          <w:p>
            <w:r>
              <w:rPr>
                <w:rFonts w:ascii="Arial"/>
                <w:lang w:bidi="ar-sa"/>
              </w:rPr>
              <w:t xml:space="preserve">Os madrilenhos podem ensinar ao mundo algumas coisas sobre boa vida, começando pelo seu amor por bares de tapas. Sair para comer tapas é uma tradição que remonta à idade média, quando as pessoas se reuniam em tavernas para conversar e bebericar vinho, que era servido em jarras cobertas com um pedaço de pão para manter as moscas afastadas. Esses petiscos mudaram e hoje temos deliciosas batatas apimentadas, camarões com alho e pedaços de chouriço de dar água na boca. Nos dias atuais, os tapas são os fiéis companheiros do vinho e da cerveja nas centenas de bares das glamurosas ruas madrilenhas.  </w:t>
            </w:r>
          </w:p>
          <w:p>
            <w:pPr>
              <w:rPr>
                <w:color w:val="0000FF"/>
              </w:rPr>
            </w:pPr>
          </w:p>
          <w:p>
            <w:r>
              <w:rPr>
                <w:color w:val="0000FF"/>
                <w:rFonts w:ascii="Arial"/>
                <w:lang w:bidi="ar-sa"/>
              </w:rPr>
              <w:t>&lt;p&gt;</w:t>
            </w:r>
          </w:p>
          <w:p/>
          <w:p>
            <w:pPr>
              <w:rPr>
                <w:color w:val="0000FF"/>
              </w:rPr>
            </w:pPr>
          </w:p>
          <w:p>
            <w:r>
              <w:rPr>
                <w:color w:val="0000FF"/>
                <w:rFonts w:ascii="Arial"/>
                <w:lang w:bidi="ar-sa"/>
              </w:rPr>
              <w:t>&lt;/p&gt;</w:t>
            </w:r>
          </w:p>
          <w:p/>
          <w:p>
            <w:r>
              <w:rPr>
                <w:rFonts w:ascii="Arial"/>
                <w:lang w:bidi="ar-sa"/>
              </w:rPr>
              <w:t>Dois pratos conhecidos da cozinha local são o Cocido Madrileño – um cozido que combina grão de bico com vegetais, frango, carne e porco – e Callos a la Madrileña, um cozido de inverno preparado com tripas de boi, presunto defumado e vegetais.</w:t>
            </w:r>
          </w:p>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t>Sol y Plaza Mayor</w:t>
            </w:r>
          </w:p>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p/>
          <w:p/>
          <w:p>
            <w:r>
              <w:rPr>
                <w:color w:val="0000FF"/>
                <w:rFonts w:ascii="Arial"/>
                <w:lang w:bidi="ar-sa"/>
              </w:rPr>
              <w:t>&lt;/p&gt;</w:t>
            </w:r>
          </w:p>
          <w:p>
            <w:r>
              <w:rPr>
                <w:rFonts w:ascii="Arial"/>
                <w:lang w:bidi="ar-sa"/>
              </w:rPr>
              <w:t xml:space="preserve">Portão do Sol e Plaza Mayor são o coração pulsante de Madri, onde a tradição encontra a modernidade. No centro da cidade, a vida noturna toma vida e pizzarias 24 horas dividem o espaço com restaurantes antigos. Não perca o famoso mercado San Miguel, onde você pode degustar ostras com champanhe. Outra atração imperdível é o restaurante El Botin, uma marca da cozinha madrilenha. Fundado em 1725, o El Botin é o restaurante mais antigo do mundo, segundo o Livro dos Recordes. Suas especialidades são leitão e cordeiro assados no fogão a lenha. </w:t>
            </w:r>
          </w:p>
          <w:p>
            <w:r>
              <w:rPr>
                <w:color w:val="0000FF"/>
                <w:rFonts w:ascii="Arial"/>
                <w:lang w:bidi="ar-sa"/>
              </w:rPr>
              <w:t>&lt;p&gt;</w:t>
            </w:r>
          </w:p>
          <w:p/>
          <w:p/>
          <w:p>
            <w:pPr>
              <w:rPr>
                <w:color w:val="0000FF"/>
              </w:rPr>
            </w:pPr>
          </w:p>
          <w:p>
            <w:r>
              <w:rPr>
                <w:color w:val="0000FF"/>
                <w:rFonts w:ascii="Arial"/>
                <w:lang w:bidi="ar-sa"/>
              </w:rPr>
              <w:t>&lt;/p&gt;</w:t>
            </w:r>
          </w:p>
          <w:p/>
          <w:p>
            <w:r>
              <w:rPr>
                <w:rFonts w:ascii="Arial"/>
                <w:lang w:bidi="ar-sa"/>
              </w:rPr>
              <w:t>?</w:t>
            </w:r>
          </w:p>
          <w:p/>
          <w:p>
            <w:r>
              <w:rPr>
                <w:color w:val="0000FF"/>
                <w:rFonts w:ascii="Arial"/>
                <w:lang w:bidi="ar-sa"/>
              </w:rPr>
              <w:t>&lt;em&gt;</w:t>
            </w:r>
          </w:p>
          <w:p/>
          <w:p>
            <w:r>
              <w:rPr>
                <w:rFonts w:ascii="Arial"/>
                <w:lang w:bidi="ar-sa"/>
              </w:rPr>
              <w:t>Mercado San Miguel</w:t>
            </w:r>
          </w:p>
          <w:p>
            <w:pPr>
              <w:rPr>
                <w:color w:val="0000FF"/>
              </w:rPr>
            </w:pPr>
          </w:p>
          <w:p>
            <w:r>
              <w:rPr>
                <w:color w:val="0000FF"/>
                <w:rFonts w:ascii="Arial"/>
                <w:lang w:bidi="ar-sa"/>
              </w:rPr>
              <w:t>&lt;/em&gt;</w:t>
            </w:r>
          </w:p>
          <w:p>
            <w:r>
              <w:rPr>
                <w:rFonts w:ascii="Arial"/>
                <w:lang w:bidi="ar-sa"/>
              </w:rPr>
              <w:t>, Plaza de San Miguel. Tel: +34 915 42 49 36 ?    </w:t>
            </w:r>
          </w:p>
          <w:p/>
          <w:p/>
          <w:p>
            <w:r>
              <w:rPr>
                <w:color w:val="0000FF"/>
                <w:rFonts w:ascii="Arial"/>
                <w:lang w:bidi="ar-sa"/>
              </w:rPr>
              <w:t>&lt;em&gt;</w:t>
            </w:r>
          </w:p>
          <w:p/>
          <w:p>
            <w:r>
              <w:rPr>
                <w:rFonts w:ascii="Arial"/>
                <w:lang w:bidi="ar-sa"/>
              </w:rPr>
              <w:t>El Botin</w:t>
            </w:r>
          </w:p>
          <w:p/>
          <w:p>
            <w:r>
              <w:rPr>
                <w:color w:val="0000FF"/>
                <w:rFonts w:ascii="Arial"/>
                <w:lang w:bidi="ar-sa"/>
              </w:rPr>
              <w:t>&lt;/em&gt;</w:t>
            </w:r>
          </w:p>
          <w:p>
            <w:r>
              <w:rPr>
                <w:rFonts w:ascii="Arial"/>
                <w:lang w:bidi="ar-sa"/>
              </w:rPr>
              <w:t>, St. Cuchilleros, 17. Tel: +34 913 66 42 17</w:t>
            </w:r>
          </w:p>
          <w:p/>
          <w:p>
            <w:pPr>
              <w:rPr>
                <w:color w:val="0000FF"/>
              </w:rPr>
            </w:pPr>
          </w:p>
          <w:p>
            <w:r>
              <w:rPr>
                <w:color w:val="0000FF"/>
                <w:rFonts w:ascii="Arial"/>
                <w:lang w:bidi="ar-sa"/>
              </w:rPr>
              <w:t>&lt;p&gt;</w:t>
            </w:r>
          </w:p>
          <w:p/>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lastRenderedPageBreak/>
            </w:r>
            <w:r>
              <w:rPr>
                <w:rFonts w:ascii="Arial"/>
                <w:lang w:bidi="ar-sa"/>
              </w:rPr>
              <w:t>La Latina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w:t>
            </w:r>
          </w:p>
          <w:p/>
          <w:p>
            <w:r>
              <w:rPr>
                <w:color w:val="0000FF"/>
                <w:rFonts w:ascii="Arial"/>
                <w:lang w:bidi="ar-sa"/>
              </w:rPr>
              <w:t>&lt;em&gt;</w:t>
            </w:r>
          </w:p>
          <w:p/>
          <w:p>
            <w:r>
              <w:rPr>
                <w:rFonts w:ascii="Arial"/>
                <w:lang w:bidi="ar-sa"/>
              </w:rPr>
              <w:t>Casa Lucio</w:t>
            </w:r>
          </w:p>
          <w:p/>
          <w:p>
            <w:r>
              <w:rPr>
                <w:color w:val="0000FF"/>
                <w:rFonts w:ascii="Arial"/>
                <w:lang w:bidi="ar-sa"/>
              </w:rPr>
              <w:t>&lt;/em&gt;</w:t>
            </w:r>
          </w:p>
          <w:p/>
          <w:p>
            <w:r>
              <w:rPr>
                <w:rFonts w:ascii="Arial"/>
                <w:lang w:bidi="ar-sa"/>
              </w:rPr>
              <w:t>, St. Cava Baja no. 35. Tel: +34 913 65 32 52 ?    </w:t>
            </w:r>
          </w:p>
          <w:p/>
          <w:p>
            <w:r>
              <w:rPr>
                <w:color w:val="0000FF"/>
                <w:rFonts w:ascii="Arial"/>
                <w:lang w:bidi="ar-sa"/>
              </w:rPr>
              <w:t>&lt;em&gt;</w:t>
            </w:r>
          </w:p>
          <w:p/>
          <w:p>
            <w:r>
              <w:rPr>
                <w:rFonts w:ascii="Arial"/>
                <w:lang w:bidi="ar-sa"/>
              </w:rPr>
              <w:t>Olé Lola</w:t>
            </w:r>
          </w:p>
          <w:p/>
          <w:p>
            <w:r>
              <w:rPr>
                <w:color w:val="0000FF"/>
                <w:rFonts w:ascii="Arial"/>
                <w:lang w:bidi="ar-sa"/>
              </w:rPr>
              <w:t>&lt;/em&gt;</w:t>
            </w:r>
          </w:p>
          <w:p/>
          <w:p>
            <w:r>
              <w:rPr>
                <w:rFonts w:ascii="Arial"/>
                <w:lang w:bidi="ar-sa"/>
              </w:rPr>
              <w:t>, St. San Mateo no. 28. Tel: +34 913 10 66 95</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lastRenderedPageBreak/>
            </w:r>
            <w:r>
              <w:rPr>
                <w:color w:val="0000FF"/>
                <w:rFonts w:ascii="Arial"/>
                <w:lang w:bidi="ar-sa"/>
              </w:rPr>
              <w:t>&lt;strong&gt;</w:t>
            </w:r>
          </w:p>
          <w:p/>
          <w:p>
            <w:r>
              <w:rPr>
                <w:rFonts w:ascii="Arial"/>
                <w:lang w:bidi="ar-sa"/>
              </w:rPr>
              <w:t>Literary Quarter</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w:t>
            </w:r>
          </w:p>
          <w:p/>
          <w:p>
            <w:r>
              <w:rPr>
                <w:color w:val="0000FF"/>
                <w:rFonts w:ascii="Arial"/>
                <w:lang w:bidi="ar-sa"/>
              </w:rPr>
              <w:t>&lt;em&gt;</w:t>
            </w:r>
          </w:p>
          <w:p/>
          <w:p>
            <w:r>
              <w:rPr>
                <w:rFonts w:ascii="Arial"/>
                <w:lang w:bidi="ar-sa"/>
              </w:rPr>
              <w:t>Lhardy</w:t>
            </w:r>
          </w:p>
          <w:p/>
          <w:p>
            <w:r>
              <w:rPr>
                <w:color w:val="0000FF"/>
                <w:rFonts w:ascii="Arial"/>
                <w:lang w:bidi="ar-sa"/>
              </w:rPr>
              <w:t>&lt;/em&gt;</w:t>
            </w:r>
          </w:p>
          <w:p/>
          <w:p>
            <w:r>
              <w:rPr>
                <w:rFonts w:ascii="Arial"/>
                <w:lang w:bidi="ar-sa"/>
              </w:rPr>
              <w:t>, St. Carrera de San Jerónimo no. 8. Tel: +34 915 22 22 07</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Lavapiés</w:t>
            </w:r>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w:t>
            </w:r>
          </w:p>
          <w:p/>
          <w:p>
            <w:r>
              <w:rPr>
                <w:color w:val="0000FF"/>
                <w:rFonts w:ascii="Arial"/>
                <w:lang w:bidi="ar-sa"/>
              </w:rPr>
              <w:t>&lt;em&gt;</w:t>
            </w:r>
          </w:p>
          <w:p/>
          <w:p>
            <w:r>
              <w:rPr>
                <w:rFonts w:ascii="Arial"/>
                <w:lang w:bidi="ar-sa"/>
              </w:rPr>
              <w:t>Habibi</w:t>
            </w:r>
          </w:p>
          <w:p/>
          <w:p>
            <w:r>
              <w:rPr>
                <w:color w:val="0000FF"/>
                <w:rFonts w:ascii="Arial"/>
                <w:lang w:bidi="ar-sa"/>
              </w:rPr>
              <w:lastRenderedPageBreak/>
            </w:r>
            <w:r>
              <w:rPr>
                <w:color w:val="0000FF"/>
                <w:rFonts w:ascii="Arial"/>
                <w:lang w:bidi="ar-sa"/>
              </w:rPr>
              <w:t>&lt;/em&gt;</w:t>
            </w:r>
          </w:p>
          <w:p/>
          <w:p>
            <w:r>
              <w:rPr>
                <w:rFonts w:ascii="Arial"/>
                <w:lang w:bidi="ar-sa"/>
              </w:rPr>
              <w:t>, Calle del Ave Maria no. 41. Tel: +34 915 28 25 69 ?    </w:t>
            </w:r>
          </w:p>
          <w:p/>
          <w:p>
            <w:r>
              <w:rPr>
                <w:color w:val="0000FF"/>
                <w:rFonts w:ascii="Arial"/>
                <w:lang w:bidi="ar-sa"/>
              </w:rPr>
              <w:t>&lt;em&gt;</w:t>
            </w:r>
          </w:p>
          <w:p/>
          <w:p>
            <w:r>
              <w:rPr>
                <w:rFonts w:ascii="Arial"/>
                <w:lang w:bidi="ar-sa"/>
              </w:rPr>
              <w:t>Café Melo's</w:t>
            </w:r>
          </w:p>
          <w:p/>
          <w:p>
            <w:r>
              <w:rPr>
                <w:color w:val="0000FF"/>
                <w:rFonts w:ascii="Arial"/>
                <w:lang w:bidi="ar-sa"/>
              </w:rPr>
              <w:t>&lt;/em&gt;</w:t>
            </w:r>
          </w:p>
          <w:p/>
          <w:p>
            <w:r>
              <w:rPr>
                <w:rFonts w:ascii="Arial"/>
                <w:lang w:bidi="ar-sa"/>
              </w:rPr>
              <w:t>, Calle del Ave Maria no. 44. Tel: +34 915 27 50 54</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Malasaña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This quarter is home to Madrid's top experimental restaurants, like 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w:t>
            </w:r>
          </w:p>
          <w:p/>
          <w:p>
            <w:r>
              <w:rPr>
                <w:color w:val="0000FF"/>
                <w:rFonts w:ascii="Arial"/>
                <w:lang w:bidi="ar-sa"/>
              </w:rPr>
              <w:t>&lt;em&gt;</w:t>
            </w:r>
          </w:p>
          <w:p/>
          <w:p>
            <w:r>
              <w:rPr>
                <w:rFonts w:ascii="Arial"/>
                <w:lang w:bidi="ar-sa"/>
              </w:rPr>
              <w:t>Rustika Casa Ángel</w:t>
            </w:r>
          </w:p>
          <w:p/>
          <w:p>
            <w:r>
              <w:rPr>
                <w:color w:val="0000FF"/>
                <w:rFonts w:ascii="Arial"/>
                <w:lang w:bidi="ar-sa"/>
              </w:rPr>
              <w:t>&lt;/em&gt;</w:t>
            </w:r>
          </w:p>
          <w:p/>
          <w:p>
            <w:r>
              <w:rPr>
                <w:rFonts w:ascii="Arial"/>
                <w:lang w:bidi="ar-sa"/>
              </w:rPr>
              <w:t>, Calle Minas no. 18. Tel: +34 911 69 38 56</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lastRenderedPageBreak/>
            </w:r>
            <w:r>
              <w:rPr>
                <w:rFonts w:ascii="Arial"/>
                <w:lang w:bidi="ar-sa"/>
              </w:rPr>
              <w:t>La Latina</w:t>
            </w:r>
          </w:p>
          <w:p>
            <w:pPr>
              <w:rPr>
                <w:color w:val="0000FF"/>
              </w:rPr>
            </w:pPr>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r>
              <w:rPr>
                <w:rFonts w:ascii="Arial"/>
                <w:lang w:bidi="ar-sa"/>
              </w:rPr>
              <w:t>Um alto grau de criatividade está revolucionando a La Latina, onde tapas do século XXI contrastam com a autêntica gastronomia madrilenha. O local mais emblemático é a Casa Lucio, um restaurante que abraça os valores da cozinha local como nenhum outro. Os ovos fritos com presunto em cama de batatas oferecidos pela casa fará você ver estrelas. Além disso, o restaurante Olé Lola reinventou os tapas tradicionais ao combinar receitas do mundo inteiro. Inclua a lula com guacamole e os baguels de presunto ibérico em seu pedido.</w:t>
            </w:r>
          </w:p>
          <w:p>
            <w:pPr>
              <w:rPr>
                <w:color w:val="0000FF"/>
              </w:rPr>
            </w:pPr>
          </w:p>
          <w:p>
            <w:pPr>
              <w:rPr>
                <w:color w:val="0000FF"/>
              </w:rPr>
            </w:pPr>
          </w:p>
          <w:p>
            <w:r>
              <w:rPr>
                <w:color w:val="0000FF"/>
                <w:rFonts w:ascii="Arial"/>
                <w:lang w:bidi="ar-sa"/>
              </w:rPr>
              <w:t>&lt;p&gt;</w:t>
            </w:r>
          </w:p>
          <w:p/>
          <w:p/>
          <w:p/>
          <w:p>
            <w:r>
              <w:rPr>
                <w:color w:val="0000FF"/>
                <w:rFonts w:ascii="Arial"/>
                <w:lang w:bidi="ar-sa"/>
              </w:rPr>
              <w:t>&lt;/p&gt;</w:t>
            </w:r>
          </w:p>
          <w:p/>
          <w:p>
            <w:r>
              <w:rPr>
                <w:rFonts w:ascii="Arial"/>
                <w:lang w:bidi="ar-sa"/>
              </w:rPr>
              <w:t>?</w:t>
            </w:r>
          </w:p>
          <w:p>
            <w:pPr>
              <w:rPr>
                <w:color w:val="0000FF"/>
              </w:rPr>
            </w:pPr>
          </w:p>
          <w:p>
            <w:r>
              <w:rPr>
                <w:color w:val="0000FF"/>
                <w:rFonts w:ascii="Arial"/>
                <w:lang w:bidi="ar-sa"/>
              </w:rPr>
              <w:t>&lt;em&gt;</w:t>
            </w:r>
          </w:p>
          <w:p>
            <w:r>
              <w:rPr>
                <w:rFonts w:ascii="Arial"/>
                <w:lang w:bidi="ar-sa"/>
              </w:rPr>
              <w:t>Casa Lucio</w:t>
            </w:r>
          </w:p>
          <w:p/>
          <w:p>
            <w:pPr>
              <w:rPr>
                <w:color w:val="0000FF"/>
              </w:rPr>
            </w:pPr>
          </w:p>
          <w:p>
            <w:r>
              <w:rPr>
                <w:color w:val="0000FF"/>
                <w:rFonts w:ascii="Arial"/>
                <w:lang w:bidi="ar-sa"/>
              </w:rPr>
              <w:t>&lt;/em&gt;</w:t>
            </w:r>
          </w:p>
          <w:p>
            <w:r>
              <w:rPr>
                <w:rFonts w:ascii="Arial"/>
                <w:lang w:bidi="ar-sa"/>
              </w:rPr>
              <w:t>, St. Cava Baja, 35. Tel: +34 913 65 32 52 ?    </w:t>
            </w:r>
          </w:p>
          <w:p/>
          <w:p>
            <w:pPr>
              <w:rPr>
                <w:color w:val="0000FF"/>
              </w:rPr>
            </w:pPr>
          </w:p>
          <w:p>
            <w:r>
              <w:rPr>
                <w:color w:val="0000FF"/>
                <w:rFonts w:ascii="Arial"/>
                <w:lang w:bidi="ar-sa"/>
              </w:rPr>
              <w:t>&lt;em&gt;</w:t>
            </w:r>
          </w:p>
          <w:p/>
          <w:p>
            <w:r>
              <w:rPr>
                <w:rFonts w:ascii="Arial"/>
                <w:lang w:bidi="ar-sa"/>
              </w:rPr>
              <w:t>Olá Lola</w:t>
            </w:r>
          </w:p>
          <w:p/>
          <w:p>
            <w:r>
              <w:rPr>
                <w:color w:val="0000FF"/>
                <w:rFonts w:ascii="Arial"/>
                <w:lang w:bidi="ar-sa"/>
              </w:rPr>
              <w:t>&lt;/em&gt;</w:t>
            </w:r>
          </w:p>
          <w:p/>
          <w:p>
            <w:r>
              <w:rPr>
                <w:rFonts w:ascii="Arial"/>
                <w:lang w:bidi="ar-sa"/>
              </w:rPr>
              <w:t>, St. San Mateo, 28. Tel: +34 913 10 66 95</w:t>
            </w:r>
          </w:p>
          <w:p/>
          <w:p>
            <w:r>
              <w:rPr>
                <w:color w:val="0000FF"/>
                <w:rFonts w:ascii="Arial"/>
                <w:lang w:bidi="ar-sa"/>
              </w:rPr>
              <w:t>&lt;p&gt;</w:t>
            </w:r>
          </w:p>
          <w:p/>
          <w:p/>
          <w:p/>
          <w:p>
            <w:r>
              <w:rPr>
                <w:color w:val="0000FF"/>
                <w:rFonts w:ascii="Arial"/>
                <w:lang w:bidi="ar-sa"/>
              </w:rPr>
              <w:t>&lt;/p&gt;</w:t>
            </w:r>
          </w:p>
          <w:p/>
          <w:p>
            <w:r>
              <w:rPr>
                <w:color w:val="0000FF"/>
                <w:rFonts w:ascii="Arial"/>
                <w:lang w:bidi="ar-sa"/>
              </w:rPr>
              <w:lastRenderedPageBreak/>
            </w:r>
            <w:r>
              <w:rPr>
                <w:color w:val="0000FF"/>
                <w:rFonts w:ascii="Arial"/>
                <w:lang w:bidi="ar-sa"/>
              </w:rPr>
              <w:t>&lt;strong&gt;</w:t>
            </w:r>
          </w:p>
          <w:p/>
          <w:p>
            <w:r>
              <w:rPr>
                <w:rFonts w:ascii="Arial"/>
                <w:lang w:bidi="ar-sa"/>
              </w:rPr>
              <w:t>Bairro Literário</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 xml:space="preserve">Imerso na magia da literatura, esse bairro boêmio e artístico serve uma comida eclética e tradicional, com um toque internacional. Enquanto passeia, você verá as tavernas antigas em harmonia com cafés supermodernos. A 160 quilômetros do Parlamento está Lhardy – o primeiro restaurante de luxo de Madri – que frequentemente é citado na literatura espanhola. Essa combinação perfeita de gastronomia europeia e local permaneceu inalterada através dos séculos. Experimente o pato aromatizado com laranja e o lombo Brosche. </w:t>
            </w:r>
          </w:p>
          <w:p/>
          <w:p>
            <w:pPr>
              <w:rPr>
                <w:color w:val="0000FF"/>
              </w:rPr>
            </w:pPr>
            <w:r>
              <w:rPr>
                <w:color w:val="0000FF"/>
                <w:rFonts w:ascii="Arial"/>
                <w:lang w:bidi="ar-sa"/>
              </w:rPr>
              <w:t>&lt;p&gt;</w:t>
            </w:r>
          </w:p>
          <w:p>
            <w:pPr>
              <w:rPr>
                <w:color w:val="0000FF"/>
              </w:rPr>
            </w:pPr>
          </w:p>
          <w:p/>
          <w:p/>
          <w:p>
            <w:r>
              <w:rPr>
                <w:color w:val="0000FF"/>
                <w:rFonts w:ascii="Arial"/>
                <w:lang w:bidi="ar-sa"/>
              </w:rPr>
              <w:t>&lt;/p&gt;</w:t>
            </w:r>
          </w:p>
          <w:p>
            <w:r>
              <w:rPr>
                <w:rFonts w:ascii="Arial"/>
                <w:lang w:bidi="ar-sa"/>
              </w:rPr>
              <w:lastRenderedPageBreak/>
            </w:r>
            <w:r>
              <w:rPr>
                <w:rFonts w:ascii="Arial"/>
                <w:lang w:bidi="ar-sa"/>
              </w:rPr>
              <w:t>?</w:t>
            </w:r>
          </w:p>
          <w:p/>
          <w:p>
            <w:pPr>
              <w:rPr>
                <w:color w:val="0000FF"/>
              </w:rPr>
            </w:pPr>
          </w:p>
          <w:p>
            <w:r>
              <w:rPr>
                <w:color w:val="0000FF"/>
                <w:rFonts w:ascii="Arial"/>
                <w:lang w:bidi="ar-sa"/>
              </w:rPr>
              <w:t>&lt;em&gt;</w:t>
            </w:r>
          </w:p>
          <w:p>
            <w:r>
              <w:rPr>
                <w:rFonts w:ascii="Arial"/>
                <w:lang w:bidi="ar-sa"/>
              </w:rPr>
              <w:t>Lhardy</w:t>
            </w:r>
          </w:p>
          <w:p/>
          <w:p/>
          <w:p>
            <w:r>
              <w:rPr>
                <w:color w:val="0000FF"/>
                <w:rFonts w:ascii="Arial"/>
                <w:lang w:bidi="ar-sa"/>
              </w:rPr>
              <w:t>&lt;/em&gt;</w:t>
            </w:r>
          </w:p>
          <w:p>
            <w:r>
              <w:rPr>
                <w:rFonts w:ascii="Arial"/>
                <w:lang w:bidi="ar-sa"/>
              </w:rPr>
              <w:t>, St. Carrera de San Jerónimo, 8. Tel: +34 915 22 22 07</w:t>
            </w:r>
          </w:p>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Lavapiés</w:t>
            </w:r>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p/>
          <w:p>
            <w:r>
              <w:rPr>
                <w:color w:val="0000FF"/>
                <w:rFonts w:ascii="Arial"/>
                <w:lang w:bidi="ar-sa"/>
              </w:rPr>
              <w:t>&lt;/p&gt;</w:t>
            </w:r>
          </w:p>
          <w:p/>
          <w:p>
            <w:r>
              <w:rPr>
                <w:rFonts w:ascii="Arial"/>
                <w:lang w:bidi="ar-sa"/>
              </w:rPr>
              <w:t xml:space="preserve">Vibrante e cosmopolita, esse bairro é famoso por seus tesouros escondidos e restaurantes exóticos. Para uma noite árabe, experimente o restaurante Habibi e prove o sublime baba ghanoush, cercado pela magia de arcos infinitos. Se estiver procurando por tapas, o Café Melo’s é ideal para o aventureiro com orçamento apertado. Eles servem tapas com um toque galício e são famosos por seus sanduíches fritos e queijo com marmelo. </w:t>
            </w:r>
          </w:p>
          <w:p/>
          <w:p>
            <w:r>
              <w:rPr>
                <w:color w:val="0000FF"/>
                <w:rFonts w:ascii="Arial"/>
                <w:lang w:bidi="ar-sa"/>
              </w:rPr>
              <w:t>&lt;p&gt;</w:t>
            </w:r>
          </w:p>
          <w:p/>
          <w:p/>
          <w:p/>
          <w:p>
            <w:r>
              <w:rPr>
                <w:color w:val="0000FF"/>
                <w:rFonts w:ascii="Arial"/>
                <w:lang w:bidi="ar-sa"/>
              </w:rPr>
              <w:t>&lt;/p&gt;</w:t>
            </w:r>
          </w:p>
          <w:p/>
          <w:p>
            <w:r>
              <w:rPr>
                <w:rFonts w:ascii="Arial"/>
                <w:lang w:bidi="ar-sa"/>
              </w:rPr>
              <w:t>?</w:t>
            </w:r>
          </w:p>
          <w:p/>
          <w:p>
            <w:r>
              <w:rPr>
                <w:color w:val="0000FF"/>
                <w:rFonts w:ascii="Arial"/>
                <w:lang w:bidi="ar-sa"/>
              </w:rPr>
              <w:t>&lt;em&gt;</w:t>
            </w:r>
          </w:p>
          <w:p/>
          <w:p>
            <w:r>
              <w:rPr>
                <w:rFonts w:ascii="Arial"/>
                <w:lang w:bidi="ar-sa"/>
              </w:rPr>
              <w:t>Habibi</w:t>
            </w:r>
          </w:p>
          <w:p/>
          <w:p>
            <w:r>
              <w:rPr>
                <w:color w:val="0000FF"/>
                <w:rFonts w:ascii="Arial"/>
                <w:lang w:bidi="ar-sa"/>
              </w:rPr>
              <w:lastRenderedPageBreak/>
            </w:r>
            <w:r>
              <w:rPr>
                <w:color w:val="0000FF"/>
                <w:rFonts w:ascii="Arial"/>
                <w:lang w:bidi="ar-sa"/>
              </w:rPr>
              <w:t>&lt;/em&gt;</w:t>
            </w:r>
          </w:p>
          <w:p>
            <w:r>
              <w:rPr>
                <w:rFonts w:ascii="Arial"/>
                <w:lang w:bidi="ar-sa"/>
              </w:rPr>
              <w:t>, Calle del Ave Maria,  41. Tel: +34 915 28 25 69 ?    </w:t>
            </w:r>
          </w:p>
          <w:p/>
          <w:p/>
          <w:p>
            <w:r>
              <w:rPr>
                <w:color w:val="0000FF"/>
                <w:rFonts w:ascii="Arial"/>
                <w:lang w:bidi="ar-sa"/>
              </w:rPr>
              <w:t>&lt;em&gt;</w:t>
            </w:r>
          </w:p>
          <w:p/>
          <w:p>
            <w:r>
              <w:rPr>
                <w:rFonts w:ascii="Arial"/>
                <w:lang w:bidi="ar-sa"/>
              </w:rPr>
              <w:t>Café Melo's</w:t>
            </w:r>
          </w:p>
          <w:p/>
          <w:p>
            <w:r>
              <w:rPr>
                <w:color w:val="0000FF"/>
                <w:rFonts w:ascii="Arial"/>
                <w:lang w:bidi="ar-sa"/>
              </w:rPr>
              <w:t>&lt;/em&gt;</w:t>
            </w:r>
          </w:p>
          <w:p/>
          <w:p>
            <w:r>
              <w:rPr>
                <w:rFonts w:ascii="Arial"/>
                <w:lang w:bidi="ar-sa"/>
              </w:rPr>
              <w:t>, Calle del Ave Maria,  44. Tel: +34 915 27 50 54</w:t>
            </w:r>
          </w:p>
          <w:p/>
          <w:p>
            <w:r>
              <w:rPr>
                <w:color w:val="0000FF"/>
                <w:rFonts w:ascii="Arial"/>
                <w:lang w:bidi="ar-sa"/>
              </w:rPr>
              <w:t>&lt;p&gt;</w:t>
            </w:r>
          </w:p>
          <w:p/>
          <w:p/>
          <w:p>
            <w:pPr>
              <w:rPr>
                <w:color w:val="0000FF"/>
              </w:rPr>
            </w:pPr>
          </w:p>
          <w:p>
            <w:r>
              <w:rPr>
                <w:color w:val="0000FF"/>
                <w:rFonts w:ascii="Arial"/>
                <w:lang w:bidi="ar-sa"/>
              </w:rPr>
              <w:t>&lt;/p&gt;</w:t>
            </w:r>
          </w:p>
          <w:p/>
          <w:p>
            <w:r>
              <w:rPr>
                <w:color w:val="0000FF"/>
                <w:rFonts w:ascii="Arial"/>
                <w:lang w:bidi="ar-sa"/>
              </w:rPr>
              <w:t>&lt;strong&gt;</w:t>
            </w:r>
          </w:p>
          <w:p/>
          <w:p>
            <w:r>
              <w:rPr>
                <w:rFonts w:ascii="Arial"/>
                <w:lang w:bidi="ar-sa"/>
              </w:rPr>
              <w:t>Malasaña</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Esse quarteirão é o lar dos melhores restaurantes experimentais de Madri, como o Rustika Angel House. O que começou como uma taverna foi transformado em um local inovador com espaços decorados em diferentes estilos. Em questão de metros, você pode ser teletransportado da costa à savana africana ou a uma tenda árabe. Esse design multicultural transcende para a cozinha, que vai de pratos tradicionais à comida tailandesa, libanesa e africana.</w:t>
            </w:r>
          </w:p>
          <w:p>
            <w:pPr>
              <w:rPr>
                <w:color w:val="0000FF"/>
              </w:rPr>
            </w:pPr>
          </w:p>
          <w:p>
            <w:r>
              <w:rPr>
                <w:color w:val="0000FF"/>
                <w:rFonts w:ascii="Arial"/>
                <w:lang w:bidi="ar-sa"/>
              </w:rPr>
              <w:t>&lt;p&gt;</w:t>
            </w:r>
          </w:p>
          <w:p/>
          <w:p>
            <w:pPr>
              <w:rPr>
                <w:color w:val="0000FF"/>
              </w:rPr>
            </w:pPr>
          </w:p>
          <w:p>
            <w:pPr>
              <w:rPr>
                <w:color w:val="0000FF"/>
              </w:rPr>
            </w:pPr>
          </w:p>
          <w:p>
            <w:r>
              <w:rPr>
                <w:color w:val="0000FF"/>
                <w:rFonts w:ascii="Arial"/>
                <w:lang w:bidi="ar-sa"/>
              </w:rPr>
              <w:t>&lt;/p&gt;</w:t>
            </w:r>
          </w:p>
          <w:p/>
          <w:p>
            <w:r>
              <w:rPr>
                <w:rFonts w:ascii="Arial"/>
                <w:lang w:bidi="ar-sa"/>
              </w:rPr>
              <w:t>?</w:t>
            </w:r>
          </w:p>
          <w:p/>
          <w:p>
            <w:r>
              <w:rPr>
                <w:color w:val="0000FF"/>
                <w:rFonts w:ascii="Arial"/>
                <w:lang w:bidi="ar-sa"/>
              </w:rPr>
              <w:t>&lt;em&gt;</w:t>
            </w:r>
          </w:p>
          <w:p/>
          <w:p/>
          <w:p>
            <w:pPr>
              <w:rPr>
                <w:color w:val="0000FF"/>
              </w:rPr>
            </w:pPr>
          </w:p>
          <w:p>
            <w:pPr>
              <w:rPr>
                <w:color w:val="0000FF"/>
              </w:rPr>
            </w:pPr>
            <w:r>
              <w:rPr>
                <w:color w:val="0000FF"/>
                <w:rFonts w:ascii="Arial"/>
                <w:lang w:bidi="ar-sa"/>
              </w:rPr>
              <w:t>&lt;/em&gt;</w:t>
            </w:r>
          </w:p>
          <w:p/>
          <w:p>
            <w:r>
              <w:rPr>
                <w:rFonts w:ascii="Arial"/>
                <w:lang w:bidi="ar-sa"/>
              </w:rPr>
              <w:t>, Calle Minas, 18. Tel: +34 911 69 38 56</w:t>
            </w:r>
          </w:p>
          <w:p/>
          <w:p>
            <w:r>
              <w:rPr>
                <w:color w:val="0000FF"/>
                <w:rFonts w:ascii="Arial"/>
                <w:lang w:bidi="ar-sa"/>
              </w:rPr>
              <w:t>&lt;p&gt;</w:t>
            </w:r>
          </w:p>
          <w:p/>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Madrid - a food and dining guide</w:t>
            </w:r>
          </w:p>
        </w:tc>
        <w:tc>
          <w:tcPr>
            <w:tcW w:w="6672" w:type="dxa"/>
            <w:tcBorders/>
            <w:vAlign w:val="top"/>
          </w:tcPr>
          <w:p>
            <w:r>
              <w:rPr>
                <w:rFonts w:ascii="Arial"/>
                <w:lang w:bidi="ar-sa"/>
              </w:rPr>
              <w:t xml:space="preserve">Onde comer em Madri - um guia de alimentação e gastronomia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Madrid - a food and dining guide</w:t>
            </w:r>
          </w:p>
        </w:tc>
        <w:tc>
          <w:tcPr>
            <w:tcW w:w="6672" w:type="dxa"/>
            <w:tcBorders/>
            <w:vAlign w:val="top"/>
          </w:tcPr>
          <w:p>
            <w:r>
              <w:rPr>
                <w:rFonts w:ascii="Arial"/>
                <w:lang w:bidi="ar-sa"/>
              </w:rPr>
              <w:t xml:space="preserve">Onde comer em Madri - um guia de alimentação e gastronomia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Madrid, Spain, where to eat, food, restaurants, Hotels.com</w:t>
            </w:r>
          </w:p>
        </w:tc>
        <w:tc>
          <w:tcPr>
            <w:tcW w:w="6672" w:type="dxa"/>
            <w:tcBorders/>
            <w:vAlign w:val="top"/>
          </w:tcPr>
          <w:p>
            <w:r>
              <w:rPr>
                <w:rFonts w:ascii="Arial"/>
                <w:lang w:bidi="ar-sa"/>
              </w:rPr>
              <w:t xml:space="preserve">Madri, Espanha, onde comer, comida, restaurantes,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lastRenderedPageBreak/>
            </w:r>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www.hotels.com/articles/ar003167</w:t>
            </w:r>
          </w:p>
        </w:tc>
        <w:tc>
          <w:tcPr>
            <w:tcW w:w="6672" w:type="dxa"/>
            <w:tcBorders/>
            <w:vAlign w:val="top"/>
            <w:shd w:val="clear" w:color="auto" w:fill="C8C8C8"/>
          </w:tcPr>
          <w:p>
            <w:hyperlink w:history="1" r:id="rId6">
              <w:r>
                <w:rPr>
                  <w:rStyle w:val="Hyperlink"/>
                  <w:rFonts w:ascii="Arial"/>
                  <w:lang w:bidi="ar-sa"/>
                </w:rPr>
                <w:t>www.hotels.com/articles/ar003167</w:t>
              </w:r>
            </w:hyperlink>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D00"/>
    <w:rsid w:val="00081246"/>
    <w:rsid w:val="000A6B7E"/>
    <w:rsid w:val="002B7D90"/>
    <w:rsid w:val="002F43E5"/>
    <w:rsid w:val="005A4AFB"/>
    <w:rsid w:val="009233CE"/>
    <w:rsid w:val="009C5595"/>
    <w:rsid w:val="00DC6794"/>
    <w:rsid w:val="00EB2332"/>
    <w:rsid w:val="00EF4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 w:type="character" w:styleId="Hyperlink">
    <w:name w:val="Hyperlink"/>
    <w:basedOn w:val="Fontepargpadro"/>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unhideWhenUsed/>
    <w:rsid w:val="00EB2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1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5</cp:revision>
  <dcterms:created xsi:type="dcterms:W3CDTF">2015-08-02T16:39:00Z</dcterms:created>
  <dcterms:modified xsi:type="dcterms:W3CDTF">2015-08-02T17:37:00Z</dcterms:modified>
</cp:coreProperties>
</file>