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C22" w:rsidRPr="0023428F" w:rsidRDefault="00320C22" w:rsidP="0023428F">
      <w:pPr>
        <w:jc w:val="both"/>
        <w:rPr>
          <w:rFonts w:ascii="Trebuchet MS" w:hAnsi="Trebuchet MS" w:cs="Times New Roman"/>
          <w:b/>
          <w:sz w:val="44"/>
          <w:szCs w:val="36"/>
        </w:rPr>
      </w:pPr>
    </w:p>
    <w:p w:rsidR="00320C22" w:rsidRPr="0023428F" w:rsidRDefault="00320C22" w:rsidP="0023428F">
      <w:pPr>
        <w:jc w:val="both"/>
        <w:rPr>
          <w:rFonts w:ascii="Trebuchet MS" w:hAnsi="Trebuchet MS"/>
          <w:b/>
          <w:color w:val="000000"/>
          <w:sz w:val="24"/>
          <w:szCs w:val="21"/>
          <w:shd w:val="clear" w:color="auto" w:fill="FFFFFF"/>
        </w:rPr>
      </w:pPr>
      <w:r w:rsidRPr="0023428F">
        <w:rPr>
          <w:rFonts w:ascii="Trebuchet MS" w:hAnsi="Trebuchet MS" w:cs="Times New Roman"/>
          <w:b/>
          <w:sz w:val="40"/>
          <w:szCs w:val="32"/>
        </w:rPr>
        <w:t xml:space="preserve">Introduction: </w:t>
      </w:r>
    </w:p>
    <w:p w:rsidR="00320C22" w:rsidRPr="0023428F" w:rsidRDefault="00320C22" w:rsidP="0023428F">
      <w:pPr>
        <w:jc w:val="both"/>
        <w:rPr>
          <w:rFonts w:ascii="Trebuchet MS" w:hAnsi="Trebuchet MS" w:cs="Times New Roman"/>
          <w:sz w:val="32"/>
          <w:szCs w:val="26"/>
        </w:rPr>
      </w:pPr>
      <w:r w:rsidRPr="0023428F">
        <w:rPr>
          <w:rFonts w:ascii="Trebuchet MS" w:hAnsi="Trebuchet MS" w:cs="Times New Roman"/>
          <w:sz w:val="32"/>
          <w:szCs w:val="26"/>
        </w:rPr>
        <w:t>Massachusetts with its diverse culture comes with diverse cuisines like Indian, Chinese, Mediterranean, Mexican etc.</w:t>
      </w:r>
    </w:p>
    <w:p w:rsidR="00320C22" w:rsidRPr="0023428F" w:rsidRDefault="00320C22" w:rsidP="0023428F">
      <w:pPr>
        <w:jc w:val="both"/>
        <w:rPr>
          <w:rFonts w:ascii="Trebuchet MS" w:hAnsi="Trebuchet MS" w:cs="Times New Roman"/>
          <w:sz w:val="32"/>
          <w:szCs w:val="26"/>
        </w:rPr>
      </w:pPr>
      <w:r w:rsidRPr="0023428F">
        <w:rPr>
          <w:rFonts w:ascii="Trebuchet MS" w:hAnsi="Trebuchet MS" w:cs="Times New Roman"/>
          <w:sz w:val="32"/>
          <w:szCs w:val="26"/>
        </w:rPr>
        <w:t xml:space="preserve">We wanted to do some detailed exploratory data analysis of all the neighbourhoods in Massachusetts and find answers to below questions.  </w:t>
      </w:r>
    </w:p>
    <w:p w:rsidR="00320C22" w:rsidRPr="0023428F" w:rsidRDefault="00320C22" w:rsidP="0023428F">
      <w:pPr>
        <w:jc w:val="both"/>
        <w:rPr>
          <w:rFonts w:ascii="Trebuchet MS" w:hAnsi="Trebuchet MS" w:cs="Times New Roman"/>
          <w:b/>
          <w:sz w:val="40"/>
          <w:szCs w:val="32"/>
        </w:rPr>
      </w:pPr>
    </w:p>
    <w:p w:rsidR="00320C22" w:rsidRPr="0023428F" w:rsidRDefault="00320C22" w:rsidP="0023428F">
      <w:pPr>
        <w:jc w:val="both"/>
        <w:rPr>
          <w:rFonts w:ascii="Trebuchet MS" w:hAnsi="Trebuchet MS" w:cs="Times New Roman"/>
          <w:b/>
          <w:sz w:val="40"/>
          <w:szCs w:val="32"/>
        </w:rPr>
      </w:pPr>
      <w:r w:rsidRPr="0023428F">
        <w:rPr>
          <w:rFonts w:ascii="Trebuchet MS" w:hAnsi="Trebuchet MS" w:cs="Times New Roman"/>
          <w:b/>
          <w:sz w:val="40"/>
          <w:szCs w:val="32"/>
        </w:rPr>
        <w:t>Problem statement:</w:t>
      </w:r>
      <w:bookmarkStart w:id="0" w:name="_GoBack"/>
      <w:bookmarkEnd w:id="0"/>
    </w:p>
    <w:p w:rsidR="00320C22" w:rsidRPr="0023428F" w:rsidRDefault="00320C22" w:rsidP="0023428F">
      <w:pPr>
        <w:jc w:val="both"/>
        <w:rPr>
          <w:rFonts w:ascii="Trebuchet MS" w:hAnsi="Trebuchet MS" w:cs="Times New Roman"/>
          <w:sz w:val="32"/>
          <w:szCs w:val="26"/>
        </w:rPr>
      </w:pPr>
      <w:r w:rsidRPr="0023428F">
        <w:rPr>
          <w:rFonts w:ascii="Trebuchet MS" w:hAnsi="Trebuchet MS" w:cs="Times New Roman"/>
          <w:sz w:val="32"/>
          <w:szCs w:val="26"/>
        </w:rPr>
        <w:t xml:space="preserve">Find answers to following questions: </w:t>
      </w:r>
    </w:p>
    <w:p w:rsidR="00320C22" w:rsidRPr="0023428F" w:rsidRDefault="00320C22" w:rsidP="0023428F">
      <w:pPr>
        <w:jc w:val="both"/>
        <w:rPr>
          <w:rFonts w:ascii="Trebuchet MS" w:hAnsi="Trebuchet MS" w:cs="Times New Roman"/>
          <w:sz w:val="32"/>
          <w:szCs w:val="26"/>
        </w:rPr>
      </w:pPr>
    </w:p>
    <w:p w:rsidR="00320C22" w:rsidRPr="0023428F" w:rsidRDefault="00320C22" w:rsidP="0023428F">
      <w:pPr>
        <w:jc w:val="both"/>
        <w:rPr>
          <w:rFonts w:ascii="Trebuchet MS" w:hAnsi="Trebuchet MS" w:cs="Times New Roman"/>
          <w:sz w:val="32"/>
          <w:szCs w:val="26"/>
        </w:rPr>
      </w:pPr>
      <w:r w:rsidRPr="0023428F">
        <w:rPr>
          <w:rFonts w:ascii="Trebuchet MS" w:hAnsi="Trebuchet MS" w:cs="Times New Roman"/>
          <w:sz w:val="32"/>
          <w:szCs w:val="26"/>
        </w:rPr>
        <w:t>1. What are best location in Massachusetts for Indian Cuisine?</w:t>
      </w:r>
    </w:p>
    <w:p w:rsidR="00320C22" w:rsidRPr="0023428F" w:rsidRDefault="00320C22" w:rsidP="0023428F">
      <w:pPr>
        <w:jc w:val="both"/>
        <w:rPr>
          <w:rFonts w:ascii="Trebuchet MS" w:hAnsi="Trebuchet MS" w:cs="Times New Roman"/>
          <w:sz w:val="32"/>
          <w:szCs w:val="26"/>
        </w:rPr>
      </w:pPr>
      <w:r w:rsidRPr="0023428F">
        <w:rPr>
          <w:rFonts w:ascii="Trebuchet MS" w:hAnsi="Trebuchet MS" w:cs="Times New Roman"/>
          <w:sz w:val="32"/>
          <w:szCs w:val="26"/>
        </w:rPr>
        <w:t>2. Which areas have most Indian Restaurants?</w:t>
      </w:r>
    </w:p>
    <w:p w:rsidR="00320C22" w:rsidRPr="0023428F" w:rsidRDefault="00320C22" w:rsidP="0023428F">
      <w:pPr>
        <w:jc w:val="both"/>
        <w:rPr>
          <w:rFonts w:ascii="Trebuchet MS" w:hAnsi="Trebuchet MS" w:cs="Times New Roman"/>
          <w:sz w:val="32"/>
          <w:szCs w:val="26"/>
        </w:rPr>
      </w:pPr>
      <w:r w:rsidRPr="0023428F">
        <w:rPr>
          <w:rFonts w:ascii="Trebuchet MS" w:hAnsi="Trebuchet MS" w:cs="Times New Roman"/>
          <w:sz w:val="32"/>
          <w:szCs w:val="26"/>
        </w:rPr>
        <w:t>3. Which all areas lack Indian Restaurants but potential to improve?</w:t>
      </w:r>
    </w:p>
    <w:p w:rsidR="00320C22" w:rsidRPr="0023428F" w:rsidRDefault="00320C22" w:rsidP="0023428F">
      <w:pPr>
        <w:jc w:val="both"/>
        <w:rPr>
          <w:rFonts w:ascii="Trebuchet MS" w:hAnsi="Trebuchet MS" w:cs="Times New Roman"/>
          <w:color w:val="000000"/>
          <w:sz w:val="32"/>
          <w:szCs w:val="26"/>
          <w:shd w:val="clear" w:color="auto" w:fill="FFFFFF"/>
        </w:rPr>
      </w:pPr>
      <w:r w:rsidRPr="0023428F">
        <w:rPr>
          <w:rFonts w:ascii="Trebuchet MS" w:hAnsi="Trebuchet MS" w:cs="Times New Roman"/>
          <w:sz w:val="32"/>
          <w:szCs w:val="26"/>
        </w:rPr>
        <w:t>4. Which is the biggest chain of Indian restaurants in Massachusetts?</w:t>
      </w:r>
    </w:p>
    <w:sectPr w:rsidR="00320C22" w:rsidRPr="0023428F" w:rsidSect="00E06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206EC"/>
    <w:multiLevelType w:val="hybridMultilevel"/>
    <w:tmpl w:val="5D8EA964"/>
    <w:lvl w:ilvl="0" w:tplc="4009000F">
      <w:start w:val="1"/>
      <w:numFmt w:val="decimal"/>
      <w:lvlText w:val="%1."/>
      <w:lvlJc w:val="left"/>
      <w:pPr>
        <w:ind w:left="795" w:hanging="360"/>
      </w:pPr>
    </w:lvl>
    <w:lvl w:ilvl="1" w:tplc="40090019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2A122B57"/>
    <w:multiLevelType w:val="hybridMultilevel"/>
    <w:tmpl w:val="56AEDDB8"/>
    <w:lvl w:ilvl="0" w:tplc="75D28DF8">
      <w:start w:val="1"/>
      <w:numFmt w:val="lowerLetter"/>
      <w:lvlText w:val="%1."/>
      <w:lvlJc w:val="left"/>
      <w:pPr>
        <w:ind w:left="1440" w:hanging="360"/>
      </w:pPr>
      <w:rPr>
        <w:rFonts w:ascii="Trebuchet MS" w:eastAsiaTheme="minorHAnsi" w:hAnsi="Trebuchet MS" w:cs="Times New Roman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FA7313"/>
    <w:multiLevelType w:val="hybridMultilevel"/>
    <w:tmpl w:val="FBD27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23F60"/>
    <w:multiLevelType w:val="hybridMultilevel"/>
    <w:tmpl w:val="F3165B6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22"/>
    <w:rsid w:val="0023428F"/>
    <w:rsid w:val="00320C22"/>
    <w:rsid w:val="004D23E0"/>
    <w:rsid w:val="00E06B7F"/>
    <w:rsid w:val="00ED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197DF"/>
  <w15:chartTrackingRefBased/>
  <w15:docId w15:val="{A6597F7C-68D7-40B6-8BFB-91721A4B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0C22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C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20C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C2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C2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320C22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ListParagraph">
    <w:name w:val="List Paragraph"/>
    <w:basedOn w:val="Normal"/>
    <w:uiPriority w:val="34"/>
    <w:qFormat/>
    <w:rsid w:val="00320C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0C2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20C22"/>
    <w:rPr>
      <w:i/>
      <w:iCs/>
    </w:rPr>
  </w:style>
  <w:style w:type="paragraph" w:styleId="NoSpacing">
    <w:name w:val="No Spacing"/>
    <w:link w:val="NoSpacingChar"/>
    <w:uiPriority w:val="1"/>
    <w:qFormat/>
    <w:rsid w:val="00320C2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20C2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2020-07-12T00:00:00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 Cuisine Recommendation System - For Massachusetts, USA</dc:title>
  <dc:subject/>
  <dc:creator>Thilak Rethinekumar</dc:creator>
  <cp:keywords/>
  <dc:description/>
  <cp:lastModifiedBy>Thilak Rethinekumar</cp:lastModifiedBy>
  <cp:revision>3</cp:revision>
  <dcterms:created xsi:type="dcterms:W3CDTF">2020-07-12T07:02:00Z</dcterms:created>
  <dcterms:modified xsi:type="dcterms:W3CDTF">2020-07-12T07:08:00Z</dcterms:modified>
</cp:coreProperties>
</file>