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988" w:rsidRPr="002E7E8F" w:rsidRDefault="00C56988" w:rsidP="002E7E8F">
      <w:pPr>
        <w:jc w:val="center"/>
        <w:rPr>
          <w:rFonts w:ascii="Montserrat" w:eastAsia="Times New Roman" w:hAnsi="Montserrat"/>
          <w:b/>
          <w:bCs/>
          <w:color w:val="313131"/>
          <w:sz w:val="28"/>
          <w:szCs w:val="28"/>
          <w:shd w:val="clear" w:color="auto" w:fill="FFFFFF"/>
        </w:rPr>
      </w:pPr>
      <w:r w:rsidRPr="002E7E8F">
        <w:rPr>
          <w:rFonts w:ascii="Montserrat" w:eastAsia="Times New Roman" w:hAnsi="Montserrat"/>
          <w:b/>
          <w:bCs/>
          <w:color w:val="313131"/>
          <w:sz w:val="28"/>
          <w:szCs w:val="28"/>
          <w:shd w:val="clear" w:color="auto" w:fill="FFFFFF"/>
        </w:rPr>
        <w:t xml:space="preserve">Air </w:t>
      </w:r>
      <w:r w:rsidR="002E7E8F" w:rsidRPr="002E7E8F">
        <w:rPr>
          <w:rFonts w:ascii="Montserrat" w:eastAsia="Times New Roman" w:hAnsi="Montserrat"/>
          <w:b/>
          <w:bCs/>
          <w:color w:val="313131"/>
          <w:sz w:val="28"/>
          <w:szCs w:val="28"/>
          <w:shd w:val="clear" w:color="auto" w:fill="FFFFFF"/>
        </w:rPr>
        <w:t>quality monitor</w:t>
      </w:r>
    </w:p>
    <w:p w:rsidR="00451A3E" w:rsidRDefault="00493B55" w:rsidP="002E4954">
      <w:pP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</w:pPr>
      <w:r>
        <w:rPr>
          <w:rFonts w:ascii="Montserrat" w:eastAsia="Times New Roman" w:hAnsi="Montserrat"/>
          <w:b/>
          <w:bCs/>
          <w:color w:val="313131"/>
          <w:sz w:val="21"/>
          <w:szCs w:val="21"/>
          <w:shd w:val="clear" w:color="auto" w:fill="FFFFFF"/>
        </w:rPr>
        <w:t>Project Definition: </w:t>
      </w:r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The project involves setting up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defining objectives, designing the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monitoring system, developing the data-sharing platform, and integrating them using </w:t>
      </w:r>
      <w:proofErr w:type="spellStart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>IoT</w:t>
      </w:r>
      <w:proofErr w:type="spellEnd"/>
      <w:r>
        <w:rPr>
          <w:rFonts w:ascii="Montserrat" w:eastAsia="Times New Roman" w:hAnsi="Montserrat"/>
          <w:color w:val="313131"/>
          <w:sz w:val="21"/>
          <w:szCs w:val="21"/>
          <w:shd w:val="clear" w:color="auto" w:fill="FFFFFF"/>
        </w:rPr>
        <w:t xml:space="preserve"> technology and Python.</w:t>
      </w:r>
    </w:p>
    <w:p w:rsidR="001F0BDA" w:rsidRPr="00F450E0" w:rsidRDefault="002E4954" w:rsidP="002E4954">
      <w:pPr>
        <w:rPr>
          <w:b/>
          <w:bCs/>
        </w:rPr>
      </w:pPr>
      <w:r w:rsidRPr="00F450E0">
        <w:rPr>
          <w:b/>
          <w:bCs/>
        </w:rPr>
        <w:t>Define Objectives:</w:t>
      </w:r>
    </w:p>
    <w:p w:rsidR="002E4954" w:rsidRDefault="002E4954" w:rsidP="002E4954">
      <w:r>
        <w:t>Clearly outline project goals, target audience, and intended impact on raising awareness about air quality.</w:t>
      </w:r>
    </w:p>
    <w:p w:rsidR="001F0BDA" w:rsidRPr="001F0BDA" w:rsidRDefault="002E4954" w:rsidP="002E4954">
      <w:pPr>
        <w:rPr>
          <w:b/>
          <w:bCs/>
        </w:rPr>
      </w:pPr>
      <w:r w:rsidRPr="001F0BDA">
        <w:rPr>
          <w:b/>
          <w:bCs/>
        </w:rPr>
        <w:t>Sensor Selection and Setup:</w:t>
      </w:r>
    </w:p>
    <w:p w:rsidR="002E4954" w:rsidRDefault="002E4954" w:rsidP="002E4954">
      <w:r>
        <w:t>Choose the best sensors based on the air quality parameters to be measured</w:t>
      </w:r>
      <w:r w:rsidR="001F0BDA">
        <w:t xml:space="preserve">. </w:t>
      </w:r>
      <w:r>
        <w:t>Wire and configure the sensors with the selected microcontrollers.</w:t>
      </w:r>
    </w:p>
    <w:p w:rsidR="00CA5C7A" w:rsidRPr="00CA5C7A" w:rsidRDefault="002E4954" w:rsidP="002E4954">
      <w:pPr>
        <w:rPr>
          <w:b/>
          <w:bCs/>
        </w:rPr>
      </w:pPr>
      <w:r w:rsidRPr="00CA5C7A">
        <w:rPr>
          <w:b/>
          <w:bCs/>
        </w:rPr>
        <w:t>IoT Device Setup:</w:t>
      </w:r>
    </w:p>
    <w:p w:rsidR="002E4954" w:rsidRDefault="002E4954" w:rsidP="002E4954">
      <w:r>
        <w:t>To program the microcontrollers to collect the data from a sensors at regular intervals.</w:t>
      </w:r>
      <w:r w:rsidR="00CA5C7A">
        <w:t xml:space="preserve"> </w:t>
      </w:r>
      <w:r>
        <w:t xml:space="preserve">Set up the communication protocols to transmit the data securely to the </w:t>
      </w:r>
      <w:proofErr w:type="spellStart"/>
      <w:r>
        <w:t>IoT</w:t>
      </w:r>
      <w:proofErr w:type="spellEnd"/>
      <w:r>
        <w:t xml:space="preserve"> gateway.</w:t>
      </w:r>
    </w:p>
    <w:p w:rsidR="00456647" w:rsidRPr="00CA5C7A" w:rsidRDefault="002E4954" w:rsidP="002E4954">
      <w:pPr>
        <w:rPr>
          <w:b/>
          <w:bCs/>
        </w:rPr>
      </w:pPr>
      <w:proofErr w:type="spellStart"/>
      <w:r w:rsidRPr="00CA5C7A">
        <w:rPr>
          <w:b/>
          <w:bCs/>
        </w:rPr>
        <w:t>IoT</w:t>
      </w:r>
      <w:proofErr w:type="spellEnd"/>
      <w:r w:rsidRPr="00CA5C7A">
        <w:rPr>
          <w:b/>
          <w:bCs/>
        </w:rPr>
        <w:t xml:space="preserve"> Gateway and Data Processing:</w:t>
      </w:r>
    </w:p>
    <w:p w:rsidR="002E4954" w:rsidRDefault="002E4954" w:rsidP="002E4954">
      <w:proofErr w:type="spellStart"/>
      <w:r>
        <w:t>IoT</w:t>
      </w:r>
      <w:proofErr w:type="spellEnd"/>
      <w:r>
        <w:t xml:space="preserve"> gateway is to receive a data from the </w:t>
      </w:r>
      <w:proofErr w:type="spellStart"/>
      <w:r>
        <w:t>IoT</w:t>
      </w:r>
      <w:proofErr w:type="spellEnd"/>
      <w:r>
        <w:t xml:space="preserve"> devices.</w:t>
      </w:r>
      <w:r w:rsidR="00456647">
        <w:t xml:space="preserve"> </w:t>
      </w:r>
      <w:r>
        <w:t>Process of received data to ensure accuracy and consistency.</w:t>
      </w:r>
    </w:p>
    <w:p w:rsidR="008619C7" w:rsidRPr="008619C7" w:rsidRDefault="002E4954" w:rsidP="002E4954">
      <w:pPr>
        <w:rPr>
          <w:b/>
          <w:bCs/>
        </w:rPr>
      </w:pPr>
      <w:r w:rsidRPr="008619C7">
        <w:rPr>
          <w:b/>
          <w:bCs/>
        </w:rPr>
        <w:t>Data Storage:</w:t>
      </w:r>
    </w:p>
    <w:p w:rsidR="002E4954" w:rsidRDefault="002E4954" w:rsidP="002E4954">
      <w:r>
        <w:t>To design and set up of a database to store the processed of air quality data.</w:t>
      </w:r>
    </w:p>
    <w:p w:rsidR="002E4954" w:rsidRPr="008619C7" w:rsidRDefault="002E4954" w:rsidP="002E4954">
      <w:pPr>
        <w:rPr>
          <w:b/>
          <w:bCs/>
        </w:rPr>
      </w:pPr>
      <w:r w:rsidRPr="008619C7">
        <w:rPr>
          <w:b/>
          <w:bCs/>
        </w:rPr>
        <w:t>Web Application Development:</w:t>
      </w:r>
    </w:p>
    <w:p w:rsidR="002E4954" w:rsidRDefault="002E4954" w:rsidP="002E4954">
      <w:r>
        <w:t>Create a user-friendly web interface to display real-time air quality data.</w:t>
      </w:r>
      <w:r w:rsidR="007F086C">
        <w:t xml:space="preserve"> </w:t>
      </w:r>
      <w:r>
        <w:t>Implement features like data visualization, historical data access, and user authentication.</w:t>
      </w:r>
    </w:p>
    <w:p w:rsidR="007F086C" w:rsidRPr="007F086C" w:rsidRDefault="002E4954" w:rsidP="002E4954">
      <w:pPr>
        <w:rPr>
          <w:b/>
          <w:bCs/>
        </w:rPr>
      </w:pPr>
      <w:r w:rsidRPr="007F086C">
        <w:rPr>
          <w:b/>
          <w:bCs/>
        </w:rPr>
        <w:t>Integration and Testing:</w:t>
      </w:r>
    </w:p>
    <w:p w:rsidR="002E4954" w:rsidRDefault="002E4954" w:rsidP="002E4954">
      <w:r>
        <w:t xml:space="preserve">Integrate </w:t>
      </w:r>
      <w:proofErr w:type="spellStart"/>
      <w:r>
        <w:t>IoT</w:t>
      </w:r>
      <w:proofErr w:type="spellEnd"/>
      <w:r>
        <w:t xml:space="preserve"> devices, </w:t>
      </w:r>
      <w:proofErr w:type="spellStart"/>
      <w:r>
        <w:t>IoT</w:t>
      </w:r>
      <w:proofErr w:type="spellEnd"/>
      <w:r>
        <w:t xml:space="preserve"> gateway, data storage, and the web application</w:t>
      </w:r>
      <w:r w:rsidR="000276FF">
        <w:t xml:space="preserve">. </w:t>
      </w:r>
      <w:r>
        <w:t>Conduct a rigorous testing to ensure seamless data flow, real-time updates, and platform reliability.</w:t>
      </w:r>
    </w:p>
    <w:p w:rsidR="000276FF" w:rsidRPr="000276FF" w:rsidRDefault="002E4954" w:rsidP="002E4954">
      <w:pPr>
        <w:rPr>
          <w:b/>
          <w:bCs/>
        </w:rPr>
      </w:pPr>
      <w:r w:rsidRPr="000276FF">
        <w:rPr>
          <w:b/>
          <w:bCs/>
        </w:rPr>
        <w:t>Deployment:</w:t>
      </w:r>
    </w:p>
    <w:p w:rsidR="002E4954" w:rsidRDefault="002E4954" w:rsidP="002E4954">
      <w:r>
        <w:t xml:space="preserve">To develop the </w:t>
      </w:r>
      <w:proofErr w:type="spellStart"/>
      <w:r>
        <w:t>IoT</w:t>
      </w:r>
      <w:proofErr w:type="spellEnd"/>
      <w:r>
        <w:t xml:space="preserve"> devices in target locations to start collecting air quality data.</w:t>
      </w:r>
      <w:r w:rsidR="000276FF">
        <w:t xml:space="preserve"> </w:t>
      </w:r>
      <w:r>
        <w:t>To make the data publicly accessible through the web application.</w:t>
      </w:r>
    </w:p>
    <w:p w:rsidR="00AD0ED9" w:rsidRPr="000276FF" w:rsidRDefault="002E4954">
      <w:pPr>
        <w:rPr>
          <w:b/>
          <w:bCs/>
        </w:rPr>
      </w:pPr>
      <w:r w:rsidRPr="000276FF">
        <w:rPr>
          <w:b/>
          <w:bCs/>
        </w:rPr>
        <w:t>Monitoring and Maintenance:</w:t>
      </w:r>
    </w:p>
    <w:p w:rsidR="002E4954" w:rsidRDefault="002E4954">
      <w:r>
        <w:t>Monitor system performance and user feedback for continuous improvements.</w:t>
      </w:r>
      <w:r w:rsidR="00AD0ED9">
        <w:t xml:space="preserve"> </w:t>
      </w:r>
      <w:r>
        <w:t>Address of any issues and update the system as needed to enhance its functionality and accuracy.</w:t>
      </w:r>
    </w:p>
    <w:sectPr w:rsidR="002E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54"/>
    <w:rsid w:val="000276FF"/>
    <w:rsid w:val="001F0BDA"/>
    <w:rsid w:val="002E4954"/>
    <w:rsid w:val="002E7E8F"/>
    <w:rsid w:val="00451A3E"/>
    <w:rsid w:val="00456647"/>
    <w:rsid w:val="00493B55"/>
    <w:rsid w:val="007F086C"/>
    <w:rsid w:val="008619C7"/>
    <w:rsid w:val="00AD0ED9"/>
    <w:rsid w:val="00C56988"/>
    <w:rsid w:val="00CA5C7A"/>
    <w:rsid w:val="00D22D50"/>
    <w:rsid w:val="00F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34F8B"/>
  <w15:chartTrackingRefBased/>
  <w15:docId w15:val="{44719A0B-D214-0C41-971E-549C7DA7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15</cp:revision>
  <dcterms:created xsi:type="dcterms:W3CDTF">2023-09-30T16:13:00Z</dcterms:created>
  <dcterms:modified xsi:type="dcterms:W3CDTF">2023-09-30T16:45:00Z</dcterms:modified>
</cp:coreProperties>
</file>