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00" w:type="dxa"/>
        <w:tblInd w:w="-440" w:type="dxa"/>
        <w:tblLook w:val="04A0" w:firstRow="1" w:lastRow="0" w:firstColumn="1" w:lastColumn="0" w:noHBand="0" w:noVBand="1"/>
      </w:tblPr>
      <w:tblGrid>
        <w:gridCol w:w="1635"/>
        <w:gridCol w:w="4550"/>
        <w:gridCol w:w="4315"/>
      </w:tblGrid>
      <w:tr w:rsidR="008C4A05" w14:paraId="2753F7E6" w14:textId="77777777" w:rsidTr="008C4A05">
        <w:tc>
          <w:tcPr>
            <w:tcW w:w="1271" w:type="dxa"/>
          </w:tcPr>
          <w:p w14:paraId="526AFA98" w14:textId="77777777" w:rsidR="008C4A05" w:rsidRDefault="008C4A05" w:rsidP="008C4A05"/>
        </w:tc>
        <w:tc>
          <w:tcPr>
            <w:tcW w:w="4739" w:type="dxa"/>
          </w:tcPr>
          <w:p w14:paraId="389A1A78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JSON</w:t>
            </w:r>
          </w:p>
          <w:p w14:paraId="6D1C70E2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</w:p>
        </w:tc>
        <w:tc>
          <w:tcPr>
            <w:tcW w:w="4490" w:type="dxa"/>
          </w:tcPr>
          <w:p w14:paraId="25C8D75E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XML</w:t>
            </w:r>
          </w:p>
          <w:p w14:paraId="77237BDE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</w:p>
        </w:tc>
      </w:tr>
      <w:tr w:rsidR="008C4A05" w14:paraId="4474D7CE" w14:textId="77777777" w:rsidTr="008C4A05">
        <w:tc>
          <w:tcPr>
            <w:tcW w:w="1271" w:type="dxa"/>
          </w:tcPr>
          <w:p w14:paraId="3E93EC17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</w:p>
          <w:p w14:paraId="4BD5063F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Stands for</w:t>
            </w:r>
          </w:p>
          <w:p w14:paraId="5B59FCF5" w14:textId="77777777" w:rsidR="008C4A05" w:rsidRPr="008C4A05" w:rsidRDefault="008C4A05" w:rsidP="008C4A05">
            <w:pPr>
              <w:jc w:val="center"/>
              <w:rPr>
                <w:b/>
                <w:bCs/>
              </w:rPr>
            </w:pPr>
          </w:p>
        </w:tc>
        <w:tc>
          <w:tcPr>
            <w:tcW w:w="4739" w:type="dxa"/>
          </w:tcPr>
          <w:p w14:paraId="0B4C24FA" w14:textId="77777777" w:rsidR="008C4A05" w:rsidRDefault="008C4A05" w:rsidP="008C4A05">
            <w:r>
              <w:t>JSON means JavaScript Object Notation.</w:t>
            </w:r>
          </w:p>
          <w:p w14:paraId="264A2B02" w14:textId="77777777" w:rsidR="008C4A05" w:rsidRDefault="008C4A05" w:rsidP="008C4A05"/>
        </w:tc>
        <w:tc>
          <w:tcPr>
            <w:tcW w:w="4490" w:type="dxa"/>
          </w:tcPr>
          <w:p w14:paraId="4428081E" w14:textId="77777777" w:rsidR="008C4A05" w:rsidRDefault="008C4A05" w:rsidP="008C4A05">
            <w:r>
              <w:t>XML means Extensible Markup Language.</w:t>
            </w:r>
          </w:p>
          <w:p w14:paraId="0660A3B4" w14:textId="77777777" w:rsidR="008C4A05" w:rsidRDefault="008C4A05" w:rsidP="008C4A05"/>
        </w:tc>
      </w:tr>
      <w:tr w:rsidR="008C4A05" w14:paraId="1B093689" w14:textId="77777777" w:rsidTr="008C4A05">
        <w:tc>
          <w:tcPr>
            <w:tcW w:w="1271" w:type="dxa"/>
          </w:tcPr>
          <w:p w14:paraId="5187C224" w14:textId="006542C4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History</w:t>
            </w:r>
          </w:p>
        </w:tc>
        <w:tc>
          <w:tcPr>
            <w:tcW w:w="4739" w:type="dxa"/>
          </w:tcPr>
          <w:p w14:paraId="602FC3C8" w14:textId="73FA3351" w:rsidR="008C4A05" w:rsidRDefault="008C4A05" w:rsidP="008C4A05">
            <w:r>
              <w:t>Douglas Crockford and Chip Morningstar released JSON in 2001.</w:t>
            </w:r>
          </w:p>
        </w:tc>
        <w:tc>
          <w:tcPr>
            <w:tcW w:w="4490" w:type="dxa"/>
          </w:tcPr>
          <w:p w14:paraId="0343EC39" w14:textId="77777777" w:rsidR="008C4A05" w:rsidRDefault="008C4A05" w:rsidP="008C4A05">
            <w:r>
              <w:t>The XML Working Group released XML in 1998.</w:t>
            </w:r>
          </w:p>
          <w:p w14:paraId="2376AE4B" w14:textId="77777777" w:rsidR="008C4A05" w:rsidRDefault="008C4A05" w:rsidP="008C4A05"/>
        </w:tc>
      </w:tr>
      <w:tr w:rsidR="008C4A05" w14:paraId="6392DD97" w14:textId="77777777" w:rsidTr="008C4A05">
        <w:tc>
          <w:tcPr>
            <w:tcW w:w="1271" w:type="dxa"/>
          </w:tcPr>
          <w:p w14:paraId="4B7DDD97" w14:textId="31C57636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Forma</w:t>
            </w:r>
            <w:r w:rsidRPr="008C4A05">
              <w:rPr>
                <w:b/>
                <w:bCs/>
              </w:rPr>
              <w:t>t</w:t>
            </w:r>
          </w:p>
        </w:tc>
        <w:tc>
          <w:tcPr>
            <w:tcW w:w="4739" w:type="dxa"/>
          </w:tcPr>
          <w:p w14:paraId="36AAD00F" w14:textId="0A966184" w:rsidR="008C4A05" w:rsidRDefault="008C4A05" w:rsidP="008C4A05">
            <w:r>
              <w:t>JSON uses a map</w:t>
            </w:r>
            <w:r>
              <w:t xml:space="preserve"> </w:t>
            </w:r>
            <w:r>
              <w:t>like structure with key- value pairs.</w:t>
            </w:r>
          </w:p>
        </w:tc>
        <w:tc>
          <w:tcPr>
            <w:tcW w:w="4490" w:type="dxa"/>
          </w:tcPr>
          <w:p w14:paraId="7E8D321A" w14:textId="77777777" w:rsidR="008C4A05" w:rsidRDefault="008C4A05" w:rsidP="008C4A05">
            <w:r>
              <w:t>XML stores data in a tree structure with namespaces for different data categories.</w:t>
            </w:r>
          </w:p>
          <w:p w14:paraId="51FC9FFF" w14:textId="77777777" w:rsidR="008C4A05" w:rsidRDefault="008C4A05" w:rsidP="008C4A05"/>
        </w:tc>
      </w:tr>
      <w:tr w:rsidR="008C4A05" w14:paraId="195A9E1E" w14:textId="77777777" w:rsidTr="008C4A05">
        <w:tc>
          <w:tcPr>
            <w:tcW w:w="1271" w:type="dxa"/>
          </w:tcPr>
          <w:p w14:paraId="144BCF89" w14:textId="5F952B38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Syntax</w:t>
            </w:r>
          </w:p>
        </w:tc>
        <w:tc>
          <w:tcPr>
            <w:tcW w:w="4739" w:type="dxa"/>
          </w:tcPr>
          <w:p w14:paraId="3B6580E7" w14:textId="0877641C" w:rsidR="008C4A05" w:rsidRDefault="008C4A05" w:rsidP="008C4A05">
            <w:r>
              <w:t>The syntax of JSON is more compact and easier to read and write.</w:t>
            </w:r>
          </w:p>
        </w:tc>
        <w:tc>
          <w:tcPr>
            <w:tcW w:w="4490" w:type="dxa"/>
          </w:tcPr>
          <w:p w14:paraId="400EF85B" w14:textId="4B835F4A" w:rsidR="008C4A05" w:rsidRDefault="008C4A05" w:rsidP="008C4A05">
            <w:r>
              <w:t>The syntax of XML substitutes some characters for entity references, making it more verbose.</w:t>
            </w:r>
          </w:p>
        </w:tc>
      </w:tr>
      <w:tr w:rsidR="008C4A05" w14:paraId="1437E2DC" w14:textId="77777777" w:rsidTr="008C4A05">
        <w:tc>
          <w:tcPr>
            <w:tcW w:w="1271" w:type="dxa"/>
          </w:tcPr>
          <w:p w14:paraId="44709D52" w14:textId="785B3FD1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>Parsing</w:t>
            </w:r>
          </w:p>
        </w:tc>
        <w:tc>
          <w:tcPr>
            <w:tcW w:w="4739" w:type="dxa"/>
          </w:tcPr>
          <w:p w14:paraId="2F502403" w14:textId="58564C15" w:rsidR="008C4A05" w:rsidRDefault="008C4A05" w:rsidP="008C4A05">
            <w:r>
              <w:t>You can parse JSON with a standard JavaScript function.</w:t>
            </w:r>
          </w:p>
        </w:tc>
        <w:tc>
          <w:tcPr>
            <w:tcW w:w="4490" w:type="dxa"/>
          </w:tcPr>
          <w:p w14:paraId="30825D09" w14:textId="46F48208" w:rsidR="008C4A05" w:rsidRDefault="008C4A05" w:rsidP="008C4A05">
            <w:r>
              <w:t>You need to parse XML with an XML parser</w:t>
            </w:r>
            <w:r>
              <w:t>.</w:t>
            </w:r>
          </w:p>
        </w:tc>
      </w:tr>
      <w:tr w:rsidR="008C4A05" w14:paraId="203CE235" w14:textId="77777777" w:rsidTr="008C4A05">
        <w:tc>
          <w:tcPr>
            <w:tcW w:w="1271" w:type="dxa"/>
          </w:tcPr>
          <w:p w14:paraId="3F06DB6D" w14:textId="08D6889A" w:rsidR="008C4A05" w:rsidRPr="008C4A05" w:rsidRDefault="008C4A05" w:rsidP="008C4A05">
            <w:pPr>
              <w:jc w:val="center"/>
              <w:rPr>
                <w:b/>
                <w:bCs/>
              </w:rPr>
            </w:pPr>
            <w:r w:rsidRPr="008C4A05">
              <w:rPr>
                <w:b/>
                <w:bCs/>
              </w:rPr>
              <w:t xml:space="preserve">Schema </w:t>
            </w:r>
            <w:r w:rsidRPr="008C4A05">
              <w:rPr>
                <w:b/>
                <w:bCs/>
              </w:rPr>
              <w:t>D</w:t>
            </w:r>
            <w:r w:rsidRPr="008C4A05">
              <w:rPr>
                <w:b/>
                <w:bCs/>
              </w:rPr>
              <w:t>ocumentation</w:t>
            </w:r>
          </w:p>
        </w:tc>
        <w:tc>
          <w:tcPr>
            <w:tcW w:w="4739" w:type="dxa"/>
          </w:tcPr>
          <w:p w14:paraId="7F348039" w14:textId="77777777" w:rsidR="008C4A05" w:rsidRDefault="008C4A05" w:rsidP="008C4A05">
            <w:r>
              <w:t>JSON is simple and more flexible.</w:t>
            </w:r>
          </w:p>
          <w:p w14:paraId="051CC5B5" w14:textId="77777777" w:rsidR="008C4A05" w:rsidRDefault="008C4A05" w:rsidP="008C4A05"/>
        </w:tc>
        <w:tc>
          <w:tcPr>
            <w:tcW w:w="4490" w:type="dxa"/>
          </w:tcPr>
          <w:p w14:paraId="43F5C3E5" w14:textId="77777777" w:rsidR="008C4A05" w:rsidRDefault="008C4A05" w:rsidP="008C4A05">
            <w:r>
              <w:t>XML is complex and less flexible.</w:t>
            </w:r>
          </w:p>
          <w:p w14:paraId="3BD973D1" w14:textId="77777777" w:rsidR="008C4A05" w:rsidRDefault="008C4A05" w:rsidP="008C4A05"/>
        </w:tc>
      </w:tr>
    </w:tbl>
    <w:p w14:paraId="68A19184" w14:textId="77777777" w:rsidR="008C4A05" w:rsidRDefault="008C4A05" w:rsidP="008C4A05"/>
    <w:p w14:paraId="0AAF0808" w14:textId="77777777" w:rsidR="008C4A05" w:rsidRDefault="008C4A05" w:rsidP="008C4A05"/>
    <w:p w14:paraId="1575E232" w14:textId="64214D1D" w:rsidR="008C4A05" w:rsidRDefault="008C4A05" w:rsidP="008C4A05"/>
    <w:tbl>
      <w:tblPr>
        <w:tblStyle w:val="TableGrid"/>
        <w:tblpPr w:leftFromText="180" w:rightFromText="180" w:vertAnchor="text" w:horzAnchor="margin" w:tblpY="205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6C28" w14:paraId="4909B313" w14:textId="77777777" w:rsidTr="00076C28">
        <w:tc>
          <w:tcPr>
            <w:tcW w:w="4508" w:type="dxa"/>
          </w:tcPr>
          <w:p w14:paraId="11926A2C" w14:textId="77777777" w:rsidR="00076C28" w:rsidRPr="00076C28" w:rsidRDefault="00076C28" w:rsidP="00076C28">
            <w:pPr>
              <w:jc w:val="center"/>
              <w:rPr>
                <w:b/>
                <w:bCs/>
                <w:sz w:val="28"/>
                <w:szCs w:val="28"/>
              </w:rPr>
            </w:pPr>
            <w:r w:rsidRPr="00076C28">
              <w:rPr>
                <w:b/>
                <w:bCs/>
                <w:sz w:val="28"/>
                <w:szCs w:val="28"/>
              </w:rPr>
              <w:t>Authentication</w:t>
            </w:r>
          </w:p>
        </w:tc>
        <w:tc>
          <w:tcPr>
            <w:tcW w:w="4508" w:type="dxa"/>
          </w:tcPr>
          <w:p w14:paraId="38FFD135" w14:textId="77777777" w:rsidR="00076C28" w:rsidRPr="00076C28" w:rsidRDefault="00076C28" w:rsidP="00076C28">
            <w:pPr>
              <w:jc w:val="center"/>
              <w:rPr>
                <w:b/>
                <w:bCs/>
                <w:sz w:val="28"/>
                <w:szCs w:val="28"/>
              </w:rPr>
            </w:pPr>
            <w:r w:rsidRPr="00076C28">
              <w:rPr>
                <w:b/>
                <w:bCs/>
                <w:sz w:val="28"/>
                <w:szCs w:val="28"/>
              </w:rPr>
              <w:t>Authorization</w:t>
            </w:r>
          </w:p>
        </w:tc>
      </w:tr>
      <w:tr w:rsidR="00076C28" w14:paraId="59FF967B" w14:textId="77777777" w:rsidTr="00076C28">
        <w:tc>
          <w:tcPr>
            <w:tcW w:w="4508" w:type="dxa"/>
          </w:tcPr>
          <w:p w14:paraId="1427AB0F" w14:textId="77777777" w:rsidR="00076C28" w:rsidRDefault="00076C28" w:rsidP="00076C28">
            <w:pPr>
              <w:jc w:val="center"/>
            </w:pPr>
            <w:r>
              <w:t>Authentication verifies who the user is.</w:t>
            </w:r>
          </w:p>
        </w:tc>
        <w:tc>
          <w:tcPr>
            <w:tcW w:w="4508" w:type="dxa"/>
          </w:tcPr>
          <w:p w14:paraId="50DA190B" w14:textId="77777777" w:rsidR="00076C28" w:rsidRDefault="00076C28" w:rsidP="00076C28">
            <w:pPr>
              <w:jc w:val="center"/>
            </w:pPr>
            <w:r>
              <w:t>Authorization determines what resources a user can access.</w:t>
            </w:r>
          </w:p>
        </w:tc>
      </w:tr>
      <w:tr w:rsidR="00076C28" w14:paraId="4163383E" w14:textId="77777777" w:rsidTr="00076C28">
        <w:tc>
          <w:tcPr>
            <w:tcW w:w="4508" w:type="dxa"/>
          </w:tcPr>
          <w:p w14:paraId="3D3CE492" w14:textId="77777777" w:rsidR="00076C28" w:rsidRDefault="00076C28" w:rsidP="00076C28">
            <w:pPr>
              <w:jc w:val="center"/>
            </w:pPr>
            <w:r>
              <w:t>Authentication works through passwords, one-time pins, biometric information, and other information provided or entered by the user.</w:t>
            </w:r>
          </w:p>
        </w:tc>
        <w:tc>
          <w:tcPr>
            <w:tcW w:w="4508" w:type="dxa"/>
          </w:tcPr>
          <w:p w14:paraId="6419807D" w14:textId="77777777" w:rsidR="00076C28" w:rsidRDefault="00076C28" w:rsidP="00076C28">
            <w:pPr>
              <w:jc w:val="center"/>
            </w:pPr>
            <w:r>
              <w:t>Authorization works through settings that are implemented and maintained by the organization.</w:t>
            </w:r>
          </w:p>
        </w:tc>
      </w:tr>
      <w:tr w:rsidR="00076C28" w14:paraId="0DACF48C" w14:textId="77777777" w:rsidTr="00076C28">
        <w:tc>
          <w:tcPr>
            <w:tcW w:w="4508" w:type="dxa"/>
          </w:tcPr>
          <w:p w14:paraId="16716D88" w14:textId="77777777" w:rsidR="00076C28" w:rsidRDefault="00076C28" w:rsidP="00076C28">
            <w:pPr>
              <w:jc w:val="center"/>
            </w:pPr>
            <w:r>
              <w:t>Authentication is the first step of a good identity and access management process.</w:t>
            </w:r>
          </w:p>
        </w:tc>
        <w:tc>
          <w:tcPr>
            <w:tcW w:w="4508" w:type="dxa"/>
          </w:tcPr>
          <w:p w14:paraId="1883A711" w14:textId="77777777" w:rsidR="00076C28" w:rsidRDefault="00076C28" w:rsidP="00076C28">
            <w:pPr>
              <w:jc w:val="center"/>
            </w:pPr>
            <w:r>
              <w:t>Authorization always takes place after authentication.</w:t>
            </w:r>
          </w:p>
        </w:tc>
      </w:tr>
      <w:tr w:rsidR="00076C28" w14:paraId="20DEA3A1" w14:textId="77777777" w:rsidTr="00076C28">
        <w:tc>
          <w:tcPr>
            <w:tcW w:w="4508" w:type="dxa"/>
          </w:tcPr>
          <w:p w14:paraId="3F2E4945" w14:textId="77777777" w:rsidR="00076C28" w:rsidRDefault="00076C28" w:rsidP="00076C28">
            <w:pPr>
              <w:jc w:val="center"/>
            </w:pPr>
            <w:r>
              <w:t>Authentication is visible to and partially changeable by the user.</w:t>
            </w:r>
          </w:p>
        </w:tc>
        <w:tc>
          <w:tcPr>
            <w:tcW w:w="4508" w:type="dxa"/>
          </w:tcPr>
          <w:p w14:paraId="6DBDAE8F" w14:textId="77777777" w:rsidR="00076C28" w:rsidRDefault="00076C28" w:rsidP="00076C28">
            <w:pPr>
              <w:jc w:val="center"/>
            </w:pPr>
            <w:r>
              <w:t>Authorization isn't visible to or changeable by the user.</w:t>
            </w:r>
          </w:p>
        </w:tc>
      </w:tr>
      <w:tr w:rsidR="00076C28" w14:paraId="73D3B6F1" w14:textId="77777777" w:rsidTr="00076C28">
        <w:tc>
          <w:tcPr>
            <w:tcW w:w="4508" w:type="dxa"/>
          </w:tcPr>
          <w:p w14:paraId="18381EBF" w14:textId="77777777" w:rsidR="00076C28" w:rsidRDefault="00076C28" w:rsidP="00076C28">
            <w:pPr>
              <w:jc w:val="center"/>
            </w:pPr>
            <w:r>
              <w:t>Example: By verifying their identity, employees can gain access to a human resources (HR) application that includes their personal pay information, vacation time, and 401k data.</w:t>
            </w:r>
          </w:p>
        </w:tc>
        <w:tc>
          <w:tcPr>
            <w:tcW w:w="4508" w:type="dxa"/>
          </w:tcPr>
          <w:p w14:paraId="3C005543" w14:textId="77777777" w:rsidR="00076C28" w:rsidRDefault="00076C28" w:rsidP="00076C28">
            <w:pPr>
              <w:jc w:val="center"/>
            </w:pPr>
            <w:r>
              <w:t>Example: Once their level of access is authorized, employees and HR managers can access different levels of data based on the permissions set by the organization.</w:t>
            </w:r>
          </w:p>
        </w:tc>
      </w:tr>
    </w:tbl>
    <w:p w14:paraId="4F52B2C6" w14:textId="77777777" w:rsidR="00076C28" w:rsidRDefault="008C4A05">
      <w:r>
        <w:br w:type="page"/>
      </w:r>
    </w:p>
    <w:p w14:paraId="4FE51182" w14:textId="77777777" w:rsidR="008C4A05" w:rsidRDefault="008C4A05" w:rsidP="008C4A05"/>
    <w:p w14:paraId="0BF96AB8" w14:textId="77777777" w:rsidR="008C4A05" w:rsidRDefault="008C4A05" w:rsidP="008C4A05"/>
    <w:p w14:paraId="66735E12" w14:textId="10BB9CB4" w:rsidR="008C4A05" w:rsidRDefault="008C4A05" w:rsidP="008C4A05"/>
    <w:p w14:paraId="72ECC46F" w14:textId="77777777" w:rsidR="008C4A05" w:rsidRDefault="008C4A05" w:rsidP="008C4A05"/>
    <w:p w14:paraId="1D06E7C3" w14:textId="77777777" w:rsidR="008C4A05" w:rsidRDefault="008C4A05" w:rsidP="008C4A05"/>
    <w:p w14:paraId="6FA82F17" w14:textId="77777777" w:rsidR="008C4A05" w:rsidRDefault="008C4A05" w:rsidP="008C4A05"/>
    <w:p w14:paraId="5460452F" w14:textId="77777777" w:rsidR="008C4A05" w:rsidRDefault="008C4A05" w:rsidP="008C4A05"/>
    <w:sectPr w:rsidR="008C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22"/>
    <w:rsid w:val="00076C28"/>
    <w:rsid w:val="00434922"/>
    <w:rsid w:val="008C4A05"/>
    <w:rsid w:val="00BA2C57"/>
    <w:rsid w:val="00B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75E6"/>
  <w15:chartTrackingRefBased/>
  <w15:docId w15:val="{70FBD108-56B9-4FF6-A858-75C10C60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Thilak</dc:creator>
  <cp:keywords/>
  <dc:description/>
  <cp:lastModifiedBy>Ale Thilak</cp:lastModifiedBy>
  <cp:revision>2</cp:revision>
  <dcterms:created xsi:type="dcterms:W3CDTF">2024-05-21T18:01:00Z</dcterms:created>
  <dcterms:modified xsi:type="dcterms:W3CDTF">2024-05-21T18:16:00Z</dcterms:modified>
</cp:coreProperties>
</file>