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4796" w14:textId="31A4ADE1" w:rsidR="003244C5" w:rsidRPr="00C0758B" w:rsidRDefault="00CF67B3" w:rsidP="003244C5">
      <w:pPr>
        <w:jc w:val="center"/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67B3">
        <w:rPr>
          <w:color w:val="000000" w:themeColor="text1"/>
          <w:sz w:val="80"/>
          <w:szCs w:val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Bibliothèque</w:t>
      </w:r>
      <w:r>
        <w:rPr>
          <w:color w:val="000000" w:themeColor="text1"/>
          <w:sz w:val="80"/>
          <w:szCs w:val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référence</w:t>
      </w:r>
      <w:r w:rsidRPr="00CF67B3">
        <w:t xml:space="preserve"> </w:t>
      </w:r>
      <w:r w:rsidRPr="00CF67B3">
        <w:rPr>
          <w:color w:val="000000" w:themeColor="text1"/>
          <w:sz w:val="80"/>
          <w:szCs w:val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“Les animaux et nous”</w:t>
      </w:r>
    </w:p>
    <w:p w14:paraId="4102F086" w14:textId="77777777" w:rsidR="003244C5" w:rsidRDefault="003244C5" w:rsidP="003244C5">
      <w:pPr>
        <w:rPr>
          <w:lang w:val="fr-DZ"/>
        </w:rPr>
      </w:pPr>
    </w:p>
    <w:p w14:paraId="2D98746E" w14:textId="66A063F5" w:rsidR="003244C5" w:rsidRPr="00C0758B" w:rsidRDefault="003244C5" w:rsidP="003244C5">
      <w:pPr>
        <w:rPr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Nom du projet:</w:t>
      </w:r>
      <w:r w:rsidRPr="00C0758B">
        <w:rPr>
          <w:color w:val="1F4E79" w:themeColor="accent1" w:themeShade="80"/>
          <w:sz w:val="28"/>
          <w:szCs w:val="28"/>
          <w:lang w:val="fr-DZ"/>
        </w:rPr>
        <w:t xml:space="preserve"> </w:t>
      </w:r>
      <w:r w:rsidR="00CF67B3" w:rsidRPr="00CF67B3">
        <w:rPr>
          <w:sz w:val="28"/>
          <w:szCs w:val="28"/>
        </w:rPr>
        <w:t>Les animaux et nous</w:t>
      </w:r>
    </w:p>
    <w:p w14:paraId="32E5C062" w14:textId="1981FCFF" w:rsidR="003244C5" w:rsidRPr="00C0758B" w:rsidRDefault="003244C5" w:rsidP="003244C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Objectif du projet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29E315F4" w14:textId="77777777" w:rsidR="00D56746" w:rsidRPr="00D56746" w:rsidRDefault="00D56746" w:rsidP="00D56746">
      <w:pPr>
        <w:pStyle w:val="Paragraphedeliste"/>
        <w:numPr>
          <w:ilvl w:val="0"/>
          <w:numId w:val="23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Créer une application web de type bibliothèque numérique </w:t>
      </w:r>
    </w:p>
    <w:p w14:paraId="07CE051D" w14:textId="77777777" w:rsidR="00D56746" w:rsidRPr="00D56746" w:rsidRDefault="00D56746" w:rsidP="00D56746">
      <w:pPr>
        <w:pStyle w:val="Paragraphedeliste"/>
        <w:numPr>
          <w:ilvl w:val="0"/>
          <w:numId w:val="23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Proposer des références en culture générale autour du thème “Les animaux et nous” </w:t>
      </w:r>
    </w:p>
    <w:p w14:paraId="05A6EA5A" w14:textId="77777777" w:rsidR="00D56746" w:rsidRPr="00D56746" w:rsidRDefault="00D56746" w:rsidP="00D56746">
      <w:pPr>
        <w:pStyle w:val="Paragraphedeliste"/>
        <w:numPr>
          <w:ilvl w:val="0"/>
          <w:numId w:val="23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Permettre la consultation libre des contenus </w:t>
      </w:r>
    </w:p>
    <w:p w14:paraId="6F7936BD" w14:textId="77777777" w:rsidR="00D56746" w:rsidRPr="00D56746" w:rsidRDefault="00D56746" w:rsidP="00D56746">
      <w:pPr>
        <w:pStyle w:val="Paragraphedeliste"/>
        <w:numPr>
          <w:ilvl w:val="0"/>
          <w:numId w:val="23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Mettre en place un système de gestion d’articles et de commentaires </w:t>
      </w:r>
    </w:p>
    <w:p w14:paraId="1835EBC5" w14:textId="77777777" w:rsidR="00D56746" w:rsidRPr="00D56746" w:rsidRDefault="00D56746" w:rsidP="00D56746">
      <w:pPr>
        <w:pStyle w:val="Paragraphedeliste"/>
        <w:numPr>
          <w:ilvl w:val="0"/>
          <w:numId w:val="23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Gérer l’authentification des utilisateurs </w:t>
      </w:r>
    </w:p>
    <w:p w14:paraId="56B195D3" w14:textId="3AFC1942" w:rsidR="00D56746" w:rsidRPr="00D56746" w:rsidRDefault="00D56746" w:rsidP="00D56746">
      <w:pPr>
        <w:pStyle w:val="Paragraphedeliste"/>
        <w:numPr>
          <w:ilvl w:val="0"/>
          <w:numId w:val="23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Développer une interface moderne et responsive </w:t>
      </w:r>
    </w:p>
    <w:p w14:paraId="04539FBC" w14:textId="2BD99EE6" w:rsidR="003244C5" w:rsidRPr="00C0758B" w:rsidRDefault="003244C5" w:rsidP="00D56746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Technologies utilisées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5B6C824" w14:textId="442149C9" w:rsidR="00D56746" w:rsidRPr="00D56746" w:rsidRDefault="00D56746" w:rsidP="00D56746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Symfony (PHP) → Gestion du backend </w:t>
      </w:r>
    </w:p>
    <w:p w14:paraId="2028C8CC" w14:textId="77777777" w:rsidR="00D56746" w:rsidRPr="00D56746" w:rsidRDefault="00D56746" w:rsidP="00D56746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proofErr w:type="spellStart"/>
      <w:r w:rsidRPr="00D56746">
        <w:rPr>
          <w:sz w:val="28"/>
          <w:szCs w:val="28"/>
          <w:lang w:val="fr-DZ"/>
        </w:rPr>
        <w:t>Twig</w:t>
      </w:r>
      <w:proofErr w:type="spellEnd"/>
      <w:r w:rsidRPr="00D56746">
        <w:rPr>
          <w:sz w:val="28"/>
          <w:szCs w:val="28"/>
          <w:lang w:val="fr-DZ"/>
        </w:rPr>
        <w:t xml:space="preserve"> → Génération des pages dynamiques</w:t>
      </w:r>
    </w:p>
    <w:p w14:paraId="57AC0B08" w14:textId="77777777" w:rsidR="00D56746" w:rsidRPr="00D56746" w:rsidRDefault="00D56746" w:rsidP="00D56746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Bootstrap 5 → Mise en page responsive</w:t>
      </w:r>
    </w:p>
    <w:p w14:paraId="7E301256" w14:textId="77777777" w:rsidR="00D56746" w:rsidRPr="00D56746" w:rsidRDefault="00D56746" w:rsidP="00D56746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CSS3 → Personnalisation du design (thème sombre)</w:t>
      </w:r>
    </w:p>
    <w:p w14:paraId="153C64AE" w14:textId="77777777" w:rsidR="00D56746" w:rsidRPr="00D56746" w:rsidRDefault="00D56746" w:rsidP="00D56746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MySQL → Stockage des données</w:t>
      </w:r>
    </w:p>
    <w:p w14:paraId="285688F3" w14:textId="3D279BBF" w:rsidR="003244C5" w:rsidRPr="004B5BD5" w:rsidRDefault="00D56746" w:rsidP="00D56746">
      <w:pPr>
        <w:pStyle w:val="Paragraphedeliste"/>
        <w:numPr>
          <w:ilvl w:val="0"/>
          <w:numId w:val="19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Doctrine ORM → Gestion des entités et relations</w:t>
      </w:r>
    </w:p>
    <w:p w14:paraId="1AD0A693" w14:textId="4DB66E16" w:rsidR="003244C5" w:rsidRPr="00C0758B" w:rsidRDefault="003244C5" w:rsidP="003244C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Design &amp; Style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2C53A86" w14:textId="56404EAD" w:rsidR="003244C5" w:rsidRPr="00C0758B" w:rsidRDefault="00686A57" w:rsidP="003244C5">
      <w:pPr>
        <w:rPr>
          <w:b/>
          <w:bCs/>
          <w:sz w:val="28"/>
          <w:szCs w:val="28"/>
          <w:lang w:val="fr-DZ"/>
        </w:rPr>
      </w:pPr>
      <w:r w:rsidRPr="00686A57">
        <w:rPr>
          <w:b/>
          <w:bCs/>
          <w:sz w:val="28"/>
          <w:szCs w:val="28"/>
        </w:rPr>
        <w:t>Responsive Design</w:t>
      </w:r>
      <w:r w:rsidR="00CF67B3">
        <w:rPr>
          <w:b/>
          <w:bCs/>
          <w:sz w:val="28"/>
          <w:szCs w:val="28"/>
        </w:rPr>
        <w:t xml:space="preserve"> </w:t>
      </w:r>
      <w:r w:rsidR="00B44FCE" w:rsidRPr="00C0758B">
        <w:rPr>
          <w:b/>
          <w:bCs/>
          <w:sz w:val="28"/>
          <w:szCs w:val="28"/>
          <w:lang w:val="fr-DZ"/>
        </w:rPr>
        <w:t>:</w:t>
      </w:r>
    </w:p>
    <w:p w14:paraId="768597B2" w14:textId="77777777" w:rsidR="00686A57" w:rsidRPr="00686A57" w:rsidRDefault="00686A57" w:rsidP="00686A57">
      <w:pPr>
        <w:pStyle w:val="Paragraphedeliste"/>
        <w:numPr>
          <w:ilvl w:val="0"/>
          <w:numId w:val="27"/>
        </w:numPr>
        <w:rPr>
          <w:sz w:val="28"/>
          <w:szCs w:val="28"/>
        </w:rPr>
      </w:pPr>
      <w:r w:rsidRPr="00686A57">
        <w:rPr>
          <w:sz w:val="28"/>
          <w:szCs w:val="28"/>
        </w:rPr>
        <w:t>Adaptation mobile et desktop</w:t>
      </w:r>
    </w:p>
    <w:p w14:paraId="7E197761" w14:textId="77777777" w:rsidR="00686A57" w:rsidRPr="00686A57" w:rsidRDefault="00686A57" w:rsidP="00686A57">
      <w:pPr>
        <w:pStyle w:val="Paragraphedeliste"/>
        <w:numPr>
          <w:ilvl w:val="0"/>
          <w:numId w:val="27"/>
        </w:numPr>
        <w:rPr>
          <w:sz w:val="28"/>
          <w:szCs w:val="28"/>
        </w:rPr>
      </w:pPr>
      <w:r w:rsidRPr="00686A57">
        <w:rPr>
          <w:sz w:val="28"/>
          <w:szCs w:val="28"/>
        </w:rPr>
        <w:t>Utilisation de la grille Bootstrap</w:t>
      </w:r>
    </w:p>
    <w:p w14:paraId="52F031DB" w14:textId="77777777" w:rsidR="00686A57" w:rsidRPr="00686A57" w:rsidRDefault="00686A57" w:rsidP="00686A57">
      <w:pPr>
        <w:pStyle w:val="Paragraphedeliste"/>
        <w:numPr>
          <w:ilvl w:val="0"/>
          <w:numId w:val="27"/>
        </w:numPr>
        <w:rPr>
          <w:sz w:val="28"/>
          <w:szCs w:val="28"/>
        </w:rPr>
      </w:pPr>
      <w:r w:rsidRPr="00686A57">
        <w:rPr>
          <w:sz w:val="28"/>
          <w:szCs w:val="28"/>
        </w:rPr>
        <w:t>Images adaptatives</w:t>
      </w:r>
    </w:p>
    <w:p w14:paraId="3E92A2B0" w14:textId="3B80B017" w:rsidR="003244C5" w:rsidRPr="00C0758B" w:rsidRDefault="003244C5" w:rsidP="00686A57">
      <w:pPr>
        <w:rPr>
          <w:b/>
          <w:bCs/>
          <w:sz w:val="28"/>
          <w:szCs w:val="28"/>
          <w:lang w:val="fr-DZ"/>
        </w:rPr>
      </w:pPr>
      <w:r w:rsidRPr="00C0758B">
        <w:rPr>
          <w:b/>
          <w:bCs/>
          <w:sz w:val="28"/>
          <w:szCs w:val="28"/>
          <w:lang w:val="fr-DZ"/>
        </w:rPr>
        <w:t>Palette de couleurs</w:t>
      </w:r>
      <w:r w:rsidR="00B44FCE" w:rsidRPr="00C0758B">
        <w:rPr>
          <w:b/>
          <w:bCs/>
          <w:sz w:val="28"/>
          <w:szCs w:val="28"/>
          <w:lang w:val="fr-DZ"/>
        </w:rPr>
        <w:t>:</w:t>
      </w:r>
    </w:p>
    <w:p w14:paraId="5CCF2E8E" w14:textId="77777777" w:rsidR="00D56746" w:rsidRPr="00D56746" w:rsidRDefault="00D56746" w:rsidP="00D56746">
      <w:pPr>
        <w:pStyle w:val="Paragraphedeliste"/>
        <w:numPr>
          <w:ilvl w:val="0"/>
          <w:numId w:val="26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Bleu nuit : #0f172a</w:t>
      </w:r>
    </w:p>
    <w:p w14:paraId="1339E00B" w14:textId="77777777" w:rsidR="00D56746" w:rsidRPr="00D56746" w:rsidRDefault="00D56746" w:rsidP="00D56746">
      <w:pPr>
        <w:pStyle w:val="Paragraphedeliste"/>
        <w:numPr>
          <w:ilvl w:val="0"/>
          <w:numId w:val="26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Bleu foncé : #1e293b</w:t>
      </w:r>
    </w:p>
    <w:p w14:paraId="2E54D366" w14:textId="5910974B" w:rsidR="00D56746" w:rsidRPr="00D56746" w:rsidRDefault="00D56746" w:rsidP="00D56746">
      <w:pPr>
        <w:pStyle w:val="Paragraphedeliste"/>
        <w:numPr>
          <w:ilvl w:val="0"/>
          <w:numId w:val="26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Bleu clair : #38bdf8</w:t>
      </w:r>
    </w:p>
    <w:p w14:paraId="073EBBE3" w14:textId="77777777" w:rsidR="00D56746" w:rsidRPr="00D56746" w:rsidRDefault="00D56746" w:rsidP="00D56746">
      <w:pPr>
        <w:pStyle w:val="Paragraphedeliste"/>
        <w:numPr>
          <w:ilvl w:val="0"/>
          <w:numId w:val="26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lastRenderedPageBreak/>
        <w:t>Blanc : #FFFFFF</w:t>
      </w:r>
    </w:p>
    <w:p w14:paraId="5D0DD294" w14:textId="6E9AC91E" w:rsidR="003244C5" w:rsidRPr="00C0758B" w:rsidRDefault="003244C5" w:rsidP="00D56746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Fonctionnalités principales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367BD557" w14:textId="6E9C7EAD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Consultation des articles sans connexion</w:t>
      </w:r>
    </w:p>
    <w:p w14:paraId="47B4499D" w14:textId="04817AF3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Ajout d’articles (utilisateurs connectés)</w:t>
      </w:r>
    </w:p>
    <w:p w14:paraId="6A78F229" w14:textId="7DECE7B1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Modification et suppression des articles</w:t>
      </w:r>
    </w:p>
    <w:p w14:paraId="3CEEFED7" w14:textId="025E7CF8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Ajout de commentaires (utilisateurs connectés)</w:t>
      </w:r>
    </w:p>
    <w:p w14:paraId="37B33FD2" w14:textId="23D6CC0B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Affichage des commentaires sous chaque article</w:t>
      </w:r>
    </w:p>
    <w:p w14:paraId="72A41A3A" w14:textId="5C6B84E9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Système d’authentification (inscription / connexion)</w:t>
      </w:r>
    </w:p>
    <w:p w14:paraId="391C5A10" w14:textId="1BB36864" w:rsidR="00D56746" w:rsidRPr="00D56746" w:rsidRDefault="00D56746" w:rsidP="00D56746">
      <w:pPr>
        <w:pStyle w:val="Paragraphedeliste"/>
        <w:numPr>
          <w:ilvl w:val="0"/>
          <w:numId w:val="24"/>
        </w:numPr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Interface moderne en thème sombre</w:t>
      </w:r>
    </w:p>
    <w:p w14:paraId="7C69CA22" w14:textId="3808F959" w:rsidR="000D5239" w:rsidRPr="000D5239" w:rsidRDefault="000D5239" w:rsidP="000D5239">
      <w:pPr>
        <w:rPr>
          <w:sz w:val="28"/>
          <w:szCs w:val="28"/>
          <w:lang w:val="fr-DZ"/>
        </w:rPr>
      </w:pPr>
      <w:r w:rsidRPr="000D5239">
        <w:rPr>
          <w:b/>
          <w:bCs/>
          <w:color w:val="1F4E79" w:themeColor="accent1" w:themeShade="80"/>
          <w:sz w:val="28"/>
          <w:szCs w:val="28"/>
        </w:rPr>
        <w:t xml:space="preserve">Base de données </w:t>
      </w:r>
      <w:r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61200A3" w14:textId="66D1C8FB" w:rsidR="000D5239" w:rsidRDefault="000D5239" w:rsidP="004156F1">
      <w:pPr>
        <w:spacing w:line="360" w:lineRule="auto"/>
        <w:rPr>
          <w:sz w:val="28"/>
          <w:szCs w:val="28"/>
          <w:lang w:val="fr-DZ"/>
        </w:rPr>
      </w:pPr>
      <w:r w:rsidRPr="000D5239">
        <w:rPr>
          <w:b/>
          <w:bCs/>
          <w:sz w:val="28"/>
          <w:szCs w:val="28"/>
          <w:lang w:val="fr-DZ"/>
        </w:rPr>
        <w:t xml:space="preserve">Table </w:t>
      </w:r>
      <w:r w:rsidR="004156F1">
        <w:rPr>
          <w:b/>
          <w:bCs/>
          <w:sz w:val="28"/>
          <w:szCs w:val="28"/>
          <w:lang w:val="fr-DZ"/>
        </w:rPr>
        <w:t>1</w:t>
      </w:r>
      <w:r w:rsidRPr="000D5239">
        <w:rPr>
          <w:sz w:val="28"/>
          <w:szCs w:val="28"/>
          <w:lang w:val="fr-DZ"/>
        </w:rPr>
        <w:t xml:space="preserve">: </w:t>
      </w:r>
      <w:r w:rsidR="004156F1">
        <w:rPr>
          <w:sz w:val="28"/>
          <w:szCs w:val="28"/>
          <w:lang w:val="fr-DZ"/>
        </w:rPr>
        <w:t>user</w:t>
      </w:r>
      <w:r>
        <w:rPr>
          <w:sz w:val="28"/>
          <w:szCs w:val="28"/>
          <w:lang w:val="fr-DZ"/>
        </w:rPr>
        <w:t xml:space="preserve"> </w:t>
      </w:r>
      <w:r w:rsidRPr="000D5239">
        <w:rPr>
          <w:sz w:val="28"/>
          <w:szCs w:val="28"/>
          <w:lang w:val="fr-DZ"/>
        </w:rPr>
        <w:t>(</w:t>
      </w:r>
      <w:r w:rsidR="004156F1" w:rsidRPr="004156F1">
        <w:rPr>
          <w:sz w:val="28"/>
          <w:szCs w:val="28"/>
          <w:lang w:val="fr-DZ"/>
        </w:rPr>
        <w:t>id (PK)</w:t>
      </w:r>
      <w:r w:rsidR="004156F1">
        <w:rPr>
          <w:sz w:val="28"/>
          <w:szCs w:val="28"/>
          <w:lang w:val="fr-DZ"/>
        </w:rPr>
        <w:t xml:space="preserve">, </w:t>
      </w:r>
      <w:proofErr w:type="gramStart"/>
      <w:r w:rsidR="004156F1" w:rsidRPr="004156F1">
        <w:rPr>
          <w:sz w:val="28"/>
          <w:szCs w:val="28"/>
          <w:lang w:val="fr-DZ"/>
        </w:rPr>
        <w:t>email</w:t>
      </w:r>
      <w:proofErr w:type="gramEnd"/>
      <w:r w:rsidR="004156F1">
        <w:rPr>
          <w:sz w:val="28"/>
          <w:szCs w:val="28"/>
          <w:lang w:val="fr-DZ"/>
        </w:rPr>
        <w:t xml:space="preserve">, </w:t>
      </w:r>
      <w:proofErr w:type="spellStart"/>
      <w:r w:rsidR="004156F1" w:rsidRPr="004156F1">
        <w:rPr>
          <w:sz w:val="28"/>
          <w:szCs w:val="28"/>
          <w:lang w:val="fr-DZ"/>
        </w:rPr>
        <w:t>roles</w:t>
      </w:r>
      <w:proofErr w:type="spellEnd"/>
      <w:r w:rsidR="004156F1">
        <w:rPr>
          <w:sz w:val="28"/>
          <w:szCs w:val="28"/>
          <w:lang w:val="fr-DZ"/>
        </w:rPr>
        <w:t xml:space="preserve">, </w:t>
      </w:r>
      <w:proofErr w:type="spellStart"/>
      <w:r w:rsidR="004156F1" w:rsidRPr="004156F1">
        <w:rPr>
          <w:sz w:val="28"/>
          <w:szCs w:val="28"/>
          <w:lang w:val="fr-DZ"/>
        </w:rPr>
        <w:t>password</w:t>
      </w:r>
      <w:proofErr w:type="spellEnd"/>
      <w:r w:rsidRPr="000D5239">
        <w:rPr>
          <w:sz w:val="28"/>
          <w:szCs w:val="28"/>
          <w:lang w:val="fr-DZ"/>
        </w:rPr>
        <w:t>)</w:t>
      </w:r>
    </w:p>
    <w:p w14:paraId="708C7406" w14:textId="2E661AF3" w:rsidR="004156F1" w:rsidRDefault="004156F1" w:rsidP="004156F1">
      <w:pPr>
        <w:spacing w:line="360" w:lineRule="auto"/>
        <w:rPr>
          <w:sz w:val="28"/>
          <w:szCs w:val="28"/>
          <w:lang w:val="fr-DZ"/>
        </w:rPr>
      </w:pPr>
      <w:r w:rsidRPr="000D5239">
        <w:rPr>
          <w:b/>
          <w:bCs/>
          <w:sz w:val="28"/>
          <w:szCs w:val="28"/>
          <w:lang w:val="fr-DZ"/>
        </w:rPr>
        <w:t xml:space="preserve">Table </w:t>
      </w:r>
      <w:r>
        <w:rPr>
          <w:b/>
          <w:bCs/>
          <w:sz w:val="28"/>
          <w:szCs w:val="28"/>
          <w:lang w:val="fr-DZ"/>
        </w:rPr>
        <w:t>2</w:t>
      </w:r>
      <w:r w:rsidRPr="000D5239">
        <w:rPr>
          <w:sz w:val="28"/>
          <w:szCs w:val="28"/>
          <w:lang w:val="fr-DZ"/>
        </w:rPr>
        <w:t xml:space="preserve">: </w:t>
      </w:r>
      <w:r>
        <w:rPr>
          <w:sz w:val="28"/>
          <w:szCs w:val="28"/>
          <w:lang w:val="fr-DZ"/>
        </w:rPr>
        <w:t>article</w:t>
      </w:r>
      <w:r>
        <w:rPr>
          <w:sz w:val="28"/>
          <w:szCs w:val="28"/>
          <w:lang w:val="fr-DZ"/>
        </w:rPr>
        <w:t xml:space="preserve"> </w:t>
      </w:r>
      <w:r w:rsidRPr="000D5239">
        <w:rPr>
          <w:sz w:val="28"/>
          <w:szCs w:val="28"/>
          <w:lang w:val="fr-DZ"/>
        </w:rPr>
        <w:t>(</w:t>
      </w:r>
      <w:r w:rsidRPr="004156F1">
        <w:rPr>
          <w:sz w:val="28"/>
          <w:szCs w:val="28"/>
          <w:lang w:val="fr-DZ"/>
        </w:rPr>
        <w:t>id (PK)</w:t>
      </w:r>
      <w:r>
        <w:rPr>
          <w:sz w:val="28"/>
          <w:szCs w:val="28"/>
          <w:lang w:val="fr-DZ"/>
        </w:rPr>
        <w:t>,</w:t>
      </w:r>
      <w:r w:rsidR="004F0B7A">
        <w:rPr>
          <w:sz w:val="28"/>
          <w:szCs w:val="28"/>
          <w:lang w:val="fr-DZ"/>
        </w:rPr>
        <w:t xml:space="preserve"> </w:t>
      </w:r>
      <w:proofErr w:type="spellStart"/>
      <w:r w:rsidR="004F0B7A">
        <w:rPr>
          <w:sz w:val="28"/>
          <w:szCs w:val="28"/>
          <w:lang w:val="fr-DZ"/>
        </w:rPr>
        <w:t>title</w:t>
      </w:r>
      <w:proofErr w:type="spellEnd"/>
      <w:r>
        <w:rPr>
          <w:sz w:val="28"/>
          <w:szCs w:val="28"/>
          <w:lang w:val="fr-DZ"/>
        </w:rPr>
        <w:t xml:space="preserve">, </w:t>
      </w:r>
      <w:r w:rsidR="004F0B7A">
        <w:rPr>
          <w:sz w:val="28"/>
          <w:szCs w:val="28"/>
          <w:lang w:val="fr-DZ"/>
        </w:rPr>
        <w:t>content</w:t>
      </w:r>
      <w:r>
        <w:rPr>
          <w:sz w:val="28"/>
          <w:szCs w:val="28"/>
          <w:lang w:val="fr-DZ"/>
        </w:rPr>
        <w:t xml:space="preserve">, </w:t>
      </w:r>
      <w:proofErr w:type="spellStart"/>
      <w:r w:rsidR="004F0B7A" w:rsidRPr="004F0B7A">
        <w:rPr>
          <w:sz w:val="28"/>
          <w:szCs w:val="28"/>
        </w:rPr>
        <w:t>url_img</w:t>
      </w:r>
      <w:proofErr w:type="spellEnd"/>
      <w:r w:rsidR="004F0B7A">
        <w:rPr>
          <w:sz w:val="28"/>
          <w:szCs w:val="28"/>
        </w:rPr>
        <w:t xml:space="preserve">, </w:t>
      </w:r>
      <w:proofErr w:type="spellStart"/>
      <w:r w:rsidR="004F0B7A" w:rsidRPr="004F0B7A">
        <w:rPr>
          <w:sz w:val="28"/>
          <w:szCs w:val="28"/>
        </w:rPr>
        <w:t>user_id</w:t>
      </w:r>
      <w:proofErr w:type="spellEnd"/>
      <w:r w:rsidR="004F0B7A" w:rsidRPr="004F0B7A">
        <w:rPr>
          <w:sz w:val="28"/>
          <w:szCs w:val="28"/>
        </w:rPr>
        <w:t xml:space="preserve"> (FK → USER.id)</w:t>
      </w:r>
      <w:r w:rsidRPr="000D5239">
        <w:rPr>
          <w:sz w:val="28"/>
          <w:szCs w:val="28"/>
          <w:lang w:val="fr-DZ"/>
        </w:rPr>
        <w:t>)</w:t>
      </w:r>
    </w:p>
    <w:p w14:paraId="13EFC605" w14:textId="72D12D61" w:rsidR="004156F1" w:rsidRPr="004F0B7A" w:rsidRDefault="004F0B7A" w:rsidP="004156F1">
      <w:pPr>
        <w:spacing w:line="360" w:lineRule="auto"/>
        <w:rPr>
          <w:sz w:val="28"/>
          <w:szCs w:val="28"/>
          <w:lang w:val="fr-DZ"/>
        </w:rPr>
      </w:pPr>
      <w:r w:rsidRPr="004F0B7A">
        <w:rPr>
          <w:b/>
          <w:bCs/>
          <w:sz w:val="28"/>
          <w:szCs w:val="28"/>
          <w:lang w:val="fr-DZ"/>
        </w:rPr>
        <w:t xml:space="preserve">Table </w:t>
      </w:r>
      <w:r w:rsidRPr="004F0B7A">
        <w:rPr>
          <w:b/>
          <w:bCs/>
          <w:sz w:val="28"/>
          <w:szCs w:val="28"/>
          <w:lang w:val="fr-DZ"/>
        </w:rPr>
        <w:t>3</w:t>
      </w:r>
      <w:r w:rsidRPr="004F0B7A">
        <w:rPr>
          <w:sz w:val="28"/>
          <w:szCs w:val="28"/>
          <w:lang w:val="fr-DZ"/>
        </w:rPr>
        <w:t xml:space="preserve">: </w:t>
      </w:r>
      <w:r w:rsidRPr="004F0B7A">
        <w:rPr>
          <w:sz w:val="28"/>
          <w:szCs w:val="28"/>
          <w:lang w:val="fr-DZ"/>
        </w:rPr>
        <w:t>comment</w:t>
      </w:r>
      <w:r w:rsidRPr="004F0B7A">
        <w:rPr>
          <w:sz w:val="28"/>
          <w:szCs w:val="28"/>
          <w:lang w:val="fr-DZ"/>
        </w:rPr>
        <w:t xml:space="preserve"> (id (PK), content</w:t>
      </w:r>
      <w:r w:rsidRPr="004F0B7A">
        <w:t xml:space="preserve"> </w:t>
      </w:r>
      <w:proofErr w:type="spellStart"/>
      <w:r w:rsidRPr="004F0B7A">
        <w:rPr>
          <w:sz w:val="28"/>
          <w:szCs w:val="28"/>
          <w:lang w:val="fr-DZ"/>
        </w:rPr>
        <w:t>article_id</w:t>
      </w:r>
      <w:proofErr w:type="spellEnd"/>
      <w:r w:rsidRPr="004F0B7A">
        <w:rPr>
          <w:sz w:val="28"/>
          <w:szCs w:val="28"/>
          <w:lang w:val="fr-DZ"/>
        </w:rPr>
        <w:t xml:space="preserve"> (FK → ARTICLE.id)</w:t>
      </w:r>
      <w:r>
        <w:rPr>
          <w:sz w:val="28"/>
          <w:szCs w:val="28"/>
          <w:lang w:val="fr-DZ"/>
        </w:rPr>
        <w:t>)</w:t>
      </w:r>
    </w:p>
    <w:p w14:paraId="3D6EF68E" w14:textId="68989EEF" w:rsidR="003244C5" w:rsidRPr="00C0758B" w:rsidRDefault="003244C5" w:rsidP="00245305">
      <w:pPr>
        <w:rPr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Compétences développées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384DA8E7" w14:textId="77777777" w:rsidR="00D56746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Utilisation du </w:t>
      </w:r>
      <w:proofErr w:type="spellStart"/>
      <w:r w:rsidRPr="00D56746">
        <w:rPr>
          <w:sz w:val="28"/>
          <w:szCs w:val="28"/>
          <w:lang w:val="fr-DZ"/>
        </w:rPr>
        <w:t>framework</w:t>
      </w:r>
      <w:proofErr w:type="spellEnd"/>
      <w:r w:rsidRPr="00D56746">
        <w:rPr>
          <w:sz w:val="28"/>
          <w:szCs w:val="28"/>
          <w:lang w:val="fr-DZ"/>
        </w:rPr>
        <w:t xml:space="preserve"> Symfony</w:t>
      </w:r>
    </w:p>
    <w:p w14:paraId="68BFAAE6" w14:textId="77777777" w:rsidR="00D56746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Création et gestion d’une base de données</w:t>
      </w:r>
    </w:p>
    <w:p w14:paraId="1C0C175E" w14:textId="77777777" w:rsidR="00D56746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Gestion des relations entre entités (Article, Commentaire, User)</w:t>
      </w:r>
    </w:p>
    <w:p w14:paraId="16E93483" w14:textId="77777777" w:rsidR="00D56746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Création de formulaires avec Symfony</w:t>
      </w:r>
    </w:p>
    <w:p w14:paraId="0B904462" w14:textId="77777777" w:rsidR="00D56746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Gestion de l’authentification</w:t>
      </w:r>
    </w:p>
    <w:p w14:paraId="389C1F52" w14:textId="77777777" w:rsidR="00D56746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 xml:space="preserve">Intégration frontend avec </w:t>
      </w:r>
      <w:proofErr w:type="spellStart"/>
      <w:r w:rsidRPr="00D56746">
        <w:rPr>
          <w:sz w:val="28"/>
          <w:szCs w:val="28"/>
          <w:lang w:val="fr-DZ"/>
        </w:rPr>
        <w:t>Twig</w:t>
      </w:r>
      <w:proofErr w:type="spellEnd"/>
      <w:r w:rsidRPr="00D56746">
        <w:rPr>
          <w:sz w:val="28"/>
          <w:szCs w:val="28"/>
          <w:lang w:val="fr-DZ"/>
        </w:rPr>
        <w:t xml:space="preserve"> et Bootstrap</w:t>
      </w:r>
    </w:p>
    <w:p w14:paraId="734C8A95" w14:textId="586A5DB6" w:rsidR="00F64C88" w:rsidRPr="00D56746" w:rsidRDefault="00D56746" w:rsidP="00D56746">
      <w:pPr>
        <w:pStyle w:val="Paragraphedeliste"/>
        <w:numPr>
          <w:ilvl w:val="0"/>
          <w:numId w:val="25"/>
        </w:numPr>
        <w:spacing w:line="360" w:lineRule="auto"/>
        <w:rPr>
          <w:sz w:val="28"/>
          <w:szCs w:val="28"/>
          <w:lang w:val="fr-DZ"/>
        </w:rPr>
      </w:pPr>
      <w:r w:rsidRPr="00D56746">
        <w:rPr>
          <w:sz w:val="28"/>
          <w:szCs w:val="28"/>
          <w:lang w:val="fr-DZ"/>
        </w:rPr>
        <w:t>Création d’un design moderne et responsive</w:t>
      </w:r>
    </w:p>
    <w:sectPr w:rsidR="00F64C88" w:rsidRPr="00D56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A58"/>
    <w:multiLevelType w:val="hybridMultilevel"/>
    <w:tmpl w:val="1272E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5EEB"/>
    <w:multiLevelType w:val="multilevel"/>
    <w:tmpl w:val="562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92E"/>
    <w:multiLevelType w:val="hybridMultilevel"/>
    <w:tmpl w:val="58DEA5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57327"/>
    <w:multiLevelType w:val="hybridMultilevel"/>
    <w:tmpl w:val="C8C250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1F"/>
    <w:multiLevelType w:val="hybridMultilevel"/>
    <w:tmpl w:val="A36279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078C7"/>
    <w:multiLevelType w:val="hybridMultilevel"/>
    <w:tmpl w:val="C5B2D02A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E2378"/>
    <w:multiLevelType w:val="multilevel"/>
    <w:tmpl w:val="B94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37B6F"/>
    <w:multiLevelType w:val="hybridMultilevel"/>
    <w:tmpl w:val="2542DF06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144A4"/>
    <w:multiLevelType w:val="hybridMultilevel"/>
    <w:tmpl w:val="1B66857C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B0A82"/>
    <w:multiLevelType w:val="hybridMultilevel"/>
    <w:tmpl w:val="81B451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5016B"/>
    <w:multiLevelType w:val="hybridMultilevel"/>
    <w:tmpl w:val="122A2E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9321A"/>
    <w:multiLevelType w:val="multilevel"/>
    <w:tmpl w:val="B89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87546"/>
    <w:multiLevelType w:val="hybridMultilevel"/>
    <w:tmpl w:val="9FD411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74435"/>
    <w:multiLevelType w:val="hybridMultilevel"/>
    <w:tmpl w:val="E4C4BD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77396"/>
    <w:multiLevelType w:val="hybridMultilevel"/>
    <w:tmpl w:val="36E66DE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5E7A8D"/>
    <w:multiLevelType w:val="hybridMultilevel"/>
    <w:tmpl w:val="8CBED9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19268D"/>
    <w:multiLevelType w:val="multilevel"/>
    <w:tmpl w:val="658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71706"/>
    <w:multiLevelType w:val="hybridMultilevel"/>
    <w:tmpl w:val="109A3DD4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46A77"/>
    <w:multiLevelType w:val="multilevel"/>
    <w:tmpl w:val="46E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27A24"/>
    <w:multiLevelType w:val="hybridMultilevel"/>
    <w:tmpl w:val="0D62B3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B949A1"/>
    <w:multiLevelType w:val="multilevel"/>
    <w:tmpl w:val="C53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F37DA"/>
    <w:multiLevelType w:val="hybridMultilevel"/>
    <w:tmpl w:val="D444EF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01A4E"/>
    <w:multiLevelType w:val="hybridMultilevel"/>
    <w:tmpl w:val="9E00EC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CF281A"/>
    <w:multiLevelType w:val="hybridMultilevel"/>
    <w:tmpl w:val="3E2694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1E15DE"/>
    <w:multiLevelType w:val="multilevel"/>
    <w:tmpl w:val="366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81596"/>
    <w:multiLevelType w:val="hybridMultilevel"/>
    <w:tmpl w:val="C4BCF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36056"/>
    <w:multiLevelType w:val="hybridMultilevel"/>
    <w:tmpl w:val="170EF7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582">
    <w:abstractNumId w:val="6"/>
  </w:num>
  <w:num w:numId="2" w16cid:durableId="1669166850">
    <w:abstractNumId w:val="24"/>
  </w:num>
  <w:num w:numId="3" w16cid:durableId="2090148908">
    <w:abstractNumId w:val="20"/>
  </w:num>
  <w:num w:numId="4" w16cid:durableId="1356729643">
    <w:abstractNumId w:val="16"/>
  </w:num>
  <w:num w:numId="5" w16cid:durableId="1282148962">
    <w:abstractNumId w:val="18"/>
  </w:num>
  <w:num w:numId="6" w16cid:durableId="246040544">
    <w:abstractNumId w:val="1"/>
  </w:num>
  <w:num w:numId="7" w16cid:durableId="1237784658">
    <w:abstractNumId w:val="10"/>
  </w:num>
  <w:num w:numId="8" w16cid:durableId="1960645734">
    <w:abstractNumId w:val="12"/>
  </w:num>
  <w:num w:numId="9" w16cid:durableId="921910585">
    <w:abstractNumId w:val="23"/>
  </w:num>
  <w:num w:numId="10" w16cid:durableId="1254625572">
    <w:abstractNumId w:val="9"/>
  </w:num>
  <w:num w:numId="11" w16cid:durableId="482310161">
    <w:abstractNumId w:val="2"/>
  </w:num>
  <w:num w:numId="12" w16cid:durableId="1147746740">
    <w:abstractNumId w:val="26"/>
  </w:num>
  <w:num w:numId="13" w16cid:durableId="495918534">
    <w:abstractNumId w:val="22"/>
  </w:num>
  <w:num w:numId="14" w16cid:durableId="912619169">
    <w:abstractNumId w:val="15"/>
  </w:num>
  <w:num w:numId="15" w16cid:durableId="1166675023">
    <w:abstractNumId w:val="5"/>
  </w:num>
  <w:num w:numId="16" w16cid:durableId="1417096616">
    <w:abstractNumId w:val="8"/>
  </w:num>
  <w:num w:numId="17" w16cid:durableId="667750089">
    <w:abstractNumId w:val="17"/>
  </w:num>
  <w:num w:numId="18" w16cid:durableId="1689677262">
    <w:abstractNumId w:val="7"/>
  </w:num>
  <w:num w:numId="19" w16cid:durableId="419451158">
    <w:abstractNumId w:val="25"/>
  </w:num>
  <w:num w:numId="20" w16cid:durableId="839660723">
    <w:abstractNumId w:val="0"/>
  </w:num>
  <w:num w:numId="21" w16cid:durableId="1783722585">
    <w:abstractNumId w:val="3"/>
  </w:num>
  <w:num w:numId="22" w16cid:durableId="360865933">
    <w:abstractNumId w:val="11"/>
  </w:num>
  <w:num w:numId="23" w16cid:durableId="1409575086">
    <w:abstractNumId w:val="4"/>
  </w:num>
  <w:num w:numId="24" w16cid:durableId="1097365236">
    <w:abstractNumId w:val="13"/>
  </w:num>
  <w:num w:numId="25" w16cid:durableId="1900969737">
    <w:abstractNumId w:val="14"/>
  </w:num>
  <w:num w:numId="26" w16cid:durableId="1760709992">
    <w:abstractNumId w:val="21"/>
  </w:num>
  <w:num w:numId="27" w16cid:durableId="17909327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C5"/>
    <w:rsid w:val="0001453F"/>
    <w:rsid w:val="000704BD"/>
    <w:rsid w:val="000D5239"/>
    <w:rsid w:val="002122C4"/>
    <w:rsid w:val="00233899"/>
    <w:rsid w:val="00245305"/>
    <w:rsid w:val="003244C5"/>
    <w:rsid w:val="00387CCA"/>
    <w:rsid w:val="004156F1"/>
    <w:rsid w:val="00421272"/>
    <w:rsid w:val="004B5BD5"/>
    <w:rsid w:val="004F0B7A"/>
    <w:rsid w:val="00686A57"/>
    <w:rsid w:val="006A5E2A"/>
    <w:rsid w:val="007D0D71"/>
    <w:rsid w:val="0085642C"/>
    <w:rsid w:val="0094401E"/>
    <w:rsid w:val="00953C76"/>
    <w:rsid w:val="009F2557"/>
    <w:rsid w:val="00A949E3"/>
    <w:rsid w:val="00B44FCE"/>
    <w:rsid w:val="00C0758B"/>
    <w:rsid w:val="00CF67B3"/>
    <w:rsid w:val="00D56746"/>
    <w:rsid w:val="00E27F12"/>
    <w:rsid w:val="00E31CE0"/>
    <w:rsid w:val="00E57B80"/>
    <w:rsid w:val="00EE2B83"/>
    <w:rsid w:val="00F64C88"/>
    <w:rsid w:val="00FC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02A8"/>
  <w15:chartTrackingRefBased/>
  <w15:docId w15:val="{512ECA09-BA08-4785-8063-8A9E8B47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4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4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44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4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4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4C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4C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4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4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4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4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4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4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4C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4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4C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4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Thileli Mebarki</dc:creator>
  <cp:keywords/>
  <dc:description/>
  <cp:lastModifiedBy>Thileli Mebarki</cp:lastModifiedBy>
  <cp:revision>3</cp:revision>
  <cp:lastPrinted>2026-04-19T16:54:00Z</cp:lastPrinted>
  <dcterms:created xsi:type="dcterms:W3CDTF">2026-04-19T17:29:00Z</dcterms:created>
  <dcterms:modified xsi:type="dcterms:W3CDTF">2026-04-19T18:13:00Z</dcterms:modified>
</cp:coreProperties>
</file>