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Learning Objectives</w:t>
      </w:r>
    </w:p>
    <w:p w14:paraId="0BD99C0D" w14:textId="77777777" w:rsidR="008470DA" w:rsidRDefault="008470DA">
      <w:pPr>
        <w:pStyle w:val="BodyText"/>
        <w:tabs>
          <w:tab w:val="clear" w:pos="5040"/>
          <w:tab w:val="clear" w:pos="10620"/>
        </w:tabs>
        <w:rPr>
          <w:rFonts w:ascii="Arial" w:hAnsi="Arial" w:cs="Arial"/>
          <w:b/>
          <w:sz w:val="20"/>
        </w:rPr>
      </w:pPr>
    </w:p>
    <w:p w14:paraId="7617FFF0" w14:textId="41AC4D5E" w:rsidR="008470DA" w:rsidRDefault="00221E31" w:rsidP="00CC4E2B">
      <w:pPr>
        <w:pStyle w:val="BodyText"/>
        <w:tabs>
          <w:tab w:val="clear" w:pos="5040"/>
          <w:tab w:val="clear" w:pos="10620"/>
        </w:tabs>
        <w:rPr>
          <w:rFonts w:ascii="Arial" w:hAnsi="Arial" w:cs="Arial"/>
          <w:sz w:val="16"/>
          <w:szCs w:val="16"/>
        </w:rPr>
      </w:pPr>
      <w:r w:rsidRPr="6D5977E0">
        <w:rPr>
          <w:rFonts w:ascii="Arial" w:hAnsi="Arial" w:cs="Arial"/>
          <w:sz w:val="20"/>
        </w:rPr>
        <w:t xml:space="preserve">Students will </w:t>
      </w:r>
      <w:r w:rsidR="00CC4E2B">
        <w:rPr>
          <w:rFonts w:ascii="Arial" w:hAnsi="Arial" w:cs="Arial"/>
          <w:sz w:val="20"/>
        </w:rPr>
        <w:t>practice</w:t>
      </w:r>
      <w:r w:rsidRPr="6D5977E0">
        <w:rPr>
          <w:rFonts w:ascii="Arial" w:hAnsi="Arial" w:cs="Arial"/>
          <w:sz w:val="20"/>
        </w:rPr>
        <w:t xml:space="preserve"> skills with </w:t>
      </w:r>
      <w:r w:rsidR="00236CF0" w:rsidRPr="6D5977E0">
        <w:rPr>
          <w:rFonts w:ascii="Arial" w:hAnsi="Arial" w:cs="Arial"/>
          <w:sz w:val="20"/>
        </w:rPr>
        <w:t xml:space="preserve">a digital </w:t>
      </w:r>
      <w:r w:rsidR="1EC103F2" w:rsidRPr="6D5977E0">
        <w:rPr>
          <w:rFonts w:ascii="Arial" w:hAnsi="Arial" w:cs="Arial"/>
          <w:sz w:val="20"/>
        </w:rPr>
        <w:t>multimete</w:t>
      </w:r>
      <w:r w:rsidR="00CC4E2B">
        <w:rPr>
          <w:rFonts w:ascii="Arial" w:hAnsi="Arial" w:cs="Arial"/>
          <w:sz w:val="20"/>
        </w:rPr>
        <w:t xml:space="preserve">r </w:t>
      </w:r>
      <w:r w:rsidR="00236CF0" w:rsidRPr="6D5977E0">
        <w:rPr>
          <w:rFonts w:ascii="Arial" w:hAnsi="Arial" w:cs="Arial"/>
          <w:sz w:val="20"/>
        </w:rPr>
        <w:t xml:space="preserve">to collect data </w:t>
      </w:r>
      <w:r w:rsidR="00CC4E2B">
        <w:rPr>
          <w:rFonts w:ascii="Arial" w:hAnsi="Arial" w:cs="Arial"/>
          <w:sz w:val="20"/>
        </w:rPr>
        <w:t xml:space="preserve">from a </w:t>
      </w:r>
      <w:bookmarkEnd w:id="0"/>
      <w:r w:rsidR="00CC4E2B">
        <w:rPr>
          <w:rFonts w:ascii="Arial" w:hAnsi="Arial" w:cs="Arial"/>
          <w:sz w:val="20"/>
        </w:rPr>
        <w:t>2014 Chevrolet corvette acceleration pedal sensor</w:t>
      </w:r>
      <w:r w:rsidR="00D9571E">
        <w:rPr>
          <w:rFonts w:ascii="Arial" w:hAnsi="Arial" w:cs="Arial"/>
          <w:sz w:val="20"/>
        </w:rPr>
        <w:t xml:space="preserve"> (GM 23418313)</w:t>
      </w:r>
      <w:r w:rsidR="00CC4E2B">
        <w:rPr>
          <w:rFonts w:ascii="Arial" w:hAnsi="Arial" w:cs="Arial"/>
          <w:sz w:val="20"/>
        </w:rPr>
        <w:t xml:space="preserve">. The data will be used to generate a calibration curve. </w:t>
      </w:r>
    </w:p>
    <w:p w14:paraId="705C4F13" w14:textId="0473E813" w:rsidR="008470DA" w:rsidRPr="00236CF0" w:rsidRDefault="008470DA">
      <w:pPr>
        <w:pStyle w:val="BodyText"/>
        <w:tabs>
          <w:tab w:val="clear" w:pos="5040"/>
          <w:tab w:val="clear" w:pos="10620"/>
        </w:tabs>
        <w:ind w:left="360"/>
        <w:rPr>
          <w:rFonts w:ascii="Arial" w:hAnsi="Arial" w:cs="Arial"/>
          <w:szCs w:val="24"/>
        </w:rPr>
      </w:pPr>
    </w:p>
    <w:p w14:paraId="34491E52" w14:textId="0E9F8B51" w:rsidR="00DA710C" w:rsidRPr="00DA710C" w:rsidRDefault="00301907" w:rsidP="00DA710C">
      <w:pPr>
        <w:pStyle w:val="BodyText"/>
        <w:numPr>
          <w:ilvl w:val="0"/>
          <w:numId w:val="47"/>
        </w:numPr>
        <w:tabs>
          <w:tab w:val="clear" w:pos="5040"/>
          <w:tab w:val="clear" w:pos="10620"/>
        </w:tabs>
        <w:spacing w:line="259" w:lineRule="auto"/>
        <w:rPr>
          <w:rFonts w:ascii="Arial" w:hAnsi="Arial" w:cs="Arial"/>
          <w:sz w:val="20"/>
        </w:rPr>
      </w:pPr>
      <w:r w:rsidRPr="00DA710C">
        <w:rPr>
          <w:rFonts w:ascii="Arial" w:hAnsi="Arial" w:cs="Arial"/>
          <w:sz w:val="20"/>
        </w:rPr>
        <w:t>apply</w:t>
      </w:r>
      <w:r w:rsidR="008470DA" w:rsidRPr="00DA710C">
        <w:rPr>
          <w:rFonts w:ascii="Arial" w:hAnsi="Arial" w:cs="Arial"/>
          <w:sz w:val="20"/>
        </w:rPr>
        <w:t xml:space="preserve"> the concepts and definitions of</w:t>
      </w:r>
      <w:r w:rsidR="5B0A2D77" w:rsidRPr="00DA710C">
        <w:rPr>
          <w:rFonts w:ascii="Arial" w:hAnsi="Arial" w:cs="Arial"/>
          <w:sz w:val="20"/>
        </w:rPr>
        <w:t xml:space="preserve"> </w:t>
      </w:r>
      <w:r w:rsidR="00DA710C" w:rsidRPr="00DA710C">
        <w:rPr>
          <w:rFonts w:ascii="Arial" w:hAnsi="Arial" w:cs="Arial"/>
          <w:sz w:val="20"/>
        </w:rPr>
        <w:t>calibration</w:t>
      </w:r>
      <w:r w:rsidR="00DA710C">
        <w:rPr>
          <w:rFonts w:ascii="Arial" w:hAnsi="Arial" w:cs="Arial"/>
          <w:sz w:val="20"/>
        </w:rPr>
        <w:t>, static sensitivity and zero offset for an analog sensor</w:t>
      </w:r>
    </w:p>
    <w:p w14:paraId="4893FD53" w14:textId="753B8DF1" w:rsidR="00C75358" w:rsidRPr="005E3462" w:rsidRDefault="00C75358" w:rsidP="68AE820B">
      <w:pPr>
        <w:pStyle w:val="BodyText"/>
        <w:tabs>
          <w:tab w:val="clear" w:pos="5040"/>
          <w:tab w:val="clear" w:pos="10620"/>
        </w:tabs>
        <w:spacing w:line="259" w:lineRule="auto"/>
        <w:rPr>
          <w:rFonts w:ascii="Arial" w:hAnsi="Arial" w:cs="Arial"/>
          <w:sz w:val="20"/>
        </w:rPr>
      </w:pPr>
    </w:p>
    <w:p w14:paraId="663A4F93" w14:textId="6FC5CE70" w:rsidR="005E3462" w:rsidRPr="00D9571E" w:rsidRDefault="00C75358" w:rsidP="00D9571E">
      <w:pPr>
        <w:pStyle w:val="BodyText"/>
        <w:numPr>
          <w:ilvl w:val="0"/>
          <w:numId w:val="47"/>
        </w:numPr>
        <w:tabs>
          <w:tab w:val="clear" w:pos="5040"/>
          <w:tab w:val="clear" w:pos="10620"/>
        </w:tabs>
        <w:spacing w:line="259" w:lineRule="auto"/>
        <w:rPr>
          <w:rFonts w:ascii="Arial" w:hAnsi="Arial" w:cs="Arial"/>
          <w:i/>
          <w:iCs/>
        </w:rPr>
      </w:pPr>
      <w:r w:rsidRPr="6062708A">
        <w:rPr>
          <w:rFonts w:ascii="Arial" w:hAnsi="Arial" w:cs="Arial"/>
          <w:sz w:val="20"/>
        </w:rPr>
        <w:t>determine appropriate statements of uncertainty for multimeter measurements</w:t>
      </w:r>
    </w:p>
    <w:p w14:paraId="21DBB705" w14:textId="61E225AD" w:rsidR="6062708A" w:rsidRDefault="6062708A" w:rsidP="6062708A">
      <w:pPr>
        <w:pStyle w:val="BodyText"/>
        <w:tabs>
          <w:tab w:val="clear" w:pos="5040"/>
          <w:tab w:val="clear" w:pos="10620"/>
        </w:tabs>
        <w:rPr>
          <w:rFonts w:ascii="Arial" w:hAnsi="Arial" w:cs="Arial"/>
          <w:sz w:val="20"/>
        </w:rPr>
      </w:pPr>
    </w:p>
    <w:p w14:paraId="660BB655" w14:textId="128D936E" w:rsidR="00C75358" w:rsidRDefault="6379D87E" w:rsidP="10CBF055">
      <w:pPr>
        <w:pStyle w:val="BodyText"/>
        <w:numPr>
          <w:ilvl w:val="0"/>
          <w:numId w:val="47"/>
        </w:numPr>
        <w:tabs>
          <w:tab w:val="clear" w:pos="5040"/>
          <w:tab w:val="clear" w:pos="10620"/>
        </w:tabs>
        <w:ind w:left="630" w:hanging="270"/>
        <w:rPr>
          <w:rFonts w:ascii="Arial" w:hAnsi="Arial" w:cs="Arial"/>
          <w:sz w:val="20"/>
        </w:rPr>
      </w:pPr>
      <w:r w:rsidRPr="00DA710C">
        <w:rPr>
          <w:rFonts w:ascii="Arial" w:hAnsi="Arial" w:cs="Arial"/>
          <w:sz w:val="20"/>
        </w:rPr>
        <w:t>operate</w:t>
      </w:r>
      <w:r w:rsidR="00DA710C" w:rsidRPr="00DA710C">
        <w:rPr>
          <w:rFonts w:ascii="Arial" w:hAnsi="Arial" w:cs="Arial"/>
          <w:sz w:val="20"/>
        </w:rPr>
        <w:t xml:space="preserve"> </w:t>
      </w:r>
      <w:r w:rsidRPr="00DA710C">
        <w:rPr>
          <w:rFonts w:ascii="Arial" w:hAnsi="Arial" w:cs="Arial"/>
          <w:sz w:val="20"/>
        </w:rPr>
        <w:t xml:space="preserve">laboratory </w:t>
      </w:r>
      <w:r w:rsidR="00DA710C">
        <w:rPr>
          <w:rFonts w:ascii="Arial" w:hAnsi="Arial" w:cs="Arial"/>
          <w:sz w:val="20"/>
        </w:rPr>
        <w:t>multimeter and wiring diagram to inspect and record position sensor signal output</w:t>
      </w:r>
    </w:p>
    <w:p w14:paraId="0D61185D" w14:textId="77777777" w:rsidR="00D9571E" w:rsidRDefault="00D9571E" w:rsidP="00D9571E">
      <w:pPr>
        <w:pStyle w:val="ListParagraph"/>
        <w:rPr>
          <w:rFonts w:ascii="Arial" w:hAnsi="Arial" w:cs="Arial"/>
          <w:sz w:val="20"/>
        </w:rPr>
      </w:pPr>
    </w:p>
    <w:p w14:paraId="5C5D966F" w14:textId="3F2BEE43" w:rsidR="00D9571E" w:rsidRPr="00DA710C" w:rsidRDefault="00D9571E" w:rsidP="10CBF055">
      <w:pPr>
        <w:pStyle w:val="BodyText"/>
        <w:numPr>
          <w:ilvl w:val="0"/>
          <w:numId w:val="47"/>
        </w:numPr>
        <w:tabs>
          <w:tab w:val="clear" w:pos="5040"/>
          <w:tab w:val="clear" w:pos="10620"/>
        </w:tabs>
        <w:ind w:left="630" w:hanging="270"/>
        <w:rPr>
          <w:rFonts w:ascii="Arial" w:hAnsi="Arial" w:cs="Arial"/>
          <w:sz w:val="20"/>
        </w:rPr>
      </w:pPr>
      <w:r>
        <w:rPr>
          <w:rFonts w:ascii="Arial" w:hAnsi="Arial" w:cs="Arial"/>
          <w:sz w:val="20"/>
        </w:rPr>
        <w:t>construct circuit and operate laboratory power supply to power sensor</w:t>
      </w: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226B121D"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w:t>
      </w:r>
      <w:r w:rsidR="63EA7D0B" w:rsidRPr="6D5977E0">
        <w:rPr>
          <w:rFonts w:ascii="Arial" w:hAnsi="Arial" w:cs="Arial"/>
          <w:sz w:val="20"/>
        </w:rPr>
        <w:t>.</w:t>
      </w:r>
      <w:r w:rsidR="00D9571E">
        <w:rPr>
          <w:rFonts w:ascii="Arial" w:hAnsi="Arial" w:cs="Arial"/>
          <w:sz w:val="20"/>
        </w:rPr>
        <w:t xml:space="preserve"> A wiring diagram for a similar sensor is provided. The pinout for the connector is also provided.</w:t>
      </w:r>
      <w:r w:rsidR="009B27E9">
        <w:rPr>
          <w:rFonts w:ascii="Arial" w:hAnsi="Arial" w:cs="Arial"/>
          <w:sz w:val="20"/>
        </w:rPr>
        <w:t xml:space="preserve"> A diagram of the system setup is shown in the background document.</w:t>
      </w:r>
      <w:r w:rsidR="00D9571E">
        <w:rPr>
          <w:rFonts w:ascii="Arial" w:hAnsi="Arial" w:cs="Arial"/>
          <w:sz w:val="20"/>
        </w:rPr>
        <w:t xml:space="preserve">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22854C4E"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This challenge can be accomplished as an individual</w:t>
      </w:r>
      <w:r w:rsidR="00D9571E">
        <w:rPr>
          <w:rFonts w:ascii="Arial" w:hAnsi="Arial" w:cs="Arial"/>
          <w:sz w:val="20"/>
        </w:rPr>
        <w:t xml:space="preserve"> or as a group of two.</w:t>
      </w:r>
      <w:r w:rsidR="009B27E9">
        <w:rPr>
          <w:rFonts w:ascii="Arial" w:hAnsi="Arial" w:cs="Arial"/>
          <w:sz w:val="20"/>
        </w:rPr>
        <w:t xml:space="preserve"> All individuals must complete and submit a challenge report individually. Data</w:t>
      </w:r>
      <w:r w:rsidR="00AF7BF0">
        <w:rPr>
          <w:rFonts w:ascii="Arial" w:hAnsi="Arial" w:cs="Arial"/>
          <w:sz w:val="20"/>
        </w:rPr>
        <w:t xml:space="preserve"> collection</w:t>
      </w:r>
      <w:r w:rsidR="009B27E9">
        <w:rPr>
          <w:rFonts w:ascii="Arial" w:hAnsi="Arial" w:cs="Arial"/>
          <w:sz w:val="20"/>
        </w:rPr>
        <w:t xml:space="preserve"> can be shared between partners, but data analysis an</w:t>
      </w:r>
      <w:r w:rsidR="00AF7BF0">
        <w:rPr>
          <w:rFonts w:ascii="Arial" w:hAnsi="Arial" w:cs="Arial"/>
          <w:sz w:val="20"/>
        </w:rPr>
        <w:t>d discussion must be completed individually.</w:t>
      </w:r>
      <w:r w:rsidR="009B27E9">
        <w:rPr>
          <w:rFonts w:ascii="Arial" w:hAnsi="Arial" w:cs="Arial"/>
          <w:sz w:val="20"/>
        </w:rPr>
        <w:t xml:space="preserve"> </w:t>
      </w:r>
      <w:r w:rsidRPr="10CBF055">
        <w:rPr>
          <w:rFonts w:ascii="Arial" w:hAnsi="Arial" w:cs="Arial"/>
          <w:sz w:val="20"/>
        </w:rPr>
        <w:t xml:space="preserve">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7DC4F33" w:rsidR="6671367C" w:rsidRDefault="00D9571E" w:rsidP="10CBF055">
      <w:pPr>
        <w:pStyle w:val="BodyText"/>
        <w:tabs>
          <w:tab w:val="clear" w:pos="5040"/>
          <w:tab w:val="clear" w:pos="10620"/>
        </w:tabs>
        <w:rPr>
          <w:rFonts w:ascii="Arial" w:hAnsi="Arial" w:cs="Arial"/>
          <w:sz w:val="20"/>
        </w:rPr>
      </w:pPr>
      <w:r>
        <w:rPr>
          <w:rFonts w:ascii="Arial" w:hAnsi="Arial" w:cs="Arial"/>
          <w:sz w:val="20"/>
        </w:rPr>
        <w:t>The accelerator pedal position unit contains two separate sensors in a single package</w:t>
      </w:r>
      <w:r w:rsidR="00101071">
        <w:rPr>
          <w:rFonts w:ascii="Arial" w:hAnsi="Arial" w:cs="Arial"/>
          <w:sz w:val="20"/>
        </w:rPr>
        <w:t xml:space="preserve"> (APP1, APP2)</w:t>
      </w:r>
      <w:r>
        <w:rPr>
          <w:rFonts w:ascii="Arial" w:hAnsi="Arial" w:cs="Arial"/>
          <w:sz w:val="20"/>
        </w:rPr>
        <w:t xml:space="preserve">. </w:t>
      </w:r>
      <w:r w:rsidR="00101071">
        <w:rPr>
          <w:rFonts w:ascii="Arial" w:hAnsi="Arial" w:cs="Arial"/>
          <w:sz w:val="20"/>
        </w:rPr>
        <w:t>This challenge will only require wiring the first sensor (A</w:t>
      </w:r>
      <w:r w:rsidR="00077314">
        <w:rPr>
          <w:rFonts w:ascii="Arial" w:hAnsi="Arial" w:cs="Arial"/>
          <w:sz w:val="20"/>
        </w:rPr>
        <w:t>PP</w:t>
      </w:r>
      <w:r w:rsidR="00101071">
        <w:rPr>
          <w:rFonts w:ascii="Arial" w:hAnsi="Arial" w:cs="Arial"/>
          <w:sz w:val="20"/>
        </w:rPr>
        <w:t>1</w:t>
      </w:r>
      <w:r w:rsidR="00077314">
        <w:rPr>
          <w:rFonts w:ascii="Arial" w:hAnsi="Arial" w:cs="Arial"/>
          <w:sz w:val="20"/>
        </w:rPr>
        <w:t xml:space="preserve">) </w:t>
      </w:r>
      <w:r w:rsidR="000823C9">
        <w:rPr>
          <w:rFonts w:ascii="Arial" w:hAnsi="Arial" w:cs="Arial"/>
          <w:sz w:val="20"/>
        </w:rPr>
        <w:t>to the breadboard</w:t>
      </w:r>
      <w:r w:rsidR="00077314">
        <w:rPr>
          <w:rFonts w:ascii="Arial" w:hAnsi="Arial" w:cs="Arial"/>
          <w:sz w:val="20"/>
        </w:rPr>
        <w:t>.</w:t>
      </w:r>
      <w:r w:rsidR="000823C9">
        <w:rPr>
          <w:rFonts w:ascii="Arial" w:hAnsi="Arial" w:cs="Arial"/>
          <w:sz w:val="20"/>
        </w:rPr>
        <w:t xml:space="preserve"> The</w:t>
      </w:r>
      <w:r w:rsidR="00077314">
        <w:rPr>
          <w:rFonts w:ascii="Arial" w:hAnsi="Arial" w:cs="Arial"/>
          <w:sz w:val="20"/>
        </w:rPr>
        <w:t xml:space="preserve"> remaining three wires are for the second sensor and</w:t>
      </w:r>
      <w:r w:rsidR="000823C9">
        <w:rPr>
          <w:rFonts w:ascii="Arial" w:hAnsi="Arial" w:cs="Arial"/>
          <w:sz w:val="20"/>
        </w:rPr>
        <w:t xml:space="preserve"> will not be used in this challenge. </w:t>
      </w: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1503712" w14:textId="27DBBC2F" w:rsidR="7C42C011" w:rsidRDefault="7C42C011" w:rsidP="2E549043">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circuit</w:t>
      </w:r>
    </w:p>
    <w:p w14:paraId="337AD7C2" w14:textId="1CDA5A02" w:rsidR="553552CB" w:rsidRDefault="553552CB" w:rsidP="553552CB">
      <w:pPr>
        <w:pStyle w:val="BodyText"/>
        <w:tabs>
          <w:tab w:val="clear" w:pos="5040"/>
          <w:tab w:val="clear" w:pos="10620"/>
        </w:tabs>
        <w:rPr>
          <w:rFonts w:ascii="Arial" w:hAnsi="Arial" w:cs="Arial"/>
          <w:sz w:val="20"/>
        </w:rPr>
      </w:pPr>
    </w:p>
    <w:p w14:paraId="650A6A02" w14:textId="18356431" w:rsidR="00037B85" w:rsidRDefault="00F6734D" w:rsidP="62DDF29A">
      <w:pPr>
        <w:pStyle w:val="BodyText"/>
        <w:tabs>
          <w:tab w:val="clear" w:pos="5040"/>
          <w:tab w:val="clear" w:pos="10620"/>
        </w:tabs>
        <w:rPr>
          <w:rFonts w:ascii="Arial" w:hAnsi="Arial" w:cs="Arial"/>
          <w:sz w:val="20"/>
        </w:rPr>
      </w:pPr>
      <w:r>
        <w:rPr>
          <w:rFonts w:ascii="Arial" w:hAnsi="Arial" w:cs="Arial"/>
          <w:sz w:val="20"/>
        </w:rPr>
        <w:t xml:space="preserve">Connect the sensor wires to the breadboard posts as shown in the image. Use the banana plug wires to connect the power supply to the breadboard. Make sure to connect </w:t>
      </w:r>
      <w:r w:rsidR="00D653FD">
        <w:rPr>
          <w:rFonts w:ascii="Arial" w:hAnsi="Arial" w:cs="Arial"/>
          <w:sz w:val="20"/>
        </w:rPr>
        <w:t>ground (0v) to pin A and 5v to pin C. The sensor signal will be measured with the multimeter from pin B with respect to ground.</w:t>
      </w:r>
      <w:r>
        <w:rPr>
          <w:rFonts w:ascii="Arial" w:hAnsi="Arial" w:cs="Arial"/>
          <w:sz w:val="20"/>
        </w:rPr>
        <w:t xml:space="preserve">  </w:t>
      </w:r>
      <w:r w:rsidR="00AF7BF0">
        <w:rPr>
          <w:rFonts w:ascii="Arial" w:hAnsi="Arial" w:cs="Arial"/>
          <w:sz w:val="20"/>
        </w:rPr>
        <w:t>The power supply should be set to 5v and the current limit should be set to a low value (most of the way CCW).</w:t>
      </w:r>
    </w:p>
    <w:p w14:paraId="6BA8539E" w14:textId="77777777" w:rsidR="00AF7BF0" w:rsidRDefault="00AF7BF0"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5041F1F2" w:rsidR="00037B85" w:rsidRDefault="00D653FD" w:rsidP="62DDF29A">
      <w:pPr>
        <w:pStyle w:val="BodyText"/>
        <w:tabs>
          <w:tab w:val="clear" w:pos="5040"/>
          <w:tab w:val="clear" w:pos="10620"/>
        </w:tabs>
        <w:rPr>
          <w:rFonts w:ascii="Arial" w:hAnsi="Arial" w:cs="Arial"/>
          <w:sz w:val="20"/>
        </w:rPr>
      </w:pPr>
      <w:r>
        <w:rPr>
          <w:rFonts w:ascii="Arial" w:hAnsi="Arial" w:cs="Arial"/>
          <w:sz w:val="20"/>
        </w:rPr>
        <w:t xml:space="preserve">With the power supply turned off and the pedal not depressed,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while the pedal is not depressed. Depress the pedal and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again.</w:t>
      </w:r>
      <w:r w:rsidR="00AF7BF0">
        <w:rPr>
          <w:rFonts w:ascii="Arial" w:hAnsi="Arial" w:cs="Arial"/>
          <w:sz w:val="20"/>
        </w:rPr>
        <w:t xml:space="preserve"> Repeat the process for pins B and C and pins A and C. Record the resistance values.</w:t>
      </w:r>
    </w:p>
    <w:p w14:paraId="4B698361" w14:textId="29E20EAF" w:rsidR="00037B85" w:rsidRDefault="00037B85" w:rsidP="62DDF29A">
      <w:pPr>
        <w:pStyle w:val="BodyText"/>
        <w:tabs>
          <w:tab w:val="clear" w:pos="5040"/>
          <w:tab w:val="clear" w:pos="10620"/>
        </w:tabs>
        <w:rPr>
          <w:rFonts w:ascii="Arial" w:hAnsi="Arial" w:cs="Arial"/>
          <w:sz w:val="20"/>
        </w:rPr>
      </w:pPr>
    </w:p>
    <w:p w14:paraId="4E87B2EF" w14:textId="17613B80" w:rsidR="2E549043" w:rsidRDefault="2E549043" w:rsidP="2E549043">
      <w:pPr>
        <w:pStyle w:val="BodyText"/>
        <w:tabs>
          <w:tab w:val="clear" w:pos="5040"/>
          <w:tab w:val="clear" w:pos="10620"/>
        </w:tabs>
        <w:rPr>
          <w:rFonts w:ascii="Arial" w:hAnsi="Arial" w:cs="Arial"/>
          <w:sz w:val="20"/>
        </w:rPr>
      </w:pPr>
    </w:p>
    <w:p w14:paraId="4D9DAA97" w14:textId="7CC316D0" w:rsidR="35CA0789" w:rsidRDefault="50380272" w:rsidP="00D653FD">
      <w:pPr>
        <w:tabs>
          <w:tab w:val="left" w:pos="720"/>
        </w:tabs>
        <w:jc w:val="both"/>
        <w:rPr>
          <w:rFonts w:ascii="Arial" w:eastAsia="Arial" w:hAnsi="Arial" w:cs="Arial"/>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C96312">
        <w:rPr>
          <w:rFonts w:ascii="Arial" w:eastAsia="Arial" w:hAnsi="Arial" w:cs="Arial"/>
          <w:b/>
          <w:bCs/>
          <w:sz w:val="20"/>
        </w:rPr>
        <w:t>collect static calibration data</w:t>
      </w:r>
    </w:p>
    <w:p w14:paraId="708F8D70" w14:textId="4C6F6F40" w:rsidR="62DDF29A" w:rsidRDefault="00617E4D" w:rsidP="62DDF29A">
      <w:pPr>
        <w:tabs>
          <w:tab w:val="left" w:pos="720"/>
        </w:tabs>
        <w:jc w:val="both"/>
        <w:rPr>
          <w:rFonts w:ascii="Arial" w:eastAsia="Arial" w:hAnsi="Arial" w:cs="Arial"/>
          <w:sz w:val="20"/>
        </w:rPr>
      </w:pPr>
      <w:r>
        <w:rPr>
          <w:rFonts w:ascii="Arial" w:eastAsia="Arial" w:hAnsi="Arial" w:cs="Arial"/>
          <w:sz w:val="20"/>
        </w:rPr>
        <w:t xml:space="preserve">To generate data for the calibration process, collect voltage measurements from the output signal corresponding to a range of known input. </w:t>
      </w:r>
      <w:r w:rsidR="004B657B">
        <w:rPr>
          <w:rFonts w:ascii="Arial" w:eastAsia="Arial" w:hAnsi="Arial" w:cs="Arial"/>
          <w:sz w:val="20"/>
        </w:rPr>
        <w:t>ANSI</w:t>
      </w:r>
      <w:r>
        <w:rPr>
          <w:rFonts w:ascii="Arial" w:eastAsia="Arial" w:hAnsi="Arial" w:cs="Arial"/>
          <w:sz w:val="20"/>
        </w:rPr>
        <w:t xml:space="preserve"> test standard </w:t>
      </w:r>
      <w:r w:rsidR="004B657B">
        <w:rPr>
          <w:rFonts w:ascii="Arial" w:eastAsia="Arial" w:hAnsi="Arial" w:cs="Arial"/>
          <w:sz w:val="20"/>
        </w:rPr>
        <w:t xml:space="preserve">S51.1 </w:t>
      </w:r>
      <w:r>
        <w:rPr>
          <w:rFonts w:ascii="Arial" w:eastAsia="Arial" w:hAnsi="Arial" w:cs="Arial"/>
          <w:sz w:val="20"/>
        </w:rPr>
        <w:t xml:space="preserve">describes collecting </w:t>
      </w:r>
      <w:r w:rsidR="00101071">
        <w:rPr>
          <w:rFonts w:ascii="Arial" w:eastAsia="Arial" w:hAnsi="Arial" w:cs="Arial"/>
          <w:sz w:val="20"/>
        </w:rPr>
        <w:t xml:space="preserve">a series of static calibration data points </w:t>
      </w:r>
      <w:r>
        <w:rPr>
          <w:rFonts w:ascii="Arial" w:eastAsia="Arial" w:hAnsi="Arial" w:cs="Arial"/>
          <w:sz w:val="20"/>
        </w:rPr>
        <w:t>as the independent variable or reference in increased through the intended operating range and repeating the same measurements as the referenced is decreased.</w:t>
      </w:r>
      <w:r w:rsidR="00693648">
        <w:rPr>
          <w:rFonts w:ascii="Arial" w:eastAsia="Arial" w:hAnsi="Arial" w:cs="Arial"/>
          <w:sz w:val="20"/>
        </w:rPr>
        <w:t xml:space="preserve"> </w:t>
      </w:r>
    </w:p>
    <w:p w14:paraId="6A0BD060" w14:textId="6245E2D1" w:rsidR="00693648" w:rsidRDefault="00693648" w:rsidP="62DDF29A">
      <w:pPr>
        <w:tabs>
          <w:tab w:val="left" w:pos="720"/>
        </w:tabs>
        <w:jc w:val="both"/>
        <w:rPr>
          <w:rFonts w:ascii="Arial" w:eastAsia="Arial" w:hAnsi="Arial" w:cs="Arial"/>
          <w:sz w:val="20"/>
        </w:rPr>
      </w:pPr>
    </w:p>
    <w:p w14:paraId="2E1B5401" w14:textId="7B22D6C3" w:rsidR="00693648" w:rsidRDefault="00693648" w:rsidP="62DDF29A">
      <w:pPr>
        <w:tabs>
          <w:tab w:val="left" w:pos="720"/>
        </w:tabs>
        <w:jc w:val="both"/>
        <w:rPr>
          <w:rFonts w:ascii="Arial" w:eastAsia="Arial" w:hAnsi="Arial" w:cs="Arial"/>
          <w:sz w:val="20"/>
        </w:rPr>
      </w:pPr>
      <w:r>
        <w:rPr>
          <w:rFonts w:ascii="Arial" w:eastAsia="Arial" w:hAnsi="Arial" w:cs="Arial"/>
          <w:sz w:val="20"/>
        </w:rPr>
        <w:t>Depress the pedal through a range of known inputs while recording the corresponding output signal voltages. A suggested procedure for determining the known input angle is to measure the vertical position of a reference point on the moving pedal with respect to the fixed base. Trigonometry can be used to calculate the pedal angle. Record the measured distances, the calculated angle, and the output voltage for each position. Repeat the process while increasing the input and decreasing the input.</w:t>
      </w:r>
    </w:p>
    <w:p w14:paraId="5AF0AE88" w14:textId="77777777" w:rsidR="00617E4D" w:rsidRDefault="00617E4D" w:rsidP="62DDF29A">
      <w:pPr>
        <w:tabs>
          <w:tab w:val="left" w:pos="720"/>
        </w:tabs>
        <w:jc w:val="both"/>
        <w:rPr>
          <w:rFonts w:ascii="Arial" w:eastAsia="Arial" w:hAnsi="Arial" w:cs="Arial"/>
          <w:sz w:val="20"/>
        </w:rPr>
      </w:pPr>
    </w:p>
    <w:p w14:paraId="532191F7" w14:textId="69ED5272" w:rsidR="12A1AD0F" w:rsidRDefault="0761CDA5" w:rsidP="6062708A">
      <w:pPr>
        <w:tabs>
          <w:tab w:val="left" w:pos="720"/>
        </w:tabs>
        <w:jc w:val="both"/>
        <w:rPr>
          <w:rFonts w:ascii="Arial" w:eastAsia="Arial" w:hAnsi="Arial" w:cs="Arial"/>
          <w:b/>
          <w:bCs/>
          <w:sz w:val="20"/>
        </w:rPr>
      </w:pPr>
      <w:r w:rsidRPr="770D12C9">
        <w:rPr>
          <w:rFonts w:ascii="Arial" w:eastAsia="Arial" w:hAnsi="Arial" w:cs="Arial"/>
          <w:b/>
          <w:bCs/>
          <w:sz w:val="20"/>
        </w:rPr>
        <w:t xml:space="preserve">Activity </w:t>
      </w:r>
      <w:r w:rsidR="00C96312">
        <w:rPr>
          <w:rFonts w:ascii="Arial" w:eastAsia="Arial" w:hAnsi="Arial" w:cs="Arial"/>
          <w:b/>
          <w:bCs/>
          <w:sz w:val="20"/>
        </w:rPr>
        <w:t>3</w:t>
      </w:r>
      <w:r w:rsidRPr="770D12C9">
        <w:rPr>
          <w:rFonts w:ascii="Arial" w:eastAsia="Arial" w:hAnsi="Arial" w:cs="Arial"/>
          <w:b/>
          <w:bCs/>
          <w:sz w:val="20"/>
        </w:rPr>
        <w:t xml:space="preserve"> </w:t>
      </w:r>
      <w:r w:rsidR="00C96312">
        <w:rPr>
          <w:rFonts w:ascii="Arial" w:eastAsia="Arial" w:hAnsi="Arial" w:cs="Arial"/>
          <w:b/>
          <w:bCs/>
          <w:sz w:val="20"/>
        </w:rPr>
        <w:t>–</w:t>
      </w:r>
      <w:r w:rsidRPr="770D12C9">
        <w:rPr>
          <w:rFonts w:ascii="Arial" w:eastAsia="Arial" w:hAnsi="Arial" w:cs="Arial"/>
          <w:b/>
          <w:bCs/>
          <w:sz w:val="20"/>
        </w:rPr>
        <w:t xml:space="preserve"> </w:t>
      </w:r>
      <w:r w:rsidR="00C96312">
        <w:rPr>
          <w:rFonts w:ascii="Arial" w:eastAsia="Arial" w:hAnsi="Arial" w:cs="Arial"/>
          <w:b/>
          <w:bCs/>
          <w:sz w:val="20"/>
        </w:rPr>
        <w:t>Generate Calibration Curve</w:t>
      </w:r>
    </w:p>
    <w:p w14:paraId="016E1501" w14:textId="14D1B939" w:rsidR="008470DA" w:rsidRDefault="008470DA" w:rsidP="2E549043">
      <w:pPr>
        <w:pStyle w:val="BodyText"/>
        <w:tabs>
          <w:tab w:val="clear" w:pos="5040"/>
          <w:tab w:val="clear" w:pos="10620"/>
        </w:tabs>
        <w:rPr>
          <w:rFonts w:ascii="Arial" w:hAnsi="Arial" w:cs="Arial"/>
          <w:sz w:val="20"/>
        </w:rPr>
      </w:pPr>
    </w:p>
    <w:p w14:paraId="4CBB694B" w14:textId="2198D9A7" w:rsidR="00101071" w:rsidRDefault="00101071" w:rsidP="2E549043">
      <w:pPr>
        <w:pStyle w:val="BodyText"/>
        <w:tabs>
          <w:tab w:val="clear" w:pos="5040"/>
          <w:tab w:val="clear" w:pos="10620"/>
        </w:tabs>
        <w:rPr>
          <w:rFonts w:ascii="Arial" w:hAnsi="Arial" w:cs="Arial"/>
          <w:sz w:val="20"/>
        </w:rPr>
      </w:pPr>
      <w:r>
        <w:rPr>
          <w:rFonts w:ascii="Arial" w:hAnsi="Arial" w:cs="Arial"/>
          <w:sz w:val="20"/>
        </w:rPr>
        <w:t>Plot the collected calibration data with the known reference data on the x axis and the measured voltages from the sensor signal on the y axis.</w:t>
      </w:r>
      <w:r w:rsidR="00693648">
        <w:rPr>
          <w:rFonts w:ascii="Arial" w:hAnsi="Arial" w:cs="Arial"/>
          <w:sz w:val="20"/>
        </w:rPr>
        <w:t xml:space="preserve"> Indicate which points come from increasing input and decreasing input. </w:t>
      </w:r>
      <w:r>
        <w:rPr>
          <w:rFonts w:ascii="Arial" w:hAnsi="Arial" w:cs="Arial"/>
          <w:sz w:val="20"/>
        </w:rPr>
        <w:t xml:space="preserve"> Show both </w:t>
      </w:r>
      <w:r>
        <w:rPr>
          <w:rFonts w:ascii="Arial" w:hAnsi="Arial" w:cs="Arial"/>
          <w:sz w:val="20"/>
        </w:rPr>
        <w:lastRenderedPageBreak/>
        <w:t>sets of calibration data on the same figure.</w:t>
      </w:r>
      <w:r w:rsidR="00693648">
        <w:rPr>
          <w:rFonts w:ascii="Arial" w:hAnsi="Arial" w:cs="Arial"/>
          <w:sz w:val="20"/>
        </w:rPr>
        <w:t xml:space="preserve"> Use linear least squares regression to calculate the static sensitivity and zero offset of the resulting calibration curve. The required equations are given in the background document.</w:t>
      </w:r>
    </w:p>
    <w:p w14:paraId="2BBE4634" w14:textId="77777777" w:rsidR="00693648" w:rsidRDefault="00693648" w:rsidP="2E549043">
      <w:pPr>
        <w:pStyle w:val="BodyText"/>
        <w:tabs>
          <w:tab w:val="clear" w:pos="5040"/>
          <w:tab w:val="clear" w:pos="10620"/>
        </w:tabs>
        <w:rPr>
          <w:rFonts w:ascii="Arial" w:hAnsi="Arial" w:cs="Arial"/>
          <w:sz w:val="20"/>
        </w:rPr>
      </w:pPr>
    </w:p>
    <w:p w14:paraId="77CE1635" w14:textId="77777777" w:rsidR="00101071" w:rsidRDefault="00101071" w:rsidP="2E549043">
      <w:pPr>
        <w:pStyle w:val="BodyText"/>
        <w:tabs>
          <w:tab w:val="clear" w:pos="5040"/>
          <w:tab w:val="clear" w:pos="10620"/>
        </w:tabs>
        <w:rPr>
          <w:rFonts w:ascii="Arial" w:hAnsi="Arial" w:cs="Arial"/>
          <w:sz w:val="20"/>
        </w:rPr>
      </w:pPr>
    </w:p>
    <w:p w14:paraId="5D1338D5" w14:textId="7FE29F8D" w:rsidR="1C8EFC4C" w:rsidRDefault="5F9C7BD2" w:rsidP="00C96312">
      <w:pPr>
        <w:pStyle w:val="BodyText"/>
        <w:tabs>
          <w:tab w:val="clear" w:pos="5040"/>
          <w:tab w:val="clear" w:pos="10620"/>
        </w:tabs>
        <w:rPr>
          <w:rFonts w:ascii="Arial" w:hAnsi="Arial" w:cs="Arial"/>
          <w:b/>
          <w:bCs/>
          <w:sz w:val="20"/>
        </w:rPr>
      </w:pPr>
      <w:r w:rsidRPr="1C8EFC4C">
        <w:rPr>
          <w:rFonts w:ascii="Arial" w:hAnsi="Arial" w:cs="Arial"/>
          <w:b/>
          <w:bCs/>
          <w:sz w:val="20"/>
        </w:rPr>
        <w:t>Activity 4 –</w:t>
      </w:r>
      <w:r w:rsidR="00C96312">
        <w:rPr>
          <w:rFonts w:ascii="Arial" w:hAnsi="Arial" w:cs="Arial"/>
          <w:b/>
          <w:bCs/>
          <w:sz w:val="20"/>
        </w:rPr>
        <w:t>Determine Goodness of Fit</w:t>
      </w:r>
    </w:p>
    <w:p w14:paraId="340FD3CB" w14:textId="5E3CD80E" w:rsidR="00693648" w:rsidRDefault="00693648" w:rsidP="00C96312">
      <w:pPr>
        <w:pStyle w:val="BodyText"/>
        <w:tabs>
          <w:tab w:val="clear" w:pos="5040"/>
          <w:tab w:val="clear" w:pos="10620"/>
        </w:tabs>
        <w:rPr>
          <w:rFonts w:ascii="Arial" w:hAnsi="Arial" w:cs="Arial"/>
          <w:sz w:val="20"/>
        </w:rPr>
      </w:pPr>
    </w:p>
    <w:p w14:paraId="5F396B99" w14:textId="11118834" w:rsidR="00693648" w:rsidRDefault="00693648" w:rsidP="00C96312">
      <w:pPr>
        <w:pStyle w:val="BodyText"/>
        <w:tabs>
          <w:tab w:val="clear" w:pos="5040"/>
          <w:tab w:val="clear" w:pos="10620"/>
        </w:tabs>
        <w:rPr>
          <w:rFonts w:ascii="Arial" w:hAnsi="Arial" w:cs="Arial"/>
          <w:sz w:val="20"/>
        </w:rPr>
      </w:pPr>
      <w:r>
        <w:rPr>
          <w:rFonts w:ascii="Arial" w:hAnsi="Arial" w:cs="Arial"/>
          <w:sz w:val="20"/>
        </w:rPr>
        <w:t>Calculate the correlation coefficient using the equations in the background. How does your r value compare to your peers?</w:t>
      </w: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760B814" w14:textId="741CBBE0" w:rsidR="62DDF29A" w:rsidRDefault="62DDF29A" w:rsidP="62DDF29A">
      <w:pPr>
        <w:pStyle w:val="BodyText"/>
        <w:tabs>
          <w:tab w:val="clear" w:pos="5040"/>
          <w:tab w:val="clear" w:pos="10620"/>
        </w:tabs>
        <w:rPr>
          <w:rFonts w:ascii="Arial" w:hAnsi="Arial" w:cs="Arial"/>
          <w:sz w:val="20"/>
        </w:rPr>
      </w:pPr>
      <w:bookmarkStart w:id="1" w:name="_GoBack"/>
      <w:bookmarkEnd w:id="1"/>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1DEE2" w14:textId="77777777" w:rsidR="00BC2247" w:rsidRDefault="00BC2247">
      <w:r>
        <w:separator/>
      </w:r>
    </w:p>
  </w:endnote>
  <w:endnote w:type="continuationSeparator" w:id="0">
    <w:p w14:paraId="318C01CB" w14:textId="77777777" w:rsidR="00BC2247" w:rsidRDefault="00BC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B4098" w14:textId="77777777" w:rsidR="00BC2247" w:rsidRDefault="00BC2247">
      <w:r>
        <w:separator/>
      </w:r>
    </w:p>
  </w:footnote>
  <w:footnote w:type="continuationSeparator" w:id="0">
    <w:p w14:paraId="4A1D6EC4" w14:textId="77777777" w:rsidR="00BC2247" w:rsidRDefault="00BC2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6DC4CFD7" w:rsidR="4305F141" w:rsidRDefault="4305F141" w:rsidP="4305F141">
    <w:pPr>
      <w:jc w:val="both"/>
      <w:rPr>
        <w:rFonts w:ascii="Arial" w:hAnsi="Arial" w:cs="Arial"/>
        <w:b/>
        <w:bCs/>
      </w:rPr>
    </w:pPr>
    <w:bookmarkStart w:id="2" w:name="OLE_LINK2"/>
    <w:r w:rsidRPr="4305F141">
      <w:rPr>
        <w:rFonts w:ascii="Arial" w:hAnsi="Arial" w:cs="Arial"/>
        <w:b/>
        <w:bCs/>
      </w:rPr>
      <w:t>ME</w:t>
    </w:r>
    <w:bookmarkEnd w:id="2"/>
    <w:r w:rsidRPr="4305F141">
      <w:rPr>
        <w:rFonts w:ascii="Arial" w:hAnsi="Arial" w:cs="Arial"/>
        <w:b/>
        <w:bCs/>
      </w:rPr>
      <w:t xml:space="preserve"> 3023   </w:t>
    </w:r>
    <w:r w:rsidR="009B5B10">
      <w:rPr>
        <w:rFonts w:ascii="Arial" w:hAnsi="Arial" w:cs="Arial"/>
        <w:b/>
        <w:bCs/>
      </w:rPr>
      <w:tab/>
    </w:r>
    <w:r w:rsidR="009B5B10">
      <w:rPr>
        <w:rFonts w:ascii="Arial" w:hAnsi="Arial" w:cs="Arial"/>
        <w:b/>
        <w:bCs/>
      </w:rPr>
      <w:tab/>
    </w:r>
    <w:r w:rsidR="009B5B10">
      <w:rPr>
        <w:rFonts w:ascii="Arial" w:hAnsi="Arial" w:cs="Arial"/>
        <w:b/>
        <w:bCs/>
      </w:rPr>
      <w:tab/>
    </w:r>
    <w:r w:rsidRPr="4305F141">
      <w:rPr>
        <w:rFonts w:ascii="Arial" w:hAnsi="Arial" w:cs="Arial"/>
        <w:b/>
        <w:bCs/>
      </w:rPr>
      <w:t xml:space="preserve">Challenge </w:t>
    </w:r>
    <w:r w:rsidR="00CC4E2B">
      <w:rPr>
        <w:rFonts w:ascii="Arial" w:hAnsi="Arial" w:cs="Arial"/>
        <w:b/>
        <w:bCs/>
      </w:rPr>
      <w:t>3</w:t>
    </w:r>
    <w:r w:rsidRPr="4305F141">
      <w:rPr>
        <w:rFonts w:ascii="Arial" w:hAnsi="Arial" w:cs="Arial"/>
        <w:b/>
        <w:bCs/>
      </w:rPr>
      <w:t xml:space="preserve"> – </w:t>
    </w:r>
    <w:r w:rsidR="00CC4E2B">
      <w:rPr>
        <w:rFonts w:ascii="Arial" w:hAnsi="Arial" w:cs="Arial"/>
        <w:b/>
        <w:bCs/>
      </w:rPr>
      <w:t>Sensor Calibration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77314"/>
    <w:rsid w:val="000823C9"/>
    <w:rsid w:val="00091E10"/>
    <w:rsid w:val="00095125"/>
    <w:rsid w:val="000B0EE9"/>
    <w:rsid w:val="000B3703"/>
    <w:rsid w:val="000D37F9"/>
    <w:rsid w:val="00101071"/>
    <w:rsid w:val="00101398"/>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3A2"/>
    <w:rsid w:val="004847A1"/>
    <w:rsid w:val="004979A1"/>
    <w:rsid w:val="004B657B"/>
    <w:rsid w:val="004D037E"/>
    <w:rsid w:val="004D3615"/>
    <w:rsid w:val="00525C37"/>
    <w:rsid w:val="00533AAE"/>
    <w:rsid w:val="005340CF"/>
    <w:rsid w:val="00546538"/>
    <w:rsid w:val="0057630E"/>
    <w:rsid w:val="005C470D"/>
    <w:rsid w:val="005D7990"/>
    <w:rsid w:val="005E1117"/>
    <w:rsid w:val="005E3462"/>
    <w:rsid w:val="00602277"/>
    <w:rsid w:val="006074C6"/>
    <w:rsid w:val="00613E4B"/>
    <w:rsid w:val="00617E4D"/>
    <w:rsid w:val="0063727D"/>
    <w:rsid w:val="00693648"/>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47FA"/>
    <w:rsid w:val="0089359D"/>
    <w:rsid w:val="008A9826"/>
    <w:rsid w:val="008D0C7B"/>
    <w:rsid w:val="00900F28"/>
    <w:rsid w:val="00916641"/>
    <w:rsid w:val="00920BF1"/>
    <w:rsid w:val="00940083"/>
    <w:rsid w:val="00984728"/>
    <w:rsid w:val="0099309D"/>
    <w:rsid w:val="009B27E9"/>
    <w:rsid w:val="009B5B10"/>
    <w:rsid w:val="009C341F"/>
    <w:rsid w:val="009E1298"/>
    <w:rsid w:val="009E303C"/>
    <w:rsid w:val="009F3859"/>
    <w:rsid w:val="009F7329"/>
    <w:rsid w:val="00A0650A"/>
    <w:rsid w:val="00A37878"/>
    <w:rsid w:val="00A63918"/>
    <w:rsid w:val="00A84444"/>
    <w:rsid w:val="00AB42E9"/>
    <w:rsid w:val="00AB5DEC"/>
    <w:rsid w:val="00AC505B"/>
    <w:rsid w:val="00AE0745"/>
    <w:rsid w:val="00AF3450"/>
    <w:rsid w:val="00AF3AEC"/>
    <w:rsid w:val="00AF7BF0"/>
    <w:rsid w:val="00B03B1B"/>
    <w:rsid w:val="00B1797B"/>
    <w:rsid w:val="00B23861"/>
    <w:rsid w:val="00B30858"/>
    <w:rsid w:val="00B5158A"/>
    <w:rsid w:val="00B536DC"/>
    <w:rsid w:val="00B82DDF"/>
    <w:rsid w:val="00BB0BA6"/>
    <w:rsid w:val="00BC2247"/>
    <w:rsid w:val="00BE666C"/>
    <w:rsid w:val="00C02DC2"/>
    <w:rsid w:val="00C10137"/>
    <w:rsid w:val="00C113A9"/>
    <w:rsid w:val="00C460B8"/>
    <w:rsid w:val="00C75358"/>
    <w:rsid w:val="00C96312"/>
    <w:rsid w:val="00CB2E25"/>
    <w:rsid w:val="00CC4E2B"/>
    <w:rsid w:val="00CC736B"/>
    <w:rsid w:val="00CE46C3"/>
    <w:rsid w:val="00D08754"/>
    <w:rsid w:val="00D2204C"/>
    <w:rsid w:val="00D26914"/>
    <w:rsid w:val="00D31092"/>
    <w:rsid w:val="00D653FD"/>
    <w:rsid w:val="00D66588"/>
    <w:rsid w:val="00D669E1"/>
    <w:rsid w:val="00D82EAF"/>
    <w:rsid w:val="00D9257D"/>
    <w:rsid w:val="00D9571E"/>
    <w:rsid w:val="00DA2FAF"/>
    <w:rsid w:val="00DA710C"/>
    <w:rsid w:val="00DB4842"/>
    <w:rsid w:val="00DD27C4"/>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6734D"/>
    <w:rsid w:val="00F71E74"/>
    <w:rsid w:val="00F90FCA"/>
    <w:rsid w:val="00F97C6A"/>
    <w:rsid w:val="00FA2067"/>
    <w:rsid w:val="00FB6B1D"/>
    <w:rsid w:val="00FD37F9"/>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Props1.xml><?xml version="1.0" encoding="utf-8"?>
<ds:datastoreItem xmlns:ds="http://schemas.openxmlformats.org/officeDocument/2006/customXml" ds:itemID="{3798DB49-3E37-4D2B-A120-C8A2861C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 ds:uri="16db3c19-a92e-47c3-bbe5-baeba42ae8f2"/>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7</cp:revision>
  <cp:lastPrinted>2023-02-06T22:12:00Z</cp:lastPrinted>
  <dcterms:created xsi:type="dcterms:W3CDTF">2023-02-06T16:17:00Z</dcterms:created>
  <dcterms:modified xsi:type="dcterms:W3CDTF">2023-02-06T22:12:00Z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y fmtid="{D5CDD505-2E9C-101B-9397-08002B2CF9AE}" pid="3" name="_dlc_DocIdItemGuid">
    <vt:lpwstr>aa36dde6-cf85-4ccf-8116-a64d9bab1451</vt:lpwstr>
  </property>
</Properties>
</file>